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81" w:rsidRDefault="00F73781" w:rsidP="00F73781">
      <w:pPr>
        <w:tabs>
          <w:tab w:val="left" w:pos="4860"/>
        </w:tabs>
        <w:snapToGrid w:val="0"/>
        <w:spacing w:after="0"/>
        <w:jc w:val="center"/>
        <w:rPr>
          <w:sz w:val="28"/>
          <w:szCs w:val="28"/>
        </w:rPr>
      </w:pPr>
      <w:r w:rsidRPr="00550F9F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6" o:title=""/>
          </v:shape>
          <o:OLEObject Type="Embed" ProgID="Word.Picture.8" ShapeID="_x0000_i1025" DrawAspect="Content" ObjectID="_1691497167" r:id="rId7"/>
        </w:object>
      </w:r>
    </w:p>
    <w:p w:rsidR="00F73781" w:rsidRPr="008F4CF6" w:rsidRDefault="00F73781" w:rsidP="00F73781">
      <w:pPr>
        <w:tabs>
          <w:tab w:val="left" w:pos="4253"/>
        </w:tabs>
        <w:snapToGri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CF6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F73781" w:rsidRPr="008F4CF6" w:rsidRDefault="00F73781" w:rsidP="00F73781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F6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F73781" w:rsidRPr="008F4CF6" w:rsidRDefault="00F73781" w:rsidP="00F73781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F6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F73781" w:rsidRPr="008F4CF6" w:rsidRDefault="00F73781" w:rsidP="00F73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F6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F73781" w:rsidRPr="008F4CF6" w:rsidRDefault="00934289" w:rsidP="00F73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DE91A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QeHQ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F73781" w:rsidRPr="008F4CF6" w:rsidRDefault="00F73781" w:rsidP="00F73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F6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F73781" w:rsidRPr="008F4CF6" w:rsidRDefault="00F73781" w:rsidP="00F73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781" w:rsidRPr="00A06B0D" w:rsidRDefault="00F73781" w:rsidP="00F73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6B0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85B2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06B0D">
        <w:rPr>
          <w:rFonts w:ascii="Times New Roman" w:hAnsi="Times New Roman" w:cs="Times New Roman"/>
          <w:sz w:val="28"/>
          <w:szCs w:val="28"/>
          <w:u w:val="single"/>
        </w:rPr>
        <w:t xml:space="preserve">.08.2021   </w:t>
      </w:r>
      <w:r w:rsidRPr="00A06B0D">
        <w:rPr>
          <w:rFonts w:ascii="Times New Roman" w:hAnsi="Times New Roman" w:cs="Times New Roman"/>
          <w:sz w:val="28"/>
          <w:szCs w:val="28"/>
        </w:rPr>
        <w:t xml:space="preserve">                                      м. Калуш                                       № </w:t>
      </w:r>
      <w:r w:rsidRPr="00A06B0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85B20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A06B0D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6541FC" w:rsidRPr="002067DE" w:rsidRDefault="006541FC" w:rsidP="002067D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</w:pPr>
      <w:r w:rsidRPr="002067D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                            м. Калуш</w:t>
      </w:r>
      <w:r w:rsidRPr="002067D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067D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067D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067D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      № </w:t>
      </w:r>
    </w:p>
    <w:p w:rsidR="008333EF" w:rsidRPr="00905E29" w:rsidRDefault="00D51A5C" w:rsidP="00E550FA">
      <w:pPr>
        <w:ind w:left="142" w:right="5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розгляду звернень громадян у виконавчих органах 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 xml:space="preserve">міської  ради 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 xml:space="preserve"> 6 місяців 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:rsidR="00D51A5C" w:rsidRPr="00E278E0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E29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</w:t>
      </w:r>
      <w:r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«Про звернення громадян»</w:t>
      </w:r>
      <w:r w:rsidR="00BF6C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0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E0">
        <w:rPr>
          <w:rFonts w:ascii="Times New Roman" w:hAnsi="Times New Roman" w:cs="Times New Roman"/>
          <w:sz w:val="28"/>
          <w:szCs w:val="28"/>
          <w:lang w:val="uk-UA"/>
        </w:rPr>
        <w:t>Указ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E278E0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«Про першочергові заходи щодо забезпечення реалізації та гарантування конституційного права на звернення громадян до органів державної влади та ор</w:t>
      </w:r>
      <w:r>
        <w:rPr>
          <w:rFonts w:ascii="Times New Roman" w:hAnsi="Times New Roman" w:cs="Times New Roman"/>
          <w:sz w:val="28"/>
          <w:szCs w:val="28"/>
          <w:lang w:val="uk-UA"/>
        </w:rPr>
        <w:t>ганів місцевого самоврядування»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, з метою забезпечення реалізації та гарантування закріплених Конституцією України прав громадян на звернення до органів державної влади та органів місцевого самоврядування, посилення контролю, персональної відповідальності керівників виконавчих органів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міської ради за своєчасним виконанням та наданням відповідей на звернення громадян</w:t>
      </w:r>
      <w:r w:rsidR="00BF6C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1A5C" w:rsidRPr="00905E29" w:rsidRDefault="00D51A5C" w:rsidP="00AD3C0A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F8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05E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Довідку про стан розгляду звернень громадян у виконавчих органах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міської ради за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 xml:space="preserve">6 місяців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="00BF6CBB">
        <w:rPr>
          <w:rFonts w:ascii="Times New Roman" w:hAnsi="Times New Roman" w:cs="Times New Roman"/>
          <w:sz w:val="28"/>
          <w:szCs w:val="28"/>
          <w:lang w:val="uk-UA"/>
        </w:rPr>
        <w:t>прийняти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до відома (додається).</w:t>
      </w:r>
    </w:p>
    <w:p w:rsidR="00D51A5C" w:rsidRPr="00905E29" w:rsidRDefault="00D51A5C" w:rsidP="00AD3C0A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F8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05E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Першому заступнику міського голови,</w:t>
      </w:r>
      <w:r w:rsidR="002F0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заступникам міського голови, секретарю міської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керуючому справами виконкому,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начальникам управлінь та відділів міської ради, керівникам комунальних підприємств, установ, що належать до сфери управління міської ради:</w:t>
      </w:r>
    </w:p>
    <w:p w:rsidR="00834A90" w:rsidRPr="00905E29" w:rsidRDefault="00D51A5C" w:rsidP="00AD3C0A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29">
        <w:rPr>
          <w:rFonts w:ascii="Times New Roman" w:hAnsi="Times New Roman" w:cs="Times New Roman"/>
          <w:sz w:val="28"/>
          <w:szCs w:val="28"/>
        </w:rPr>
        <w:t>2.1.</w:t>
      </w:r>
      <w:r w:rsidRPr="00905E29">
        <w:rPr>
          <w:rFonts w:ascii="Times New Roman" w:hAnsi="Times New Roman" w:cs="Times New Roman"/>
          <w:sz w:val="28"/>
          <w:szCs w:val="28"/>
        </w:rPr>
        <w:tab/>
        <w:t>Здійснювати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постійний контроль за виконанням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основних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 </w:t>
      </w:r>
      <w:r w:rsidRPr="00905E29">
        <w:rPr>
          <w:rFonts w:ascii="Times New Roman" w:hAnsi="Times New Roman" w:cs="Times New Roman"/>
          <w:sz w:val="28"/>
          <w:szCs w:val="28"/>
        </w:rPr>
        <w:t xml:space="preserve">Указу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 </w:t>
      </w:r>
      <w:r w:rsidRPr="00905E29">
        <w:rPr>
          <w:rFonts w:ascii="Times New Roman" w:hAnsi="Times New Roman" w:cs="Times New Roman"/>
          <w:sz w:val="28"/>
          <w:szCs w:val="28"/>
        </w:rPr>
        <w:t>Президента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 xml:space="preserve">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України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 xml:space="preserve">від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 </w:t>
      </w:r>
      <w:r w:rsidRPr="00905E29">
        <w:rPr>
          <w:rFonts w:ascii="Times New Roman" w:hAnsi="Times New Roman" w:cs="Times New Roman"/>
          <w:sz w:val="28"/>
          <w:szCs w:val="28"/>
        </w:rPr>
        <w:t>07</w:t>
      </w:r>
      <w:r w:rsidR="005C28FF" w:rsidRPr="005C28FF">
        <w:rPr>
          <w:rFonts w:ascii="Times New Roman" w:hAnsi="Times New Roman" w:cs="Times New Roman"/>
          <w:sz w:val="28"/>
          <w:szCs w:val="28"/>
        </w:rPr>
        <w:t>.02.</w:t>
      </w:r>
      <w:r w:rsidRPr="00905E29">
        <w:rPr>
          <w:rFonts w:ascii="Times New Roman" w:hAnsi="Times New Roman" w:cs="Times New Roman"/>
          <w:sz w:val="28"/>
          <w:szCs w:val="28"/>
        </w:rPr>
        <w:t xml:space="preserve">2008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 </w:t>
      </w:r>
      <w:r w:rsidRPr="00905E29">
        <w:rPr>
          <w:rFonts w:ascii="Times New Roman" w:hAnsi="Times New Roman" w:cs="Times New Roman"/>
          <w:sz w:val="28"/>
          <w:szCs w:val="28"/>
        </w:rPr>
        <w:t>№ 109/2008«Про першочергові заходи щодо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забезпечення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реалізації та гарантування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конституційного права на звернення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громадян до органів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державної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влади та органів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місцевого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самоврядування».</w:t>
      </w:r>
    </w:p>
    <w:p w:rsidR="00D51A5C" w:rsidRPr="00905E29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29">
        <w:rPr>
          <w:rFonts w:ascii="Times New Roman" w:hAnsi="Times New Roman" w:cs="Times New Roman"/>
          <w:sz w:val="28"/>
          <w:szCs w:val="28"/>
        </w:rPr>
        <w:t>2.2.</w:t>
      </w:r>
      <w:r w:rsidRPr="00905E29">
        <w:rPr>
          <w:rFonts w:ascii="Times New Roman" w:hAnsi="Times New Roman" w:cs="Times New Roman"/>
          <w:sz w:val="28"/>
          <w:szCs w:val="28"/>
        </w:rPr>
        <w:tab/>
        <w:t>Забезпечувати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виконання Закону України «Про звернення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громадян», актів Президента України, Кабінету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Міністрів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України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щодо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звернень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громадян.</w:t>
      </w:r>
    </w:p>
    <w:p w:rsidR="00D51A5C" w:rsidRPr="00905E29" w:rsidRDefault="00D51A5C" w:rsidP="00AD3C0A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E29">
        <w:rPr>
          <w:rFonts w:ascii="Times New Roman" w:hAnsi="Times New Roman" w:cs="Times New Roman"/>
          <w:sz w:val="28"/>
          <w:szCs w:val="28"/>
        </w:rPr>
        <w:t>2.3.</w:t>
      </w:r>
      <w:r w:rsidRPr="00905E29">
        <w:rPr>
          <w:rFonts w:ascii="Times New Roman" w:hAnsi="Times New Roman" w:cs="Times New Roman"/>
          <w:sz w:val="28"/>
          <w:szCs w:val="28"/>
        </w:rPr>
        <w:tab/>
        <w:t>Не допускати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порушення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термінів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розгляду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звернень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громадян та надавати у встановлені законом терміни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письмові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відповіді авторам звернень за наслідками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їх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lastRenderedPageBreak/>
        <w:t>розгляду, надалі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неухильно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здійснювати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своєчасний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розгляд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звернень, давати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принципову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оцінку фактам порушень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термінів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розгляду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звернень.</w:t>
      </w:r>
    </w:p>
    <w:p w:rsidR="00D51A5C" w:rsidRPr="003060E8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Проаналізувати стан роботи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зверненнями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 xml:space="preserve">6 місяців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323D0" w:rsidRPr="00A323D0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усунути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виявлені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недоліки.</w:t>
      </w:r>
    </w:p>
    <w:p w:rsidR="00D51A5C" w:rsidRPr="003060E8" w:rsidRDefault="00D51A5C" w:rsidP="00AD3C0A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Забезпечувати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кваліфікований, неупереджений і об’єктивний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 з метою вирішення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порушених у них питань, задоволення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законних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заявників, реального поновлення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порушених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конституційних прав та запобігання в подальшому таки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порушен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, повною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мірою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реалізуючи при цьому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визначені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повноваження, виключити при розгляді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 прояви формалізму та бюрократії.</w:t>
      </w:r>
    </w:p>
    <w:p w:rsidR="00D51A5C" w:rsidRPr="003060E8" w:rsidRDefault="00D51A5C" w:rsidP="00AD3C0A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Забезпечувати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першочерговий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звернень, що поступили від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B26">
        <w:rPr>
          <w:rFonts w:ascii="Times New Roman" w:hAnsi="Times New Roman" w:cs="Times New Roman"/>
          <w:sz w:val="28"/>
          <w:szCs w:val="28"/>
          <w:lang w:val="uk-UA"/>
        </w:rPr>
        <w:t>осіб з інвалідністю внаслідок війни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, учасників бойових дій та учасників </w:t>
      </w:r>
      <w:r w:rsidR="00F56532">
        <w:rPr>
          <w:rFonts w:ascii="Times New Roman" w:hAnsi="Times New Roman" w:cs="Times New Roman"/>
          <w:sz w:val="28"/>
          <w:szCs w:val="28"/>
          <w:lang w:val="uk-UA"/>
        </w:rPr>
        <w:t>АТО/ООС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ветеранів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праці,</w:t>
      </w:r>
      <w:r w:rsidR="006C3B26">
        <w:rPr>
          <w:rFonts w:ascii="Times New Roman" w:hAnsi="Times New Roman" w:cs="Times New Roman"/>
          <w:sz w:val="28"/>
          <w:szCs w:val="28"/>
          <w:lang w:val="uk-UA"/>
        </w:rPr>
        <w:t xml:space="preserve"> осіб з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A56" w:rsidRPr="003060E8">
        <w:rPr>
          <w:rFonts w:ascii="Times New Roman" w:hAnsi="Times New Roman" w:cs="Times New Roman"/>
          <w:sz w:val="28"/>
          <w:szCs w:val="28"/>
          <w:lang w:val="uk-UA"/>
        </w:rPr>
        <w:t>інвалідністю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, громадян, які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постраждали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наслідок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Чорнобильської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катастрофи, учасників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бойових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дій ОУН-УПА, реабілітованих, жінок, яким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присвоєно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звання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України «Мати-героїня», багатодітних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сімей, одиноких матерів та інших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громадян, які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потребують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захисту та підтримки.</w:t>
      </w:r>
    </w:p>
    <w:p w:rsidR="00D51A5C" w:rsidRPr="003060E8" w:rsidRDefault="00D51A5C" w:rsidP="00AD3C0A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Розглянути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зверненнями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 на розширених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нарадах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виконавчих органах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 подальшому не допускати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порушень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виконавської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дисципліни в роботі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зверненнями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громадян. </w:t>
      </w:r>
    </w:p>
    <w:p w:rsidR="00D51A5C" w:rsidRPr="003060E8" w:rsidRDefault="00D51A5C" w:rsidP="00AD3C0A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3060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Загальному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(Олена Буждиган)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1A5C" w:rsidRPr="003060E8" w:rsidRDefault="00D51A5C" w:rsidP="00AD3C0A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Підготувати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аналітичну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довідку за підсумками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зверненнями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 за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60F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6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березні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7B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51A5C" w:rsidRPr="00905E29" w:rsidRDefault="00D51A5C" w:rsidP="00AD3C0A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29">
        <w:rPr>
          <w:rFonts w:ascii="Times New Roman" w:hAnsi="Times New Roman" w:cs="Times New Roman"/>
          <w:sz w:val="28"/>
          <w:szCs w:val="28"/>
        </w:rPr>
        <w:t>3.2.</w:t>
      </w:r>
      <w:r w:rsidRPr="00905E29">
        <w:rPr>
          <w:rFonts w:ascii="Times New Roman" w:hAnsi="Times New Roman" w:cs="Times New Roman"/>
          <w:sz w:val="28"/>
          <w:szCs w:val="28"/>
        </w:rPr>
        <w:tab/>
        <w:t>Посилити контроль за розглядом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звернень, що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надійшли на виконання до міської ради від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органів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влади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вищого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рівня, інформувати</w:t>
      </w:r>
      <w:r w:rsidR="002F0F8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905E29">
        <w:rPr>
          <w:rFonts w:ascii="Times New Roman" w:hAnsi="Times New Roman" w:cs="Times New Roman"/>
          <w:sz w:val="28"/>
          <w:szCs w:val="28"/>
        </w:rPr>
        <w:t>ерівництво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виконавчого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комітету про факти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несвоєчасного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подання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відповідей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відповідальними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виконавцями та прояви формального підходу до розгляду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питань, порушених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заявником.</w:t>
      </w:r>
    </w:p>
    <w:p w:rsidR="00D51A5C" w:rsidRPr="00E13EE9" w:rsidRDefault="00D51A5C" w:rsidP="00AD3C0A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29">
        <w:rPr>
          <w:rFonts w:ascii="Times New Roman" w:hAnsi="Times New Roman" w:cs="Times New Roman"/>
          <w:sz w:val="28"/>
          <w:szCs w:val="28"/>
        </w:rPr>
        <w:t>3.3.</w:t>
      </w:r>
      <w:r w:rsidRPr="00905E29">
        <w:rPr>
          <w:rFonts w:ascii="Times New Roman" w:hAnsi="Times New Roman" w:cs="Times New Roman"/>
          <w:sz w:val="28"/>
          <w:szCs w:val="28"/>
        </w:rPr>
        <w:tab/>
        <w:t>Проводити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щомісячн</w:t>
      </w:r>
      <w:r w:rsidR="001B114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>аналіз стану виконання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983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Pr="00905E29">
        <w:rPr>
          <w:rFonts w:ascii="Times New Roman" w:hAnsi="Times New Roman" w:cs="Times New Roman"/>
          <w:sz w:val="28"/>
          <w:szCs w:val="28"/>
        </w:rPr>
        <w:t xml:space="preserve"> 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громадян.</w:t>
      </w:r>
    </w:p>
    <w:p w:rsidR="00A323D0" w:rsidRPr="00A179EF" w:rsidRDefault="00A323D0" w:rsidP="00AD3C0A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2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905E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80</w:t>
      </w:r>
      <w:r>
        <w:rPr>
          <w:rFonts w:ascii="Times New Roman" w:hAnsi="Times New Roman" w:cs="Times New Roman"/>
          <w:sz w:val="28"/>
          <w:szCs w:val="28"/>
          <w:lang w:val="uk-UA"/>
        </w:rPr>
        <w:t>-р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«Про стан розгляду звернень громадян у виконавчих органах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00B2">
        <w:rPr>
          <w:rFonts w:ascii="Times New Roman" w:hAnsi="Times New Roman" w:cs="Times New Roman"/>
          <w:sz w:val="28"/>
          <w:szCs w:val="28"/>
          <w:lang w:val="uk-UA"/>
        </w:rPr>
        <w:t>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9EF" w:rsidRPr="00905E29">
        <w:rPr>
          <w:rFonts w:ascii="Times New Roman" w:hAnsi="Times New Roman" w:cs="Times New Roman"/>
          <w:sz w:val="28"/>
          <w:szCs w:val="28"/>
          <w:lang w:val="uk-UA"/>
        </w:rPr>
        <w:t>зняти з контролю.</w:t>
      </w:r>
    </w:p>
    <w:p w:rsidR="00D51A5C" w:rsidRPr="00905E29" w:rsidRDefault="00A323D0" w:rsidP="00AD3C0A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781">
        <w:rPr>
          <w:rFonts w:ascii="Times New Roman" w:hAnsi="Times New Roman" w:cs="Times New Roman"/>
          <w:b/>
          <w:sz w:val="28"/>
          <w:szCs w:val="28"/>
        </w:rPr>
        <w:t>5</w:t>
      </w:r>
      <w:r w:rsidR="00D51A5C" w:rsidRPr="00830FE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51A5C" w:rsidRPr="00905E2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Координацію роботи та узагальнення інформації щодо виконання </w:t>
      </w:r>
      <w:r w:rsidR="00EE7983">
        <w:rPr>
          <w:rFonts w:ascii="Times New Roman" w:hAnsi="Times New Roman" w:cs="Times New Roman"/>
          <w:sz w:val="28"/>
          <w:szCs w:val="28"/>
          <w:lang w:val="uk-UA"/>
        </w:rPr>
        <w:t xml:space="preserve">цього розпорядження </w:t>
      </w:r>
      <w:r w:rsidR="00D51A5C"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головного відповідального виконавця – загальний відділ виконавчого комітету </w:t>
      </w:r>
      <w:r w:rsidR="00EE7983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51A5C" w:rsidRPr="00905E29">
        <w:rPr>
          <w:rFonts w:ascii="Times New Roman" w:hAnsi="Times New Roman" w:cs="Times New Roman"/>
          <w:sz w:val="28"/>
          <w:szCs w:val="28"/>
          <w:lang w:val="uk-UA"/>
        </w:rPr>
        <w:t>міської ради (Олена Буждиган).</w:t>
      </w:r>
    </w:p>
    <w:p w:rsidR="00157B08" w:rsidRDefault="00A323D0" w:rsidP="00AD3C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EB">
        <w:rPr>
          <w:rFonts w:ascii="Times New Roman" w:hAnsi="Times New Roman" w:cs="Times New Roman"/>
          <w:b/>
          <w:sz w:val="28"/>
          <w:szCs w:val="28"/>
        </w:rPr>
        <w:t>6</w:t>
      </w:r>
      <w:r w:rsidR="00D51A5C" w:rsidRPr="00830FEB">
        <w:rPr>
          <w:rFonts w:ascii="Times New Roman" w:hAnsi="Times New Roman" w:cs="Times New Roman"/>
          <w:b/>
          <w:sz w:val="28"/>
          <w:szCs w:val="28"/>
        </w:rPr>
        <w:t>.</w:t>
      </w:r>
      <w:r w:rsidR="00D51A5C" w:rsidRPr="00905E29">
        <w:rPr>
          <w:rFonts w:ascii="Times New Roman" w:hAnsi="Times New Roman" w:cs="Times New Roman"/>
          <w:sz w:val="28"/>
          <w:szCs w:val="28"/>
        </w:rPr>
        <w:tab/>
        <w:t>Контроль за виконанням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A5C" w:rsidRPr="00905E29">
        <w:rPr>
          <w:rFonts w:ascii="Times New Roman" w:hAnsi="Times New Roman" w:cs="Times New Roman"/>
          <w:sz w:val="28"/>
          <w:szCs w:val="28"/>
        </w:rPr>
        <w:t>цього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FE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A5C" w:rsidRPr="00905E29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D51A5C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Олега Савку</w:t>
      </w:r>
      <w:r w:rsidR="00D51A5C" w:rsidRPr="00905E29">
        <w:rPr>
          <w:rFonts w:ascii="Times New Roman" w:hAnsi="Times New Roman" w:cs="Times New Roman"/>
          <w:sz w:val="28"/>
          <w:szCs w:val="28"/>
        </w:rPr>
        <w:t>.</w:t>
      </w:r>
      <w:r w:rsidR="00D51A5C" w:rsidRPr="00905E29">
        <w:rPr>
          <w:rFonts w:ascii="Times New Roman" w:hAnsi="Times New Roman" w:cs="Times New Roman"/>
          <w:sz w:val="28"/>
          <w:szCs w:val="28"/>
        </w:rPr>
        <w:tab/>
      </w:r>
    </w:p>
    <w:p w:rsidR="00AD3C0A" w:rsidRDefault="00AD3C0A" w:rsidP="00AD3C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FEB" w:rsidRPr="00830FEB" w:rsidRDefault="00830FEB" w:rsidP="00AD3C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A5C" w:rsidRPr="00AD3C0A" w:rsidRDefault="00D51A5C" w:rsidP="00AD3C0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AD3C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3C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3C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3C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3C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3C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3C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3C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030" w:rsidRPr="00AD3C0A">
        <w:rPr>
          <w:rFonts w:ascii="Times New Roman" w:hAnsi="Times New Roman" w:cs="Times New Roman"/>
          <w:b/>
          <w:sz w:val="28"/>
          <w:szCs w:val="28"/>
          <w:lang w:val="uk-UA"/>
        </w:rPr>
        <w:t>Андрій Найда</w:t>
      </w:r>
    </w:p>
    <w:p w:rsidR="00585B20" w:rsidRPr="00622B72" w:rsidRDefault="00585B20" w:rsidP="00585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Довідка про стан розгляду </w:t>
      </w:r>
    </w:p>
    <w:p w:rsidR="00585B20" w:rsidRDefault="00585B20" w:rsidP="00585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звернень</w:t>
      </w:r>
      <w:r w:rsidRPr="00622B72">
        <w:rPr>
          <w:rFonts w:ascii="Times New Roman" w:hAnsi="Times New Roman" w:cs="Times New Roman"/>
          <w:b/>
          <w:sz w:val="28"/>
          <w:szCs w:val="28"/>
        </w:rPr>
        <w:t xml:space="preserve"> громадян у виконавч</w:t>
      </w:r>
      <w:r>
        <w:rPr>
          <w:rFonts w:ascii="Times New Roman" w:hAnsi="Times New Roman" w:cs="Times New Roman"/>
          <w:b/>
          <w:sz w:val="28"/>
          <w:szCs w:val="28"/>
        </w:rPr>
        <w:t xml:space="preserve">их органах </w:t>
      </w:r>
      <w:r w:rsidRPr="00622B72">
        <w:rPr>
          <w:rFonts w:ascii="Times New Roman" w:hAnsi="Times New Roman" w:cs="Times New Roman"/>
          <w:b/>
          <w:sz w:val="28"/>
          <w:szCs w:val="28"/>
        </w:rPr>
        <w:t>Калуської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B20" w:rsidRDefault="00585B20" w:rsidP="00585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</w:t>
      </w:r>
      <w:r w:rsidRPr="0022635E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місяців</w:t>
      </w:r>
      <w:r w:rsidRPr="00622B7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622B72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оку</w:t>
      </w:r>
      <w:r w:rsidRPr="00622B72">
        <w:rPr>
          <w:rFonts w:ascii="Times New Roman" w:hAnsi="Times New Roman" w:cs="Times New Roman"/>
          <w:b/>
          <w:sz w:val="28"/>
          <w:szCs w:val="28"/>
        </w:rPr>
        <w:t>.</w:t>
      </w:r>
    </w:p>
    <w:p w:rsidR="00585B20" w:rsidRPr="00622B72" w:rsidRDefault="00585B20" w:rsidP="00585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B20" w:rsidRDefault="00585B20" w:rsidP="0058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6 місяців </w:t>
      </w:r>
      <w:r w:rsidRPr="00622B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22B7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622B72">
        <w:rPr>
          <w:rFonts w:ascii="Times New Roman" w:hAnsi="Times New Roman" w:cs="Times New Roman"/>
          <w:sz w:val="28"/>
          <w:szCs w:val="28"/>
        </w:rPr>
        <w:t xml:space="preserve"> до виконавчого комітету Калуської міської ради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  1378 </w:t>
      </w:r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>звернен</w:t>
      </w:r>
      <w:r>
        <w:rPr>
          <w:rFonts w:ascii="Times New Roman" w:hAnsi="Times New Roman" w:cs="Times New Roman"/>
          <w:sz w:val="28"/>
          <w:szCs w:val="28"/>
        </w:rPr>
        <w:t xml:space="preserve">ь  </w:t>
      </w:r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 xml:space="preserve">громадян,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2B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 xml:space="preserve"> них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3ABB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2B7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 колективних,</w:t>
      </w:r>
    </w:p>
    <w:p w:rsidR="00585B20" w:rsidRPr="0037158F" w:rsidRDefault="00585B20" w:rsidP="0058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22B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>повторних,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3ABB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- через  вищі  органи влади  (додаток </w:t>
      </w:r>
      <w:r w:rsidRPr="00622B72">
        <w:rPr>
          <w:rFonts w:ascii="Times New Roman" w:hAnsi="Times New Roman" w:cs="Times New Roman"/>
          <w:sz w:val="28"/>
          <w:szCs w:val="28"/>
        </w:rPr>
        <w:t>1).</w:t>
      </w:r>
    </w:p>
    <w:p w:rsidR="00585B20" w:rsidRDefault="00585B20" w:rsidP="00585B2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22B72">
        <w:rPr>
          <w:rFonts w:ascii="Times New Roman" w:hAnsi="Times New Roman"/>
          <w:sz w:val="28"/>
          <w:szCs w:val="28"/>
        </w:rPr>
        <w:t xml:space="preserve">Протягом звітного періоду міським головою проведено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B72">
        <w:rPr>
          <w:rFonts w:ascii="Times New Roman" w:hAnsi="Times New Roman"/>
          <w:sz w:val="28"/>
          <w:szCs w:val="28"/>
        </w:rPr>
        <w:t>усни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622B72">
        <w:rPr>
          <w:rFonts w:ascii="Times New Roman" w:hAnsi="Times New Roman"/>
          <w:sz w:val="28"/>
          <w:szCs w:val="28"/>
        </w:rPr>
        <w:t>прийом, на як</w:t>
      </w:r>
      <w:r>
        <w:rPr>
          <w:rFonts w:ascii="Times New Roman" w:hAnsi="Times New Roman"/>
          <w:sz w:val="28"/>
          <w:szCs w:val="28"/>
        </w:rPr>
        <w:t>ому</w:t>
      </w:r>
      <w:r w:rsidRPr="00622B72">
        <w:rPr>
          <w:rFonts w:ascii="Times New Roman" w:hAnsi="Times New Roman"/>
          <w:sz w:val="28"/>
          <w:szCs w:val="28"/>
        </w:rPr>
        <w:t xml:space="preserve"> прийнято</w:t>
      </w:r>
      <w:r>
        <w:rPr>
          <w:rFonts w:ascii="Times New Roman" w:hAnsi="Times New Roman"/>
          <w:sz w:val="28"/>
          <w:szCs w:val="28"/>
        </w:rPr>
        <w:t xml:space="preserve"> 22 </w:t>
      </w:r>
      <w:r w:rsidRPr="00622B72">
        <w:rPr>
          <w:rFonts w:ascii="Times New Roman" w:hAnsi="Times New Roman"/>
          <w:sz w:val="28"/>
          <w:szCs w:val="28"/>
        </w:rPr>
        <w:t>звернен</w:t>
      </w:r>
      <w:r>
        <w:rPr>
          <w:rFonts w:ascii="Times New Roman" w:hAnsi="Times New Roman"/>
          <w:sz w:val="28"/>
          <w:szCs w:val="28"/>
        </w:rPr>
        <w:t>ня</w:t>
      </w:r>
      <w:r w:rsidRPr="00622B72">
        <w:rPr>
          <w:rFonts w:ascii="Times New Roman" w:hAnsi="Times New Roman"/>
          <w:sz w:val="28"/>
          <w:szCs w:val="28"/>
        </w:rPr>
        <w:t xml:space="preserve"> громадян. Для забезпечення реалізації права громадян на звернення до органів державної влади</w:t>
      </w:r>
      <w:r>
        <w:rPr>
          <w:rFonts w:ascii="Times New Roman" w:hAnsi="Times New Roman"/>
          <w:sz w:val="28"/>
          <w:szCs w:val="28"/>
        </w:rPr>
        <w:t xml:space="preserve"> та місцевого самоврядування</w:t>
      </w:r>
      <w:r w:rsidRPr="00622B72">
        <w:rPr>
          <w:rFonts w:ascii="Times New Roman" w:hAnsi="Times New Roman"/>
          <w:sz w:val="28"/>
          <w:szCs w:val="28"/>
        </w:rPr>
        <w:t xml:space="preserve"> бул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22B72">
        <w:rPr>
          <w:rFonts w:ascii="Times New Roman" w:hAnsi="Times New Roman"/>
          <w:sz w:val="28"/>
          <w:szCs w:val="28"/>
        </w:rPr>
        <w:t>прийнят</w:t>
      </w:r>
      <w:r>
        <w:rPr>
          <w:rFonts w:ascii="Times New Roman" w:hAnsi="Times New Roman"/>
          <w:sz w:val="28"/>
          <w:szCs w:val="28"/>
        </w:rPr>
        <w:t>о</w:t>
      </w:r>
      <w:r w:rsidRPr="00622B72">
        <w:rPr>
          <w:rFonts w:ascii="Times New Roman" w:hAnsi="Times New Roman"/>
          <w:sz w:val="28"/>
          <w:szCs w:val="28"/>
        </w:rPr>
        <w:t xml:space="preserve"> розпорядження</w:t>
      </w:r>
      <w:r>
        <w:rPr>
          <w:rFonts w:ascii="Times New Roman" w:hAnsi="Times New Roman"/>
          <w:sz w:val="28"/>
          <w:szCs w:val="28"/>
        </w:rPr>
        <w:t xml:space="preserve"> міського голови </w:t>
      </w:r>
      <w:r w:rsidRPr="00622B72">
        <w:rPr>
          <w:rFonts w:ascii="Times New Roman" w:hAnsi="Times New Roman"/>
          <w:sz w:val="28"/>
          <w:szCs w:val="28"/>
        </w:rPr>
        <w:t xml:space="preserve">від  </w:t>
      </w:r>
      <w:r>
        <w:rPr>
          <w:rFonts w:ascii="Times New Roman" w:hAnsi="Times New Roman"/>
          <w:sz w:val="28"/>
          <w:szCs w:val="28"/>
        </w:rPr>
        <w:t>26</w:t>
      </w:r>
      <w:r w:rsidRPr="00622B7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622B7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622B7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167</w:t>
      </w:r>
      <w:r w:rsidRPr="00622B72">
        <w:rPr>
          <w:rFonts w:ascii="Times New Roman" w:hAnsi="Times New Roman"/>
          <w:sz w:val="28"/>
          <w:szCs w:val="28"/>
        </w:rPr>
        <w:t>-р «</w:t>
      </w:r>
      <w:r w:rsidRPr="00483ABB">
        <w:rPr>
          <w:rFonts w:ascii="Times New Roman" w:hAnsi="Times New Roman"/>
          <w:sz w:val="28"/>
          <w:szCs w:val="28"/>
        </w:rPr>
        <w:t>Про організацію прийому громадян міським головою,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BB">
        <w:rPr>
          <w:rFonts w:ascii="Times New Roman" w:hAnsi="Times New Roman"/>
          <w:sz w:val="28"/>
          <w:szCs w:val="28"/>
        </w:rPr>
        <w:t>секретарем міської ради,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BB">
        <w:rPr>
          <w:rFonts w:ascii="Times New Roman" w:hAnsi="Times New Roman"/>
          <w:sz w:val="28"/>
          <w:szCs w:val="28"/>
        </w:rPr>
        <w:t>першим заступником,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BB">
        <w:rPr>
          <w:rFonts w:ascii="Times New Roman" w:hAnsi="Times New Roman"/>
          <w:sz w:val="28"/>
          <w:szCs w:val="28"/>
        </w:rPr>
        <w:t>заступниками міського голови,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BB">
        <w:rPr>
          <w:rFonts w:ascii="Times New Roman" w:hAnsi="Times New Roman"/>
          <w:sz w:val="28"/>
          <w:szCs w:val="28"/>
        </w:rPr>
        <w:t>керуючим справами виконкому,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BB">
        <w:rPr>
          <w:rFonts w:ascii="Times New Roman" w:hAnsi="Times New Roman"/>
          <w:sz w:val="28"/>
          <w:szCs w:val="28"/>
        </w:rPr>
        <w:t>старостами старост</w:t>
      </w:r>
      <w:r>
        <w:rPr>
          <w:rFonts w:ascii="Times New Roman" w:hAnsi="Times New Roman"/>
          <w:sz w:val="28"/>
          <w:szCs w:val="28"/>
        </w:rPr>
        <w:t>инських округів у червні 2021</w:t>
      </w:r>
      <w:r w:rsidRPr="00483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року</w:t>
      </w:r>
      <w:r w:rsidRPr="00622B7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B20" w:rsidRDefault="00585B20" w:rsidP="00585B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постанови Кабінету Міністрів України від 11.03.2020 №211 «Про запобігання поширенню на території України коронавірусу COVID-19» та протоколу міської комісії з питань техногенно-екологічної безпеки та надзвичайних ситуацій від 13.03.2020 №5 проведення  усних прийомів громадян міським головою, секретарем міської ради, першим заступником міського голови, заступниками міського голови, керуючим справами виконавчого комітету,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старост старостинських округів, керівниками виконавчих органів міської ради скасовується до особливого розпорядження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проте </w:t>
      </w:r>
      <w:r>
        <w:rPr>
          <w:rFonts w:ascii="Times New Roman" w:hAnsi="Times New Roman" w:cs="Times New Roman"/>
          <w:sz w:val="28"/>
          <w:szCs w:val="28"/>
        </w:rPr>
        <w:t xml:space="preserve">приймалися звернення на  </w:t>
      </w:r>
      <w:r w:rsidRPr="00622B72">
        <w:rPr>
          <w:rFonts w:ascii="Times New Roman" w:hAnsi="Times New Roman" w:cs="Times New Roman"/>
          <w:sz w:val="28"/>
          <w:szCs w:val="28"/>
        </w:rPr>
        <w:t xml:space="preserve"> «гарячі» телефонні лінії під час яких мешканці </w:t>
      </w:r>
      <w:r>
        <w:rPr>
          <w:rFonts w:ascii="Times New Roman" w:hAnsi="Times New Roman" w:cs="Times New Roman"/>
          <w:sz w:val="28"/>
          <w:szCs w:val="28"/>
        </w:rPr>
        <w:t>Калуської міської територіальної громади</w:t>
      </w:r>
      <w:r w:rsidRPr="00622B72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гли</w:t>
      </w:r>
      <w:r w:rsidRPr="00622B72">
        <w:rPr>
          <w:rFonts w:ascii="Times New Roman" w:hAnsi="Times New Roman" w:cs="Times New Roman"/>
          <w:sz w:val="28"/>
          <w:szCs w:val="28"/>
        </w:rPr>
        <w:t xml:space="preserve"> невідкладно вирішити наболілі питання.</w:t>
      </w:r>
    </w:p>
    <w:p w:rsidR="00585B20" w:rsidRPr="00E10D79" w:rsidRDefault="00585B20" w:rsidP="00585B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D79">
        <w:rPr>
          <w:rFonts w:ascii="Times New Roman" w:hAnsi="Times New Roman" w:cs="Times New Roman"/>
          <w:sz w:val="28"/>
          <w:szCs w:val="28"/>
        </w:rPr>
        <w:t xml:space="preserve">Розпорядженням міського голови від 05.10.2017 №319-р «Про «гарячу» телефонну лінію виконавчого комітету», було зареєстровано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10D79">
        <w:rPr>
          <w:rFonts w:ascii="Times New Roman" w:hAnsi="Times New Roman" w:cs="Times New Roman"/>
          <w:sz w:val="28"/>
          <w:szCs w:val="28"/>
        </w:rPr>
        <w:t>звернень громадян.</w:t>
      </w:r>
      <w:r w:rsidRPr="00E10D79">
        <w:rPr>
          <w:rFonts w:ascii="Times New Roman" w:hAnsi="Times New Roman" w:cs="Times New Roman"/>
          <w:sz w:val="28"/>
          <w:szCs w:val="28"/>
        </w:rPr>
        <w:tab/>
      </w:r>
    </w:p>
    <w:p w:rsidR="00585B20" w:rsidRPr="00622B72" w:rsidRDefault="00585B20" w:rsidP="00585B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 xml:space="preserve"> Протягом</w:t>
      </w:r>
      <w:r>
        <w:rPr>
          <w:rFonts w:ascii="Times New Roman" w:hAnsi="Times New Roman" w:cs="Times New Roman"/>
          <w:sz w:val="28"/>
          <w:szCs w:val="28"/>
        </w:rPr>
        <w:t xml:space="preserve"> 6 місяців </w:t>
      </w:r>
      <w:r w:rsidRPr="00622B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22B72">
        <w:rPr>
          <w:rFonts w:ascii="Times New Roman" w:hAnsi="Times New Roman" w:cs="Times New Roman"/>
          <w:sz w:val="28"/>
          <w:szCs w:val="28"/>
        </w:rPr>
        <w:t xml:space="preserve"> року громадянами міста було порушено </w:t>
      </w:r>
      <w:r>
        <w:rPr>
          <w:rFonts w:ascii="Times New Roman" w:hAnsi="Times New Roman" w:cs="Times New Roman"/>
          <w:sz w:val="28"/>
          <w:szCs w:val="28"/>
        </w:rPr>
        <w:t>1643</w:t>
      </w:r>
      <w:r w:rsidRPr="00622B72">
        <w:rPr>
          <w:rFonts w:ascii="Times New Roman" w:hAnsi="Times New Roman" w:cs="Times New Roman"/>
          <w:sz w:val="28"/>
          <w:szCs w:val="28"/>
        </w:rPr>
        <w:t xml:space="preserve"> питання, з них: </w:t>
      </w:r>
    </w:p>
    <w:p w:rsidR="00585B20" w:rsidRPr="00622B72" w:rsidRDefault="00585B20" w:rsidP="00585B20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>- земельних в</w:t>
      </w:r>
      <w:r>
        <w:rPr>
          <w:rFonts w:ascii="Times New Roman" w:hAnsi="Times New Roman" w:cs="Times New Roman"/>
          <w:sz w:val="28"/>
          <w:szCs w:val="28"/>
        </w:rPr>
        <w:t xml:space="preserve">ідносин                  </w:t>
      </w:r>
      <w:r w:rsidRPr="00622B7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174  </w:t>
      </w:r>
      <w:r w:rsidRPr="00622B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10,6</w:t>
      </w:r>
      <w:r w:rsidRPr="00622B7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85B20" w:rsidRPr="00622B72" w:rsidRDefault="00585B20" w:rsidP="00585B20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>- соціального з</w:t>
      </w:r>
      <w:r>
        <w:rPr>
          <w:rFonts w:ascii="Times New Roman" w:hAnsi="Times New Roman" w:cs="Times New Roman"/>
          <w:sz w:val="28"/>
          <w:szCs w:val="28"/>
        </w:rPr>
        <w:t xml:space="preserve">ахисту                   </w:t>
      </w:r>
      <w:r w:rsidRPr="00622B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413 </w:t>
      </w:r>
      <w:r w:rsidRPr="00622B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25,1 %)</w:t>
      </w:r>
    </w:p>
    <w:p w:rsidR="00585B20" w:rsidRPr="00622B72" w:rsidRDefault="00585B20" w:rsidP="00585B20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промисловості, будівництва     </w:t>
      </w:r>
      <w:r w:rsidRPr="00622B7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 w:rsidRPr="00622B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1,2 </w:t>
      </w:r>
      <w:r w:rsidRPr="00622B72">
        <w:rPr>
          <w:rFonts w:ascii="Times New Roman" w:hAnsi="Times New Roman" w:cs="Times New Roman"/>
          <w:sz w:val="28"/>
          <w:szCs w:val="28"/>
        </w:rPr>
        <w:t>%);</w:t>
      </w:r>
    </w:p>
    <w:p w:rsidR="00585B20" w:rsidRPr="00622B72" w:rsidRDefault="00585B20" w:rsidP="00585B20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>- комунального  господарства    -</w:t>
      </w:r>
      <w:r>
        <w:rPr>
          <w:rFonts w:ascii="Times New Roman" w:hAnsi="Times New Roman" w:cs="Times New Roman"/>
          <w:sz w:val="28"/>
          <w:szCs w:val="28"/>
        </w:rPr>
        <w:t xml:space="preserve"> 437</w:t>
      </w:r>
      <w:r w:rsidRPr="00622B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26,6 </w:t>
      </w:r>
      <w:r w:rsidRPr="00622B7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 (додаток </w:t>
      </w:r>
      <w:r w:rsidRPr="00622B7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B20" w:rsidRPr="00E10D79" w:rsidRDefault="00585B20" w:rsidP="00585B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 xml:space="preserve">Найбільша увага приділяється малозабезпеченим категоріям населення. Забезпечується проведення першочергового особистого прийому жінок, яким присвоєно почесне звання України «Мати-героїня», </w:t>
      </w:r>
      <w:r>
        <w:rPr>
          <w:rFonts w:ascii="Times New Roman" w:hAnsi="Times New Roman" w:cs="Times New Roman"/>
          <w:sz w:val="28"/>
          <w:szCs w:val="28"/>
        </w:rPr>
        <w:t>осіб</w:t>
      </w:r>
      <w:r w:rsidRPr="00622B72">
        <w:rPr>
          <w:rFonts w:ascii="Times New Roman" w:hAnsi="Times New Roman" w:cs="Times New Roman"/>
          <w:sz w:val="28"/>
          <w:szCs w:val="28"/>
        </w:rPr>
        <w:t xml:space="preserve"> з інвалідністю внаслідок війни, Героїв Соціалістичної Праці, Героїв Радянського Союзу, Героїв України,  учасників АТО</w:t>
      </w:r>
      <w:r>
        <w:rPr>
          <w:rFonts w:ascii="Times New Roman" w:hAnsi="Times New Roman" w:cs="Times New Roman"/>
          <w:sz w:val="28"/>
          <w:szCs w:val="28"/>
        </w:rPr>
        <w:t>/ООС. О</w:t>
      </w:r>
      <w:r w:rsidRPr="00622B72">
        <w:rPr>
          <w:rFonts w:ascii="Times New Roman" w:hAnsi="Times New Roman" w:cs="Times New Roman"/>
          <w:sz w:val="28"/>
          <w:szCs w:val="28"/>
        </w:rPr>
        <w:t xml:space="preserve">соблива увага приділяється вирішенню проблем, з якими звертаються учасники бойових дій, ветерани війни та праці, особи з інвалідністю, громадяни, які постраждали внаслідок Чорнобильської катастрофи, багатодітні сім'ї, одинокі матері та інші громадяни, які потребують соціального захисту та підтримки. </w:t>
      </w:r>
    </w:p>
    <w:p w:rsidR="00585B20" w:rsidRDefault="00585B20" w:rsidP="00585B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метою здійснення постійного моніторингу та контролю за станом роботи і додержання законодавства з питань звернень громадян у виконавчих органах Калуської міської ради аналітичні матеріали щомісячно подаються на розгляд міському голові.</w:t>
      </w:r>
    </w:p>
    <w:p w:rsidR="00585B20" w:rsidRPr="00E10D79" w:rsidRDefault="00585B20" w:rsidP="00585B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0D79">
        <w:rPr>
          <w:rFonts w:ascii="Times New Roman" w:hAnsi="Times New Roman" w:cs="Times New Roman"/>
          <w:sz w:val="28"/>
          <w:szCs w:val="28"/>
        </w:rPr>
        <w:t>ідповідно до додатку №3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D79">
        <w:rPr>
          <w:rFonts w:ascii="Times New Roman" w:hAnsi="Times New Roman" w:cs="Times New Roman"/>
          <w:sz w:val="28"/>
          <w:szCs w:val="28"/>
        </w:rPr>
        <w:t xml:space="preserve"> у звітному періоді на розгляді у структурних підрозділах залишаються звернення, які потребують подальшого розгляду на засіданнях сесії,  виконавчого комітету та відповідних комісіях.</w:t>
      </w:r>
    </w:p>
    <w:p w:rsidR="00585B20" w:rsidRPr="00541BA0" w:rsidRDefault="00585B20" w:rsidP="00585B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B20" w:rsidRPr="001D1760" w:rsidRDefault="00585B20" w:rsidP="00585B2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>Начальник загального відділу</w:t>
      </w:r>
      <w:r w:rsidRPr="00622B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22B72">
        <w:rPr>
          <w:rFonts w:ascii="Times New Roman" w:hAnsi="Times New Roman" w:cs="Times New Roman"/>
          <w:sz w:val="28"/>
          <w:szCs w:val="28"/>
        </w:rPr>
        <w:t>Олена Буждиган</w:t>
      </w:r>
    </w:p>
    <w:p w:rsidR="00585B20" w:rsidRPr="00622B72" w:rsidRDefault="00585B20" w:rsidP="00585B2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85B20" w:rsidRPr="00A82666" w:rsidRDefault="00585B20" w:rsidP="00585B20">
      <w:pPr>
        <w:rPr>
          <w:rFonts w:ascii="Times New Roman" w:hAnsi="Times New Roman" w:cs="Times New Roman"/>
          <w:color w:val="FF0000"/>
        </w:rPr>
      </w:pPr>
    </w:p>
    <w:p w:rsidR="00585B20" w:rsidRPr="00AD3C0A" w:rsidRDefault="00585B20"/>
    <w:p w:rsidR="00585B20" w:rsidRPr="00AD3C0A" w:rsidRDefault="00585B20"/>
    <w:p w:rsidR="00585B20" w:rsidRDefault="00585B20"/>
    <w:p w:rsidR="00AD3C0A" w:rsidRDefault="00AD3C0A"/>
    <w:p w:rsidR="00AD3C0A" w:rsidRDefault="00AD3C0A"/>
    <w:p w:rsidR="00AD3C0A" w:rsidRPr="00AD3C0A" w:rsidRDefault="00AD3C0A">
      <w:bookmarkStart w:id="0" w:name="_GoBack"/>
      <w:bookmarkEnd w:id="0"/>
    </w:p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AD3C0A" w:rsidRDefault="00585B20"/>
    <w:p w:rsidR="00585B20" w:rsidRPr="00C73351" w:rsidRDefault="00585B20" w:rsidP="00585B20">
      <w:pPr>
        <w:pStyle w:val="a5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Додаток </w:t>
      </w:r>
      <w:r w:rsidRPr="00C73351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до Д</w:t>
      </w:r>
      <w:r w:rsidRPr="00C73351">
        <w:rPr>
          <w:rFonts w:ascii="Times New Roman" w:hAnsi="Times New Roman"/>
          <w:b w:val="0"/>
          <w:sz w:val="28"/>
          <w:szCs w:val="28"/>
        </w:rPr>
        <w:t>овідки</w:t>
      </w:r>
    </w:p>
    <w:p w:rsidR="00585B20" w:rsidRPr="00C73351" w:rsidRDefault="00585B20" w:rsidP="00585B20">
      <w:pPr>
        <w:pStyle w:val="a5"/>
        <w:rPr>
          <w:rFonts w:ascii="Times New Roman" w:hAnsi="Times New Roman"/>
          <w:b w:val="0"/>
          <w:sz w:val="28"/>
          <w:szCs w:val="28"/>
        </w:rPr>
      </w:pPr>
    </w:p>
    <w:p w:rsidR="00585B20" w:rsidRPr="00C73351" w:rsidRDefault="00585B20" w:rsidP="00585B20">
      <w:pPr>
        <w:pStyle w:val="a5"/>
        <w:rPr>
          <w:rFonts w:ascii="Times New Roman" w:hAnsi="Times New Roman"/>
          <w:sz w:val="28"/>
          <w:szCs w:val="28"/>
        </w:rPr>
      </w:pPr>
      <w:r w:rsidRPr="00C73351">
        <w:rPr>
          <w:rFonts w:ascii="Times New Roman" w:hAnsi="Times New Roman"/>
          <w:sz w:val="28"/>
          <w:szCs w:val="28"/>
        </w:rPr>
        <w:t>ДАНІ</w:t>
      </w:r>
    </w:p>
    <w:p w:rsidR="00585B20" w:rsidRDefault="00585B20" w:rsidP="00585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>щод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поступлень звернень громадян до</w:t>
      </w:r>
      <w:r w:rsidRPr="005021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</w:t>
      </w: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585B20" w:rsidRPr="00C73351" w:rsidRDefault="00585B20" w:rsidP="00585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Калуської міської ради</w:t>
      </w:r>
      <w:r w:rsidRPr="00502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502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C01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місяців </w:t>
      </w: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 року</w:t>
      </w:r>
    </w:p>
    <w:p w:rsidR="00585B20" w:rsidRPr="00C73351" w:rsidRDefault="00934289" w:rsidP="00585B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3380104</wp:posOffset>
                </wp:positionH>
                <wp:positionV relativeFrom="paragraph">
                  <wp:posOffset>40640</wp:posOffset>
                </wp:positionV>
                <wp:extent cx="0" cy="29718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FF4F0" id="Line 2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6.15pt,3.2pt" to="266.1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xcEgIAACg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" strokecolor="white" strokeweight="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94"/>
        <w:gridCol w:w="3060"/>
      </w:tblGrid>
      <w:tr w:rsidR="00585B20" w:rsidRPr="00C73351" w:rsidTr="00492A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пп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A641EC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6 місяців 2021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585B20" w:rsidRPr="00585B20" w:rsidTr="00492A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85B20" w:rsidRDefault="00585B20" w:rsidP="004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B20" w:rsidRPr="00585B20" w:rsidRDefault="00585B20" w:rsidP="00492ABD">
            <w:pPr>
              <w:pStyle w:val="2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585B20">
              <w:rPr>
                <w:rFonts w:ascii="Times New Roman" w:hAnsi="Times New Roman"/>
                <w:color w:val="auto"/>
                <w:sz w:val="28"/>
                <w:szCs w:val="28"/>
              </w:rPr>
              <w:t>Кількість звернень громадян – всього</w:t>
            </w:r>
          </w:p>
          <w:p w:rsidR="00585B20" w:rsidRPr="00585B20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585B20" w:rsidRDefault="00585B20" w:rsidP="00492A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5B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1378</w:t>
            </w:r>
          </w:p>
        </w:tc>
      </w:tr>
      <w:tr w:rsidR="00585B20" w:rsidRPr="00585B20" w:rsidTr="00492A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85B20" w:rsidRDefault="00585B20" w:rsidP="004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B20" w:rsidRPr="00585B20" w:rsidRDefault="00585B20" w:rsidP="00492ABD">
            <w:pPr>
              <w:pStyle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5B20">
              <w:rPr>
                <w:rFonts w:ascii="Times New Roman" w:hAnsi="Times New Roman"/>
                <w:color w:val="auto"/>
                <w:sz w:val="28"/>
                <w:szCs w:val="28"/>
              </w:rPr>
              <w:t>Кількість звернень, що надійшло поштою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585B20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1104</w:t>
            </w:r>
          </w:p>
        </w:tc>
      </w:tr>
      <w:tr w:rsidR="00585B20" w:rsidRPr="00585B20" w:rsidTr="00492A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85B20" w:rsidRDefault="00585B20" w:rsidP="004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B20" w:rsidRPr="00585B20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проведених усних прийомів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585B20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85B20" w:rsidRPr="00C73351" w:rsidTr="00492A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звернень на особистому прийомі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85B20" w:rsidRPr="00C73351" w:rsidTr="00492A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повторних звернень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85B20" w:rsidRPr="00C73351" w:rsidTr="00492A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колективних звернень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585B20" w:rsidRPr="00C73351" w:rsidTr="00492ABD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звернень, які поступили через вищі органи влади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</w:tr>
    </w:tbl>
    <w:p w:rsidR="00585B20" w:rsidRPr="00C73351" w:rsidRDefault="00585B20" w:rsidP="00585B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B20" w:rsidRDefault="00585B20" w:rsidP="00585B20">
      <w:pPr>
        <w:pStyle w:val="5"/>
        <w:rPr>
          <w:rFonts w:ascii="Times New Roman" w:hAnsi="Times New Roman"/>
          <w:sz w:val="28"/>
          <w:szCs w:val="28"/>
        </w:rPr>
      </w:pPr>
    </w:p>
    <w:p w:rsidR="00585B20" w:rsidRPr="00C73351" w:rsidRDefault="00585B20" w:rsidP="00585B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585B20" w:rsidRPr="00C73351" w:rsidSect="00AD3C0A">
          <w:pgSz w:w="11907" w:h="16840"/>
          <w:pgMar w:top="426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Начальний загального відділу                                                                Олена Буждиган</w:t>
      </w:r>
    </w:p>
    <w:p w:rsidR="00585B20" w:rsidRPr="00C73351" w:rsidRDefault="00585B20" w:rsidP="00585B20">
      <w:pPr>
        <w:pStyle w:val="a5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Додаток </w:t>
      </w:r>
      <w:r w:rsidRPr="00C73351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до Д</w:t>
      </w:r>
      <w:r w:rsidRPr="00C73351">
        <w:rPr>
          <w:rFonts w:ascii="Times New Roman" w:hAnsi="Times New Roman"/>
          <w:b w:val="0"/>
          <w:sz w:val="28"/>
          <w:szCs w:val="28"/>
        </w:rPr>
        <w:t>овідки</w:t>
      </w:r>
    </w:p>
    <w:p w:rsidR="00585B20" w:rsidRPr="00C73351" w:rsidRDefault="00585B20" w:rsidP="00585B20">
      <w:pPr>
        <w:pStyle w:val="a5"/>
        <w:rPr>
          <w:rFonts w:ascii="Times New Roman" w:hAnsi="Times New Roman"/>
          <w:b w:val="0"/>
          <w:sz w:val="28"/>
          <w:szCs w:val="28"/>
        </w:rPr>
      </w:pPr>
    </w:p>
    <w:p w:rsidR="00585B20" w:rsidRPr="00C73351" w:rsidRDefault="00585B20" w:rsidP="00585B20">
      <w:pPr>
        <w:pStyle w:val="5"/>
        <w:rPr>
          <w:rFonts w:ascii="Times New Roman" w:hAnsi="Times New Roman"/>
          <w:sz w:val="28"/>
          <w:szCs w:val="28"/>
        </w:rPr>
      </w:pPr>
    </w:p>
    <w:p w:rsidR="00585B20" w:rsidRPr="00C73351" w:rsidRDefault="00585B20" w:rsidP="00585B20">
      <w:pPr>
        <w:pStyle w:val="3"/>
        <w:rPr>
          <w:rFonts w:ascii="Times New Roman" w:hAnsi="Times New Roman"/>
          <w:sz w:val="28"/>
          <w:szCs w:val="28"/>
        </w:rPr>
      </w:pPr>
      <w:r w:rsidRPr="00C73351">
        <w:rPr>
          <w:rFonts w:ascii="Times New Roman" w:hAnsi="Times New Roman"/>
          <w:sz w:val="28"/>
          <w:szCs w:val="28"/>
        </w:rPr>
        <w:t>ДАНІ</w:t>
      </w:r>
    </w:p>
    <w:p w:rsidR="00585B20" w:rsidRPr="00C73351" w:rsidRDefault="00585B20" w:rsidP="00585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кількість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порушених </w:t>
      </w: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письмових та усних зверненнях</w:t>
      </w: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585B20" w:rsidRPr="00C73351" w:rsidRDefault="00585B20" w:rsidP="00585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>що надійшли до виконавчого комітету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місяців</w:t>
      </w: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379"/>
        <w:gridCol w:w="3276"/>
      </w:tblGrid>
      <w:tr w:rsidR="00585B20" w:rsidRPr="00C73351" w:rsidTr="00492ABD">
        <w:trPr>
          <w:cantSplit/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місяців 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585B20" w:rsidRPr="00C73351" w:rsidTr="00492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Поступило - всього</w:t>
            </w:r>
          </w:p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 числі :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295CC3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1643</w:t>
            </w:r>
          </w:p>
        </w:tc>
      </w:tr>
      <w:tr w:rsidR="00585B20" w:rsidRPr="00C73351" w:rsidTr="00492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Земельні питання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</w:tr>
      <w:tr w:rsidR="00585B20" w:rsidRPr="00C73351" w:rsidTr="00492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Житлові питання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tabs>
                <w:tab w:val="left" w:pos="1110"/>
                <w:tab w:val="center" w:pos="15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585B20" w:rsidRPr="00C73351" w:rsidTr="00492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 та комунальне господарство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2405F0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</w:t>
            </w:r>
          </w:p>
        </w:tc>
      </w:tr>
      <w:tr w:rsidR="00585B20" w:rsidRPr="00C73351" w:rsidTr="00492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і культури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2405F0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85B20" w:rsidRPr="00C73351" w:rsidTr="00492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здоров’я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9287E" w:rsidRDefault="00585B20" w:rsidP="00492ABD">
            <w:pPr>
              <w:tabs>
                <w:tab w:val="left" w:pos="1350"/>
                <w:tab w:val="center" w:pos="15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585B20" w:rsidRPr="00C73351" w:rsidTr="00492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захист населення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2405F0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</w:t>
            </w:r>
          </w:p>
        </w:tc>
      </w:tr>
      <w:tr w:rsidR="00585B20" w:rsidRPr="00C73351" w:rsidTr="00492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Промисловості, будівництва, паливно-енергетичного комплексу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2405F0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585B20" w:rsidRPr="00C73351" w:rsidTr="00492ABD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2405F0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</w:t>
            </w:r>
          </w:p>
        </w:tc>
      </w:tr>
    </w:tbl>
    <w:p w:rsidR="00585B20" w:rsidRDefault="00585B20" w:rsidP="00585B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5B20" w:rsidRDefault="00585B20" w:rsidP="00585B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5B20" w:rsidRDefault="00585B20" w:rsidP="00585B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5B20" w:rsidRPr="00C73351" w:rsidRDefault="00585B20" w:rsidP="00585B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585B20" w:rsidRPr="00C73351">
          <w:pgSz w:w="11907" w:h="16840"/>
          <w:pgMar w:top="1134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Начальний загального відділу                                                                Олена Буждиган</w:t>
      </w:r>
    </w:p>
    <w:p w:rsidR="00585B20" w:rsidRPr="00C73351" w:rsidRDefault="00585B20" w:rsidP="00585B20">
      <w:pPr>
        <w:pStyle w:val="a5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Додаток </w:t>
      </w:r>
      <w:r w:rsidRPr="00C7335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до Д</w:t>
      </w:r>
      <w:r w:rsidRPr="00C73351">
        <w:rPr>
          <w:rFonts w:ascii="Times New Roman" w:hAnsi="Times New Roman"/>
          <w:b w:val="0"/>
          <w:sz w:val="28"/>
          <w:szCs w:val="28"/>
        </w:rPr>
        <w:t>овідки</w:t>
      </w:r>
    </w:p>
    <w:p w:rsidR="00585B20" w:rsidRPr="00C73351" w:rsidRDefault="00585B20" w:rsidP="00585B20">
      <w:pPr>
        <w:pStyle w:val="a5"/>
        <w:rPr>
          <w:rFonts w:ascii="Times New Roman" w:hAnsi="Times New Roman"/>
          <w:sz w:val="28"/>
          <w:szCs w:val="28"/>
        </w:rPr>
      </w:pPr>
      <w:r w:rsidRPr="00C73351">
        <w:rPr>
          <w:rFonts w:ascii="Times New Roman" w:hAnsi="Times New Roman"/>
          <w:sz w:val="28"/>
          <w:szCs w:val="28"/>
        </w:rPr>
        <w:t>ІНФОРМАЦІЯ</w:t>
      </w:r>
    </w:p>
    <w:p w:rsidR="00585B20" w:rsidRPr="0059287E" w:rsidRDefault="00585B20" w:rsidP="00585B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>про хід розгляду виконавцями звернень громадян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73351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місяців  2021 року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134"/>
        <w:gridCol w:w="993"/>
        <w:gridCol w:w="1134"/>
        <w:gridCol w:w="1134"/>
        <w:gridCol w:w="1275"/>
        <w:gridCol w:w="993"/>
        <w:gridCol w:w="1134"/>
        <w:gridCol w:w="992"/>
        <w:gridCol w:w="1134"/>
        <w:gridCol w:w="1134"/>
      </w:tblGrid>
      <w:tr w:rsidR="00585B20" w:rsidRPr="00C73351" w:rsidTr="00492ABD">
        <w:trPr>
          <w:cantSplit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</w:t>
            </w:r>
          </w:p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Поступило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 місяців 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в термін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з порушенням терміну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20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Потребує подальшого розгляду</w:t>
            </w:r>
          </w:p>
          <w:p w:rsidR="00585B20" w:rsidRPr="00434E5E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E5E">
              <w:rPr>
                <w:rFonts w:ascii="Times New Roman" w:hAnsi="Times New Roman" w:cs="Times New Roman"/>
                <w:lang w:val="uk-UA"/>
              </w:rPr>
              <w:t>(Рішення сесії, викон</w:t>
            </w:r>
            <w:r>
              <w:rPr>
                <w:rFonts w:ascii="Times New Roman" w:hAnsi="Times New Roman" w:cs="Times New Roman"/>
                <w:lang w:val="uk-UA"/>
              </w:rPr>
              <w:t>авчого комітету</w:t>
            </w:r>
            <w:r w:rsidRPr="00434E5E">
              <w:rPr>
                <w:rFonts w:ascii="Times New Roman" w:hAnsi="Times New Roman" w:cs="Times New Roman"/>
                <w:lang w:val="uk-UA"/>
              </w:rPr>
              <w:t xml:space="preserve"> та комісій)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</w:p>
        </w:tc>
      </w:tr>
      <w:tr w:rsidR="00585B20" w:rsidRPr="00C73351" w:rsidTr="00492ABD">
        <w:trPr>
          <w:cantSplit/>
          <w:trHeight w:val="5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5B20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5B20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5B20" w:rsidRPr="00C73351" w:rsidTr="00492ABD">
        <w:trPr>
          <w:cantSplit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585B20" w:rsidRPr="00C73351" w:rsidTr="00492A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85B20" w:rsidRPr="00C73351" w:rsidTr="00492A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tabs>
                <w:tab w:val="left" w:pos="495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85B20" w:rsidRPr="00C73351" w:rsidTr="00492A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Медицина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85B20" w:rsidRPr="00C73351" w:rsidTr="00492ABD">
        <w:trPr>
          <w:cantSplit/>
          <w:trHeight w:val="8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tabs>
                <w:tab w:val="left" w:pos="555"/>
                <w:tab w:val="center" w:pos="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tabs>
                <w:tab w:val="left" w:pos="225"/>
                <w:tab w:val="left" w:pos="255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85B20" w:rsidRPr="00C73351" w:rsidTr="00492A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7518B4" w:rsidRDefault="00585B20" w:rsidP="0049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85B20" w:rsidRPr="00C73351" w:rsidTr="00492ABD">
        <w:trPr>
          <w:cantSplit/>
          <w:trHeight w:val="1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архітектури та містобудівного кадастру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85B20" w:rsidRPr="00C73351" w:rsidTr="00492ABD">
        <w:trPr>
          <w:cantSplit/>
          <w:trHeight w:val="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надзвичайних ситуацій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85B20" w:rsidRPr="00C73351" w:rsidTr="00492A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tabs>
                <w:tab w:val="left" w:pos="420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tabs>
                <w:tab w:val="center" w:pos="601"/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tabs>
                <w:tab w:val="center" w:pos="601"/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tabs>
                <w:tab w:val="center" w:pos="601"/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0A1804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85B20" w:rsidRPr="00C73351" w:rsidTr="00492A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59287E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0" w:rsidRPr="0059287E" w:rsidRDefault="00585B20" w:rsidP="0049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585B20" w:rsidRDefault="00585B20" w:rsidP="00585B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5B20" w:rsidRPr="00C73351" w:rsidRDefault="00585B20" w:rsidP="00585B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585B20" w:rsidRPr="00C73351">
          <w:pgSz w:w="16840" w:h="11907" w:orient="landscape"/>
          <w:pgMar w:top="1134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загального відділу                                                                                                                                   Олена Буждиган</w:t>
      </w:r>
    </w:p>
    <w:p w:rsidR="00585B20" w:rsidRPr="00C73351" w:rsidRDefault="00585B20" w:rsidP="00585B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B20" w:rsidRPr="00C73351" w:rsidRDefault="00585B20" w:rsidP="00585B20">
      <w:pPr>
        <w:pStyle w:val="a5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Додаток </w:t>
      </w:r>
      <w:r w:rsidRPr="00C73351">
        <w:rPr>
          <w:rFonts w:ascii="Times New Roman" w:hAnsi="Times New Roman"/>
          <w:b w:val="0"/>
          <w:sz w:val="28"/>
          <w:szCs w:val="28"/>
          <w:lang w:val="ru-RU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до Д</w:t>
      </w:r>
      <w:r w:rsidRPr="00C73351">
        <w:rPr>
          <w:rFonts w:ascii="Times New Roman" w:hAnsi="Times New Roman"/>
          <w:b w:val="0"/>
          <w:sz w:val="28"/>
          <w:szCs w:val="28"/>
        </w:rPr>
        <w:t>овідки</w:t>
      </w:r>
    </w:p>
    <w:p w:rsidR="00585B20" w:rsidRPr="00C73351" w:rsidRDefault="00585B20" w:rsidP="00585B20">
      <w:pPr>
        <w:pStyle w:val="3"/>
        <w:ind w:left="79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85B20" w:rsidRPr="00C73351" w:rsidRDefault="00585B20" w:rsidP="00585B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B20" w:rsidRPr="00585B20" w:rsidRDefault="00585B20" w:rsidP="00585B20">
      <w:pPr>
        <w:pStyle w:val="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85B20">
        <w:rPr>
          <w:rFonts w:ascii="Times New Roman" w:hAnsi="Times New Roman"/>
          <w:color w:val="auto"/>
          <w:sz w:val="28"/>
          <w:szCs w:val="28"/>
        </w:rPr>
        <w:t>ДАНІ</w:t>
      </w:r>
    </w:p>
    <w:p w:rsidR="00585B20" w:rsidRPr="00585B20" w:rsidRDefault="00585B20" w:rsidP="00585B20">
      <w:pPr>
        <w:pStyle w:val="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85B20">
        <w:rPr>
          <w:rFonts w:ascii="Times New Roman" w:hAnsi="Times New Roman"/>
          <w:color w:val="auto"/>
          <w:sz w:val="28"/>
          <w:szCs w:val="28"/>
        </w:rPr>
        <w:t>щодо найбільш актуальних питань, з якими зверталися мешканці міста</w:t>
      </w:r>
    </w:p>
    <w:p w:rsidR="00585B20" w:rsidRPr="00585B20" w:rsidRDefault="00585B20" w:rsidP="00585B20">
      <w:pPr>
        <w:pStyle w:val="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85B20">
        <w:rPr>
          <w:rFonts w:ascii="Times New Roman" w:hAnsi="Times New Roman"/>
          <w:color w:val="auto"/>
          <w:sz w:val="28"/>
          <w:szCs w:val="28"/>
        </w:rPr>
        <w:t>на усний прийом до міського голови за 6 місяців 2021 року</w:t>
      </w:r>
    </w:p>
    <w:p w:rsidR="00585B20" w:rsidRPr="00585B20" w:rsidRDefault="00585B20" w:rsidP="00585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674"/>
        <w:gridCol w:w="6926"/>
      </w:tblGrid>
      <w:tr w:rsidR="00585B20" w:rsidRPr="00585B20" w:rsidTr="00492ABD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85B20" w:rsidRDefault="00585B20" w:rsidP="00585B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85B20" w:rsidRDefault="00585B20" w:rsidP="00585B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85B20" w:rsidRDefault="00585B20" w:rsidP="00585B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6 місяців  2021 року</w:t>
            </w:r>
          </w:p>
        </w:tc>
      </w:tr>
      <w:tr w:rsidR="00585B20" w:rsidRPr="00585B20" w:rsidTr="00492A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85B20" w:rsidRDefault="00585B20" w:rsidP="00585B2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85B20" w:rsidRDefault="00585B20" w:rsidP="00585B20">
            <w:pPr>
              <w:pStyle w:val="2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5B20">
              <w:rPr>
                <w:rFonts w:ascii="Times New Roman" w:hAnsi="Times New Roman"/>
                <w:color w:val="auto"/>
                <w:sz w:val="28"/>
                <w:szCs w:val="28"/>
              </w:rPr>
              <w:t>Питання покращення житлових умов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585B20" w:rsidRDefault="00585B20" w:rsidP="00585B20">
            <w:pPr>
              <w:tabs>
                <w:tab w:val="left" w:pos="2385"/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85B20" w:rsidRPr="00C73351" w:rsidTr="00492A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житлово-комунального господарства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85B20" w:rsidRPr="00C73351" w:rsidTr="00492AB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соціального захисту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85B20" w:rsidRPr="00C73351" w:rsidTr="00492AB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Земля, будівництво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85B20" w:rsidRPr="00C73351" w:rsidTr="00492AB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0" w:rsidRPr="00C73351" w:rsidRDefault="00585B20" w:rsidP="00492ABD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585B20" w:rsidRPr="00C73351" w:rsidRDefault="00585B20" w:rsidP="00585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B20" w:rsidRPr="00C73351" w:rsidRDefault="00585B20" w:rsidP="00585B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5B20" w:rsidRPr="00C73351" w:rsidRDefault="00585B20" w:rsidP="00585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5B20" w:rsidRPr="00C73351" w:rsidRDefault="00585B20" w:rsidP="00585B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загального відділу                                                                                                                                Олена Буждиган</w:t>
      </w:r>
    </w:p>
    <w:p w:rsidR="00585B20" w:rsidRPr="00C73351" w:rsidRDefault="00585B20" w:rsidP="00585B20">
      <w:pPr>
        <w:tabs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  <w:sectPr w:rsidR="00585B20" w:rsidRPr="00C73351">
          <w:pgSz w:w="16840" w:h="11907" w:orient="landscape"/>
          <w:pgMar w:top="567" w:right="1134" w:bottom="1418" w:left="1134" w:header="708" w:footer="708" w:gutter="0"/>
          <w:cols w:space="720"/>
        </w:sectPr>
      </w:pPr>
      <w:r w:rsidRPr="00C7335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85B20" w:rsidRDefault="00585B20">
      <w:pPr>
        <w:rPr>
          <w:lang w:val="en-US"/>
        </w:rPr>
      </w:pPr>
    </w:p>
    <w:p w:rsidR="00585B20" w:rsidRDefault="00585B20">
      <w:pPr>
        <w:rPr>
          <w:lang w:val="en-US"/>
        </w:rPr>
      </w:pPr>
    </w:p>
    <w:p w:rsidR="00585B20" w:rsidRPr="00585B20" w:rsidRDefault="00585B20">
      <w:pPr>
        <w:rPr>
          <w:lang w:val="en-US"/>
        </w:rPr>
      </w:pPr>
    </w:p>
    <w:sectPr w:rsidR="00585B20" w:rsidRPr="00585B20" w:rsidSect="008333E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1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F41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9FE5E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663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C"/>
    <w:rsid w:val="00052341"/>
    <w:rsid w:val="000770E8"/>
    <w:rsid w:val="000B0FBB"/>
    <w:rsid w:val="000C22E0"/>
    <w:rsid w:val="000F6039"/>
    <w:rsid w:val="00114CB1"/>
    <w:rsid w:val="001576A8"/>
    <w:rsid w:val="00157B08"/>
    <w:rsid w:val="001A0645"/>
    <w:rsid w:val="001B1147"/>
    <w:rsid w:val="001B592C"/>
    <w:rsid w:val="001D4218"/>
    <w:rsid w:val="002067DE"/>
    <w:rsid w:val="002E0160"/>
    <w:rsid w:val="002F0F8C"/>
    <w:rsid w:val="003039BE"/>
    <w:rsid w:val="003060E8"/>
    <w:rsid w:val="00347B6E"/>
    <w:rsid w:val="0037614C"/>
    <w:rsid w:val="00393A13"/>
    <w:rsid w:val="00404F9F"/>
    <w:rsid w:val="00420F96"/>
    <w:rsid w:val="004569AB"/>
    <w:rsid w:val="004B027C"/>
    <w:rsid w:val="004C2FF6"/>
    <w:rsid w:val="004D7825"/>
    <w:rsid w:val="00510CA0"/>
    <w:rsid w:val="00511E70"/>
    <w:rsid w:val="00512E4C"/>
    <w:rsid w:val="00585B20"/>
    <w:rsid w:val="00593596"/>
    <w:rsid w:val="005C28FF"/>
    <w:rsid w:val="005D1A56"/>
    <w:rsid w:val="005F03D1"/>
    <w:rsid w:val="006541FC"/>
    <w:rsid w:val="00660FE4"/>
    <w:rsid w:val="00665FA6"/>
    <w:rsid w:val="006C3B26"/>
    <w:rsid w:val="006C3F92"/>
    <w:rsid w:val="006E5CA2"/>
    <w:rsid w:val="007A7BFF"/>
    <w:rsid w:val="007C0418"/>
    <w:rsid w:val="007F5540"/>
    <w:rsid w:val="00811B7A"/>
    <w:rsid w:val="00830FEB"/>
    <w:rsid w:val="008333EF"/>
    <w:rsid w:val="00834A90"/>
    <w:rsid w:val="0083606C"/>
    <w:rsid w:val="00872069"/>
    <w:rsid w:val="00872EC8"/>
    <w:rsid w:val="008F353E"/>
    <w:rsid w:val="00934289"/>
    <w:rsid w:val="00986030"/>
    <w:rsid w:val="009C0706"/>
    <w:rsid w:val="00A179EF"/>
    <w:rsid w:val="00A323D0"/>
    <w:rsid w:val="00AC00B2"/>
    <w:rsid w:val="00AD2EA2"/>
    <w:rsid w:val="00AD3C0A"/>
    <w:rsid w:val="00B54278"/>
    <w:rsid w:val="00B5698A"/>
    <w:rsid w:val="00BA2EFE"/>
    <w:rsid w:val="00BF6CBB"/>
    <w:rsid w:val="00C54283"/>
    <w:rsid w:val="00CE0DC1"/>
    <w:rsid w:val="00D16D06"/>
    <w:rsid w:val="00D209A6"/>
    <w:rsid w:val="00D51A5C"/>
    <w:rsid w:val="00D618C9"/>
    <w:rsid w:val="00D64415"/>
    <w:rsid w:val="00E13EE9"/>
    <w:rsid w:val="00E550FA"/>
    <w:rsid w:val="00E8218D"/>
    <w:rsid w:val="00E936D7"/>
    <w:rsid w:val="00EA46D0"/>
    <w:rsid w:val="00EE7983"/>
    <w:rsid w:val="00EF724E"/>
    <w:rsid w:val="00F56532"/>
    <w:rsid w:val="00F73781"/>
    <w:rsid w:val="00F75E5E"/>
    <w:rsid w:val="00FB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AE6E"/>
  <w15:docId w15:val="{CB0CAF08-0C8F-4DE6-8A44-5E4F3C40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5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1A5C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sz w:val="24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D51A5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A5C"/>
    <w:rPr>
      <w:rFonts w:ascii="Tahoma" w:eastAsia="Times New Roman" w:hAnsi="Tahoma" w:cs="Times New Roman"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D51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A9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5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5B2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5B2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Title"/>
    <w:basedOn w:val="a"/>
    <w:link w:val="a6"/>
    <w:qFormat/>
    <w:rsid w:val="00585B20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val="uk-UA"/>
    </w:rPr>
  </w:style>
  <w:style w:type="character" w:customStyle="1" w:styleId="a6">
    <w:name w:val="Заголовок Знак"/>
    <w:basedOn w:val="a0"/>
    <w:link w:val="a5"/>
    <w:rsid w:val="00585B20"/>
    <w:rPr>
      <w:rFonts w:ascii="Tahoma" w:eastAsia="Times New Roman" w:hAnsi="Tahoma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E63F-5EFE-49F7-BAF4-06991C6D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6789</Words>
  <Characters>3870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2021-08-11T11:14:00Z</cp:lastPrinted>
  <dcterms:created xsi:type="dcterms:W3CDTF">2021-08-26T12:33:00Z</dcterms:created>
  <dcterms:modified xsi:type="dcterms:W3CDTF">2021-08-26T12:33:00Z</dcterms:modified>
</cp:coreProperties>
</file>