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42" w:rsidRPr="00DB7A4B" w:rsidRDefault="00D50242" w:rsidP="00D50242">
      <w:pPr>
        <w:pStyle w:val="a4"/>
        <w:ind w:right="-141"/>
        <w:jc w:val="right"/>
        <w:rPr>
          <w:color w:val="000000"/>
          <w:sz w:val="28"/>
          <w:szCs w:val="28"/>
          <w:lang w:eastAsia="en-US"/>
        </w:rPr>
      </w:pPr>
      <w:r w:rsidRPr="00DB7A4B">
        <w:t xml:space="preserve">         </w:t>
      </w:r>
      <w:proofErr w:type="spellStart"/>
      <w:r w:rsidRPr="00DB7A4B">
        <w:rPr>
          <w:b/>
          <w:bCs/>
          <w:color w:val="000000"/>
          <w:sz w:val="28"/>
          <w:szCs w:val="28"/>
        </w:rPr>
        <w:t>Проєкт</w:t>
      </w:r>
      <w:proofErr w:type="spellEnd"/>
    </w:p>
    <w:p w:rsidR="00D50242" w:rsidRPr="00DB7A4B" w:rsidRDefault="00D50242" w:rsidP="00D50242">
      <w:pPr>
        <w:shd w:val="clear" w:color="auto" w:fill="FFFFFF"/>
        <w:rPr>
          <w:b/>
          <w:bCs/>
          <w:color w:val="000000"/>
          <w:sz w:val="28"/>
          <w:szCs w:val="28"/>
        </w:rPr>
      </w:pPr>
    </w:p>
    <w:p w:rsidR="00D50242" w:rsidRPr="00DB7A4B" w:rsidRDefault="00D50242" w:rsidP="00D50242">
      <w:pPr>
        <w:shd w:val="clear" w:color="auto" w:fill="FFFFFF"/>
        <w:jc w:val="center"/>
        <w:rPr>
          <w:color w:val="000000"/>
          <w:sz w:val="28"/>
          <w:szCs w:val="28"/>
        </w:rPr>
      </w:pPr>
      <w:r w:rsidRPr="00DB7A4B">
        <w:rPr>
          <w:b/>
          <w:bCs/>
          <w:color w:val="000000"/>
          <w:sz w:val="28"/>
          <w:szCs w:val="28"/>
        </w:rPr>
        <w:t>УКРАЇНА</w:t>
      </w:r>
    </w:p>
    <w:p w:rsidR="00D50242" w:rsidRPr="00DB7A4B" w:rsidRDefault="00D50242" w:rsidP="00D50242">
      <w:pPr>
        <w:shd w:val="clear" w:color="auto" w:fill="FFFFFF"/>
        <w:jc w:val="center"/>
        <w:rPr>
          <w:color w:val="000000"/>
          <w:sz w:val="28"/>
          <w:szCs w:val="28"/>
        </w:rPr>
      </w:pPr>
      <w:proofErr w:type="gramStart"/>
      <w:r w:rsidRPr="00DB7A4B">
        <w:rPr>
          <w:b/>
          <w:bCs/>
          <w:color w:val="000000"/>
          <w:sz w:val="28"/>
          <w:szCs w:val="28"/>
        </w:rPr>
        <w:t>КАЛУСЬКА  МІСЬКА</w:t>
      </w:r>
      <w:proofErr w:type="gramEnd"/>
      <w:r w:rsidRPr="00DB7A4B">
        <w:rPr>
          <w:b/>
          <w:bCs/>
          <w:color w:val="000000"/>
          <w:sz w:val="28"/>
          <w:szCs w:val="28"/>
        </w:rPr>
        <w:t>  РАДА</w:t>
      </w:r>
    </w:p>
    <w:p w:rsidR="00D50242" w:rsidRPr="00DB7A4B" w:rsidRDefault="00D50242" w:rsidP="00D50242">
      <w:pPr>
        <w:shd w:val="clear" w:color="auto" w:fill="FFFFFF"/>
        <w:jc w:val="center"/>
        <w:rPr>
          <w:color w:val="000000"/>
          <w:sz w:val="28"/>
          <w:szCs w:val="28"/>
        </w:rPr>
      </w:pPr>
      <w:proofErr w:type="gramStart"/>
      <w:r w:rsidRPr="00DB7A4B">
        <w:rPr>
          <w:b/>
          <w:bCs/>
          <w:color w:val="000000"/>
          <w:sz w:val="28"/>
          <w:szCs w:val="28"/>
        </w:rPr>
        <w:t>ВИКОНАВЧИЙ  КОМІТЕТ</w:t>
      </w:r>
      <w:proofErr w:type="gramEnd"/>
    </w:p>
    <w:p w:rsidR="00D50242" w:rsidRPr="00DB7A4B" w:rsidRDefault="00D50242" w:rsidP="00D50242">
      <w:pPr>
        <w:shd w:val="clear" w:color="auto" w:fill="FFFFFF"/>
        <w:jc w:val="center"/>
        <w:rPr>
          <w:color w:val="000000"/>
          <w:sz w:val="28"/>
          <w:szCs w:val="28"/>
        </w:rPr>
      </w:pPr>
      <w:r w:rsidRPr="00DB7A4B">
        <w:rPr>
          <w:b/>
          <w:bCs/>
          <w:color w:val="000000"/>
          <w:sz w:val="28"/>
          <w:szCs w:val="28"/>
        </w:rPr>
        <w:t>РІШЕННЯ</w:t>
      </w:r>
    </w:p>
    <w:p w:rsidR="00D50242" w:rsidRPr="00DB7A4B" w:rsidRDefault="00D50242" w:rsidP="00D50242">
      <w:pPr>
        <w:shd w:val="clear" w:color="auto" w:fill="FFFFFF"/>
        <w:jc w:val="center"/>
        <w:rPr>
          <w:b/>
          <w:bCs/>
          <w:color w:val="000000"/>
          <w:sz w:val="28"/>
          <w:szCs w:val="28"/>
        </w:rPr>
      </w:pPr>
      <w:proofErr w:type="spellStart"/>
      <w:r w:rsidRPr="00DB7A4B">
        <w:rPr>
          <w:b/>
          <w:bCs/>
          <w:color w:val="000000"/>
          <w:sz w:val="28"/>
          <w:szCs w:val="28"/>
        </w:rPr>
        <w:t>від</w:t>
      </w:r>
      <w:proofErr w:type="spellEnd"/>
      <w:r w:rsidRPr="00DB7A4B">
        <w:rPr>
          <w:b/>
          <w:bCs/>
          <w:color w:val="000000"/>
          <w:sz w:val="28"/>
          <w:szCs w:val="28"/>
        </w:rPr>
        <w:t>__________№___м. Калуш</w:t>
      </w:r>
    </w:p>
    <w:p w:rsidR="00D50242" w:rsidRDefault="00D50242" w:rsidP="00D50242">
      <w:pPr>
        <w:rPr>
          <w:lang w:val="uk-UA"/>
        </w:rPr>
      </w:pPr>
    </w:p>
    <w:p w:rsidR="00233867" w:rsidRPr="008C2766" w:rsidRDefault="00233867" w:rsidP="00233867">
      <w:pPr>
        <w:ind w:right="-1"/>
        <w:jc w:val="both"/>
        <w:rPr>
          <w:sz w:val="28"/>
          <w:szCs w:val="28"/>
        </w:rPr>
      </w:pPr>
    </w:p>
    <w:p w:rsidR="00233867" w:rsidRDefault="00233867" w:rsidP="00233867">
      <w:pPr>
        <w:ind w:right="5243"/>
        <w:jc w:val="both"/>
        <w:rPr>
          <w:sz w:val="28"/>
          <w:szCs w:val="28"/>
          <w:lang w:val="uk-UA"/>
        </w:rPr>
      </w:pPr>
      <w:r>
        <w:rPr>
          <w:sz w:val="28"/>
          <w:szCs w:val="28"/>
          <w:lang w:val="uk-UA"/>
        </w:rPr>
        <w:t>Про</w:t>
      </w:r>
      <w:r w:rsidRPr="00F10BE2">
        <w:rPr>
          <w:sz w:val="28"/>
          <w:szCs w:val="28"/>
        </w:rPr>
        <w:t xml:space="preserve"> </w:t>
      </w:r>
      <w:r>
        <w:rPr>
          <w:sz w:val="28"/>
          <w:szCs w:val="28"/>
          <w:lang w:val="uk-UA"/>
        </w:rPr>
        <w:t>оголошення інвестиційного конкурсу з відбору інвестора для будівництва</w:t>
      </w:r>
      <w:r w:rsidRPr="0058226F">
        <w:rPr>
          <w:sz w:val="28"/>
          <w:szCs w:val="28"/>
          <w:lang w:val="uk-UA"/>
        </w:rPr>
        <w:t xml:space="preserve"> автостанції з приміщеннями громадського та комерційного призначення</w:t>
      </w:r>
    </w:p>
    <w:p w:rsidR="00D50242" w:rsidRDefault="00D50242" w:rsidP="00233867">
      <w:pPr>
        <w:ind w:right="5243"/>
        <w:jc w:val="both"/>
        <w:rPr>
          <w:sz w:val="28"/>
          <w:szCs w:val="28"/>
          <w:lang w:val="uk-UA"/>
        </w:rPr>
      </w:pPr>
    </w:p>
    <w:p w:rsidR="00233867" w:rsidRPr="00EF7621" w:rsidRDefault="00233867" w:rsidP="00233867">
      <w:pPr>
        <w:ind w:right="5243"/>
        <w:jc w:val="both"/>
        <w:rPr>
          <w:sz w:val="28"/>
          <w:szCs w:val="28"/>
          <w:lang w:val="uk-UA"/>
        </w:rPr>
      </w:pPr>
    </w:p>
    <w:p w:rsidR="00233867" w:rsidRDefault="00233867" w:rsidP="00233867">
      <w:pPr>
        <w:ind w:firstLine="708"/>
        <w:jc w:val="both"/>
        <w:rPr>
          <w:sz w:val="28"/>
          <w:szCs w:val="28"/>
          <w:lang w:val="uk-UA"/>
        </w:rPr>
      </w:pPr>
      <w:r>
        <w:rPr>
          <w:sz w:val="28"/>
          <w:szCs w:val="28"/>
          <w:lang w:val="uk-UA"/>
        </w:rPr>
        <w:t xml:space="preserve">Керуючись ст. ст. 28, 30, 31, 40, 52 </w:t>
      </w:r>
      <w:r w:rsidRPr="00EF7621">
        <w:rPr>
          <w:sz w:val="28"/>
          <w:szCs w:val="28"/>
          <w:lang w:val="uk-UA"/>
        </w:rPr>
        <w:t>Закону України «Про місцеве самоврядування в Україні»,</w:t>
      </w:r>
      <w:r>
        <w:rPr>
          <w:sz w:val="28"/>
          <w:szCs w:val="28"/>
          <w:lang w:val="uk-UA"/>
        </w:rPr>
        <w:t xml:space="preserve"> ст. ст. 4, 5, 16 Закону України «Про</w:t>
      </w:r>
      <w:r w:rsidRPr="00B93852">
        <w:rPr>
          <w:sz w:val="28"/>
          <w:szCs w:val="28"/>
          <w:lang w:val="uk-UA"/>
        </w:rPr>
        <w:t xml:space="preserve"> інвестиційну діяльність</w:t>
      </w:r>
      <w:r>
        <w:rPr>
          <w:sz w:val="28"/>
          <w:szCs w:val="28"/>
          <w:lang w:val="uk-UA"/>
        </w:rPr>
        <w:t>»</w:t>
      </w:r>
      <w:r w:rsidRPr="00EF7621">
        <w:rPr>
          <w:sz w:val="28"/>
          <w:szCs w:val="28"/>
          <w:lang w:val="uk-UA"/>
        </w:rPr>
        <w:t xml:space="preserve"> розглянувши клопотання</w:t>
      </w:r>
      <w:r>
        <w:rPr>
          <w:sz w:val="28"/>
          <w:szCs w:val="28"/>
          <w:lang w:val="uk-UA"/>
        </w:rPr>
        <w:t xml:space="preserve"> __________________________________</w:t>
      </w:r>
      <w:r w:rsidRPr="00EF7621">
        <w:rPr>
          <w:sz w:val="28"/>
          <w:szCs w:val="28"/>
          <w:lang w:val="uk-UA"/>
        </w:rPr>
        <w:t>, виконавчий комітет міської ради</w:t>
      </w:r>
    </w:p>
    <w:p w:rsidR="00233867" w:rsidRPr="00EF7621" w:rsidRDefault="00233867" w:rsidP="00233867">
      <w:pPr>
        <w:ind w:firstLine="708"/>
        <w:jc w:val="both"/>
        <w:rPr>
          <w:sz w:val="28"/>
          <w:szCs w:val="28"/>
          <w:lang w:val="uk-UA"/>
        </w:rPr>
      </w:pPr>
    </w:p>
    <w:p w:rsidR="00233867" w:rsidRDefault="00233867" w:rsidP="00233867">
      <w:pPr>
        <w:jc w:val="both"/>
        <w:rPr>
          <w:b/>
          <w:sz w:val="28"/>
          <w:szCs w:val="28"/>
          <w:lang w:val="uk-UA"/>
        </w:rPr>
      </w:pPr>
      <w:r w:rsidRPr="00EF7621">
        <w:rPr>
          <w:b/>
          <w:sz w:val="28"/>
          <w:szCs w:val="28"/>
          <w:lang w:val="uk-UA"/>
        </w:rPr>
        <w:t>ВИРІШИВ:</w:t>
      </w:r>
    </w:p>
    <w:p w:rsidR="00233867" w:rsidRDefault="00233867" w:rsidP="00233867">
      <w:pPr>
        <w:ind w:firstLine="708"/>
        <w:jc w:val="both"/>
        <w:rPr>
          <w:b/>
          <w:sz w:val="28"/>
          <w:szCs w:val="28"/>
          <w:lang w:val="uk-UA"/>
        </w:rPr>
      </w:pPr>
      <w:r>
        <w:rPr>
          <w:b/>
          <w:sz w:val="28"/>
          <w:szCs w:val="28"/>
          <w:lang w:val="uk-UA"/>
        </w:rPr>
        <w:t xml:space="preserve">1. </w:t>
      </w:r>
      <w:r>
        <w:rPr>
          <w:b/>
          <w:sz w:val="28"/>
          <w:szCs w:val="28"/>
          <w:lang w:val="uk-UA"/>
        </w:rPr>
        <w:tab/>
      </w:r>
      <w:r w:rsidRPr="00866D05">
        <w:rPr>
          <w:sz w:val="28"/>
          <w:szCs w:val="28"/>
          <w:lang w:val="uk-UA"/>
        </w:rPr>
        <w:t>Оголосити</w:t>
      </w:r>
      <w:r>
        <w:rPr>
          <w:sz w:val="28"/>
          <w:szCs w:val="28"/>
          <w:lang w:val="uk-UA"/>
        </w:rPr>
        <w:t xml:space="preserve"> інвестиційний конкурс </w:t>
      </w:r>
      <w:r w:rsidRPr="00866D05">
        <w:rPr>
          <w:sz w:val="28"/>
          <w:szCs w:val="28"/>
          <w:lang w:val="uk-UA"/>
        </w:rPr>
        <w:t>з відбору інвестора для будівництва автостанції з приміщеннями громадського та комерційного призначення</w:t>
      </w:r>
      <w:r>
        <w:rPr>
          <w:sz w:val="28"/>
          <w:szCs w:val="28"/>
          <w:lang w:val="uk-UA"/>
        </w:rPr>
        <w:t>.</w:t>
      </w:r>
    </w:p>
    <w:p w:rsidR="00233867" w:rsidRDefault="00233867" w:rsidP="00233867">
      <w:pPr>
        <w:ind w:firstLine="708"/>
        <w:jc w:val="both"/>
        <w:rPr>
          <w:sz w:val="28"/>
          <w:szCs w:val="28"/>
          <w:lang w:val="uk-UA" w:eastAsia="uk-UA"/>
        </w:rPr>
      </w:pPr>
      <w:r>
        <w:rPr>
          <w:b/>
          <w:sz w:val="28"/>
          <w:szCs w:val="28"/>
          <w:lang w:val="uk-UA" w:eastAsia="uk-UA"/>
        </w:rPr>
        <w:t>2</w:t>
      </w:r>
      <w:r w:rsidRPr="00EF7621">
        <w:rPr>
          <w:b/>
          <w:sz w:val="28"/>
          <w:szCs w:val="28"/>
          <w:lang w:val="uk-UA" w:eastAsia="uk-UA"/>
        </w:rPr>
        <w:t>.</w:t>
      </w:r>
      <w:r w:rsidRPr="00EF7621">
        <w:rPr>
          <w:sz w:val="28"/>
          <w:szCs w:val="28"/>
          <w:lang w:val="uk-UA" w:eastAsia="uk-UA"/>
        </w:rPr>
        <w:tab/>
      </w:r>
      <w:r>
        <w:rPr>
          <w:sz w:val="28"/>
          <w:szCs w:val="28"/>
          <w:lang w:val="uk-UA" w:eastAsia="uk-UA"/>
        </w:rPr>
        <w:t xml:space="preserve">Створити комісію для </w:t>
      </w:r>
      <w:r w:rsidRPr="00F25416">
        <w:rPr>
          <w:sz w:val="28"/>
          <w:szCs w:val="28"/>
          <w:lang w:val="uk-UA" w:eastAsia="uk-UA"/>
        </w:rPr>
        <w:t>проведе</w:t>
      </w:r>
      <w:r>
        <w:rPr>
          <w:sz w:val="28"/>
          <w:szCs w:val="28"/>
          <w:lang w:val="uk-UA" w:eastAsia="uk-UA"/>
        </w:rPr>
        <w:t>ння інвестиційного конкурсу з від</w:t>
      </w:r>
      <w:r w:rsidRPr="00F25416">
        <w:rPr>
          <w:sz w:val="28"/>
          <w:szCs w:val="28"/>
          <w:lang w:val="uk-UA" w:eastAsia="uk-UA"/>
        </w:rPr>
        <w:t xml:space="preserve">бору інвестора для </w:t>
      </w:r>
      <w:r>
        <w:rPr>
          <w:sz w:val="28"/>
          <w:szCs w:val="28"/>
          <w:lang w:val="uk-UA" w:eastAsia="uk-UA"/>
        </w:rPr>
        <w:t>будівництва</w:t>
      </w:r>
      <w:r w:rsidRPr="00F25416">
        <w:rPr>
          <w:sz w:val="28"/>
          <w:szCs w:val="28"/>
          <w:lang w:val="uk-UA" w:eastAsia="uk-UA"/>
        </w:rPr>
        <w:t xml:space="preserve"> автостанції з приміщеннями громадськ</w:t>
      </w:r>
      <w:r>
        <w:rPr>
          <w:sz w:val="28"/>
          <w:szCs w:val="28"/>
          <w:lang w:val="uk-UA" w:eastAsia="uk-UA"/>
        </w:rPr>
        <w:t xml:space="preserve">ого та комерційного призначення </w:t>
      </w:r>
      <w:r w:rsidRPr="00EF7621">
        <w:rPr>
          <w:sz w:val="28"/>
          <w:szCs w:val="28"/>
          <w:lang w:val="uk-UA" w:eastAsia="uk-UA"/>
        </w:rPr>
        <w:t>згідно з додатком</w:t>
      </w:r>
      <w:r>
        <w:rPr>
          <w:sz w:val="28"/>
          <w:szCs w:val="28"/>
          <w:lang w:val="uk-UA" w:eastAsia="uk-UA"/>
        </w:rPr>
        <w:t xml:space="preserve"> 1</w:t>
      </w:r>
      <w:r w:rsidRPr="00EF7621">
        <w:rPr>
          <w:sz w:val="28"/>
          <w:szCs w:val="28"/>
          <w:lang w:val="uk-UA" w:eastAsia="uk-UA"/>
        </w:rPr>
        <w:t xml:space="preserve">. </w:t>
      </w:r>
    </w:p>
    <w:p w:rsidR="00233867" w:rsidRPr="005D2AA0" w:rsidRDefault="00233867" w:rsidP="00233867">
      <w:pPr>
        <w:ind w:firstLine="708"/>
        <w:jc w:val="both"/>
        <w:rPr>
          <w:sz w:val="28"/>
          <w:szCs w:val="28"/>
          <w:lang w:val="uk-UA" w:eastAsia="uk-UA"/>
        </w:rPr>
      </w:pPr>
      <w:r>
        <w:rPr>
          <w:b/>
          <w:sz w:val="28"/>
          <w:szCs w:val="28"/>
          <w:lang w:val="uk-UA" w:eastAsia="uk-UA"/>
        </w:rPr>
        <w:t>3</w:t>
      </w:r>
      <w:r w:rsidRPr="005D2AA0">
        <w:rPr>
          <w:b/>
          <w:sz w:val="28"/>
          <w:szCs w:val="28"/>
          <w:lang w:val="uk-UA" w:eastAsia="uk-UA"/>
        </w:rPr>
        <w:t xml:space="preserve">. </w:t>
      </w:r>
      <w:r>
        <w:rPr>
          <w:b/>
          <w:sz w:val="28"/>
          <w:szCs w:val="28"/>
          <w:lang w:val="uk-UA" w:eastAsia="uk-UA"/>
        </w:rPr>
        <w:t xml:space="preserve">  </w:t>
      </w:r>
      <w:r w:rsidRPr="005D2AA0">
        <w:rPr>
          <w:sz w:val="28"/>
          <w:szCs w:val="28"/>
          <w:lang w:val="uk-UA" w:eastAsia="uk-UA"/>
        </w:rPr>
        <w:t>Затвердити умови проведення інвестиційного конкурсу</w:t>
      </w:r>
      <w:r>
        <w:rPr>
          <w:b/>
          <w:sz w:val="28"/>
          <w:szCs w:val="28"/>
          <w:lang w:val="uk-UA" w:eastAsia="uk-UA"/>
        </w:rPr>
        <w:t xml:space="preserve"> </w:t>
      </w:r>
      <w:r w:rsidRPr="005D2AA0">
        <w:rPr>
          <w:sz w:val="28"/>
          <w:szCs w:val="28"/>
          <w:lang w:val="uk-UA" w:eastAsia="uk-UA"/>
        </w:rPr>
        <w:t xml:space="preserve">з відбору інвестора для будівництва автостанції з приміщеннями громадського та комерційного </w:t>
      </w:r>
      <w:r>
        <w:rPr>
          <w:sz w:val="28"/>
          <w:szCs w:val="28"/>
          <w:lang w:val="uk-UA" w:eastAsia="uk-UA"/>
        </w:rPr>
        <w:t>призначення згідно з додатком 2.</w:t>
      </w:r>
    </w:p>
    <w:p w:rsidR="00233867" w:rsidRDefault="00233867" w:rsidP="00233867">
      <w:pPr>
        <w:ind w:firstLine="708"/>
        <w:jc w:val="both"/>
        <w:rPr>
          <w:sz w:val="28"/>
          <w:szCs w:val="28"/>
          <w:lang w:val="uk-UA" w:eastAsia="uk-UA"/>
        </w:rPr>
      </w:pPr>
      <w:r>
        <w:rPr>
          <w:b/>
          <w:sz w:val="28"/>
          <w:szCs w:val="28"/>
          <w:lang w:val="uk-UA" w:eastAsia="uk-UA"/>
        </w:rPr>
        <w:t>4</w:t>
      </w:r>
      <w:r w:rsidRPr="00EF7621">
        <w:rPr>
          <w:b/>
          <w:sz w:val="28"/>
          <w:szCs w:val="28"/>
          <w:lang w:val="uk-UA" w:eastAsia="uk-UA"/>
        </w:rPr>
        <w:t>.</w:t>
      </w:r>
      <w:r w:rsidRPr="00EF7621">
        <w:rPr>
          <w:sz w:val="28"/>
          <w:szCs w:val="28"/>
          <w:lang w:val="uk-UA" w:eastAsia="uk-UA"/>
        </w:rPr>
        <w:tab/>
      </w:r>
      <w:r>
        <w:rPr>
          <w:sz w:val="28"/>
          <w:szCs w:val="28"/>
          <w:lang w:val="uk-UA" w:eastAsia="uk-UA"/>
        </w:rPr>
        <w:t>Комісії:</w:t>
      </w:r>
    </w:p>
    <w:p w:rsidR="00233867" w:rsidRPr="00EF7621" w:rsidRDefault="00233867" w:rsidP="00233867">
      <w:pPr>
        <w:ind w:firstLine="708"/>
        <w:jc w:val="both"/>
        <w:rPr>
          <w:sz w:val="28"/>
          <w:szCs w:val="28"/>
          <w:lang w:val="uk-UA" w:eastAsia="uk-UA"/>
        </w:rPr>
      </w:pPr>
      <w:r>
        <w:rPr>
          <w:b/>
          <w:sz w:val="28"/>
          <w:szCs w:val="28"/>
          <w:lang w:val="uk-UA" w:eastAsia="uk-UA"/>
        </w:rPr>
        <w:t>4.1</w:t>
      </w:r>
      <w:r w:rsidRPr="00EF7621">
        <w:rPr>
          <w:b/>
          <w:sz w:val="28"/>
          <w:szCs w:val="28"/>
          <w:lang w:val="uk-UA" w:eastAsia="uk-UA"/>
        </w:rPr>
        <w:t>.</w:t>
      </w:r>
      <w:r w:rsidRPr="00EF7621">
        <w:rPr>
          <w:b/>
          <w:sz w:val="28"/>
          <w:szCs w:val="28"/>
          <w:lang w:val="uk-UA" w:eastAsia="uk-UA"/>
        </w:rPr>
        <w:tab/>
      </w:r>
      <w:r>
        <w:rPr>
          <w:sz w:val="28"/>
          <w:szCs w:val="28"/>
          <w:lang w:val="uk-UA" w:eastAsia="uk-UA"/>
        </w:rPr>
        <w:t>Подати оголошення про для проведення інвестиційного конкурсу з від</w:t>
      </w:r>
      <w:r w:rsidRPr="00C6567B">
        <w:rPr>
          <w:sz w:val="28"/>
          <w:szCs w:val="28"/>
          <w:lang w:val="uk-UA" w:eastAsia="uk-UA"/>
        </w:rPr>
        <w:t xml:space="preserve">бору інвестора для </w:t>
      </w:r>
      <w:r>
        <w:rPr>
          <w:sz w:val="28"/>
          <w:szCs w:val="28"/>
          <w:lang w:val="uk-UA" w:eastAsia="uk-UA"/>
        </w:rPr>
        <w:t>будівництва</w:t>
      </w:r>
      <w:r w:rsidRPr="00C6567B">
        <w:rPr>
          <w:sz w:val="28"/>
          <w:szCs w:val="28"/>
          <w:lang w:val="uk-UA" w:eastAsia="uk-UA"/>
        </w:rPr>
        <w:t xml:space="preserve"> автостанції з приміщеннями громадськ</w:t>
      </w:r>
      <w:r>
        <w:rPr>
          <w:sz w:val="28"/>
          <w:szCs w:val="28"/>
          <w:lang w:val="uk-UA" w:eastAsia="uk-UA"/>
        </w:rPr>
        <w:t>ого та комерційного призначення</w:t>
      </w:r>
      <w:r w:rsidRPr="008A10F6">
        <w:rPr>
          <w:sz w:val="28"/>
          <w:szCs w:val="28"/>
          <w:lang w:val="uk-UA" w:eastAsia="uk-UA"/>
        </w:rPr>
        <w:t>.</w:t>
      </w:r>
    </w:p>
    <w:p w:rsidR="00233867" w:rsidRPr="00EF7621" w:rsidRDefault="00233867" w:rsidP="00233867">
      <w:pPr>
        <w:ind w:firstLine="709"/>
        <w:jc w:val="both"/>
        <w:rPr>
          <w:sz w:val="28"/>
          <w:szCs w:val="28"/>
          <w:lang w:val="uk-UA"/>
        </w:rPr>
      </w:pPr>
      <w:r>
        <w:rPr>
          <w:b/>
          <w:sz w:val="28"/>
          <w:szCs w:val="28"/>
          <w:lang w:val="uk-UA"/>
        </w:rPr>
        <w:t>4.2</w:t>
      </w:r>
      <w:r w:rsidRPr="00EF7621">
        <w:rPr>
          <w:b/>
          <w:sz w:val="28"/>
          <w:szCs w:val="28"/>
          <w:lang w:val="uk-UA"/>
        </w:rPr>
        <w:t>.</w:t>
      </w:r>
      <w:r w:rsidRPr="00EF7621">
        <w:rPr>
          <w:b/>
          <w:sz w:val="28"/>
          <w:szCs w:val="28"/>
          <w:lang w:val="uk-UA"/>
        </w:rPr>
        <w:tab/>
      </w:r>
      <w:r w:rsidRPr="001E1F84">
        <w:rPr>
          <w:sz w:val="28"/>
          <w:szCs w:val="28"/>
          <w:lang w:val="uk-UA"/>
        </w:rPr>
        <w:t xml:space="preserve">Провести </w:t>
      </w:r>
      <w:r>
        <w:rPr>
          <w:sz w:val="28"/>
          <w:szCs w:val="28"/>
          <w:lang w:val="uk-UA"/>
        </w:rPr>
        <w:t>інвестиційний конкурс</w:t>
      </w:r>
      <w:r w:rsidRPr="001E1F84">
        <w:rPr>
          <w:sz w:val="28"/>
          <w:szCs w:val="28"/>
          <w:lang w:val="uk-UA"/>
        </w:rPr>
        <w:t xml:space="preserve"> з відбору інвестора для будівництва автостанції з приміщеннями громадського та комерційного призначення.</w:t>
      </w:r>
    </w:p>
    <w:p w:rsidR="00233867" w:rsidRDefault="00233867" w:rsidP="00233867">
      <w:pPr>
        <w:ind w:firstLine="708"/>
        <w:jc w:val="both"/>
        <w:rPr>
          <w:sz w:val="28"/>
          <w:szCs w:val="28"/>
          <w:lang w:val="uk-UA" w:eastAsia="uk-UA"/>
        </w:rPr>
      </w:pPr>
      <w:r>
        <w:rPr>
          <w:b/>
          <w:sz w:val="28"/>
          <w:szCs w:val="28"/>
          <w:lang w:val="uk-UA" w:eastAsia="uk-UA"/>
        </w:rPr>
        <w:t>5</w:t>
      </w:r>
      <w:r w:rsidRPr="00EF7621">
        <w:rPr>
          <w:b/>
          <w:sz w:val="28"/>
          <w:szCs w:val="28"/>
          <w:lang w:val="uk-UA" w:eastAsia="uk-UA"/>
        </w:rPr>
        <w:t>.</w:t>
      </w:r>
      <w:r w:rsidRPr="00EF7621">
        <w:rPr>
          <w:b/>
          <w:sz w:val="28"/>
          <w:szCs w:val="28"/>
          <w:lang w:val="uk-UA" w:eastAsia="uk-UA"/>
        </w:rPr>
        <w:tab/>
      </w:r>
      <w:r w:rsidRPr="00EF7621">
        <w:rPr>
          <w:sz w:val="28"/>
          <w:szCs w:val="28"/>
          <w:lang w:val="uk-UA" w:eastAsia="uk-UA"/>
        </w:rPr>
        <w:t xml:space="preserve">Контроль за виконанням цього рішення покласти на </w:t>
      </w:r>
      <w:r>
        <w:rPr>
          <w:sz w:val="28"/>
          <w:szCs w:val="28"/>
          <w:lang w:val="uk-UA" w:eastAsia="uk-UA"/>
        </w:rPr>
        <w:t xml:space="preserve">першого </w:t>
      </w:r>
      <w:r w:rsidRPr="00EF7621">
        <w:rPr>
          <w:sz w:val="28"/>
          <w:szCs w:val="28"/>
          <w:lang w:val="uk-UA" w:eastAsia="uk-UA"/>
        </w:rPr>
        <w:t>заступника міського голови з питань діяльності виконавчих ор</w:t>
      </w:r>
      <w:r>
        <w:rPr>
          <w:sz w:val="28"/>
          <w:szCs w:val="28"/>
          <w:lang w:val="uk-UA" w:eastAsia="uk-UA"/>
        </w:rPr>
        <w:t>ганів міської ради Мирослава Тихого</w:t>
      </w:r>
      <w:r w:rsidRPr="00EF7621">
        <w:rPr>
          <w:sz w:val="28"/>
          <w:szCs w:val="28"/>
          <w:lang w:val="uk-UA" w:eastAsia="uk-UA"/>
        </w:rPr>
        <w:t>.</w:t>
      </w:r>
    </w:p>
    <w:p w:rsidR="00110D47" w:rsidRPr="00EF7621" w:rsidRDefault="00110D47" w:rsidP="00233867">
      <w:pPr>
        <w:ind w:firstLine="708"/>
        <w:jc w:val="both"/>
        <w:rPr>
          <w:sz w:val="28"/>
          <w:szCs w:val="28"/>
          <w:lang w:val="uk-UA" w:eastAsia="uk-UA"/>
        </w:rPr>
      </w:pPr>
    </w:p>
    <w:p w:rsidR="00233867" w:rsidRDefault="00233867" w:rsidP="00233867">
      <w:pPr>
        <w:ind w:firstLine="708"/>
        <w:jc w:val="both"/>
        <w:rPr>
          <w:color w:val="000000"/>
          <w:sz w:val="28"/>
          <w:szCs w:val="28"/>
          <w:lang w:val="uk-UA"/>
        </w:rPr>
      </w:pPr>
      <w:proofErr w:type="spellStart"/>
      <w:r w:rsidRPr="00EF7621">
        <w:rPr>
          <w:color w:val="000000"/>
          <w:sz w:val="28"/>
          <w:szCs w:val="28"/>
        </w:rPr>
        <w:t>Місь</w:t>
      </w:r>
      <w:r>
        <w:rPr>
          <w:color w:val="000000"/>
          <w:sz w:val="28"/>
          <w:szCs w:val="28"/>
        </w:rPr>
        <w:t>кий</w:t>
      </w:r>
      <w:proofErr w:type="spellEnd"/>
      <w:r>
        <w:rPr>
          <w:color w:val="000000"/>
          <w:sz w:val="28"/>
          <w:szCs w:val="28"/>
        </w:rPr>
        <w:t xml:space="preserve"> голова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roofErr w:type="gramStart"/>
      <w:r>
        <w:rPr>
          <w:color w:val="000000"/>
          <w:sz w:val="28"/>
          <w:szCs w:val="28"/>
        </w:rPr>
        <w:tab/>
      </w:r>
      <w:r>
        <w:rPr>
          <w:color w:val="000000"/>
          <w:sz w:val="28"/>
          <w:szCs w:val="28"/>
          <w:lang w:val="uk-UA"/>
        </w:rPr>
        <w:t xml:space="preserve">  Андрій</w:t>
      </w:r>
      <w:proofErr w:type="gramEnd"/>
      <w:r>
        <w:rPr>
          <w:color w:val="000000"/>
          <w:sz w:val="28"/>
          <w:szCs w:val="28"/>
          <w:lang w:val="uk-UA"/>
        </w:rPr>
        <w:t xml:space="preserve"> Найда</w:t>
      </w:r>
    </w:p>
    <w:p w:rsidR="00D50242" w:rsidRDefault="00D50242" w:rsidP="00233867">
      <w:pPr>
        <w:ind w:firstLine="708"/>
        <w:jc w:val="both"/>
        <w:rPr>
          <w:color w:val="000000"/>
          <w:sz w:val="28"/>
          <w:szCs w:val="28"/>
          <w:lang w:val="uk-UA"/>
        </w:rPr>
      </w:pPr>
    </w:p>
    <w:p w:rsidR="00D50242" w:rsidRDefault="00D50242" w:rsidP="00233867">
      <w:pPr>
        <w:ind w:firstLine="708"/>
        <w:jc w:val="both"/>
        <w:rPr>
          <w:color w:val="000000"/>
          <w:sz w:val="28"/>
          <w:szCs w:val="28"/>
          <w:lang w:val="uk-UA"/>
        </w:rPr>
      </w:pPr>
    </w:p>
    <w:p w:rsidR="00D50242" w:rsidRDefault="00D50242" w:rsidP="00233867">
      <w:pPr>
        <w:ind w:firstLine="708"/>
        <w:jc w:val="both"/>
        <w:rPr>
          <w:color w:val="000000"/>
          <w:sz w:val="28"/>
          <w:szCs w:val="28"/>
          <w:lang w:val="uk-UA"/>
        </w:rPr>
      </w:pPr>
    </w:p>
    <w:p w:rsidR="00D50242" w:rsidRPr="009159AC" w:rsidRDefault="00D50242" w:rsidP="00233867">
      <w:pPr>
        <w:ind w:firstLine="708"/>
        <w:jc w:val="both"/>
        <w:rPr>
          <w:color w:val="000000"/>
          <w:sz w:val="28"/>
          <w:szCs w:val="28"/>
          <w:lang w:val="uk-UA"/>
        </w:rPr>
      </w:pPr>
    </w:p>
    <w:p w:rsidR="00233867" w:rsidRPr="00915BD2" w:rsidRDefault="00233867" w:rsidP="00110D47">
      <w:pPr>
        <w:jc w:val="both"/>
        <w:rPr>
          <w:sz w:val="28"/>
          <w:szCs w:val="28"/>
          <w:lang w:val="uk-UA"/>
        </w:rPr>
      </w:pPr>
      <w:r w:rsidRPr="00D016C5">
        <w:rPr>
          <w:sz w:val="28"/>
          <w:szCs w:val="28"/>
          <w:lang w:val="uk-UA"/>
        </w:rPr>
        <w:t xml:space="preserve">                                           </w:t>
      </w:r>
      <w:r w:rsidR="00110D47">
        <w:rPr>
          <w:sz w:val="28"/>
          <w:szCs w:val="28"/>
          <w:lang w:val="uk-UA"/>
        </w:rPr>
        <w:t xml:space="preserve">                 </w:t>
      </w:r>
    </w:p>
    <w:p w:rsidR="00233867" w:rsidRPr="00993B1A" w:rsidRDefault="00233867" w:rsidP="00233867">
      <w:pPr>
        <w:jc w:val="both"/>
        <w:rPr>
          <w:sz w:val="28"/>
          <w:szCs w:val="28"/>
          <w:lang w:val="uk-UA"/>
        </w:rPr>
      </w:pPr>
      <w:r w:rsidRPr="00993B1A">
        <w:rPr>
          <w:sz w:val="28"/>
          <w:szCs w:val="28"/>
          <w:lang w:val="uk-UA"/>
        </w:rPr>
        <w:lastRenderedPageBreak/>
        <w:t xml:space="preserve">                                                                </w:t>
      </w:r>
      <w:r>
        <w:rPr>
          <w:sz w:val="28"/>
          <w:szCs w:val="28"/>
          <w:lang w:val="uk-UA"/>
        </w:rPr>
        <w:t xml:space="preserve">      </w:t>
      </w:r>
      <w:r w:rsidR="00110D47">
        <w:rPr>
          <w:sz w:val="28"/>
          <w:szCs w:val="28"/>
          <w:lang w:val="uk-UA"/>
        </w:rPr>
        <w:t>Додаток 1</w:t>
      </w:r>
    </w:p>
    <w:p w:rsidR="00233867" w:rsidRDefault="00233867" w:rsidP="00233867">
      <w:pPr>
        <w:jc w:val="both"/>
        <w:rPr>
          <w:sz w:val="28"/>
          <w:szCs w:val="28"/>
          <w:lang w:val="uk-UA"/>
        </w:rPr>
      </w:pPr>
      <w:r w:rsidRPr="00993B1A">
        <w:rPr>
          <w:sz w:val="28"/>
          <w:szCs w:val="28"/>
          <w:lang w:val="uk-UA"/>
        </w:rPr>
        <w:t xml:space="preserve">                                                                      до рішення виконавчого комітету </w:t>
      </w:r>
    </w:p>
    <w:p w:rsidR="00233867" w:rsidRPr="00993B1A" w:rsidRDefault="00233867" w:rsidP="00233867">
      <w:pPr>
        <w:jc w:val="both"/>
        <w:rPr>
          <w:sz w:val="28"/>
          <w:szCs w:val="28"/>
          <w:lang w:val="uk-UA"/>
        </w:rPr>
      </w:pPr>
      <w:r>
        <w:rPr>
          <w:sz w:val="28"/>
          <w:szCs w:val="28"/>
          <w:lang w:val="uk-UA"/>
        </w:rPr>
        <w:t xml:space="preserve">                                                                      </w:t>
      </w:r>
      <w:r w:rsidRPr="00993B1A">
        <w:rPr>
          <w:sz w:val="28"/>
          <w:szCs w:val="28"/>
          <w:lang w:val="uk-UA"/>
        </w:rPr>
        <w:t xml:space="preserve">міської  ради </w:t>
      </w:r>
    </w:p>
    <w:p w:rsidR="00233867" w:rsidRDefault="00233867" w:rsidP="00233867">
      <w:pPr>
        <w:jc w:val="both"/>
        <w:rPr>
          <w:sz w:val="28"/>
          <w:szCs w:val="28"/>
          <w:lang w:val="uk-UA"/>
        </w:rPr>
      </w:pPr>
      <w:r w:rsidRPr="00993B1A">
        <w:rPr>
          <w:sz w:val="28"/>
          <w:szCs w:val="28"/>
          <w:lang w:val="uk-UA"/>
        </w:rPr>
        <w:t xml:space="preserve">                                           </w:t>
      </w:r>
      <w:r>
        <w:rPr>
          <w:sz w:val="28"/>
          <w:szCs w:val="28"/>
          <w:lang w:val="uk-UA"/>
        </w:rPr>
        <w:t xml:space="preserve">                           </w:t>
      </w:r>
      <w:r w:rsidRPr="00993B1A">
        <w:rPr>
          <w:sz w:val="28"/>
          <w:szCs w:val="28"/>
          <w:lang w:val="uk-UA"/>
        </w:rPr>
        <w:t>від ___________ року № _____</w:t>
      </w:r>
    </w:p>
    <w:p w:rsidR="00233867" w:rsidRPr="00993B1A" w:rsidRDefault="00233867" w:rsidP="00233867">
      <w:pPr>
        <w:jc w:val="both"/>
        <w:rPr>
          <w:sz w:val="28"/>
          <w:szCs w:val="28"/>
          <w:lang w:val="uk-UA"/>
        </w:rPr>
      </w:pPr>
    </w:p>
    <w:p w:rsidR="00233867" w:rsidRPr="00993B1A" w:rsidRDefault="00233867" w:rsidP="00233867">
      <w:pPr>
        <w:jc w:val="both"/>
        <w:rPr>
          <w:sz w:val="28"/>
          <w:szCs w:val="28"/>
          <w:lang w:val="uk-UA"/>
        </w:rPr>
      </w:pPr>
    </w:p>
    <w:p w:rsidR="00233867" w:rsidRPr="00993B1A" w:rsidRDefault="00233867" w:rsidP="00233867">
      <w:pPr>
        <w:jc w:val="center"/>
        <w:rPr>
          <w:sz w:val="28"/>
          <w:szCs w:val="28"/>
          <w:lang w:val="uk-UA"/>
        </w:rPr>
      </w:pPr>
      <w:proofErr w:type="spellStart"/>
      <w:r w:rsidRPr="00993B1A">
        <w:rPr>
          <w:sz w:val="28"/>
          <w:szCs w:val="28"/>
          <w:lang w:val="uk-UA"/>
        </w:rPr>
        <w:t>Cклад</w:t>
      </w:r>
      <w:proofErr w:type="spellEnd"/>
      <w:r w:rsidRPr="00993B1A">
        <w:rPr>
          <w:sz w:val="28"/>
          <w:szCs w:val="28"/>
          <w:lang w:val="uk-UA"/>
        </w:rPr>
        <w:t xml:space="preserve"> конкурсної комісії </w:t>
      </w:r>
    </w:p>
    <w:p w:rsidR="00233867" w:rsidRPr="00993B1A" w:rsidRDefault="00233867" w:rsidP="00233867">
      <w:pPr>
        <w:jc w:val="both"/>
        <w:rPr>
          <w:sz w:val="28"/>
          <w:szCs w:val="28"/>
          <w:lang w:val="uk-UA"/>
        </w:rPr>
      </w:pPr>
    </w:p>
    <w:p w:rsidR="00233867" w:rsidRPr="00993B1A" w:rsidRDefault="00233867" w:rsidP="00233867">
      <w:pPr>
        <w:jc w:val="both"/>
        <w:rPr>
          <w:sz w:val="28"/>
          <w:szCs w:val="28"/>
          <w:lang w:val="uk-UA"/>
        </w:rPr>
      </w:pPr>
      <w:r w:rsidRPr="00993B1A">
        <w:rPr>
          <w:sz w:val="28"/>
          <w:szCs w:val="28"/>
          <w:lang w:val="uk-UA"/>
        </w:rPr>
        <w:t xml:space="preserve">Голова  комісії:  </w:t>
      </w:r>
    </w:p>
    <w:p w:rsidR="00233867" w:rsidRPr="00993B1A" w:rsidRDefault="00233867" w:rsidP="00233867">
      <w:pPr>
        <w:jc w:val="both"/>
        <w:rPr>
          <w:sz w:val="28"/>
          <w:szCs w:val="28"/>
          <w:lang w:val="uk-UA"/>
        </w:rPr>
      </w:pPr>
    </w:p>
    <w:p w:rsidR="00233867" w:rsidRDefault="00233867" w:rsidP="00233867">
      <w:pPr>
        <w:jc w:val="both"/>
        <w:rPr>
          <w:sz w:val="28"/>
          <w:szCs w:val="28"/>
          <w:lang w:val="uk-UA"/>
        </w:rPr>
      </w:pPr>
      <w:r w:rsidRPr="00993B1A">
        <w:rPr>
          <w:sz w:val="28"/>
          <w:szCs w:val="28"/>
          <w:lang w:val="uk-UA"/>
        </w:rPr>
        <w:t xml:space="preserve">Тихий Мирослав Васильович  </w:t>
      </w:r>
      <w:r w:rsidRPr="00993B1A">
        <w:rPr>
          <w:sz w:val="28"/>
          <w:szCs w:val="28"/>
          <w:lang w:val="uk-UA"/>
        </w:rPr>
        <w:tab/>
        <w:t xml:space="preserve">   </w:t>
      </w:r>
      <w:r>
        <w:rPr>
          <w:sz w:val="28"/>
          <w:szCs w:val="28"/>
          <w:lang w:val="uk-UA"/>
        </w:rPr>
        <w:t xml:space="preserve">     - перший заступник міського </w:t>
      </w:r>
      <w:r w:rsidRPr="00993B1A">
        <w:rPr>
          <w:sz w:val="28"/>
          <w:szCs w:val="28"/>
          <w:lang w:val="uk-UA"/>
        </w:rPr>
        <w:t xml:space="preserve">голови з </w:t>
      </w:r>
    </w:p>
    <w:p w:rsidR="00233867" w:rsidRDefault="00233867" w:rsidP="00233867">
      <w:pPr>
        <w:jc w:val="both"/>
        <w:rPr>
          <w:sz w:val="28"/>
          <w:szCs w:val="28"/>
          <w:lang w:val="uk-UA"/>
        </w:rPr>
      </w:pPr>
      <w:r>
        <w:rPr>
          <w:sz w:val="28"/>
          <w:szCs w:val="28"/>
          <w:lang w:val="uk-UA"/>
        </w:rPr>
        <w:t xml:space="preserve">                                                                    </w:t>
      </w:r>
      <w:r w:rsidRPr="00993B1A">
        <w:rPr>
          <w:sz w:val="28"/>
          <w:szCs w:val="28"/>
          <w:lang w:val="uk-UA"/>
        </w:rPr>
        <w:t>питань</w:t>
      </w:r>
      <w:r>
        <w:rPr>
          <w:sz w:val="28"/>
          <w:szCs w:val="28"/>
          <w:lang w:val="uk-UA"/>
        </w:rPr>
        <w:t xml:space="preserve"> </w:t>
      </w:r>
      <w:r w:rsidRPr="00993B1A">
        <w:rPr>
          <w:sz w:val="28"/>
          <w:szCs w:val="28"/>
          <w:lang w:val="uk-UA"/>
        </w:rPr>
        <w:t xml:space="preserve">діяльності виконавчих органів </w:t>
      </w:r>
    </w:p>
    <w:p w:rsidR="00233867" w:rsidRPr="00993B1A" w:rsidRDefault="00233867" w:rsidP="00233867">
      <w:pPr>
        <w:jc w:val="both"/>
        <w:rPr>
          <w:sz w:val="28"/>
          <w:szCs w:val="28"/>
          <w:lang w:val="uk-UA"/>
        </w:rPr>
      </w:pPr>
      <w:r>
        <w:rPr>
          <w:sz w:val="28"/>
          <w:szCs w:val="28"/>
          <w:lang w:val="uk-UA"/>
        </w:rPr>
        <w:t xml:space="preserve">                                                               </w:t>
      </w:r>
      <w:r w:rsidRPr="00993B1A">
        <w:rPr>
          <w:sz w:val="28"/>
          <w:szCs w:val="28"/>
          <w:lang w:val="uk-UA"/>
        </w:rPr>
        <w:t>міської ради</w:t>
      </w:r>
    </w:p>
    <w:p w:rsidR="00233867" w:rsidRPr="00993B1A" w:rsidRDefault="00233867" w:rsidP="00233867">
      <w:pPr>
        <w:jc w:val="both"/>
        <w:rPr>
          <w:sz w:val="28"/>
          <w:szCs w:val="28"/>
          <w:lang w:val="uk-UA"/>
        </w:rPr>
      </w:pPr>
    </w:p>
    <w:p w:rsidR="00233867" w:rsidRPr="00993B1A" w:rsidRDefault="00233867" w:rsidP="00233867">
      <w:pPr>
        <w:jc w:val="both"/>
        <w:rPr>
          <w:sz w:val="28"/>
          <w:szCs w:val="28"/>
          <w:lang w:val="uk-UA"/>
        </w:rPr>
      </w:pPr>
      <w:r w:rsidRPr="00993B1A">
        <w:rPr>
          <w:sz w:val="28"/>
          <w:szCs w:val="28"/>
          <w:lang w:val="uk-UA"/>
        </w:rPr>
        <w:t xml:space="preserve">Заступник голови  комісії:  </w:t>
      </w:r>
    </w:p>
    <w:p w:rsidR="00233867" w:rsidRDefault="00233867" w:rsidP="00233867">
      <w:pPr>
        <w:jc w:val="both"/>
        <w:rPr>
          <w:sz w:val="28"/>
          <w:szCs w:val="28"/>
          <w:lang w:val="uk-UA"/>
        </w:rPr>
      </w:pPr>
      <w:r w:rsidRPr="00993B1A">
        <w:rPr>
          <w:sz w:val="28"/>
          <w:szCs w:val="28"/>
          <w:lang w:val="uk-UA"/>
        </w:rPr>
        <w:t>Білецький Богдан Іг</w:t>
      </w:r>
      <w:r>
        <w:rPr>
          <w:sz w:val="28"/>
          <w:szCs w:val="28"/>
          <w:lang w:val="uk-UA"/>
        </w:rPr>
        <w:t xml:space="preserve">орович                      </w:t>
      </w:r>
      <w:r w:rsidRPr="00993B1A">
        <w:rPr>
          <w:sz w:val="28"/>
          <w:szCs w:val="28"/>
          <w:lang w:val="uk-UA"/>
        </w:rPr>
        <w:t xml:space="preserve"> - заступник міського голови з питань </w:t>
      </w:r>
    </w:p>
    <w:p w:rsidR="00233867" w:rsidRDefault="00233867" w:rsidP="00233867">
      <w:pPr>
        <w:jc w:val="both"/>
        <w:rPr>
          <w:sz w:val="28"/>
          <w:szCs w:val="28"/>
          <w:lang w:val="uk-UA"/>
        </w:rPr>
      </w:pPr>
      <w:r>
        <w:rPr>
          <w:sz w:val="28"/>
          <w:szCs w:val="28"/>
          <w:lang w:val="uk-UA"/>
        </w:rPr>
        <w:t xml:space="preserve">                                                                діяльності </w:t>
      </w:r>
      <w:r w:rsidRPr="00993B1A">
        <w:rPr>
          <w:sz w:val="28"/>
          <w:szCs w:val="28"/>
          <w:lang w:val="uk-UA"/>
        </w:rPr>
        <w:t xml:space="preserve">виконавчих органів </w:t>
      </w:r>
    </w:p>
    <w:p w:rsidR="00233867" w:rsidRPr="00993B1A" w:rsidRDefault="00233867" w:rsidP="00233867">
      <w:pPr>
        <w:jc w:val="both"/>
        <w:rPr>
          <w:sz w:val="28"/>
          <w:szCs w:val="28"/>
          <w:lang w:val="uk-UA"/>
        </w:rPr>
      </w:pPr>
      <w:r>
        <w:rPr>
          <w:sz w:val="28"/>
          <w:szCs w:val="28"/>
          <w:lang w:val="uk-UA"/>
        </w:rPr>
        <w:t xml:space="preserve">                                                                </w:t>
      </w:r>
      <w:r w:rsidRPr="00993B1A">
        <w:rPr>
          <w:sz w:val="28"/>
          <w:szCs w:val="28"/>
          <w:lang w:val="uk-UA"/>
        </w:rPr>
        <w:t>міської ради</w:t>
      </w:r>
    </w:p>
    <w:p w:rsidR="00233867" w:rsidRPr="00993B1A" w:rsidRDefault="00233867" w:rsidP="00233867">
      <w:pPr>
        <w:jc w:val="both"/>
        <w:rPr>
          <w:sz w:val="28"/>
          <w:szCs w:val="28"/>
          <w:lang w:val="uk-UA"/>
        </w:rPr>
      </w:pPr>
      <w:r w:rsidRPr="00993B1A">
        <w:rPr>
          <w:sz w:val="28"/>
          <w:szCs w:val="28"/>
          <w:lang w:val="uk-UA"/>
        </w:rPr>
        <w:t>Секретар комісії:</w:t>
      </w:r>
    </w:p>
    <w:p w:rsidR="00D825F3" w:rsidRDefault="00233867" w:rsidP="00233867">
      <w:pPr>
        <w:jc w:val="both"/>
        <w:rPr>
          <w:sz w:val="28"/>
          <w:szCs w:val="28"/>
          <w:lang w:val="uk-UA"/>
        </w:rPr>
      </w:pPr>
      <w:r>
        <w:rPr>
          <w:sz w:val="28"/>
          <w:szCs w:val="28"/>
          <w:lang w:val="uk-UA"/>
        </w:rPr>
        <w:t xml:space="preserve">Кузів Олег Богданович                         - начальник відділу </w:t>
      </w:r>
      <w:r w:rsidR="00650376" w:rsidRPr="00650376">
        <w:rPr>
          <w:sz w:val="28"/>
          <w:szCs w:val="28"/>
          <w:lang w:val="uk-UA"/>
        </w:rPr>
        <w:t xml:space="preserve"> з питань </w:t>
      </w:r>
    </w:p>
    <w:p w:rsidR="00233867" w:rsidRPr="00993B1A" w:rsidRDefault="00D825F3" w:rsidP="00233867">
      <w:pPr>
        <w:jc w:val="both"/>
        <w:rPr>
          <w:sz w:val="28"/>
          <w:szCs w:val="28"/>
          <w:lang w:val="uk-UA"/>
        </w:rPr>
      </w:pPr>
      <w:r>
        <w:rPr>
          <w:sz w:val="28"/>
          <w:szCs w:val="28"/>
          <w:lang w:val="uk-UA"/>
        </w:rPr>
        <w:t xml:space="preserve">                                                               інвестицій</w:t>
      </w:r>
      <w:r w:rsidR="00650376">
        <w:rPr>
          <w:sz w:val="28"/>
          <w:szCs w:val="28"/>
          <w:lang w:val="uk-UA"/>
        </w:rPr>
        <w:t xml:space="preserve"> </w:t>
      </w:r>
      <w:r w:rsidR="00650376" w:rsidRPr="00650376">
        <w:rPr>
          <w:sz w:val="28"/>
          <w:szCs w:val="28"/>
          <w:lang w:val="uk-UA"/>
        </w:rPr>
        <w:t>та міжнародної інтеграції</w:t>
      </w:r>
      <w:r w:rsidR="00233867">
        <w:rPr>
          <w:sz w:val="28"/>
          <w:szCs w:val="28"/>
          <w:lang w:val="uk-UA"/>
        </w:rPr>
        <w:t xml:space="preserve"> </w:t>
      </w:r>
    </w:p>
    <w:p w:rsidR="00233867" w:rsidRPr="00993B1A" w:rsidRDefault="00233867" w:rsidP="00233867">
      <w:pPr>
        <w:jc w:val="both"/>
        <w:rPr>
          <w:sz w:val="28"/>
          <w:szCs w:val="28"/>
          <w:lang w:val="uk-UA"/>
        </w:rPr>
      </w:pPr>
    </w:p>
    <w:p w:rsidR="00233867" w:rsidRPr="00993B1A" w:rsidRDefault="00233867" w:rsidP="00233867">
      <w:pPr>
        <w:jc w:val="both"/>
        <w:rPr>
          <w:sz w:val="28"/>
          <w:szCs w:val="28"/>
          <w:lang w:val="uk-UA"/>
        </w:rPr>
      </w:pPr>
      <w:r w:rsidRPr="00993B1A">
        <w:rPr>
          <w:sz w:val="28"/>
          <w:szCs w:val="28"/>
          <w:lang w:val="uk-UA"/>
        </w:rPr>
        <w:t>Члени  комісії:</w:t>
      </w:r>
    </w:p>
    <w:p w:rsidR="00233867" w:rsidRPr="00993B1A" w:rsidRDefault="00233867" w:rsidP="00233867">
      <w:pPr>
        <w:tabs>
          <w:tab w:val="center" w:pos="4677"/>
        </w:tabs>
        <w:jc w:val="both"/>
        <w:rPr>
          <w:sz w:val="28"/>
          <w:szCs w:val="28"/>
          <w:lang w:val="uk-UA"/>
        </w:rPr>
      </w:pPr>
      <w:r w:rsidRPr="00993B1A">
        <w:rPr>
          <w:sz w:val="28"/>
          <w:szCs w:val="28"/>
          <w:lang w:val="uk-UA"/>
        </w:rPr>
        <w:t xml:space="preserve">Савка Олег Васильович </w:t>
      </w:r>
      <w:r>
        <w:rPr>
          <w:sz w:val="28"/>
          <w:szCs w:val="28"/>
          <w:lang w:val="uk-UA"/>
        </w:rPr>
        <w:t xml:space="preserve">                       </w:t>
      </w:r>
      <w:r w:rsidRPr="00993B1A">
        <w:rPr>
          <w:sz w:val="28"/>
          <w:szCs w:val="28"/>
          <w:lang w:val="uk-UA"/>
        </w:rPr>
        <w:t>- керуючий справами виконкому</w:t>
      </w:r>
    </w:p>
    <w:p w:rsidR="00233867" w:rsidRPr="00993B1A" w:rsidRDefault="00233867" w:rsidP="00233867">
      <w:pPr>
        <w:tabs>
          <w:tab w:val="center" w:pos="4677"/>
        </w:tabs>
        <w:jc w:val="both"/>
        <w:rPr>
          <w:sz w:val="28"/>
          <w:szCs w:val="28"/>
          <w:lang w:val="uk-UA"/>
        </w:rPr>
      </w:pPr>
    </w:p>
    <w:p w:rsidR="00233867" w:rsidRDefault="00233867" w:rsidP="00233867">
      <w:pPr>
        <w:jc w:val="both"/>
        <w:rPr>
          <w:sz w:val="28"/>
          <w:szCs w:val="28"/>
          <w:lang w:val="uk-UA"/>
        </w:rPr>
      </w:pPr>
      <w:proofErr w:type="spellStart"/>
      <w:r w:rsidRPr="00993B1A">
        <w:rPr>
          <w:sz w:val="28"/>
          <w:szCs w:val="28"/>
          <w:lang w:val="uk-UA"/>
        </w:rPr>
        <w:t>Кузик</w:t>
      </w:r>
      <w:proofErr w:type="spellEnd"/>
      <w:r w:rsidRPr="00993B1A">
        <w:rPr>
          <w:sz w:val="28"/>
          <w:szCs w:val="28"/>
          <w:lang w:val="uk-UA"/>
        </w:rPr>
        <w:t xml:space="preserve"> Роман Володимирович</w:t>
      </w:r>
      <w:r w:rsidRPr="00993B1A">
        <w:rPr>
          <w:sz w:val="28"/>
          <w:szCs w:val="28"/>
          <w:lang w:val="uk-UA"/>
        </w:rPr>
        <w:tab/>
        <w:t xml:space="preserve">             </w:t>
      </w:r>
      <w:r w:rsidR="00D825F3">
        <w:rPr>
          <w:sz w:val="28"/>
          <w:szCs w:val="28"/>
          <w:lang w:val="uk-UA"/>
        </w:rPr>
        <w:t xml:space="preserve"> </w:t>
      </w:r>
      <w:r w:rsidRPr="00993B1A">
        <w:rPr>
          <w:sz w:val="28"/>
          <w:szCs w:val="28"/>
          <w:lang w:val="uk-UA"/>
        </w:rPr>
        <w:t xml:space="preserve">  - начальник управління архітектури </w:t>
      </w:r>
    </w:p>
    <w:p w:rsidR="00233867" w:rsidRPr="00993B1A" w:rsidRDefault="00233867" w:rsidP="00233867">
      <w:pPr>
        <w:jc w:val="both"/>
        <w:rPr>
          <w:sz w:val="28"/>
          <w:szCs w:val="28"/>
          <w:lang w:val="uk-UA"/>
        </w:rPr>
      </w:pPr>
      <w:r>
        <w:rPr>
          <w:sz w:val="28"/>
          <w:szCs w:val="28"/>
          <w:lang w:val="uk-UA"/>
        </w:rPr>
        <w:t xml:space="preserve">                                   </w:t>
      </w:r>
      <w:r w:rsidR="00D825F3">
        <w:rPr>
          <w:sz w:val="28"/>
          <w:szCs w:val="28"/>
          <w:lang w:val="uk-UA"/>
        </w:rPr>
        <w:t xml:space="preserve">                                </w:t>
      </w:r>
      <w:r>
        <w:rPr>
          <w:sz w:val="28"/>
          <w:szCs w:val="28"/>
          <w:lang w:val="uk-UA"/>
        </w:rPr>
        <w:t xml:space="preserve">та </w:t>
      </w:r>
      <w:r w:rsidRPr="00993B1A">
        <w:rPr>
          <w:sz w:val="28"/>
          <w:szCs w:val="28"/>
          <w:lang w:val="uk-UA"/>
        </w:rPr>
        <w:t xml:space="preserve">містобудування міської ради </w:t>
      </w:r>
      <w:r w:rsidRPr="00993B1A">
        <w:rPr>
          <w:sz w:val="28"/>
          <w:szCs w:val="28"/>
          <w:lang w:val="uk-UA"/>
        </w:rPr>
        <w:tab/>
      </w:r>
      <w:r w:rsidRPr="00993B1A">
        <w:rPr>
          <w:sz w:val="28"/>
          <w:szCs w:val="28"/>
          <w:lang w:val="uk-UA"/>
        </w:rPr>
        <w:tab/>
      </w:r>
      <w:r w:rsidRPr="00993B1A">
        <w:rPr>
          <w:sz w:val="28"/>
          <w:szCs w:val="28"/>
          <w:lang w:val="uk-UA"/>
        </w:rPr>
        <w:tab/>
      </w:r>
      <w:r w:rsidRPr="00993B1A">
        <w:rPr>
          <w:sz w:val="28"/>
          <w:szCs w:val="28"/>
          <w:lang w:val="uk-UA"/>
        </w:rPr>
        <w:tab/>
      </w:r>
      <w:r w:rsidRPr="00993B1A">
        <w:rPr>
          <w:sz w:val="28"/>
          <w:szCs w:val="28"/>
          <w:lang w:val="uk-UA"/>
        </w:rPr>
        <w:tab/>
        <w:t xml:space="preserve">                                        </w:t>
      </w:r>
    </w:p>
    <w:p w:rsidR="00233867" w:rsidRDefault="00233867" w:rsidP="00233867">
      <w:pPr>
        <w:jc w:val="both"/>
        <w:rPr>
          <w:sz w:val="28"/>
          <w:szCs w:val="28"/>
          <w:lang w:val="uk-UA"/>
        </w:rPr>
      </w:pPr>
      <w:r>
        <w:rPr>
          <w:sz w:val="28"/>
          <w:szCs w:val="28"/>
          <w:lang w:val="uk-UA"/>
        </w:rPr>
        <w:t xml:space="preserve">Мельник Володимир Андрійович       </w:t>
      </w:r>
      <w:r w:rsidRPr="00993B1A">
        <w:rPr>
          <w:sz w:val="28"/>
          <w:szCs w:val="28"/>
          <w:lang w:val="uk-UA"/>
        </w:rPr>
        <w:t xml:space="preserve"> - начальник управління земельних </w:t>
      </w:r>
    </w:p>
    <w:p w:rsidR="00233867" w:rsidRPr="00993B1A" w:rsidRDefault="00233867" w:rsidP="00233867">
      <w:pPr>
        <w:jc w:val="both"/>
        <w:rPr>
          <w:sz w:val="28"/>
          <w:szCs w:val="28"/>
          <w:lang w:val="uk-UA"/>
        </w:rPr>
      </w:pPr>
      <w:r>
        <w:rPr>
          <w:sz w:val="28"/>
          <w:szCs w:val="28"/>
          <w:lang w:val="uk-UA"/>
        </w:rPr>
        <w:t xml:space="preserve">                                                                </w:t>
      </w:r>
      <w:r w:rsidRPr="00993B1A">
        <w:rPr>
          <w:sz w:val="28"/>
          <w:szCs w:val="28"/>
          <w:lang w:val="uk-UA"/>
        </w:rPr>
        <w:t>відносин міської ради</w:t>
      </w:r>
    </w:p>
    <w:p w:rsidR="00233867" w:rsidRPr="00993B1A" w:rsidRDefault="00233867" w:rsidP="00233867">
      <w:pPr>
        <w:jc w:val="both"/>
        <w:rPr>
          <w:sz w:val="28"/>
          <w:szCs w:val="28"/>
          <w:lang w:val="uk-UA"/>
        </w:rPr>
      </w:pPr>
    </w:p>
    <w:p w:rsidR="00233867" w:rsidRDefault="00233867" w:rsidP="00233867">
      <w:pPr>
        <w:jc w:val="both"/>
        <w:rPr>
          <w:sz w:val="28"/>
          <w:szCs w:val="28"/>
          <w:lang w:val="uk-UA"/>
        </w:rPr>
      </w:pPr>
      <w:r w:rsidRPr="00993B1A">
        <w:rPr>
          <w:sz w:val="28"/>
          <w:szCs w:val="28"/>
          <w:lang w:val="uk-UA"/>
        </w:rPr>
        <w:t xml:space="preserve">Соколовський Юрій Володимирович  </w:t>
      </w:r>
      <w:r>
        <w:rPr>
          <w:sz w:val="28"/>
          <w:szCs w:val="28"/>
          <w:lang w:val="uk-UA"/>
        </w:rPr>
        <w:t xml:space="preserve">   </w:t>
      </w:r>
      <w:r w:rsidRPr="00993B1A">
        <w:rPr>
          <w:sz w:val="28"/>
          <w:szCs w:val="28"/>
          <w:lang w:val="uk-UA"/>
        </w:rPr>
        <w:t xml:space="preserve">- начальник управління економічного </w:t>
      </w:r>
    </w:p>
    <w:p w:rsidR="00233867" w:rsidRPr="00993B1A" w:rsidRDefault="00233867" w:rsidP="00233867">
      <w:pPr>
        <w:jc w:val="both"/>
        <w:rPr>
          <w:sz w:val="28"/>
          <w:szCs w:val="28"/>
          <w:lang w:val="uk-UA"/>
        </w:rPr>
      </w:pPr>
      <w:r>
        <w:rPr>
          <w:sz w:val="28"/>
          <w:szCs w:val="28"/>
          <w:lang w:val="uk-UA"/>
        </w:rPr>
        <w:t xml:space="preserve">                                                                </w:t>
      </w:r>
      <w:r w:rsidRPr="00993B1A">
        <w:rPr>
          <w:sz w:val="28"/>
          <w:szCs w:val="28"/>
          <w:lang w:val="uk-UA"/>
        </w:rPr>
        <w:t>розвитку міста міської ради</w:t>
      </w:r>
    </w:p>
    <w:p w:rsidR="00233867" w:rsidRPr="00993B1A" w:rsidRDefault="00233867" w:rsidP="00233867">
      <w:pPr>
        <w:jc w:val="both"/>
        <w:rPr>
          <w:sz w:val="28"/>
          <w:szCs w:val="28"/>
          <w:lang w:val="uk-UA"/>
        </w:rPr>
      </w:pPr>
    </w:p>
    <w:p w:rsidR="00233867" w:rsidRDefault="00233867" w:rsidP="00233867">
      <w:pPr>
        <w:jc w:val="both"/>
        <w:rPr>
          <w:sz w:val="28"/>
          <w:szCs w:val="28"/>
          <w:lang w:val="uk-UA"/>
        </w:rPr>
      </w:pPr>
      <w:proofErr w:type="spellStart"/>
      <w:r w:rsidRPr="00993B1A">
        <w:rPr>
          <w:sz w:val="28"/>
          <w:szCs w:val="28"/>
          <w:lang w:val="uk-UA"/>
        </w:rPr>
        <w:t>Грущак</w:t>
      </w:r>
      <w:proofErr w:type="spellEnd"/>
      <w:r w:rsidRPr="00993B1A">
        <w:rPr>
          <w:sz w:val="28"/>
          <w:szCs w:val="28"/>
          <w:lang w:val="uk-UA"/>
        </w:rPr>
        <w:t xml:space="preserve"> Богдан Євге</w:t>
      </w:r>
      <w:r>
        <w:rPr>
          <w:sz w:val="28"/>
          <w:szCs w:val="28"/>
          <w:lang w:val="uk-UA"/>
        </w:rPr>
        <w:t xml:space="preserve">нович                      </w:t>
      </w:r>
      <w:r w:rsidRPr="00993B1A">
        <w:rPr>
          <w:sz w:val="28"/>
          <w:szCs w:val="28"/>
          <w:lang w:val="uk-UA"/>
        </w:rPr>
        <w:t xml:space="preserve">  - начальник управління будівництва </w:t>
      </w:r>
      <w:r>
        <w:rPr>
          <w:sz w:val="28"/>
          <w:szCs w:val="28"/>
          <w:lang w:val="uk-UA"/>
        </w:rPr>
        <w:t xml:space="preserve">                                                    </w:t>
      </w:r>
    </w:p>
    <w:p w:rsidR="00233867" w:rsidRDefault="00233867" w:rsidP="00233867">
      <w:pPr>
        <w:jc w:val="both"/>
        <w:rPr>
          <w:sz w:val="28"/>
          <w:szCs w:val="28"/>
          <w:lang w:val="uk-UA"/>
        </w:rPr>
      </w:pPr>
      <w:r>
        <w:rPr>
          <w:sz w:val="28"/>
          <w:szCs w:val="28"/>
          <w:lang w:val="uk-UA"/>
        </w:rPr>
        <w:t xml:space="preserve">                                                                   </w:t>
      </w:r>
      <w:r w:rsidRPr="00993B1A">
        <w:rPr>
          <w:sz w:val="28"/>
          <w:szCs w:val="28"/>
          <w:lang w:val="uk-UA"/>
        </w:rPr>
        <w:t xml:space="preserve">та розвитку інфраструктури міської </w:t>
      </w:r>
      <w:r>
        <w:rPr>
          <w:sz w:val="28"/>
          <w:szCs w:val="28"/>
          <w:lang w:val="uk-UA"/>
        </w:rPr>
        <w:t xml:space="preserve"> </w:t>
      </w:r>
    </w:p>
    <w:p w:rsidR="00233867" w:rsidRPr="00993B1A" w:rsidRDefault="00233867" w:rsidP="00233867">
      <w:pPr>
        <w:jc w:val="both"/>
        <w:rPr>
          <w:sz w:val="28"/>
          <w:szCs w:val="28"/>
          <w:lang w:val="uk-UA"/>
        </w:rPr>
      </w:pPr>
      <w:r>
        <w:rPr>
          <w:sz w:val="28"/>
          <w:szCs w:val="28"/>
          <w:lang w:val="uk-UA"/>
        </w:rPr>
        <w:t xml:space="preserve">                                                                 </w:t>
      </w:r>
      <w:r w:rsidRPr="00993B1A">
        <w:rPr>
          <w:sz w:val="28"/>
          <w:szCs w:val="28"/>
          <w:lang w:val="uk-UA"/>
        </w:rPr>
        <w:t>ради</w:t>
      </w:r>
    </w:p>
    <w:p w:rsidR="00233867" w:rsidRPr="00993B1A" w:rsidRDefault="00233867" w:rsidP="00233867">
      <w:pPr>
        <w:jc w:val="both"/>
        <w:rPr>
          <w:sz w:val="28"/>
          <w:szCs w:val="28"/>
          <w:lang w:val="uk-UA"/>
        </w:rPr>
      </w:pPr>
    </w:p>
    <w:p w:rsidR="00233867" w:rsidRDefault="00233867" w:rsidP="00233867">
      <w:pPr>
        <w:jc w:val="both"/>
        <w:rPr>
          <w:sz w:val="28"/>
          <w:szCs w:val="28"/>
          <w:lang w:val="uk-UA"/>
        </w:rPr>
      </w:pPr>
      <w:proofErr w:type="spellStart"/>
      <w:r w:rsidRPr="00993B1A">
        <w:rPr>
          <w:sz w:val="28"/>
          <w:szCs w:val="28"/>
          <w:lang w:val="uk-UA"/>
        </w:rPr>
        <w:t>Шуляр</w:t>
      </w:r>
      <w:proofErr w:type="spellEnd"/>
      <w:r w:rsidRPr="00993B1A">
        <w:rPr>
          <w:sz w:val="28"/>
          <w:szCs w:val="28"/>
          <w:lang w:val="uk-UA"/>
        </w:rPr>
        <w:t xml:space="preserve"> Іван Васильович</w:t>
      </w:r>
      <w:r>
        <w:rPr>
          <w:sz w:val="28"/>
          <w:szCs w:val="28"/>
          <w:lang w:val="uk-UA"/>
        </w:rPr>
        <w:t xml:space="preserve">                         </w:t>
      </w:r>
      <w:r w:rsidRPr="00993B1A">
        <w:rPr>
          <w:sz w:val="28"/>
          <w:szCs w:val="28"/>
          <w:lang w:val="uk-UA"/>
        </w:rPr>
        <w:t xml:space="preserve">- заступник начальника управління </w:t>
      </w:r>
    </w:p>
    <w:p w:rsidR="00233867" w:rsidRPr="00993B1A" w:rsidRDefault="00233867" w:rsidP="00233867">
      <w:pPr>
        <w:jc w:val="both"/>
        <w:rPr>
          <w:sz w:val="28"/>
          <w:szCs w:val="28"/>
          <w:lang w:val="uk-UA"/>
        </w:rPr>
      </w:pPr>
      <w:r>
        <w:rPr>
          <w:sz w:val="28"/>
          <w:szCs w:val="28"/>
          <w:lang w:val="uk-UA"/>
        </w:rPr>
        <w:t xml:space="preserve">                                                                   </w:t>
      </w:r>
      <w:r w:rsidRPr="00993B1A">
        <w:rPr>
          <w:sz w:val="28"/>
          <w:szCs w:val="28"/>
          <w:lang w:val="uk-UA"/>
        </w:rPr>
        <w:t>комунальної власності міської ради</w:t>
      </w:r>
    </w:p>
    <w:p w:rsidR="00233867" w:rsidRPr="00993B1A" w:rsidRDefault="00233867" w:rsidP="00233867">
      <w:pPr>
        <w:jc w:val="both"/>
        <w:rPr>
          <w:sz w:val="28"/>
          <w:szCs w:val="28"/>
          <w:lang w:val="uk-UA"/>
        </w:rPr>
      </w:pPr>
    </w:p>
    <w:p w:rsidR="00233867" w:rsidRDefault="00233867" w:rsidP="00233867">
      <w:pPr>
        <w:jc w:val="both"/>
        <w:rPr>
          <w:sz w:val="28"/>
          <w:szCs w:val="28"/>
          <w:lang w:val="uk-UA"/>
        </w:rPr>
      </w:pPr>
      <w:proofErr w:type="spellStart"/>
      <w:r w:rsidRPr="00993B1A">
        <w:rPr>
          <w:sz w:val="28"/>
          <w:szCs w:val="28"/>
          <w:lang w:val="uk-UA"/>
        </w:rPr>
        <w:t>Корпан</w:t>
      </w:r>
      <w:proofErr w:type="spellEnd"/>
      <w:r w:rsidRPr="00993B1A">
        <w:rPr>
          <w:sz w:val="28"/>
          <w:szCs w:val="28"/>
          <w:lang w:val="uk-UA"/>
        </w:rPr>
        <w:t xml:space="preserve"> Юлія Сергіївна</w:t>
      </w:r>
      <w:r w:rsidRPr="00993B1A">
        <w:rPr>
          <w:sz w:val="28"/>
          <w:szCs w:val="28"/>
          <w:lang w:val="uk-UA"/>
        </w:rPr>
        <w:tab/>
        <w:t xml:space="preserve">                         </w:t>
      </w:r>
      <w:r>
        <w:rPr>
          <w:sz w:val="28"/>
          <w:szCs w:val="28"/>
          <w:lang w:val="uk-UA"/>
        </w:rPr>
        <w:t xml:space="preserve">  - головний спеціаліст-юрист                      </w:t>
      </w:r>
    </w:p>
    <w:p w:rsidR="00233867" w:rsidRDefault="00233867" w:rsidP="00233867">
      <w:pPr>
        <w:jc w:val="both"/>
        <w:rPr>
          <w:sz w:val="28"/>
          <w:szCs w:val="28"/>
          <w:lang w:val="uk-UA"/>
        </w:rPr>
      </w:pPr>
      <w:r>
        <w:rPr>
          <w:sz w:val="28"/>
          <w:szCs w:val="28"/>
          <w:lang w:val="uk-UA"/>
        </w:rPr>
        <w:t xml:space="preserve">                                                                 юридичного </w:t>
      </w:r>
      <w:r w:rsidRPr="00993B1A">
        <w:rPr>
          <w:sz w:val="28"/>
          <w:szCs w:val="28"/>
          <w:lang w:val="uk-UA"/>
        </w:rPr>
        <w:t>відділу виконавчог</w:t>
      </w:r>
      <w:r>
        <w:rPr>
          <w:sz w:val="28"/>
          <w:szCs w:val="28"/>
          <w:lang w:val="uk-UA"/>
        </w:rPr>
        <w:t xml:space="preserve">о       </w:t>
      </w:r>
    </w:p>
    <w:p w:rsidR="00233867" w:rsidRPr="00993B1A" w:rsidRDefault="00233867" w:rsidP="00233867">
      <w:pPr>
        <w:jc w:val="both"/>
        <w:rPr>
          <w:sz w:val="28"/>
          <w:szCs w:val="28"/>
          <w:lang w:val="uk-UA"/>
        </w:rPr>
      </w:pPr>
      <w:r>
        <w:rPr>
          <w:sz w:val="28"/>
          <w:szCs w:val="28"/>
          <w:lang w:val="uk-UA"/>
        </w:rPr>
        <w:t xml:space="preserve">                                                                 комітету</w:t>
      </w:r>
      <w:r w:rsidRPr="00993B1A">
        <w:rPr>
          <w:sz w:val="28"/>
          <w:szCs w:val="28"/>
          <w:lang w:val="uk-UA"/>
        </w:rPr>
        <w:t xml:space="preserve"> міської ради</w:t>
      </w:r>
    </w:p>
    <w:p w:rsidR="00233867" w:rsidRPr="00993B1A" w:rsidRDefault="00233867" w:rsidP="00233867">
      <w:pPr>
        <w:jc w:val="both"/>
        <w:rPr>
          <w:sz w:val="28"/>
          <w:szCs w:val="28"/>
          <w:lang w:val="uk-UA"/>
        </w:rPr>
      </w:pPr>
    </w:p>
    <w:p w:rsidR="00233867" w:rsidRPr="00993B1A" w:rsidRDefault="00233867" w:rsidP="00233867">
      <w:pPr>
        <w:jc w:val="both"/>
        <w:rPr>
          <w:sz w:val="28"/>
          <w:szCs w:val="28"/>
          <w:lang w:val="uk-UA"/>
        </w:rPr>
      </w:pPr>
      <w:proofErr w:type="spellStart"/>
      <w:r w:rsidRPr="00993B1A">
        <w:rPr>
          <w:sz w:val="28"/>
          <w:szCs w:val="28"/>
          <w:lang w:val="uk-UA"/>
        </w:rPr>
        <w:t>Онуфрик</w:t>
      </w:r>
      <w:proofErr w:type="spellEnd"/>
      <w:r w:rsidRPr="00993B1A">
        <w:rPr>
          <w:sz w:val="28"/>
          <w:szCs w:val="28"/>
          <w:lang w:val="uk-UA"/>
        </w:rPr>
        <w:t xml:space="preserve"> Любомир </w:t>
      </w:r>
      <w:r>
        <w:rPr>
          <w:sz w:val="28"/>
          <w:szCs w:val="28"/>
          <w:lang w:val="uk-UA"/>
        </w:rPr>
        <w:t>Ярославович</w:t>
      </w:r>
      <w:r w:rsidRPr="00993B1A">
        <w:rPr>
          <w:sz w:val="28"/>
          <w:szCs w:val="28"/>
          <w:lang w:val="uk-UA"/>
        </w:rPr>
        <w:t xml:space="preserve">  </w:t>
      </w:r>
      <w:r>
        <w:rPr>
          <w:sz w:val="28"/>
          <w:szCs w:val="28"/>
          <w:lang w:val="uk-UA"/>
        </w:rPr>
        <w:t xml:space="preserve">        </w:t>
      </w:r>
      <w:r w:rsidRPr="00993B1A">
        <w:rPr>
          <w:sz w:val="28"/>
          <w:szCs w:val="28"/>
          <w:lang w:val="uk-UA"/>
        </w:rPr>
        <w:t>- депутат міської ради (за згодою)</w:t>
      </w:r>
    </w:p>
    <w:p w:rsidR="00233867" w:rsidRPr="00993B1A" w:rsidRDefault="00233867" w:rsidP="00233867">
      <w:pPr>
        <w:jc w:val="both"/>
        <w:rPr>
          <w:sz w:val="28"/>
          <w:szCs w:val="28"/>
          <w:lang w:val="uk-UA"/>
        </w:rPr>
      </w:pPr>
    </w:p>
    <w:p w:rsidR="00233867" w:rsidRPr="00993B1A" w:rsidRDefault="00233867" w:rsidP="00233867">
      <w:pPr>
        <w:tabs>
          <w:tab w:val="center" w:pos="4677"/>
        </w:tabs>
        <w:jc w:val="both"/>
        <w:rPr>
          <w:sz w:val="28"/>
          <w:szCs w:val="28"/>
          <w:lang w:val="uk-UA"/>
        </w:rPr>
      </w:pPr>
      <w:proofErr w:type="spellStart"/>
      <w:r w:rsidRPr="00993B1A">
        <w:rPr>
          <w:sz w:val="28"/>
          <w:szCs w:val="28"/>
          <w:lang w:val="uk-UA"/>
        </w:rPr>
        <w:lastRenderedPageBreak/>
        <w:t>Воконоголь</w:t>
      </w:r>
      <w:proofErr w:type="spellEnd"/>
      <w:r w:rsidRPr="00993B1A">
        <w:rPr>
          <w:sz w:val="28"/>
          <w:szCs w:val="28"/>
          <w:lang w:val="uk-UA"/>
        </w:rPr>
        <w:t xml:space="preserve"> Сергій Євгенович</w:t>
      </w:r>
      <w:r w:rsidRPr="00993B1A">
        <w:rPr>
          <w:sz w:val="28"/>
          <w:szCs w:val="28"/>
          <w:lang w:val="uk-UA"/>
        </w:rPr>
        <w:tab/>
        <w:t xml:space="preserve">               </w:t>
      </w:r>
      <w:r>
        <w:rPr>
          <w:sz w:val="28"/>
          <w:szCs w:val="28"/>
          <w:lang w:val="uk-UA"/>
        </w:rPr>
        <w:t xml:space="preserve">   </w:t>
      </w:r>
      <w:r w:rsidRPr="00993B1A">
        <w:rPr>
          <w:sz w:val="28"/>
          <w:szCs w:val="28"/>
          <w:lang w:val="uk-UA"/>
        </w:rPr>
        <w:t>- депутат міської ради (за згодою)</w:t>
      </w:r>
    </w:p>
    <w:p w:rsidR="00233867" w:rsidRPr="00993B1A" w:rsidRDefault="00233867" w:rsidP="00233867">
      <w:pPr>
        <w:tabs>
          <w:tab w:val="center" w:pos="4677"/>
        </w:tabs>
        <w:jc w:val="both"/>
        <w:rPr>
          <w:sz w:val="28"/>
          <w:szCs w:val="28"/>
          <w:lang w:val="uk-UA"/>
        </w:rPr>
      </w:pPr>
    </w:p>
    <w:p w:rsidR="00233867" w:rsidRPr="00993B1A" w:rsidRDefault="00233867" w:rsidP="00233867">
      <w:pPr>
        <w:tabs>
          <w:tab w:val="center" w:pos="4677"/>
        </w:tabs>
        <w:jc w:val="both"/>
        <w:rPr>
          <w:sz w:val="28"/>
          <w:szCs w:val="28"/>
          <w:lang w:val="uk-UA"/>
        </w:rPr>
      </w:pPr>
      <w:r w:rsidRPr="00993B1A">
        <w:rPr>
          <w:sz w:val="28"/>
          <w:szCs w:val="28"/>
          <w:lang w:val="uk-UA"/>
        </w:rPr>
        <w:t>Білоус Інна</w:t>
      </w:r>
      <w:r>
        <w:rPr>
          <w:sz w:val="28"/>
          <w:szCs w:val="28"/>
          <w:lang w:val="uk-UA"/>
        </w:rPr>
        <w:t xml:space="preserve"> Петрівна  </w:t>
      </w:r>
      <w:r w:rsidRPr="00993B1A">
        <w:rPr>
          <w:sz w:val="28"/>
          <w:szCs w:val="28"/>
          <w:lang w:val="uk-UA"/>
        </w:rPr>
        <w:t xml:space="preserve"> </w:t>
      </w:r>
      <w:r>
        <w:rPr>
          <w:sz w:val="28"/>
          <w:szCs w:val="28"/>
          <w:lang w:val="uk-UA"/>
        </w:rPr>
        <w:t xml:space="preserve">                             </w:t>
      </w:r>
      <w:r w:rsidRPr="00993B1A">
        <w:rPr>
          <w:sz w:val="28"/>
          <w:szCs w:val="28"/>
          <w:lang w:val="uk-UA"/>
        </w:rPr>
        <w:t>- депутат міської ради (за згодою)</w:t>
      </w:r>
    </w:p>
    <w:p w:rsidR="00233867" w:rsidRPr="00993B1A" w:rsidRDefault="00233867" w:rsidP="00233867">
      <w:pPr>
        <w:tabs>
          <w:tab w:val="center" w:pos="4677"/>
        </w:tabs>
        <w:jc w:val="both"/>
        <w:rPr>
          <w:sz w:val="28"/>
          <w:szCs w:val="28"/>
          <w:lang w:val="uk-UA"/>
        </w:rPr>
      </w:pPr>
    </w:p>
    <w:p w:rsidR="00233867" w:rsidRDefault="00233867" w:rsidP="00233867">
      <w:pPr>
        <w:tabs>
          <w:tab w:val="center" w:pos="4677"/>
        </w:tabs>
        <w:jc w:val="both"/>
        <w:rPr>
          <w:sz w:val="28"/>
          <w:szCs w:val="28"/>
          <w:lang w:val="uk-UA"/>
        </w:rPr>
      </w:pPr>
    </w:p>
    <w:p w:rsidR="00233867" w:rsidRPr="00993B1A" w:rsidRDefault="00233867" w:rsidP="00233867">
      <w:pPr>
        <w:tabs>
          <w:tab w:val="center" w:pos="4677"/>
        </w:tabs>
        <w:jc w:val="both"/>
        <w:rPr>
          <w:sz w:val="28"/>
          <w:szCs w:val="28"/>
          <w:lang w:val="uk-UA"/>
        </w:rPr>
      </w:pPr>
    </w:p>
    <w:p w:rsidR="00233867" w:rsidRPr="00993B1A" w:rsidRDefault="00233867" w:rsidP="00233867">
      <w:pPr>
        <w:jc w:val="both"/>
        <w:rPr>
          <w:sz w:val="28"/>
          <w:szCs w:val="28"/>
          <w:lang w:val="uk-UA"/>
        </w:rPr>
      </w:pPr>
    </w:p>
    <w:p w:rsidR="00233867" w:rsidRPr="00993B1A" w:rsidRDefault="00233867" w:rsidP="00233867">
      <w:pPr>
        <w:jc w:val="both"/>
        <w:rPr>
          <w:sz w:val="28"/>
          <w:szCs w:val="28"/>
          <w:lang w:val="uk-UA"/>
        </w:rPr>
      </w:pPr>
      <w:r w:rsidRPr="00993B1A">
        <w:rPr>
          <w:sz w:val="28"/>
          <w:szCs w:val="28"/>
          <w:lang w:val="uk-UA"/>
        </w:rPr>
        <w:t>Керуючий справами виконкому                                                          Олег Савка</w:t>
      </w:r>
    </w:p>
    <w:p w:rsidR="00233867" w:rsidRPr="00993B1A" w:rsidRDefault="00233867" w:rsidP="00233867">
      <w:pPr>
        <w:jc w:val="both"/>
        <w:rPr>
          <w:sz w:val="28"/>
          <w:szCs w:val="28"/>
        </w:rPr>
      </w:pPr>
    </w:p>
    <w:p w:rsidR="004373AA" w:rsidRDefault="004373AA">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110D47" w:rsidRDefault="00110D47">
      <w:pPr>
        <w:rPr>
          <w:lang w:val="uk-UA"/>
        </w:rPr>
      </w:pPr>
    </w:p>
    <w:p w:rsidR="00D50242" w:rsidRDefault="00D50242">
      <w:pPr>
        <w:rPr>
          <w:lang w:val="uk-UA"/>
        </w:rPr>
      </w:pPr>
    </w:p>
    <w:p w:rsidR="00D50242" w:rsidRDefault="00D50242">
      <w:pPr>
        <w:rPr>
          <w:lang w:val="uk-UA"/>
        </w:rPr>
      </w:pPr>
    </w:p>
    <w:p w:rsidR="00D50242" w:rsidRDefault="00D50242">
      <w:pPr>
        <w:rPr>
          <w:lang w:val="uk-UA"/>
        </w:rPr>
      </w:pPr>
    </w:p>
    <w:p w:rsidR="00D50242" w:rsidRDefault="00D50242">
      <w:pPr>
        <w:rPr>
          <w:lang w:val="uk-UA"/>
        </w:rPr>
      </w:pPr>
    </w:p>
    <w:p w:rsidR="00D50242" w:rsidRDefault="00D50242">
      <w:pPr>
        <w:rPr>
          <w:lang w:val="uk-UA"/>
        </w:rPr>
      </w:pPr>
    </w:p>
    <w:p w:rsidR="00D50242" w:rsidRDefault="00D50242">
      <w:pPr>
        <w:rPr>
          <w:lang w:val="uk-UA"/>
        </w:rPr>
      </w:pPr>
    </w:p>
    <w:p w:rsidR="00D50242" w:rsidRDefault="00D50242">
      <w:pPr>
        <w:rPr>
          <w:lang w:val="uk-UA"/>
        </w:rPr>
      </w:pPr>
    </w:p>
    <w:p w:rsidR="00110D47" w:rsidRDefault="00110D47">
      <w:pPr>
        <w:rPr>
          <w:lang w:val="uk-UA"/>
        </w:rPr>
      </w:pPr>
    </w:p>
    <w:p w:rsidR="00110D47" w:rsidRPr="00D016C5" w:rsidRDefault="00110D47" w:rsidP="00110D47">
      <w:pPr>
        <w:jc w:val="both"/>
        <w:rPr>
          <w:sz w:val="28"/>
          <w:szCs w:val="28"/>
          <w:lang w:val="uk-UA"/>
        </w:rPr>
      </w:pPr>
      <w:r>
        <w:rPr>
          <w:sz w:val="28"/>
          <w:szCs w:val="28"/>
          <w:lang w:val="uk-UA"/>
        </w:rPr>
        <w:lastRenderedPageBreak/>
        <w:t xml:space="preserve">                                                                       Додаток 2</w:t>
      </w:r>
    </w:p>
    <w:p w:rsidR="00110D47" w:rsidRDefault="00110D47" w:rsidP="00110D47">
      <w:pPr>
        <w:jc w:val="both"/>
        <w:rPr>
          <w:sz w:val="28"/>
          <w:szCs w:val="28"/>
          <w:lang w:val="uk-UA"/>
        </w:rPr>
      </w:pPr>
      <w:r w:rsidRPr="00D016C5">
        <w:rPr>
          <w:sz w:val="28"/>
          <w:szCs w:val="28"/>
          <w:lang w:val="uk-UA"/>
        </w:rPr>
        <w:t xml:space="preserve">                                                                       </w:t>
      </w:r>
      <w:bookmarkStart w:id="0" w:name="_GoBack"/>
      <w:bookmarkEnd w:id="0"/>
      <w:r>
        <w:rPr>
          <w:sz w:val="28"/>
          <w:szCs w:val="28"/>
          <w:lang w:val="uk-UA"/>
        </w:rPr>
        <w:t>д</w:t>
      </w:r>
      <w:r w:rsidRPr="00D016C5">
        <w:rPr>
          <w:sz w:val="28"/>
          <w:szCs w:val="28"/>
          <w:lang w:val="uk-UA"/>
        </w:rPr>
        <w:t xml:space="preserve">о рішення виконавчого комітету </w:t>
      </w:r>
      <w:r>
        <w:rPr>
          <w:sz w:val="28"/>
          <w:szCs w:val="28"/>
          <w:lang w:val="uk-UA"/>
        </w:rPr>
        <w:t xml:space="preserve"> </w:t>
      </w:r>
    </w:p>
    <w:p w:rsidR="00110D47" w:rsidRDefault="00110D47" w:rsidP="00110D47">
      <w:pPr>
        <w:jc w:val="both"/>
        <w:rPr>
          <w:sz w:val="28"/>
          <w:szCs w:val="28"/>
          <w:lang w:val="uk-UA"/>
        </w:rPr>
      </w:pPr>
      <w:r>
        <w:rPr>
          <w:sz w:val="28"/>
          <w:szCs w:val="28"/>
          <w:lang w:val="uk-UA"/>
        </w:rPr>
        <w:t xml:space="preserve">                                                                       </w:t>
      </w:r>
      <w:r w:rsidRPr="00D016C5">
        <w:rPr>
          <w:sz w:val="28"/>
          <w:szCs w:val="28"/>
          <w:lang w:val="uk-UA"/>
        </w:rPr>
        <w:t xml:space="preserve">міської  </w:t>
      </w:r>
      <w:r>
        <w:rPr>
          <w:sz w:val="28"/>
          <w:szCs w:val="28"/>
          <w:lang w:val="uk-UA"/>
        </w:rPr>
        <w:t>ради</w:t>
      </w:r>
    </w:p>
    <w:p w:rsidR="00110D47" w:rsidRDefault="00110D47" w:rsidP="00110D47">
      <w:pPr>
        <w:jc w:val="both"/>
        <w:rPr>
          <w:sz w:val="28"/>
          <w:szCs w:val="28"/>
          <w:lang w:val="uk-UA"/>
        </w:rPr>
      </w:pPr>
      <w:r>
        <w:rPr>
          <w:sz w:val="28"/>
          <w:szCs w:val="28"/>
          <w:lang w:val="uk-UA"/>
        </w:rPr>
        <w:t xml:space="preserve">                                                                      </w:t>
      </w:r>
      <w:r w:rsidRPr="00D016C5">
        <w:rPr>
          <w:sz w:val="28"/>
          <w:szCs w:val="28"/>
          <w:lang w:val="uk-UA"/>
        </w:rPr>
        <w:t xml:space="preserve"> від ___________ року № _____</w:t>
      </w:r>
    </w:p>
    <w:p w:rsidR="00110D47" w:rsidRPr="00D016C5" w:rsidRDefault="00110D47" w:rsidP="00110D47">
      <w:pPr>
        <w:jc w:val="both"/>
        <w:rPr>
          <w:sz w:val="28"/>
          <w:szCs w:val="28"/>
          <w:lang w:val="uk-UA"/>
        </w:rPr>
      </w:pPr>
    </w:p>
    <w:p w:rsidR="00110D47" w:rsidRPr="00D016C5" w:rsidRDefault="00110D47" w:rsidP="00110D47">
      <w:pPr>
        <w:rPr>
          <w:sz w:val="28"/>
          <w:szCs w:val="28"/>
          <w:lang w:val="uk-UA"/>
        </w:rPr>
      </w:pPr>
    </w:p>
    <w:p w:rsidR="00110D47" w:rsidRDefault="00110D47" w:rsidP="00110D47">
      <w:pPr>
        <w:jc w:val="center"/>
        <w:rPr>
          <w:b/>
          <w:sz w:val="28"/>
          <w:szCs w:val="28"/>
          <w:lang w:val="uk-UA" w:eastAsia="uk-UA"/>
        </w:rPr>
      </w:pPr>
      <w:r w:rsidRPr="00A702D7">
        <w:rPr>
          <w:b/>
          <w:sz w:val="28"/>
          <w:szCs w:val="28"/>
          <w:lang w:val="uk-UA"/>
        </w:rPr>
        <w:t xml:space="preserve">Умови проведення інвестиційного конкурсу з відбору інвестора для будівництва </w:t>
      </w:r>
      <w:r w:rsidRPr="00A702D7">
        <w:rPr>
          <w:b/>
          <w:sz w:val="28"/>
          <w:szCs w:val="28"/>
          <w:lang w:val="uk-UA" w:eastAsia="uk-UA"/>
        </w:rPr>
        <w:t>автостанції з приміщеннями громадського та комерційного призначення</w:t>
      </w:r>
    </w:p>
    <w:p w:rsidR="00110D47" w:rsidRDefault="00110D47" w:rsidP="00110D47">
      <w:pPr>
        <w:rPr>
          <w:b/>
          <w:sz w:val="28"/>
          <w:szCs w:val="28"/>
          <w:lang w:val="uk-UA" w:eastAsia="uk-UA"/>
        </w:rPr>
      </w:pPr>
    </w:p>
    <w:p w:rsidR="00110D47" w:rsidRPr="000C1A37" w:rsidRDefault="00110D47" w:rsidP="00110D47">
      <w:pPr>
        <w:pStyle w:val="a3"/>
        <w:numPr>
          <w:ilvl w:val="0"/>
          <w:numId w:val="1"/>
        </w:numPr>
        <w:rPr>
          <w:b/>
          <w:sz w:val="28"/>
          <w:szCs w:val="28"/>
          <w:lang w:val="uk-UA" w:eastAsia="uk-UA"/>
        </w:rPr>
      </w:pPr>
      <w:r w:rsidRPr="000C1A37">
        <w:rPr>
          <w:b/>
          <w:sz w:val="28"/>
          <w:szCs w:val="28"/>
          <w:lang w:val="uk-UA" w:eastAsia="uk-UA"/>
        </w:rPr>
        <w:t>Інформація про об</w:t>
      </w:r>
      <w:r w:rsidRPr="000C1A37">
        <w:rPr>
          <w:b/>
          <w:sz w:val="28"/>
          <w:szCs w:val="28"/>
          <w:lang w:val="en-US" w:eastAsia="uk-UA"/>
        </w:rPr>
        <w:t>’</w:t>
      </w:r>
      <w:proofErr w:type="spellStart"/>
      <w:r w:rsidRPr="000C1A37">
        <w:rPr>
          <w:b/>
          <w:sz w:val="28"/>
          <w:szCs w:val="28"/>
          <w:lang w:val="uk-UA" w:eastAsia="uk-UA"/>
        </w:rPr>
        <w:t>єкт</w:t>
      </w:r>
      <w:proofErr w:type="spellEnd"/>
      <w:r w:rsidRPr="000C1A37">
        <w:rPr>
          <w:b/>
          <w:sz w:val="28"/>
          <w:szCs w:val="28"/>
          <w:lang w:val="uk-UA" w:eastAsia="uk-UA"/>
        </w:rPr>
        <w:t xml:space="preserve"> інвестування</w:t>
      </w:r>
      <w:r>
        <w:rPr>
          <w:b/>
          <w:sz w:val="28"/>
          <w:szCs w:val="28"/>
          <w:lang w:val="uk-UA" w:eastAsia="uk-UA"/>
        </w:rPr>
        <w:t>.</w:t>
      </w:r>
    </w:p>
    <w:p w:rsidR="00110D47" w:rsidRDefault="00110D47" w:rsidP="00110D47">
      <w:pPr>
        <w:pStyle w:val="a3"/>
        <w:numPr>
          <w:ilvl w:val="1"/>
          <w:numId w:val="1"/>
        </w:numPr>
        <w:ind w:left="0" w:firstLine="0"/>
        <w:jc w:val="both"/>
        <w:rPr>
          <w:sz w:val="28"/>
          <w:szCs w:val="28"/>
          <w:lang w:val="uk-UA"/>
        </w:rPr>
      </w:pPr>
      <w:r w:rsidRPr="000C1A37">
        <w:rPr>
          <w:sz w:val="28"/>
          <w:szCs w:val="28"/>
          <w:lang w:val="uk-UA"/>
        </w:rPr>
        <w:t>Об</w:t>
      </w:r>
      <w:r w:rsidRPr="00955C76">
        <w:rPr>
          <w:sz w:val="28"/>
          <w:szCs w:val="28"/>
        </w:rPr>
        <w:t>’</w:t>
      </w:r>
      <w:proofErr w:type="spellStart"/>
      <w:r w:rsidRPr="000C1A37">
        <w:rPr>
          <w:sz w:val="28"/>
          <w:szCs w:val="28"/>
          <w:lang w:val="uk-UA"/>
        </w:rPr>
        <w:t>єктом</w:t>
      </w:r>
      <w:proofErr w:type="spellEnd"/>
      <w:r w:rsidRPr="000C1A37">
        <w:rPr>
          <w:sz w:val="28"/>
          <w:szCs w:val="28"/>
          <w:lang w:val="uk-UA"/>
        </w:rPr>
        <w:t xml:space="preserve"> інвестування </w:t>
      </w:r>
      <w:r>
        <w:rPr>
          <w:sz w:val="28"/>
          <w:szCs w:val="28"/>
          <w:lang w:val="uk-UA"/>
        </w:rPr>
        <w:t>є будівництво автостанції з приміщеннями громадського та комерційного призначення.</w:t>
      </w:r>
    </w:p>
    <w:p w:rsidR="00110D47" w:rsidRDefault="00110D47" w:rsidP="00110D47">
      <w:pPr>
        <w:pStyle w:val="a3"/>
        <w:numPr>
          <w:ilvl w:val="1"/>
          <w:numId w:val="1"/>
        </w:numPr>
        <w:ind w:left="0" w:firstLine="0"/>
        <w:jc w:val="both"/>
        <w:rPr>
          <w:sz w:val="28"/>
          <w:szCs w:val="28"/>
          <w:lang w:val="uk-UA"/>
        </w:rPr>
      </w:pPr>
      <w:r>
        <w:rPr>
          <w:sz w:val="28"/>
          <w:szCs w:val="28"/>
          <w:lang w:val="uk-UA"/>
        </w:rPr>
        <w:t>Земельна ділянка, на якій буде здійснено будівництво Об</w:t>
      </w:r>
      <w:r w:rsidRPr="003D4BDE">
        <w:rPr>
          <w:sz w:val="28"/>
          <w:szCs w:val="28"/>
          <w:lang w:val="uk-UA"/>
        </w:rPr>
        <w:t>’</w:t>
      </w:r>
      <w:r>
        <w:rPr>
          <w:sz w:val="28"/>
          <w:szCs w:val="28"/>
          <w:lang w:val="uk-UA"/>
        </w:rPr>
        <w:t>єкта інвестування (надалі – Земельна ділянка), перебуває у постійному користуванні комунального підприємства «</w:t>
      </w:r>
      <w:r w:rsidRPr="0009779E">
        <w:rPr>
          <w:sz w:val="28"/>
          <w:szCs w:val="28"/>
          <w:lang w:val="uk-UA"/>
        </w:rPr>
        <w:t>Калуське підприємство автобусних станцій</w:t>
      </w:r>
      <w:r>
        <w:rPr>
          <w:sz w:val="28"/>
          <w:szCs w:val="28"/>
          <w:lang w:val="uk-UA"/>
        </w:rPr>
        <w:t>» Калуської міської ради та розташована за адресою: м. Калуш, вул._________________, кадастровий номер______________________, загальною площею _______________, цільове призначення якої __________________.</w:t>
      </w:r>
    </w:p>
    <w:p w:rsidR="00110D47" w:rsidRDefault="00110D47" w:rsidP="00110D47">
      <w:pPr>
        <w:pStyle w:val="a3"/>
        <w:ind w:left="0"/>
        <w:jc w:val="both"/>
        <w:rPr>
          <w:sz w:val="28"/>
          <w:szCs w:val="28"/>
          <w:lang w:val="uk-UA"/>
        </w:rPr>
      </w:pPr>
    </w:p>
    <w:p w:rsidR="00110D47" w:rsidRDefault="00110D47" w:rsidP="00110D47">
      <w:pPr>
        <w:pStyle w:val="a3"/>
        <w:numPr>
          <w:ilvl w:val="0"/>
          <w:numId w:val="1"/>
        </w:numPr>
        <w:jc w:val="both"/>
        <w:rPr>
          <w:b/>
          <w:sz w:val="28"/>
          <w:szCs w:val="28"/>
          <w:lang w:val="uk-UA"/>
        </w:rPr>
      </w:pPr>
      <w:r w:rsidRPr="00BB1EAD">
        <w:rPr>
          <w:b/>
          <w:sz w:val="28"/>
          <w:szCs w:val="28"/>
          <w:lang w:val="uk-UA"/>
        </w:rPr>
        <w:t>Укладення з переможцем конкурсу інвестиційного договору та окремі його умови.</w:t>
      </w:r>
    </w:p>
    <w:p w:rsidR="00110D47" w:rsidRDefault="00110D47" w:rsidP="00110D47">
      <w:pPr>
        <w:pStyle w:val="a3"/>
        <w:numPr>
          <w:ilvl w:val="1"/>
          <w:numId w:val="1"/>
        </w:numPr>
        <w:ind w:left="0" w:firstLine="0"/>
        <w:jc w:val="both"/>
        <w:rPr>
          <w:sz w:val="28"/>
          <w:szCs w:val="28"/>
          <w:lang w:val="uk-UA"/>
        </w:rPr>
      </w:pPr>
      <w:r w:rsidRPr="00686079">
        <w:rPr>
          <w:sz w:val="28"/>
          <w:szCs w:val="28"/>
          <w:lang w:val="uk-UA"/>
        </w:rPr>
        <w:t>О</w:t>
      </w:r>
      <w:r>
        <w:rPr>
          <w:sz w:val="28"/>
          <w:szCs w:val="28"/>
          <w:lang w:val="uk-UA"/>
        </w:rPr>
        <w:t xml:space="preserve">рганізатором </w:t>
      </w:r>
      <w:r w:rsidRPr="00AF21D4">
        <w:rPr>
          <w:sz w:val="28"/>
          <w:szCs w:val="28"/>
          <w:lang w:val="uk-UA"/>
        </w:rPr>
        <w:t>інвестиційного конкурсу з відбору інвестора для будівництва автостанції з приміщеннями громадського та комерційного призначення</w:t>
      </w:r>
      <w:r>
        <w:rPr>
          <w:sz w:val="28"/>
          <w:szCs w:val="28"/>
          <w:lang w:val="uk-UA"/>
        </w:rPr>
        <w:t xml:space="preserve"> виступає управління економічного розвитку міста Калуської міської ради.</w:t>
      </w:r>
    </w:p>
    <w:p w:rsidR="00110D47" w:rsidRDefault="00110D47" w:rsidP="00110D47">
      <w:pPr>
        <w:pStyle w:val="a3"/>
        <w:numPr>
          <w:ilvl w:val="1"/>
          <w:numId w:val="1"/>
        </w:numPr>
        <w:ind w:left="0" w:firstLine="0"/>
        <w:jc w:val="both"/>
        <w:rPr>
          <w:sz w:val="28"/>
          <w:szCs w:val="28"/>
          <w:lang w:val="uk-UA"/>
        </w:rPr>
      </w:pPr>
      <w:r>
        <w:rPr>
          <w:sz w:val="28"/>
          <w:szCs w:val="28"/>
          <w:lang w:val="uk-UA"/>
        </w:rPr>
        <w:t>Переможець конкурсу – інвестор (далі - Інвестор), визначається рішенням конкурсної комісії з відбору інвестора для будівництва автостанції з приміщеннями громадського та комерційного призначення (далі - Комісія).</w:t>
      </w:r>
    </w:p>
    <w:p w:rsidR="00110D47" w:rsidRDefault="00110D47" w:rsidP="00110D47">
      <w:pPr>
        <w:pStyle w:val="a3"/>
        <w:numPr>
          <w:ilvl w:val="1"/>
          <w:numId w:val="1"/>
        </w:numPr>
        <w:ind w:left="0" w:firstLine="0"/>
        <w:jc w:val="both"/>
        <w:rPr>
          <w:sz w:val="28"/>
          <w:szCs w:val="28"/>
          <w:lang w:val="uk-UA"/>
        </w:rPr>
      </w:pPr>
      <w:proofErr w:type="spellStart"/>
      <w:r w:rsidRPr="003269CF">
        <w:rPr>
          <w:sz w:val="28"/>
          <w:szCs w:val="28"/>
        </w:rPr>
        <w:t>Якщо</w:t>
      </w:r>
      <w:proofErr w:type="spellEnd"/>
      <w:r w:rsidRPr="003269CF">
        <w:rPr>
          <w:sz w:val="28"/>
          <w:szCs w:val="28"/>
        </w:rPr>
        <w:t xml:space="preserve"> </w:t>
      </w:r>
      <w:proofErr w:type="spellStart"/>
      <w:r w:rsidRPr="003269CF">
        <w:rPr>
          <w:sz w:val="28"/>
          <w:szCs w:val="28"/>
        </w:rPr>
        <w:t>після</w:t>
      </w:r>
      <w:proofErr w:type="spellEnd"/>
      <w:r w:rsidRPr="003269CF">
        <w:rPr>
          <w:sz w:val="28"/>
          <w:szCs w:val="28"/>
        </w:rPr>
        <w:t xml:space="preserve"> </w:t>
      </w:r>
      <w:proofErr w:type="spellStart"/>
      <w:r w:rsidRPr="003269CF">
        <w:rPr>
          <w:sz w:val="28"/>
          <w:szCs w:val="28"/>
        </w:rPr>
        <w:t>оголошення</w:t>
      </w:r>
      <w:proofErr w:type="spellEnd"/>
      <w:r w:rsidRPr="003269CF">
        <w:rPr>
          <w:sz w:val="28"/>
          <w:szCs w:val="28"/>
        </w:rPr>
        <w:t xml:space="preserve"> конкурсу </w:t>
      </w:r>
      <w:proofErr w:type="spellStart"/>
      <w:r w:rsidRPr="003269CF">
        <w:rPr>
          <w:sz w:val="28"/>
          <w:szCs w:val="28"/>
        </w:rPr>
        <w:t>лише</w:t>
      </w:r>
      <w:proofErr w:type="spellEnd"/>
      <w:r w:rsidRPr="003269CF">
        <w:rPr>
          <w:sz w:val="28"/>
          <w:szCs w:val="28"/>
        </w:rPr>
        <w:t xml:space="preserve"> один </w:t>
      </w:r>
      <w:proofErr w:type="spellStart"/>
      <w:r w:rsidRPr="003269CF">
        <w:rPr>
          <w:sz w:val="28"/>
          <w:szCs w:val="28"/>
        </w:rPr>
        <w:t>учасник</w:t>
      </w:r>
      <w:proofErr w:type="spellEnd"/>
      <w:r w:rsidRPr="003269CF">
        <w:rPr>
          <w:sz w:val="28"/>
          <w:szCs w:val="28"/>
        </w:rPr>
        <w:t xml:space="preserve"> </w:t>
      </w:r>
      <w:proofErr w:type="spellStart"/>
      <w:r w:rsidRPr="003269CF">
        <w:rPr>
          <w:sz w:val="28"/>
          <w:szCs w:val="28"/>
        </w:rPr>
        <w:t>виявив</w:t>
      </w:r>
      <w:proofErr w:type="spellEnd"/>
      <w:r w:rsidRPr="003269CF">
        <w:rPr>
          <w:sz w:val="28"/>
          <w:szCs w:val="28"/>
        </w:rPr>
        <w:t xml:space="preserve"> </w:t>
      </w:r>
      <w:proofErr w:type="spellStart"/>
      <w:r w:rsidRPr="003269CF">
        <w:rPr>
          <w:sz w:val="28"/>
          <w:szCs w:val="28"/>
        </w:rPr>
        <w:t>бажання</w:t>
      </w:r>
      <w:proofErr w:type="spellEnd"/>
      <w:r w:rsidRPr="003269CF">
        <w:rPr>
          <w:sz w:val="28"/>
          <w:szCs w:val="28"/>
        </w:rPr>
        <w:t xml:space="preserve"> </w:t>
      </w:r>
      <w:proofErr w:type="spellStart"/>
      <w:r w:rsidRPr="003269CF">
        <w:rPr>
          <w:sz w:val="28"/>
          <w:szCs w:val="28"/>
        </w:rPr>
        <w:t>взяти</w:t>
      </w:r>
      <w:proofErr w:type="spellEnd"/>
      <w:r w:rsidRPr="003269CF">
        <w:rPr>
          <w:sz w:val="28"/>
          <w:szCs w:val="28"/>
        </w:rPr>
        <w:t xml:space="preserve"> участь у </w:t>
      </w:r>
      <w:proofErr w:type="spellStart"/>
      <w:r w:rsidRPr="003269CF">
        <w:rPr>
          <w:sz w:val="28"/>
          <w:szCs w:val="28"/>
        </w:rPr>
        <w:t>конкурсі</w:t>
      </w:r>
      <w:proofErr w:type="spellEnd"/>
      <w:r w:rsidRPr="003269CF">
        <w:rPr>
          <w:sz w:val="28"/>
          <w:szCs w:val="28"/>
        </w:rPr>
        <w:t xml:space="preserve"> </w:t>
      </w:r>
      <w:proofErr w:type="spellStart"/>
      <w:r w:rsidRPr="003269CF">
        <w:rPr>
          <w:sz w:val="28"/>
          <w:szCs w:val="28"/>
        </w:rPr>
        <w:t>або</w:t>
      </w:r>
      <w:proofErr w:type="spellEnd"/>
      <w:r w:rsidRPr="003269CF">
        <w:rPr>
          <w:sz w:val="28"/>
          <w:szCs w:val="28"/>
        </w:rPr>
        <w:t xml:space="preserve"> </w:t>
      </w:r>
      <w:proofErr w:type="spellStart"/>
      <w:r w:rsidRPr="003269CF">
        <w:rPr>
          <w:sz w:val="28"/>
          <w:szCs w:val="28"/>
        </w:rPr>
        <w:t>умовам</w:t>
      </w:r>
      <w:proofErr w:type="spellEnd"/>
      <w:r w:rsidRPr="003269CF">
        <w:rPr>
          <w:sz w:val="28"/>
          <w:szCs w:val="28"/>
        </w:rPr>
        <w:t xml:space="preserve"> конкурсу </w:t>
      </w:r>
      <w:proofErr w:type="spellStart"/>
      <w:r w:rsidRPr="003269CF">
        <w:rPr>
          <w:sz w:val="28"/>
          <w:szCs w:val="28"/>
        </w:rPr>
        <w:t>відповідає</w:t>
      </w:r>
      <w:proofErr w:type="spellEnd"/>
      <w:r w:rsidRPr="003269CF">
        <w:rPr>
          <w:sz w:val="28"/>
          <w:szCs w:val="28"/>
        </w:rPr>
        <w:t xml:space="preserve"> </w:t>
      </w:r>
      <w:proofErr w:type="spellStart"/>
      <w:r w:rsidRPr="003269CF">
        <w:rPr>
          <w:sz w:val="28"/>
          <w:szCs w:val="28"/>
        </w:rPr>
        <w:t>конкурсна</w:t>
      </w:r>
      <w:proofErr w:type="spellEnd"/>
      <w:r w:rsidRPr="003269CF">
        <w:rPr>
          <w:sz w:val="28"/>
          <w:szCs w:val="28"/>
        </w:rPr>
        <w:t xml:space="preserve"> </w:t>
      </w:r>
      <w:proofErr w:type="spellStart"/>
      <w:r w:rsidRPr="003269CF">
        <w:rPr>
          <w:sz w:val="28"/>
          <w:szCs w:val="28"/>
        </w:rPr>
        <w:t>пропозиція</w:t>
      </w:r>
      <w:proofErr w:type="spellEnd"/>
      <w:r w:rsidRPr="003269CF">
        <w:rPr>
          <w:sz w:val="28"/>
          <w:szCs w:val="28"/>
        </w:rPr>
        <w:t xml:space="preserve"> </w:t>
      </w:r>
      <w:proofErr w:type="spellStart"/>
      <w:r w:rsidRPr="003269CF">
        <w:rPr>
          <w:sz w:val="28"/>
          <w:szCs w:val="28"/>
        </w:rPr>
        <w:t>тільки</w:t>
      </w:r>
      <w:proofErr w:type="spellEnd"/>
      <w:r w:rsidRPr="003269CF">
        <w:rPr>
          <w:sz w:val="28"/>
          <w:szCs w:val="28"/>
        </w:rPr>
        <w:t xml:space="preserve"> одного </w:t>
      </w:r>
      <w:proofErr w:type="spellStart"/>
      <w:r w:rsidRPr="003269CF">
        <w:rPr>
          <w:sz w:val="28"/>
          <w:szCs w:val="28"/>
        </w:rPr>
        <w:t>учасника</w:t>
      </w:r>
      <w:proofErr w:type="spellEnd"/>
      <w:r w:rsidRPr="003269CF">
        <w:rPr>
          <w:sz w:val="28"/>
          <w:szCs w:val="28"/>
        </w:rPr>
        <w:t xml:space="preserve"> конкурсу, </w:t>
      </w:r>
      <w:proofErr w:type="spellStart"/>
      <w:r w:rsidRPr="003269CF">
        <w:rPr>
          <w:sz w:val="28"/>
          <w:szCs w:val="28"/>
        </w:rPr>
        <w:t>він</w:t>
      </w:r>
      <w:proofErr w:type="spellEnd"/>
      <w:r w:rsidRPr="003269CF">
        <w:rPr>
          <w:sz w:val="28"/>
          <w:szCs w:val="28"/>
        </w:rPr>
        <w:t xml:space="preserve"> </w:t>
      </w:r>
      <w:proofErr w:type="spellStart"/>
      <w:r w:rsidRPr="003269CF">
        <w:rPr>
          <w:sz w:val="28"/>
          <w:szCs w:val="28"/>
        </w:rPr>
        <w:t>визнається</w:t>
      </w:r>
      <w:proofErr w:type="spellEnd"/>
      <w:r w:rsidRPr="003269CF">
        <w:rPr>
          <w:sz w:val="28"/>
          <w:szCs w:val="28"/>
        </w:rPr>
        <w:t xml:space="preserve"> </w:t>
      </w:r>
      <w:proofErr w:type="spellStart"/>
      <w:r w:rsidRPr="003269CF">
        <w:rPr>
          <w:sz w:val="28"/>
          <w:szCs w:val="28"/>
        </w:rPr>
        <w:t>переможцем</w:t>
      </w:r>
      <w:proofErr w:type="spellEnd"/>
      <w:r w:rsidRPr="003269CF">
        <w:rPr>
          <w:sz w:val="28"/>
          <w:szCs w:val="28"/>
        </w:rPr>
        <w:t>.</w:t>
      </w:r>
    </w:p>
    <w:p w:rsidR="00110D47" w:rsidRDefault="00110D47" w:rsidP="00110D47">
      <w:pPr>
        <w:pStyle w:val="a3"/>
        <w:numPr>
          <w:ilvl w:val="1"/>
          <w:numId w:val="1"/>
        </w:numPr>
        <w:ind w:left="0" w:firstLine="0"/>
        <w:jc w:val="both"/>
        <w:rPr>
          <w:sz w:val="28"/>
          <w:szCs w:val="28"/>
          <w:lang w:val="uk-UA"/>
        </w:rPr>
      </w:pPr>
      <w:r>
        <w:rPr>
          <w:sz w:val="28"/>
          <w:szCs w:val="28"/>
          <w:lang w:val="uk-UA"/>
        </w:rPr>
        <w:t>Рішення комісії підлягає затвердженню рішенням виконавчого комітету Калуської міської ради.</w:t>
      </w:r>
    </w:p>
    <w:p w:rsidR="00110D47" w:rsidRDefault="00110D47" w:rsidP="00110D47">
      <w:pPr>
        <w:pStyle w:val="a3"/>
        <w:numPr>
          <w:ilvl w:val="1"/>
          <w:numId w:val="1"/>
        </w:numPr>
        <w:ind w:left="0" w:firstLine="0"/>
        <w:jc w:val="both"/>
        <w:rPr>
          <w:sz w:val="28"/>
          <w:szCs w:val="28"/>
          <w:lang w:val="uk-UA"/>
        </w:rPr>
      </w:pPr>
      <w:r>
        <w:rPr>
          <w:sz w:val="28"/>
          <w:szCs w:val="28"/>
          <w:lang w:val="uk-UA"/>
        </w:rPr>
        <w:t>Замовником реалізації інвестиційного проекту є КП «Калуське підприємство автобусних станцій» Калуської міської ради (далі - Замовник).</w:t>
      </w:r>
    </w:p>
    <w:p w:rsidR="00110D47" w:rsidRDefault="00110D47" w:rsidP="00110D47">
      <w:pPr>
        <w:pStyle w:val="a3"/>
        <w:numPr>
          <w:ilvl w:val="1"/>
          <w:numId w:val="1"/>
        </w:numPr>
        <w:ind w:left="0" w:firstLine="0"/>
        <w:jc w:val="both"/>
        <w:rPr>
          <w:sz w:val="28"/>
          <w:szCs w:val="28"/>
          <w:lang w:val="uk-UA"/>
        </w:rPr>
      </w:pPr>
      <w:proofErr w:type="spellStart"/>
      <w:r w:rsidRPr="00ED740D">
        <w:rPr>
          <w:sz w:val="28"/>
          <w:szCs w:val="28"/>
        </w:rPr>
        <w:t>Реалізація</w:t>
      </w:r>
      <w:proofErr w:type="spellEnd"/>
      <w:r w:rsidRPr="00ED740D">
        <w:rPr>
          <w:sz w:val="28"/>
          <w:szCs w:val="28"/>
        </w:rPr>
        <w:t xml:space="preserve"> </w:t>
      </w:r>
      <w:proofErr w:type="spellStart"/>
      <w:r w:rsidRPr="00ED740D">
        <w:rPr>
          <w:sz w:val="28"/>
          <w:szCs w:val="28"/>
        </w:rPr>
        <w:t>інвестиційного</w:t>
      </w:r>
      <w:proofErr w:type="spellEnd"/>
      <w:r w:rsidRPr="00ED740D">
        <w:rPr>
          <w:sz w:val="28"/>
          <w:szCs w:val="28"/>
        </w:rPr>
        <w:t xml:space="preserve"> проекту та </w:t>
      </w:r>
      <w:proofErr w:type="spellStart"/>
      <w:r w:rsidRPr="00ED740D">
        <w:rPr>
          <w:sz w:val="28"/>
          <w:szCs w:val="28"/>
        </w:rPr>
        <w:t>будівництво</w:t>
      </w:r>
      <w:proofErr w:type="spellEnd"/>
      <w:r w:rsidRPr="00ED740D">
        <w:rPr>
          <w:sz w:val="28"/>
          <w:szCs w:val="28"/>
        </w:rPr>
        <w:t xml:space="preserve"> </w:t>
      </w:r>
      <w:proofErr w:type="spellStart"/>
      <w:r w:rsidRPr="00ED740D">
        <w:rPr>
          <w:sz w:val="28"/>
          <w:szCs w:val="28"/>
        </w:rPr>
        <w:t>Об’єкта</w:t>
      </w:r>
      <w:proofErr w:type="spellEnd"/>
      <w:r w:rsidRPr="00ED740D">
        <w:rPr>
          <w:sz w:val="28"/>
          <w:szCs w:val="28"/>
        </w:rPr>
        <w:t xml:space="preserve"> </w:t>
      </w:r>
      <w:proofErr w:type="spellStart"/>
      <w:r w:rsidRPr="00ED740D">
        <w:rPr>
          <w:sz w:val="28"/>
          <w:szCs w:val="28"/>
        </w:rPr>
        <w:t>інвестування</w:t>
      </w:r>
      <w:proofErr w:type="spellEnd"/>
      <w:r w:rsidRPr="00ED740D">
        <w:rPr>
          <w:sz w:val="28"/>
          <w:szCs w:val="28"/>
        </w:rPr>
        <w:t xml:space="preserve"> </w:t>
      </w:r>
      <w:proofErr w:type="spellStart"/>
      <w:r w:rsidRPr="00ED740D">
        <w:rPr>
          <w:sz w:val="28"/>
          <w:szCs w:val="28"/>
        </w:rPr>
        <w:t>відбувається</w:t>
      </w:r>
      <w:proofErr w:type="spellEnd"/>
      <w:r w:rsidRPr="00ED740D">
        <w:rPr>
          <w:sz w:val="28"/>
          <w:szCs w:val="28"/>
        </w:rPr>
        <w:t xml:space="preserve"> у </w:t>
      </w:r>
      <w:proofErr w:type="spellStart"/>
      <w:r w:rsidRPr="00ED740D">
        <w:rPr>
          <w:sz w:val="28"/>
          <w:szCs w:val="28"/>
        </w:rPr>
        <w:t>встановленому</w:t>
      </w:r>
      <w:proofErr w:type="spellEnd"/>
      <w:r w:rsidRPr="00ED740D">
        <w:rPr>
          <w:sz w:val="28"/>
          <w:szCs w:val="28"/>
        </w:rPr>
        <w:t xml:space="preserve"> </w:t>
      </w:r>
      <w:proofErr w:type="spellStart"/>
      <w:r w:rsidRPr="00ED740D">
        <w:rPr>
          <w:sz w:val="28"/>
          <w:szCs w:val="28"/>
        </w:rPr>
        <w:t>законодавством</w:t>
      </w:r>
      <w:proofErr w:type="spellEnd"/>
      <w:r w:rsidRPr="00ED740D">
        <w:rPr>
          <w:sz w:val="28"/>
          <w:szCs w:val="28"/>
        </w:rPr>
        <w:t xml:space="preserve"> </w:t>
      </w:r>
      <w:proofErr w:type="spellStart"/>
      <w:r w:rsidRPr="00ED740D">
        <w:rPr>
          <w:sz w:val="28"/>
          <w:szCs w:val="28"/>
        </w:rPr>
        <w:t>України</w:t>
      </w:r>
      <w:proofErr w:type="spellEnd"/>
      <w:r w:rsidRPr="00ED740D">
        <w:rPr>
          <w:sz w:val="28"/>
          <w:szCs w:val="28"/>
        </w:rPr>
        <w:t xml:space="preserve"> порядку </w:t>
      </w:r>
      <w:proofErr w:type="spellStart"/>
      <w:r w:rsidRPr="00ED740D">
        <w:rPr>
          <w:sz w:val="28"/>
          <w:szCs w:val="28"/>
        </w:rPr>
        <w:t>відповідно</w:t>
      </w:r>
      <w:proofErr w:type="spellEnd"/>
      <w:r w:rsidRPr="00ED740D">
        <w:rPr>
          <w:sz w:val="28"/>
          <w:szCs w:val="28"/>
        </w:rPr>
        <w:t xml:space="preserve"> до </w:t>
      </w:r>
      <w:proofErr w:type="spellStart"/>
      <w:r w:rsidRPr="00ED740D">
        <w:rPr>
          <w:sz w:val="28"/>
          <w:szCs w:val="28"/>
        </w:rPr>
        <w:t>укладеного</w:t>
      </w:r>
      <w:proofErr w:type="spellEnd"/>
      <w:r w:rsidRPr="00ED740D">
        <w:rPr>
          <w:sz w:val="28"/>
          <w:szCs w:val="28"/>
        </w:rPr>
        <w:t xml:space="preserve"> </w:t>
      </w:r>
      <w:proofErr w:type="spellStart"/>
      <w:r w:rsidRPr="00ED740D">
        <w:rPr>
          <w:sz w:val="28"/>
          <w:szCs w:val="28"/>
        </w:rPr>
        <w:t>інвестиційного</w:t>
      </w:r>
      <w:proofErr w:type="spellEnd"/>
      <w:r w:rsidRPr="00ED740D">
        <w:rPr>
          <w:sz w:val="28"/>
          <w:szCs w:val="28"/>
        </w:rPr>
        <w:t xml:space="preserve"> догово</w:t>
      </w:r>
      <w:r>
        <w:rPr>
          <w:sz w:val="28"/>
          <w:szCs w:val="28"/>
        </w:rPr>
        <w:t xml:space="preserve">ру </w:t>
      </w:r>
      <w:proofErr w:type="spellStart"/>
      <w:r>
        <w:rPr>
          <w:sz w:val="28"/>
          <w:szCs w:val="28"/>
        </w:rPr>
        <w:t>між</w:t>
      </w:r>
      <w:proofErr w:type="spellEnd"/>
      <w:r>
        <w:rPr>
          <w:sz w:val="28"/>
          <w:szCs w:val="28"/>
        </w:rPr>
        <w:t xml:space="preserve"> </w:t>
      </w:r>
      <w:proofErr w:type="spellStart"/>
      <w:r>
        <w:rPr>
          <w:sz w:val="28"/>
          <w:szCs w:val="28"/>
        </w:rPr>
        <w:t>Інвесторо</w:t>
      </w:r>
      <w:proofErr w:type="spellEnd"/>
      <w:r>
        <w:rPr>
          <w:sz w:val="28"/>
          <w:szCs w:val="28"/>
          <w:lang w:val="uk-UA"/>
        </w:rPr>
        <w:t>м</w:t>
      </w:r>
      <w:r w:rsidRPr="00ED740D">
        <w:rPr>
          <w:sz w:val="28"/>
          <w:szCs w:val="28"/>
        </w:rPr>
        <w:t xml:space="preserve"> та </w:t>
      </w:r>
      <w:proofErr w:type="spellStart"/>
      <w:r w:rsidRPr="00ED740D">
        <w:rPr>
          <w:sz w:val="28"/>
          <w:szCs w:val="28"/>
        </w:rPr>
        <w:t>Замовником</w:t>
      </w:r>
      <w:proofErr w:type="spellEnd"/>
      <w:r w:rsidRPr="00ED740D">
        <w:rPr>
          <w:sz w:val="28"/>
          <w:szCs w:val="28"/>
        </w:rPr>
        <w:t xml:space="preserve">, а </w:t>
      </w:r>
      <w:proofErr w:type="spellStart"/>
      <w:r w:rsidRPr="00ED740D">
        <w:rPr>
          <w:sz w:val="28"/>
          <w:szCs w:val="28"/>
        </w:rPr>
        <w:t>також</w:t>
      </w:r>
      <w:proofErr w:type="spellEnd"/>
      <w:r w:rsidRPr="00ED740D">
        <w:rPr>
          <w:sz w:val="28"/>
          <w:szCs w:val="28"/>
        </w:rPr>
        <w:t xml:space="preserve"> </w:t>
      </w:r>
      <w:proofErr w:type="spellStart"/>
      <w:r w:rsidRPr="00ED740D">
        <w:rPr>
          <w:sz w:val="28"/>
          <w:szCs w:val="28"/>
        </w:rPr>
        <w:t>відповідно</w:t>
      </w:r>
      <w:proofErr w:type="spellEnd"/>
      <w:r w:rsidRPr="00ED740D">
        <w:rPr>
          <w:sz w:val="28"/>
          <w:szCs w:val="28"/>
        </w:rPr>
        <w:t xml:space="preserve"> до </w:t>
      </w:r>
      <w:proofErr w:type="spellStart"/>
      <w:r w:rsidRPr="00ED740D">
        <w:rPr>
          <w:sz w:val="28"/>
          <w:szCs w:val="28"/>
        </w:rPr>
        <w:t>інших</w:t>
      </w:r>
      <w:proofErr w:type="spellEnd"/>
      <w:r w:rsidRPr="00ED740D">
        <w:rPr>
          <w:sz w:val="28"/>
          <w:szCs w:val="28"/>
        </w:rPr>
        <w:t xml:space="preserve"> </w:t>
      </w:r>
      <w:proofErr w:type="spellStart"/>
      <w:r w:rsidRPr="00ED740D">
        <w:rPr>
          <w:sz w:val="28"/>
          <w:szCs w:val="28"/>
        </w:rPr>
        <w:t>пов’язаних</w:t>
      </w:r>
      <w:proofErr w:type="spellEnd"/>
      <w:r w:rsidRPr="00ED740D">
        <w:rPr>
          <w:sz w:val="28"/>
          <w:szCs w:val="28"/>
        </w:rPr>
        <w:t xml:space="preserve"> </w:t>
      </w:r>
      <w:proofErr w:type="spellStart"/>
      <w:r w:rsidRPr="00ED740D">
        <w:rPr>
          <w:sz w:val="28"/>
          <w:szCs w:val="28"/>
        </w:rPr>
        <w:t>договорів</w:t>
      </w:r>
      <w:proofErr w:type="spellEnd"/>
      <w:r w:rsidRPr="00ED740D">
        <w:rPr>
          <w:sz w:val="28"/>
          <w:szCs w:val="28"/>
        </w:rPr>
        <w:t>/</w:t>
      </w:r>
      <w:proofErr w:type="spellStart"/>
      <w:r w:rsidRPr="00ED740D">
        <w:rPr>
          <w:sz w:val="28"/>
          <w:szCs w:val="28"/>
        </w:rPr>
        <w:t>угод</w:t>
      </w:r>
      <w:proofErr w:type="spellEnd"/>
      <w:r w:rsidRPr="00ED740D">
        <w:rPr>
          <w:sz w:val="28"/>
          <w:szCs w:val="28"/>
        </w:rPr>
        <w:t xml:space="preserve">, </w:t>
      </w:r>
      <w:proofErr w:type="spellStart"/>
      <w:r w:rsidRPr="00ED740D">
        <w:rPr>
          <w:sz w:val="28"/>
          <w:szCs w:val="28"/>
        </w:rPr>
        <w:t>укладених</w:t>
      </w:r>
      <w:proofErr w:type="spellEnd"/>
      <w:r w:rsidRPr="00ED740D">
        <w:rPr>
          <w:sz w:val="28"/>
          <w:szCs w:val="28"/>
        </w:rPr>
        <w:t xml:space="preserve"> у </w:t>
      </w:r>
      <w:proofErr w:type="spellStart"/>
      <w:r w:rsidRPr="00ED740D">
        <w:rPr>
          <w:sz w:val="28"/>
          <w:szCs w:val="28"/>
        </w:rPr>
        <w:t>разі</w:t>
      </w:r>
      <w:proofErr w:type="spellEnd"/>
      <w:r w:rsidRPr="00ED740D">
        <w:rPr>
          <w:sz w:val="28"/>
          <w:szCs w:val="28"/>
        </w:rPr>
        <w:t xml:space="preserve"> </w:t>
      </w:r>
      <w:proofErr w:type="spellStart"/>
      <w:r w:rsidRPr="00ED740D">
        <w:rPr>
          <w:sz w:val="28"/>
          <w:szCs w:val="28"/>
        </w:rPr>
        <w:t>необхідності</w:t>
      </w:r>
      <w:proofErr w:type="spellEnd"/>
      <w:r w:rsidRPr="00ED740D">
        <w:rPr>
          <w:sz w:val="28"/>
          <w:szCs w:val="28"/>
        </w:rPr>
        <w:t xml:space="preserve"> </w:t>
      </w:r>
      <w:proofErr w:type="spellStart"/>
      <w:r w:rsidRPr="00ED740D">
        <w:rPr>
          <w:sz w:val="28"/>
          <w:szCs w:val="28"/>
        </w:rPr>
        <w:t>між</w:t>
      </w:r>
      <w:proofErr w:type="spellEnd"/>
      <w:r w:rsidRPr="00ED740D">
        <w:rPr>
          <w:sz w:val="28"/>
          <w:szCs w:val="28"/>
        </w:rPr>
        <w:t xml:space="preserve"> </w:t>
      </w:r>
      <w:proofErr w:type="spellStart"/>
      <w:r w:rsidRPr="00ED740D">
        <w:rPr>
          <w:sz w:val="28"/>
          <w:szCs w:val="28"/>
        </w:rPr>
        <w:t>Інвестором</w:t>
      </w:r>
      <w:proofErr w:type="spellEnd"/>
      <w:r w:rsidRPr="00ED740D">
        <w:rPr>
          <w:sz w:val="28"/>
          <w:szCs w:val="28"/>
        </w:rPr>
        <w:t xml:space="preserve">, </w:t>
      </w:r>
      <w:proofErr w:type="spellStart"/>
      <w:r w:rsidRPr="00ED740D">
        <w:rPr>
          <w:sz w:val="28"/>
          <w:szCs w:val="28"/>
        </w:rPr>
        <w:t>Замовником</w:t>
      </w:r>
      <w:proofErr w:type="spellEnd"/>
      <w:r w:rsidRPr="00ED740D">
        <w:rPr>
          <w:sz w:val="28"/>
          <w:szCs w:val="28"/>
        </w:rPr>
        <w:t xml:space="preserve"> </w:t>
      </w:r>
      <w:r>
        <w:rPr>
          <w:sz w:val="28"/>
          <w:szCs w:val="28"/>
        </w:rPr>
        <w:t xml:space="preserve">та </w:t>
      </w:r>
      <w:proofErr w:type="spellStart"/>
      <w:r>
        <w:rPr>
          <w:sz w:val="28"/>
          <w:szCs w:val="28"/>
        </w:rPr>
        <w:t>третіми</w:t>
      </w:r>
      <w:proofErr w:type="spellEnd"/>
      <w:r>
        <w:rPr>
          <w:sz w:val="28"/>
          <w:szCs w:val="28"/>
        </w:rPr>
        <w:t xml:space="preserve"> особами. </w:t>
      </w:r>
    </w:p>
    <w:p w:rsidR="00110D47" w:rsidRDefault="00110D47" w:rsidP="00110D47">
      <w:pPr>
        <w:pStyle w:val="a3"/>
        <w:numPr>
          <w:ilvl w:val="1"/>
          <w:numId w:val="1"/>
        </w:numPr>
        <w:ind w:left="0" w:firstLine="0"/>
        <w:jc w:val="both"/>
        <w:rPr>
          <w:sz w:val="28"/>
          <w:szCs w:val="28"/>
          <w:lang w:val="uk-UA"/>
        </w:rPr>
      </w:pPr>
      <w:proofErr w:type="spellStart"/>
      <w:r w:rsidRPr="00772267">
        <w:rPr>
          <w:sz w:val="28"/>
          <w:szCs w:val="28"/>
        </w:rPr>
        <w:t>Умовами</w:t>
      </w:r>
      <w:proofErr w:type="spellEnd"/>
      <w:r w:rsidRPr="00772267">
        <w:rPr>
          <w:sz w:val="28"/>
          <w:szCs w:val="28"/>
        </w:rPr>
        <w:t xml:space="preserve"> </w:t>
      </w:r>
      <w:proofErr w:type="spellStart"/>
      <w:r w:rsidRPr="00772267">
        <w:rPr>
          <w:sz w:val="28"/>
          <w:szCs w:val="28"/>
        </w:rPr>
        <w:t>інвестиційного</w:t>
      </w:r>
      <w:proofErr w:type="spellEnd"/>
      <w:r w:rsidRPr="00772267">
        <w:rPr>
          <w:sz w:val="28"/>
          <w:szCs w:val="28"/>
        </w:rPr>
        <w:t xml:space="preserve"> договору в межах </w:t>
      </w:r>
      <w:proofErr w:type="spellStart"/>
      <w:r w:rsidRPr="00772267">
        <w:rPr>
          <w:sz w:val="28"/>
          <w:szCs w:val="28"/>
        </w:rPr>
        <w:t>законодавства</w:t>
      </w:r>
      <w:proofErr w:type="spellEnd"/>
      <w:r w:rsidRPr="00772267">
        <w:rPr>
          <w:sz w:val="28"/>
          <w:szCs w:val="28"/>
        </w:rPr>
        <w:t xml:space="preserve"> </w:t>
      </w:r>
      <w:proofErr w:type="spellStart"/>
      <w:r w:rsidRPr="00772267">
        <w:rPr>
          <w:sz w:val="28"/>
          <w:szCs w:val="28"/>
        </w:rPr>
        <w:t>України</w:t>
      </w:r>
      <w:proofErr w:type="spellEnd"/>
      <w:r w:rsidRPr="00772267">
        <w:rPr>
          <w:sz w:val="28"/>
          <w:szCs w:val="28"/>
        </w:rPr>
        <w:t xml:space="preserve"> </w:t>
      </w:r>
      <w:proofErr w:type="spellStart"/>
      <w:r w:rsidRPr="00772267">
        <w:rPr>
          <w:sz w:val="28"/>
          <w:szCs w:val="28"/>
        </w:rPr>
        <w:t>може</w:t>
      </w:r>
      <w:proofErr w:type="spellEnd"/>
      <w:r w:rsidRPr="00772267">
        <w:rPr>
          <w:sz w:val="28"/>
          <w:szCs w:val="28"/>
        </w:rPr>
        <w:t xml:space="preserve"> </w:t>
      </w:r>
      <w:proofErr w:type="spellStart"/>
      <w:r w:rsidRPr="00772267">
        <w:rPr>
          <w:sz w:val="28"/>
          <w:szCs w:val="28"/>
        </w:rPr>
        <w:t>передбачатись</w:t>
      </w:r>
      <w:proofErr w:type="spellEnd"/>
      <w:r w:rsidRPr="00772267">
        <w:rPr>
          <w:sz w:val="28"/>
          <w:szCs w:val="28"/>
        </w:rPr>
        <w:t xml:space="preserve"> </w:t>
      </w:r>
      <w:proofErr w:type="spellStart"/>
      <w:r w:rsidRPr="00772267">
        <w:rPr>
          <w:sz w:val="28"/>
          <w:szCs w:val="28"/>
        </w:rPr>
        <w:t>часткове</w:t>
      </w:r>
      <w:proofErr w:type="spellEnd"/>
      <w:r w:rsidRPr="00772267">
        <w:rPr>
          <w:sz w:val="28"/>
          <w:szCs w:val="28"/>
        </w:rPr>
        <w:t xml:space="preserve"> </w:t>
      </w:r>
      <w:proofErr w:type="spellStart"/>
      <w:r w:rsidRPr="00772267">
        <w:rPr>
          <w:sz w:val="28"/>
          <w:szCs w:val="28"/>
        </w:rPr>
        <w:t>делегування</w:t>
      </w:r>
      <w:proofErr w:type="spellEnd"/>
      <w:r w:rsidRPr="00772267">
        <w:rPr>
          <w:sz w:val="28"/>
          <w:szCs w:val="28"/>
        </w:rPr>
        <w:t xml:space="preserve"> прав та </w:t>
      </w:r>
      <w:proofErr w:type="spellStart"/>
      <w:r w:rsidRPr="00772267">
        <w:rPr>
          <w:sz w:val="28"/>
          <w:szCs w:val="28"/>
        </w:rPr>
        <w:t>обов’язків</w:t>
      </w:r>
      <w:proofErr w:type="spellEnd"/>
      <w:r w:rsidRPr="00772267">
        <w:rPr>
          <w:sz w:val="28"/>
          <w:szCs w:val="28"/>
        </w:rPr>
        <w:t xml:space="preserve"> </w:t>
      </w:r>
      <w:proofErr w:type="spellStart"/>
      <w:r w:rsidRPr="00772267">
        <w:rPr>
          <w:sz w:val="28"/>
          <w:szCs w:val="28"/>
        </w:rPr>
        <w:t>Замовника</w:t>
      </w:r>
      <w:proofErr w:type="spellEnd"/>
      <w:r w:rsidRPr="00772267">
        <w:rPr>
          <w:sz w:val="28"/>
          <w:szCs w:val="28"/>
        </w:rPr>
        <w:t xml:space="preserve"> </w:t>
      </w:r>
      <w:proofErr w:type="spellStart"/>
      <w:r w:rsidRPr="00772267">
        <w:rPr>
          <w:sz w:val="28"/>
          <w:szCs w:val="28"/>
        </w:rPr>
        <w:t>будівництва</w:t>
      </w:r>
      <w:proofErr w:type="spellEnd"/>
      <w:r w:rsidRPr="00772267">
        <w:rPr>
          <w:sz w:val="28"/>
          <w:szCs w:val="28"/>
        </w:rPr>
        <w:t xml:space="preserve"> </w:t>
      </w:r>
      <w:proofErr w:type="spellStart"/>
      <w:r w:rsidRPr="00772267">
        <w:rPr>
          <w:sz w:val="28"/>
          <w:szCs w:val="28"/>
        </w:rPr>
        <w:t>Інвестору</w:t>
      </w:r>
      <w:proofErr w:type="spellEnd"/>
      <w:r>
        <w:rPr>
          <w:sz w:val="28"/>
          <w:szCs w:val="28"/>
          <w:lang w:val="uk-UA"/>
        </w:rPr>
        <w:t>.</w:t>
      </w:r>
    </w:p>
    <w:p w:rsidR="00110D47" w:rsidRPr="00110D47" w:rsidRDefault="00110D47" w:rsidP="00110D47">
      <w:pPr>
        <w:pStyle w:val="a3"/>
        <w:numPr>
          <w:ilvl w:val="1"/>
          <w:numId w:val="1"/>
        </w:numPr>
        <w:ind w:left="0" w:firstLine="0"/>
        <w:jc w:val="both"/>
        <w:rPr>
          <w:sz w:val="28"/>
          <w:szCs w:val="28"/>
          <w:lang w:val="uk-UA"/>
        </w:rPr>
      </w:pPr>
      <w:r w:rsidRPr="00110D47">
        <w:rPr>
          <w:sz w:val="28"/>
          <w:szCs w:val="28"/>
        </w:rPr>
        <w:t xml:space="preserve">Строк </w:t>
      </w:r>
      <w:proofErr w:type="spellStart"/>
      <w:r w:rsidRPr="00110D47">
        <w:rPr>
          <w:sz w:val="28"/>
          <w:szCs w:val="28"/>
        </w:rPr>
        <w:t>будівництва</w:t>
      </w:r>
      <w:proofErr w:type="spellEnd"/>
      <w:r w:rsidRPr="00110D47">
        <w:rPr>
          <w:sz w:val="28"/>
          <w:szCs w:val="28"/>
        </w:rPr>
        <w:t xml:space="preserve"> </w:t>
      </w:r>
      <w:proofErr w:type="spellStart"/>
      <w:r w:rsidRPr="00110D47">
        <w:rPr>
          <w:sz w:val="28"/>
          <w:szCs w:val="28"/>
        </w:rPr>
        <w:t>Об’єкта</w:t>
      </w:r>
      <w:proofErr w:type="spellEnd"/>
      <w:r w:rsidRPr="00110D47">
        <w:rPr>
          <w:sz w:val="28"/>
          <w:szCs w:val="28"/>
        </w:rPr>
        <w:t xml:space="preserve"> </w:t>
      </w:r>
      <w:proofErr w:type="spellStart"/>
      <w:r w:rsidRPr="00110D47">
        <w:rPr>
          <w:sz w:val="28"/>
          <w:szCs w:val="28"/>
        </w:rPr>
        <w:t>інвестування</w:t>
      </w:r>
      <w:proofErr w:type="spellEnd"/>
      <w:r w:rsidRPr="00110D47">
        <w:rPr>
          <w:sz w:val="28"/>
          <w:szCs w:val="28"/>
        </w:rPr>
        <w:t xml:space="preserve"> повинен бути не </w:t>
      </w:r>
      <w:proofErr w:type="spellStart"/>
      <w:r w:rsidRPr="00110D47">
        <w:rPr>
          <w:sz w:val="28"/>
          <w:szCs w:val="28"/>
        </w:rPr>
        <w:t>більше</w:t>
      </w:r>
      <w:proofErr w:type="spellEnd"/>
      <w:r w:rsidRPr="00110D47">
        <w:rPr>
          <w:sz w:val="28"/>
          <w:szCs w:val="28"/>
          <w:lang w:val="uk-UA"/>
        </w:rPr>
        <w:t xml:space="preserve"> _____________________________</w:t>
      </w:r>
      <w:r w:rsidRPr="00110D47">
        <w:rPr>
          <w:sz w:val="28"/>
          <w:szCs w:val="28"/>
        </w:rPr>
        <w:t xml:space="preserve">. </w:t>
      </w:r>
      <w:proofErr w:type="spellStart"/>
      <w:r w:rsidRPr="00110D47">
        <w:rPr>
          <w:sz w:val="28"/>
          <w:szCs w:val="28"/>
        </w:rPr>
        <w:t>Інвестор</w:t>
      </w:r>
      <w:proofErr w:type="spellEnd"/>
      <w:r w:rsidRPr="00110D47">
        <w:rPr>
          <w:sz w:val="28"/>
          <w:szCs w:val="28"/>
        </w:rPr>
        <w:t xml:space="preserve"> (</w:t>
      </w:r>
      <w:proofErr w:type="spellStart"/>
      <w:r w:rsidRPr="00110D47">
        <w:rPr>
          <w:sz w:val="28"/>
          <w:szCs w:val="28"/>
        </w:rPr>
        <w:t>переможець</w:t>
      </w:r>
      <w:proofErr w:type="spellEnd"/>
      <w:r w:rsidRPr="00110D47">
        <w:rPr>
          <w:sz w:val="28"/>
          <w:szCs w:val="28"/>
        </w:rPr>
        <w:t xml:space="preserve"> конкурсу) </w:t>
      </w:r>
      <w:proofErr w:type="spellStart"/>
      <w:r w:rsidRPr="00110D47">
        <w:rPr>
          <w:sz w:val="28"/>
          <w:szCs w:val="28"/>
        </w:rPr>
        <w:lastRenderedPageBreak/>
        <w:t>зобов’язується</w:t>
      </w:r>
      <w:proofErr w:type="spellEnd"/>
      <w:r w:rsidRPr="00110D47">
        <w:rPr>
          <w:sz w:val="28"/>
          <w:szCs w:val="28"/>
        </w:rPr>
        <w:t xml:space="preserve"> </w:t>
      </w:r>
      <w:proofErr w:type="spellStart"/>
      <w:r w:rsidRPr="00110D47">
        <w:rPr>
          <w:sz w:val="28"/>
          <w:szCs w:val="28"/>
        </w:rPr>
        <w:t>розробити</w:t>
      </w:r>
      <w:proofErr w:type="spellEnd"/>
      <w:r w:rsidRPr="00110D47">
        <w:rPr>
          <w:sz w:val="28"/>
          <w:szCs w:val="28"/>
        </w:rPr>
        <w:t xml:space="preserve">, </w:t>
      </w:r>
      <w:proofErr w:type="spellStart"/>
      <w:r w:rsidRPr="00110D47">
        <w:rPr>
          <w:sz w:val="28"/>
          <w:szCs w:val="28"/>
        </w:rPr>
        <w:t>погодити</w:t>
      </w:r>
      <w:proofErr w:type="spellEnd"/>
      <w:r w:rsidRPr="00110D47">
        <w:rPr>
          <w:sz w:val="28"/>
          <w:szCs w:val="28"/>
        </w:rPr>
        <w:t xml:space="preserve">, провести </w:t>
      </w:r>
      <w:proofErr w:type="spellStart"/>
      <w:r w:rsidRPr="00110D47">
        <w:rPr>
          <w:sz w:val="28"/>
          <w:szCs w:val="28"/>
        </w:rPr>
        <w:t>експертизу</w:t>
      </w:r>
      <w:proofErr w:type="spellEnd"/>
      <w:r w:rsidRPr="00110D47">
        <w:rPr>
          <w:sz w:val="28"/>
          <w:szCs w:val="28"/>
        </w:rPr>
        <w:t xml:space="preserve"> та </w:t>
      </w:r>
      <w:proofErr w:type="spellStart"/>
      <w:r w:rsidRPr="00110D47">
        <w:rPr>
          <w:sz w:val="28"/>
          <w:szCs w:val="28"/>
        </w:rPr>
        <w:t>надати</w:t>
      </w:r>
      <w:proofErr w:type="spellEnd"/>
      <w:r w:rsidRPr="00110D47">
        <w:rPr>
          <w:sz w:val="28"/>
          <w:szCs w:val="28"/>
        </w:rPr>
        <w:t xml:space="preserve"> </w:t>
      </w:r>
      <w:proofErr w:type="spellStart"/>
      <w:r w:rsidRPr="00110D47">
        <w:rPr>
          <w:sz w:val="28"/>
          <w:szCs w:val="28"/>
        </w:rPr>
        <w:t>Організатору</w:t>
      </w:r>
      <w:proofErr w:type="spellEnd"/>
      <w:r w:rsidRPr="00110D47">
        <w:rPr>
          <w:sz w:val="28"/>
          <w:szCs w:val="28"/>
        </w:rPr>
        <w:t xml:space="preserve"> і </w:t>
      </w:r>
      <w:proofErr w:type="spellStart"/>
      <w:r w:rsidRPr="00110D47">
        <w:rPr>
          <w:sz w:val="28"/>
          <w:szCs w:val="28"/>
        </w:rPr>
        <w:t>Замовнику</w:t>
      </w:r>
      <w:proofErr w:type="spellEnd"/>
      <w:r w:rsidRPr="00110D47">
        <w:rPr>
          <w:sz w:val="28"/>
          <w:szCs w:val="28"/>
        </w:rPr>
        <w:t xml:space="preserve"> для </w:t>
      </w:r>
      <w:proofErr w:type="spellStart"/>
      <w:r w:rsidRPr="00110D47">
        <w:rPr>
          <w:sz w:val="28"/>
          <w:szCs w:val="28"/>
        </w:rPr>
        <w:t>затвердження</w:t>
      </w:r>
      <w:proofErr w:type="spellEnd"/>
      <w:r w:rsidRPr="00110D47">
        <w:rPr>
          <w:sz w:val="28"/>
          <w:szCs w:val="28"/>
        </w:rPr>
        <w:t xml:space="preserve"> у </w:t>
      </w:r>
      <w:proofErr w:type="spellStart"/>
      <w:r w:rsidRPr="00110D47">
        <w:rPr>
          <w:sz w:val="28"/>
          <w:szCs w:val="28"/>
        </w:rPr>
        <w:t>встановленому</w:t>
      </w:r>
      <w:proofErr w:type="spellEnd"/>
      <w:r w:rsidRPr="00110D47">
        <w:rPr>
          <w:sz w:val="28"/>
          <w:szCs w:val="28"/>
        </w:rPr>
        <w:t xml:space="preserve"> порядку </w:t>
      </w:r>
      <w:proofErr w:type="spellStart"/>
      <w:r w:rsidRPr="00110D47">
        <w:rPr>
          <w:sz w:val="28"/>
          <w:szCs w:val="28"/>
        </w:rPr>
        <w:t>проектну</w:t>
      </w:r>
      <w:proofErr w:type="spellEnd"/>
      <w:r w:rsidRPr="00110D47">
        <w:rPr>
          <w:sz w:val="28"/>
          <w:szCs w:val="28"/>
        </w:rPr>
        <w:t xml:space="preserve"> </w:t>
      </w:r>
      <w:proofErr w:type="spellStart"/>
      <w:r w:rsidRPr="00110D47">
        <w:rPr>
          <w:sz w:val="28"/>
          <w:szCs w:val="28"/>
        </w:rPr>
        <w:t>документацію</w:t>
      </w:r>
      <w:proofErr w:type="spellEnd"/>
      <w:r w:rsidRPr="00110D47">
        <w:rPr>
          <w:sz w:val="28"/>
          <w:szCs w:val="28"/>
        </w:rPr>
        <w:t xml:space="preserve"> не </w:t>
      </w:r>
      <w:proofErr w:type="spellStart"/>
      <w:r w:rsidRPr="00110D47">
        <w:rPr>
          <w:sz w:val="28"/>
          <w:szCs w:val="28"/>
        </w:rPr>
        <w:t>пізніше</w:t>
      </w:r>
      <w:proofErr w:type="spellEnd"/>
      <w:r w:rsidRPr="00110D47">
        <w:rPr>
          <w:sz w:val="28"/>
          <w:szCs w:val="28"/>
        </w:rPr>
        <w:t xml:space="preserve"> </w:t>
      </w:r>
      <w:proofErr w:type="spellStart"/>
      <w:r w:rsidRPr="00110D47">
        <w:rPr>
          <w:sz w:val="28"/>
          <w:szCs w:val="28"/>
        </w:rPr>
        <w:t>ніж</w:t>
      </w:r>
      <w:proofErr w:type="spellEnd"/>
      <w:r w:rsidRPr="00110D47">
        <w:rPr>
          <w:sz w:val="28"/>
          <w:szCs w:val="28"/>
        </w:rPr>
        <w:t xml:space="preserve"> через 6 (</w:t>
      </w:r>
      <w:proofErr w:type="spellStart"/>
      <w:r w:rsidRPr="00110D47">
        <w:rPr>
          <w:sz w:val="28"/>
          <w:szCs w:val="28"/>
        </w:rPr>
        <w:t>шість</w:t>
      </w:r>
      <w:proofErr w:type="spellEnd"/>
      <w:r w:rsidRPr="00110D47">
        <w:rPr>
          <w:sz w:val="28"/>
          <w:szCs w:val="28"/>
        </w:rPr>
        <w:t xml:space="preserve">) </w:t>
      </w:r>
      <w:proofErr w:type="spellStart"/>
      <w:r w:rsidRPr="00110D47">
        <w:rPr>
          <w:sz w:val="28"/>
          <w:szCs w:val="28"/>
        </w:rPr>
        <w:t>місяців</w:t>
      </w:r>
      <w:proofErr w:type="spellEnd"/>
      <w:r w:rsidRPr="00110D47">
        <w:rPr>
          <w:sz w:val="28"/>
          <w:szCs w:val="28"/>
        </w:rPr>
        <w:t xml:space="preserve"> з моменту </w:t>
      </w:r>
      <w:proofErr w:type="spellStart"/>
      <w:r w:rsidRPr="00110D47">
        <w:rPr>
          <w:sz w:val="28"/>
          <w:szCs w:val="28"/>
        </w:rPr>
        <w:t>укладення</w:t>
      </w:r>
      <w:proofErr w:type="spellEnd"/>
      <w:r w:rsidRPr="00110D47">
        <w:rPr>
          <w:sz w:val="28"/>
          <w:szCs w:val="28"/>
        </w:rPr>
        <w:t xml:space="preserve"> </w:t>
      </w:r>
      <w:proofErr w:type="spellStart"/>
      <w:r w:rsidRPr="00110D47">
        <w:rPr>
          <w:sz w:val="28"/>
          <w:szCs w:val="28"/>
        </w:rPr>
        <w:t>інвестиційного</w:t>
      </w:r>
      <w:proofErr w:type="spellEnd"/>
      <w:r w:rsidRPr="00110D47">
        <w:rPr>
          <w:sz w:val="28"/>
          <w:szCs w:val="28"/>
        </w:rPr>
        <w:t xml:space="preserve"> договору. </w:t>
      </w:r>
    </w:p>
    <w:p w:rsidR="00110D47" w:rsidRDefault="00110D47" w:rsidP="00110D47">
      <w:pPr>
        <w:pStyle w:val="a3"/>
        <w:ind w:left="0"/>
        <w:jc w:val="both"/>
        <w:rPr>
          <w:sz w:val="28"/>
          <w:szCs w:val="28"/>
          <w:lang w:val="uk-UA"/>
        </w:rPr>
      </w:pPr>
      <w:r>
        <w:rPr>
          <w:sz w:val="28"/>
          <w:szCs w:val="28"/>
        </w:rPr>
        <w:t>2.</w:t>
      </w:r>
      <w:r>
        <w:rPr>
          <w:sz w:val="28"/>
          <w:szCs w:val="28"/>
          <w:lang w:val="uk-UA"/>
        </w:rPr>
        <w:t>9</w:t>
      </w:r>
      <w:r w:rsidRPr="00386939">
        <w:rPr>
          <w:sz w:val="28"/>
          <w:szCs w:val="28"/>
        </w:rPr>
        <w:t xml:space="preserve">. </w:t>
      </w:r>
      <w:proofErr w:type="spellStart"/>
      <w:r w:rsidRPr="00386939">
        <w:rPr>
          <w:sz w:val="28"/>
          <w:szCs w:val="28"/>
        </w:rPr>
        <w:t>Організатор</w:t>
      </w:r>
      <w:proofErr w:type="spellEnd"/>
      <w:r w:rsidRPr="00386939">
        <w:rPr>
          <w:sz w:val="28"/>
          <w:szCs w:val="28"/>
        </w:rPr>
        <w:t xml:space="preserve"> і </w:t>
      </w:r>
      <w:proofErr w:type="spellStart"/>
      <w:r w:rsidRPr="00386939">
        <w:rPr>
          <w:sz w:val="28"/>
          <w:szCs w:val="28"/>
        </w:rPr>
        <w:t>Замовник</w:t>
      </w:r>
      <w:proofErr w:type="spellEnd"/>
      <w:r w:rsidRPr="00386939">
        <w:rPr>
          <w:sz w:val="28"/>
          <w:szCs w:val="28"/>
        </w:rPr>
        <w:t xml:space="preserve"> </w:t>
      </w:r>
      <w:proofErr w:type="spellStart"/>
      <w:r w:rsidRPr="00386939">
        <w:rPr>
          <w:sz w:val="28"/>
          <w:szCs w:val="28"/>
        </w:rPr>
        <w:t>зобов’язані</w:t>
      </w:r>
      <w:proofErr w:type="spellEnd"/>
      <w:r w:rsidRPr="00386939">
        <w:rPr>
          <w:sz w:val="28"/>
          <w:szCs w:val="28"/>
        </w:rPr>
        <w:t xml:space="preserve"> </w:t>
      </w:r>
      <w:proofErr w:type="spellStart"/>
      <w:r w:rsidRPr="00386939">
        <w:rPr>
          <w:sz w:val="28"/>
          <w:szCs w:val="28"/>
        </w:rPr>
        <w:t>розглянути</w:t>
      </w:r>
      <w:proofErr w:type="spellEnd"/>
      <w:r w:rsidRPr="00386939">
        <w:rPr>
          <w:sz w:val="28"/>
          <w:szCs w:val="28"/>
        </w:rPr>
        <w:t xml:space="preserve"> та </w:t>
      </w:r>
      <w:proofErr w:type="spellStart"/>
      <w:r w:rsidRPr="00386939">
        <w:rPr>
          <w:sz w:val="28"/>
          <w:szCs w:val="28"/>
        </w:rPr>
        <w:t>затвердити</w:t>
      </w:r>
      <w:proofErr w:type="spellEnd"/>
      <w:r w:rsidRPr="00386939">
        <w:rPr>
          <w:sz w:val="28"/>
          <w:szCs w:val="28"/>
        </w:rPr>
        <w:t xml:space="preserve"> </w:t>
      </w:r>
      <w:proofErr w:type="spellStart"/>
      <w:r w:rsidRPr="00386939">
        <w:rPr>
          <w:sz w:val="28"/>
          <w:szCs w:val="28"/>
        </w:rPr>
        <w:t>надану</w:t>
      </w:r>
      <w:proofErr w:type="spellEnd"/>
      <w:r w:rsidRPr="00386939">
        <w:rPr>
          <w:sz w:val="28"/>
          <w:szCs w:val="28"/>
        </w:rPr>
        <w:t xml:space="preserve"> </w:t>
      </w:r>
      <w:proofErr w:type="spellStart"/>
      <w:r w:rsidRPr="00386939">
        <w:rPr>
          <w:sz w:val="28"/>
          <w:szCs w:val="28"/>
        </w:rPr>
        <w:t>Інвестором</w:t>
      </w:r>
      <w:proofErr w:type="spellEnd"/>
      <w:r w:rsidRPr="00386939">
        <w:rPr>
          <w:sz w:val="28"/>
          <w:szCs w:val="28"/>
        </w:rPr>
        <w:t xml:space="preserve"> для </w:t>
      </w:r>
      <w:proofErr w:type="spellStart"/>
      <w:r w:rsidRPr="00386939">
        <w:rPr>
          <w:sz w:val="28"/>
          <w:szCs w:val="28"/>
        </w:rPr>
        <w:t>затвердження</w:t>
      </w:r>
      <w:proofErr w:type="spellEnd"/>
      <w:r w:rsidRPr="00386939">
        <w:rPr>
          <w:sz w:val="28"/>
          <w:szCs w:val="28"/>
        </w:rPr>
        <w:t xml:space="preserve"> </w:t>
      </w:r>
      <w:proofErr w:type="spellStart"/>
      <w:r w:rsidRPr="00386939">
        <w:rPr>
          <w:sz w:val="28"/>
          <w:szCs w:val="28"/>
        </w:rPr>
        <w:t>проектну</w:t>
      </w:r>
      <w:proofErr w:type="spellEnd"/>
      <w:r w:rsidRPr="00386939">
        <w:rPr>
          <w:sz w:val="28"/>
          <w:szCs w:val="28"/>
        </w:rPr>
        <w:t xml:space="preserve"> </w:t>
      </w:r>
      <w:proofErr w:type="spellStart"/>
      <w:r w:rsidRPr="00386939">
        <w:rPr>
          <w:sz w:val="28"/>
          <w:szCs w:val="28"/>
        </w:rPr>
        <w:t>документацію</w:t>
      </w:r>
      <w:proofErr w:type="spellEnd"/>
      <w:r w:rsidRPr="00386939">
        <w:rPr>
          <w:sz w:val="28"/>
          <w:szCs w:val="28"/>
        </w:rPr>
        <w:t xml:space="preserve"> </w:t>
      </w:r>
      <w:proofErr w:type="spellStart"/>
      <w:r w:rsidRPr="00386939">
        <w:rPr>
          <w:sz w:val="28"/>
          <w:szCs w:val="28"/>
        </w:rPr>
        <w:t>протягом</w:t>
      </w:r>
      <w:proofErr w:type="spellEnd"/>
      <w:r w:rsidRPr="00386939">
        <w:rPr>
          <w:sz w:val="28"/>
          <w:szCs w:val="28"/>
        </w:rPr>
        <w:t xml:space="preserve"> 10 (десяти) </w:t>
      </w:r>
      <w:proofErr w:type="spellStart"/>
      <w:r w:rsidRPr="00386939">
        <w:rPr>
          <w:sz w:val="28"/>
          <w:szCs w:val="28"/>
        </w:rPr>
        <w:t>робочих</w:t>
      </w:r>
      <w:proofErr w:type="spellEnd"/>
      <w:r w:rsidRPr="00386939">
        <w:rPr>
          <w:sz w:val="28"/>
          <w:szCs w:val="28"/>
        </w:rPr>
        <w:t xml:space="preserve"> </w:t>
      </w:r>
      <w:proofErr w:type="spellStart"/>
      <w:r w:rsidRPr="00386939">
        <w:rPr>
          <w:sz w:val="28"/>
          <w:szCs w:val="28"/>
        </w:rPr>
        <w:t>днів</w:t>
      </w:r>
      <w:proofErr w:type="spellEnd"/>
      <w:r w:rsidRPr="00386939">
        <w:rPr>
          <w:sz w:val="28"/>
          <w:szCs w:val="28"/>
        </w:rPr>
        <w:t xml:space="preserve"> з дня </w:t>
      </w:r>
      <w:proofErr w:type="spellStart"/>
      <w:r w:rsidRPr="00386939">
        <w:rPr>
          <w:sz w:val="28"/>
          <w:szCs w:val="28"/>
        </w:rPr>
        <w:t>її</w:t>
      </w:r>
      <w:proofErr w:type="spellEnd"/>
      <w:r w:rsidRPr="00386939">
        <w:rPr>
          <w:sz w:val="28"/>
          <w:szCs w:val="28"/>
        </w:rPr>
        <w:t xml:space="preserve"> </w:t>
      </w:r>
      <w:proofErr w:type="spellStart"/>
      <w:r w:rsidRPr="00386939">
        <w:rPr>
          <w:sz w:val="28"/>
          <w:szCs w:val="28"/>
        </w:rPr>
        <w:t>отримання</w:t>
      </w:r>
      <w:proofErr w:type="spellEnd"/>
      <w:r w:rsidRPr="00386939">
        <w:rPr>
          <w:sz w:val="28"/>
          <w:szCs w:val="28"/>
        </w:rPr>
        <w:t xml:space="preserve"> </w:t>
      </w:r>
      <w:proofErr w:type="spellStart"/>
      <w:r w:rsidRPr="00386939">
        <w:rPr>
          <w:sz w:val="28"/>
          <w:szCs w:val="28"/>
        </w:rPr>
        <w:t>або</w:t>
      </w:r>
      <w:proofErr w:type="spellEnd"/>
      <w:r w:rsidRPr="00386939">
        <w:rPr>
          <w:sz w:val="28"/>
          <w:szCs w:val="28"/>
        </w:rPr>
        <w:t xml:space="preserve"> в </w:t>
      </w:r>
      <w:proofErr w:type="spellStart"/>
      <w:r w:rsidRPr="00386939">
        <w:rPr>
          <w:sz w:val="28"/>
          <w:szCs w:val="28"/>
        </w:rPr>
        <w:t>цей</w:t>
      </w:r>
      <w:proofErr w:type="spellEnd"/>
      <w:r w:rsidRPr="00386939">
        <w:rPr>
          <w:sz w:val="28"/>
          <w:szCs w:val="28"/>
        </w:rPr>
        <w:t xml:space="preserve"> же строк </w:t>
      </w:r>
      <w:proofErr w:type="spellStart"/>
      <w:r w:rsidRPr="00386939">
        <w:rPr>
          <w:sz w:val="28"/>
          <w:szCs w:val="28"/>
        </w:rPr>
        <w:t>повернути</w:t>
      </w:r>
      <w:proofErr w:type="spellEnd"/>
      <w:r w:rsidRPr="00386939">
        <w:rPr>
          <w:sz w:val="28"/>
          <w:szCs w:val="28"/>
        </w:rPr>
        <w:t xml:space="preserve"> </w:t>
      </w:r>
      <w:proofErr w:type="spellStart"/>
      <w:r w:rsidRPr="00386939">
        <w:rPr>
          <w:sz w:val="28"/>
          <w:szCs w:val="28"/>
        </w:rPr>
        <w:t>її</w:t>
      </w:r>
      <w:proofErr w:type="spellEnd"/>
      <w:r w:rsidRPr="00386939">
        <w:rPr>
          <w:sz w:val="28"/>
          <w:szCs w:val="28"/>
        </w:rPr>
        <w:t xml:space="preserve"> </w:t>
      </w:r>
      <w:proofErr w:type="spellStart"/>
      <w:r w:rsidRPr="00386939">
        <w:rPr>
          <w:sz w:val="28"/>
          <w:szCs w:val="28"/>
        </w:rPr>
        <w:t>Інвестору</w:t>
      </w:r>
      <w:proofErr w:type="spellEnd"/>
      <w:r w:rsidRPr="00386939">
        <w:rPr>
          <w:sz w:val="28"/>
          <w:szCs w:val="28"/>
        </w:rPr>
        <w:t xml:space="preserve"> для </w:t>
      </w:r>
      <w:proofErr w:type="spellStart"/>
      <w:r w:rsidRPr="00386939">
        <w:rPr>
          <w:sz w:val="28"/>
          <w:szCs w:val="28"/>
        </w:rPr>
        <w:t>доопрацювання</w:t>
      </w:r>
      <w:proofErr w:type="spellEnd"/>
      <w:r w:rsidRPr="00386939">
        <w:rPr>
          <w:sz w:val="28"/>
          <w:szCs w:val="28"/>
        </w:rPr>
        <w:t xml:space="preserve"> з </w:t>
      </w:r>
      <w:proofErr w:type="spellStart"/>
      <w:r w:rsidRPr="00386939">
        <w:rPr>
          <w:sz w:val="28"/>
          <w:szCs w:val="28"/>
        </w:rPr>
        <w:t>обґрунтованими</w:t>
      </w:r>
      <w:proofErr w:type="spellEnd"/>
      <w:r w:rsidRPr="00386939">
        <w:rPr>
          <w:sz w:val="28"/>
          <w:szCs w:val="28"/>
        </w:rPr>
        <w:t xml:space="preserve"> </w:t>
      </w:r>
      <w:proofErr w:type="spellStart"/>
      <w:r w:rsidRPr="00386939">
        <w:rPr>
          <w:sz w:val="28"/>
          <w:szCs w:val="28"/>
        </w:rPr>
        <w:t>зауваженнями</w:t>
      </w:r>
      <w:proofErr w:type="spellEnd"/>
      <w:r w:rsidRPr="00386939">
        <w:rPr>
          <w:sz w:val="28"/>
          <w:szCs w:val="28"/>
        </w:rPr>
        <w:t xml:space="preserve"> </w:t>
      </w:r>
      <w:proofErr w:type="gramStart"/>
      <w:r w:rsidRPr="00386939">
        <w:rPr>
          <w:sz w:val="28"/>
          <w:szCs w:val="28"/>
        </w:rPr>
        <w:t>до складу</w:t>
      </w:r>
      <w:proofErr w:type="gramEnd"/>
      <w:r w:rsidRPr="00386939">
        <w:rPr>
          <w:sz w:val="28"/>
          <w:szCs w:val="28"/>
        </w:rPr>
        <w:t xml:space="preserve"> та </w:t>
      </w:r>
      <w:proofErr w:type="spellStart"/>
      <w:r w:rsidRPr="00386939">
        <w:rPr>
          <w:sz w:val="28"/>
          <w:szCs w:val="28"/>
        </w:rPr>
        <w:t>змісту</w:t>
      </w:r>
      <w:proofErr w:type="spellEnd"/>
      <w:r w:rsidRPr="00386939">
        <w:rPr>
          <w:sz w:val="28"/>
          <w:szCs w:val="28"/>
        </w:rPr>
        <w:t xml:space="preserve"> </w:t>
      </w:r>
      <w:proofErr w:type="spellStart"/>
      <w:r w:rsidRPr="00386939">
        <w:rPr>
          <w:sz w:val="28"/>
          <w:szCs w:val="28"/>
        </w:rPr>
        <w:t>проектної</w:t>
      </w:r>
      <w:proofErr w:type="spellEnd"/>
      <w:r w:rsidRPr="00386939">
        <w:rPr>
          <w:sz w:val="28"/>
          <w:szCs w:val="28"/>
        </w:rPr>
        <w:t xml:space="preserve"> </w:t>
      </w:r>
      <w:proofErr w:type="spellStart"/>
      <w:r w:rsidRPr="00386939">
        <w:rPr>
          <w:sz w:val="28"/>
          <w:szCs w:val="28"/>
        </w:rPr>
        <w:t>документації</w:t>
      </w:r>
      <w:proofErr w:type="spellEnd"/>
      <w:r w:rsidRPr="00386939">
        <w:rPr>
          <w:sz w:val="28"/>
          <w:szCs w:val="28"/>
        </w:rPr>
        <w:t xml:space="preserve">. </w:t>
      </w:r>
    </w:p>
    <w:p w:rsidR="00110D47" w:rsidRDefault="00110D47" w:rsidP="00110D47">
      <w:pPr>
        <w:pStyle w:val="a3"/>
        <w:ind w:left="0"/>
        <w:jc w:val="both"/>
        <w:rPr>
          <w:sz w:val="28"/>
          <w:szCs w:val="28"/>
          <w:lang w:val="uk-UA"/>
        </w:rPr>
      </w:pPr>
      <w:r>
        <w:rPr>
          <w:sz w:val="28"/>
          <w:szCs w:val="28"/>
          <w:lang w:val="uk-UA"/>
        </w:rPr>
        <w:t xml:space="preserve">2.10. </w:t>
      </w:r>
      <w:r w:rsidRPr="00FD5111">
        <w:rPr>
          <w:sz w:val="28"/>
          <w:szCs w:val="28"/>
          <w:lang w:val="uk-UA"/>
        </w:rPr>
        <w:t xml:space="preserve">Умовами інвестиційного конкурсу/договору передбачається безоплатна передача у власність </w:t>
      </w:r>
      <w:r>
        <w:rPr>
          <w:sz w:val="28"/>
          <w:szCs w:val="28"/>
          <w:lang w:val="uk-UA"/>
        </w:rPr>
        <w:t>Калуської міської територіальної</w:t>
      </w:r>
      <w:r w:rsidRPr="00FD5111">
        <w:rPr>
          <w:sz w:val="28"/>
          <w:szCs w:val="28"/>
          <w:lang w:val="uk-UA"/>
        </w:rPr>
        <w:t xml:space="preserve"> громад</w:t>
      </w:r>
      <w:r>
        <w:rPr>
          <w:sz w:val="28"/>
          <w:szCs w:val="28"/>
          <w:lang w:val="uk-UA"/>
        </w:rPr>
        <w:t>и</w:t>
      </w:r>
      <w:r w:rsidRPr="00FD5111">
        <w:rPr>
          <w:sz w:val="28"/>
          <w:szCs w:val="28"/>
          <w:lang w:val="uk-UA"/>
        </w:rPr>
        <w:t xml:space="preserve"> не менше ніж </w:t>
      </w:r>
    </w:p>
    <w:p w:rsidR="00110D47" w:rsidRDefault="00110D47" w:rsidP="00110D47">
      <w:pPr>
        <w:jc w:val="both"/>
        <w:rPr>
          <w:sz w:val="28"/>
          <w:szCs w:val="28"/>
          <w:lang w:val="uk-UA"/>
        </w:rPr>
      </w:pPr>
      <w:r w:rsidRPr="00851E69">
        <w:rPr>
          <w:sz w:val="28"/>
          <w:szCs w:val="28"/>
          <w:lang w:val="uk-UA"/>
        </w:rPr>
        <w:t>10 % загальної корисної площі Об’єкта інвестування.</w:t>
      </w:r>
      <w:r>
        <w:rPr>
          <w:sz w:val="28"/>
          <w:szCs w:val="28"/>
          <w:lang w:val="uk-UA"/>
        </w:rPr>
        <w:t xml:space="preserve"> Остаточний розмір площі, що передається </w:t>
      </w:r>
      <w:r w:rsidRPr="00623CA2">
        <w:rPr>
          <w:sz w:val="28"/>
          <w:szCs w:val="28"/>
          <w:lang w:val="uk-UA"/>
        </w:rPr>
        <w:t>у власність Калуської міської територіальної громади</w:t>
      </w:r>
      <w:r>
        <w:rPr>
          <w:sz w:val="28"/>
          <w:szCs w:val="28"/>
          <w:lang w:val="uk-UA"/>
        </w:rPr>
        <w:t xml:space="preserve">, визначається відповідно до </w:t>
      </w:r>
      <w:proofErr w:type="spellStart"/>
      <w:r w:rsidRPr="00FD5111">
        <w:rPr>
          <w:sz w:val="28"/>
          <w:szCs w:val="28"/>
        </w:rPr>
        <w:t>пропозиції</w:t>
      </w:r>
      <w:proofErr w:type="spellEnd"/>
      <w:r w:rsidRPr="00FD5111">
        <w:rPr>
          <w:sz w:val="28"/>
          <w:szCs w:val="28"/>
        </w:rPr>
        <w:t xml:space="preserve"> </w:t>
      </w:r>
      <w:proofErr w:type="spellStart"/>
      <w:r w:rsidRPr="00FD5111">
        <w:rPr>
          <w:sz w:val="28"/>
          <w:szCs w:val="28"/>
        </w:rPr>
        <w:t>переможця</w:t>
      </w:r>
      <w:proofErr w:type="spellEnd"/>
      <w:r w:rsidRPr="00FD5111">
        <w:rPr>
          <w:sz w:val="28"/>
          <w:szCs w:val="28"/>
        </w:rPr>
        <w:t xml:space="preserve"> конкурсу</w:t>
      </w:r>
      <w:r>
        <w:rPr>
          <w:sz w:val="28"/>
          <w:szCs w:val="28"/>
          <w:lang w:val="uk-UA"/>
        </w:rPr>
        <w:t>.</w:t>
      </w:r>
    </w:p>
    <w:p w:rsidR="00110D47" w:rsidRDefault="008B4A92" w:rsidP="00110D47">
      <w:pPr>
        <w:jc w:val="both"/>
        <w:rPr>
          <w:sz w:val="28"/>
          <w:szCs w:val="28"/>
          <w:lang w:val="uk-UA"/>
        </w:rPr>
      </w:pPr>
      <w:r>
        <w:rPr>
          <w:sz w:val="28"/>
          <w:szCs w:val="28"/>
          <w:lang w:val="uk-UA"/>
        </w:rPr>
        <w:t>2.11</w:t>
      </w:r>
      <w:r w:rsidR="00110D47">
        <w:rPr>
          <w:sz w:val="28"/>
          <w:szCs w:val="28"/>
          <w:lang w:val="uk-UA"/>
        </w:rPr>
        <w:t xml:space="preserve">. </w:t>
      </w:r>
      <w:r w:rsidR="00110D47" w:rsidRPr="00573A80">
        <w:rPr>
          <w:sz w:val="28"/>
          <w:szCs w:val="28"/>
          <w:lang w:val="uk-UA"/>
        </w:rPr>
        <w:t xml:space="preserve">Інженерні мережі, які належать до комунальної власності Калуської міської територіальної громади і потрапляють у зону будівництва Об’єкта інвестування, у разі необхідності, в установленому порядку демонтуються і за кошти Інвестора прокладаються нові та </w:t>
      </w:r>
      <w:proofErr w:type="spellStart"/>
      <w:r w:rsidR="00110D47" w:rsidRPr="00573A80">
        <w:rPr>
          <w:sz w:val="28"/>
          <w:szCs w:val="28"/>
          <w:lang w:val="uk-UA"/>
        </w:rPr>
        <w:t>передаютьсься</w:t>
      </w:r>
      <w:proofErr w:type="spellEnd"/>
      <w:r w:rsidR="00110D47" w:rsidRPr="00573A80">
        <w:rPr>
          <w:sz w:val="28"/>
          <w:szCs w:val="28"/>
          <w:lang w:val="uk-UA"/>
        </w:rPr>
        <w:t xml:space="preserve"> до комунальної власності Калуської міської територіальної громади.</w:t>
      </w:r>
    </w:p>
    <w:p w:rsidR="00110D47" w:rsidRDefault="008B4A92" w:rsidP="00110D47">
      <w:pPr>
        <w:jc w:val="both"/>
        <w:rPr>
          <w:sz w:val="28"/>
          <w:szCs w:val="28"/>
          <w:lang w:val="uk-UA"/>
        </w:rPr>
      </w:pPr>
      <w:r>
        <w:rPr>
          <w:sz w:val="28"/>
          <w:szCs w:val="28"/>
          <w:lang w:val="uk-UA"/>
        </w:rPr>
        <w:t>2.12</w:t>
      </w:r>
      <w:r w:rsidR="00110D47">
        <w:rPr>
          <w:sz w:val="28"/>
          <w:szCs w:val="28"/>
          <w:lang w:val="uk-UA"/>
        </w:rPr>
        <w:t xml:space="preserve">. </w:t>
      </w:r>
      <w:r w:rsidR="00110D47" w:rsidRPr="009E703D">
        <w:rPr>
          <w:sz w:val="28"/>
          <w:szCs w:val="28"/>
          <w:lang w:val="uk-UA"/>
        </w:rPr>
        <w:t>Після завершення будівництва</w:t>
      </w:r>
      <w:r w:rsidR="00110D47">
        <w:rPr>
          <w:sz w:val="28"/>
          <w:szCs w:val="28"/>
          <w:lang w:val="uk-UA"/>
        </w:rPr>
        <w:t>,</w:t>
      </w:r>
      <w:r w:rsidR="00110D47" w:rsidRPr="009E703D">
        <w:rPr>
          <w:sz w:val="28"/>
          <w:szCs w:val="28"/>
          <w:lang w:val="uk-UA"/>
        </w:rPr>
        <w:t xml:space="preserve"> Об’єкт інвестування передається Інвестору в установленому порядку у власність, крім площ у Об’єкті інвестування та інженерних мереж, які після завершення будівництва Об’єкта та введення (прийняття) його в експлуатацію передаються до комунальної власності Калуської міської територіальної громади. </w:t>
      </w:r>
    </w:p>
    <w:p w:rsidR="00110D47" w:rsidRDefault="008B4A92" w:rsidP="00110D47">
      <w:pPr>
        <w:jc w:val="both"/>
        <w:rPr>
          <w:sz w:val="28"/>
          <w:szCs w:val="28"/>
          <w:lang w:val="uk-UA"/>
        </w:rPr>
      </w:pPr>
      <w:r w:rsidRPr="008B4A92">
        <w:rPr>
          <w:sz w:val="28"/>
          <w:szCs w:val="28"/>
          <w:lang w:val="uk-UA"/>
        </w:rPr>
        <w:t>2.13</w:t>
      </w:r>
      <w:r w:rsidR="00110D47" w:rsidRPr="008B4A92">
        <w:rPr>
          <w:sz w:val="28"/>
          <w:szCs w:val="28"/>
          <w:lang w:val="uk-UA"/>
        </w:rPr>
        <w:t xml:space="preserve">. </w:t>
      </w:r>
      <w:proofErr w:type="spellStart"/>
      <w:r w:rsidR="00110D47" w:rsidRPr="008B4A92">
        <w:rPr>
          <w:sz w:val="28"/>
          <w:szCs w:val="28"/>
        </w:rPr>
        <w:t>Протягом</w:t>
      </w:r>
      <w:proofErr w:type="spellEnd"/>
      <w:r w:rsidR="00110D47" w:rsidRPr="008B4A92">
        <w:rPr>
          <w:sz w:val="28"/>
          <w:szCs w:val="28"/>
        </w:rPr>
        <w:t xml:space="preserve"> 90 (</w:t>
      </w:r>
      <w:proofErr w:type="spellStart"/>
      <w:r w:rsidR="00110D47" w:rsidRPr="008B4A92">
        <w:rPr>
          <w:sz w:val="28"/>
          <w:szCs w:val="28"/>
        </w:rPr>
        <w:t>дев’яноста</w:t>
      </w:r>
      <w:proofErr w:type="spellEnd"/>
      <w:r w:rsidR="00110D47" w:rsidRPr="008B4A92">
        <w:rPr>
          <w:sz w:val="28"/>
          <w:szCs w:val="28"/>
        </w:rPr>
        <w:t xml:space="preserve">) </w:t>
      </w:r>
      <w:proofErr w:type="spellStart"/>
      <w:r w:rsidR="00110D47" w:rsidRPr="008B4A92">
        <w:rPr>
          <w:sz w:val="28"/>
          <w:szCs w:val="28"/>
        </w:rPr>
        <w:t>днів</w:t>
      </w:r>
      <w:proofErr w:type="spellEnd"/>
      <w:r w:rsidR="00110D47" w:rsidRPr="008B4A92">
        <w:rPr>
          <w:sz w:val="28"/>
          <w:szCs w:val="28"/>
        </w:rPr>
        <w:t xml:space="preserve"> </w:t>
      </w:r>
      <w:proofErr w:type="spellStart"/>
      <w:r w:rsidR="00110D47" w:rsidRPr="008B4A92">
        <w:rPr>
          <w:sz w:val="28"/>
          <w:szCs w:val="28"/>
        </w:rPr>
        <w:t>після</w:t>
      </w:r>
      <w:proofErr w:type="spellEnd"/>
      <w:r w:rsidR="00110D47" w:rsidRPr="008B4A92">
        <w:rPr>
          <w:sz w:val="28"/>
          <w:szCs w:val="28"/>
        </w:rPr>
        <w:t xml:space="preserve"> </w:t>
      </w:r>
      <w:proofErr w:type="spellStart"/>
      <w:r w:rsidR="00110D47" w:rsidRPr="008B4A92">
        <w:rPr>
          <w:sz w:val="28"/>
          <w:szCs w:val="28"/>
        </w:rPr>
        <w:t>прийняття</w:t>
      </w:r>
      <w:proofErr w:type="spellEnd"/>
      <w:r w:rsidR="00110D47" w:rsidRPr="008B4A92">
        <w:rPr>
          <w:sz w:val="28"/>
          <w:szCs w:val="28"/>
        </w:rPr>
        <w:t xml:space="preserve"> в </w:t>
      </w:r>
      <w:proofErr w:type="spellStart"/>
      <w:r w:rsidR="00110D47" w:rsidRPr="008B4A92">
        <w:rPr>
          <w:sz w:val="28"/>
          <w:szCs w:val="28"/>
        </w:rPr>
        <w:t>експлуатацію</w:t>
      </w:r>
      <w:proofErr w:type="spellEnd"/>
      <w:r w:rsidR="00110D47" w:rsidRPr="008B4A92">
        <w:rPr>
          <w:sz w:val="28"/>
          <w:szCs w:val="28"/>
        </w:rPr>
        <w:t xml:space="preserve"> </w:t>
      </w:r>
      <w:proofErr w:type="spellStart"/>
      <w:r w:rsidR="00110D47" w:rsidRPr="008B4A92">
        <w:rPr>
          <w:sz w:val="28"/>
          <w:szCs w:val="28"/>
        </w:rPr>
        <w:t>Об’єкта</w:t>
      </w:r>
      <w:proofErr w:type="spellEnd"/>
      <w:r w:rsidR="00110D47" w:rsidRPr="008B4A92">
        <w:rPr>
          <w:sz w:val="28"/>
          <w:szCs w:val="28"/>
        </w:rPr>
        <w:t xml:space="preserve"> </w:t>
      </w:r>
      <w:proofErr w:type="spellStart"/>
      <w:r w:rsidR="00110D47" w:rsidRPr="008B4A92">
        <w:rPr>
          <w:sz w:val="28"/>
          <w:szCs w:val="28"/>
        </w:rPr>
        <w:t>інвестування</w:t>
      </w:r>
      <w:proofErr w:type="spellEnd"/>
      <w:r w:rsidR="00110D47" w:rsidRPr="008B4A92">
        <w:rPr>
          <w:sz w:val="28"/>
          <w:szCs w:val="28"/>
        </w:rPr>
        <w:t xml:space="preserve"> та </w:t>
      </w:r>
      <w:proofErr w:type="spellStart"/>
      <w:r w:rsidR="00110D47" w:rsidRPr="008B4A92">
        <w:rPr>
          <w:sz w:val="28"/>
          <w:szCs w:val="28"/>
        </w:rPr>
        <w:t>повного</w:t>
      </w:r>
      <w:proofErr w:type="spellEnd"/>
      <w:r w:rsidR="00110D47" w:rsidRPr="008B4A92">
        <w:rPr>
          <w:sz w:val="28"/>
          <w:szCs w:val="28"/>
        </w:rPr>
        <w:t xml:space="preserve"> </w:t>
      </w:r>
      <w:proofErr w:type="spellStart"/>
      <w:r w:rsidR="00110D47" w:rsidRPr="008B4A92">
        <w:rPr>
          <w:sz w:val="28"/>
          <w:szCs w:val="28"/>
        </w:rPr>
        <w:t>виконання</w:t>
      </w:r>
      <w:proofErr w:type="spellEnd"/>
      <w:r w:rsidR="00110D47" w:rsidRPr="008B4A92">
        <w:rPr>
          <w:sz w:val="28"/>
          <w:szCs w:val="28"/>
        </w:rPr>
        <w:t xml:space="preserve"> </w:t>
      </w:r>
      <w:proofErr w:type="spellStart"/>
      <w:r w:rsidR="00110D47" w:rsidRPr="008B4A92">
        <w:rPr>
          <w:sz w:val="28"/>
          <w:szCs w:val="28"/>
        </w:rPr>
        <w:t>Інвестором</w:t>
      </w:r>
      <w:proofErr w:type="spellEnd"/>
      <w:r w:rsidR="00110D47" w:rsidRPr="008B4A92">
        <w:rPr>
          <w:sz w:val="28"/>
          <w:szCs w:val="28"/>
        </w:rPr>
        <w:t xml:space="preserve"> </w:t>
      </w:r>
      <w:proofErr w:type="spellStart"/>
      <w:r w:rsidR="00110D47" w:rsidRPr="008B4A92">
        <w:rPr>
          <w:sz w:val="28"/>
          <w:szCs w:val="28"/>
        </w:rPr>
        <w:t>зобов’язань</w:t>
      </w:r>
      <w:proofErr w:type="spellEnd"/>
      <w:r w:rsidR="00110D47" w:rsidRPr="008B4A92">
        <w:rPr>
          <w:sz w:val="28"/>
          <w:szCs w:val="28"/>
        </w:rPr>
        <w:t xml:space="preserve"> за </w:t>
      </w:r>
      <w:proofErr w:type="spellStart"/>
      <w:r w:rsidR="00110D47" w:rsidRPr="008B4A92">
        <w:rPr>
          <w:sz w:val="28"/>
          <w:szCs w:val="28"/>
        </w:rPr>
        <w:t>інвестиційним</w:t>
      </w:r>
      <w:proofErr w:type="spellEnd"/>
      <w:r w:rsidR="00110D47" w:rsidRPr="008B4A92">
        <w:rPr>
          <w:sz w:val="28"/>
          <w:szCs w:val="28"/>
        </w:rPr>
        <w:t xml:space="preserve"> договором</w:t>
      </w:r>
      <w:r w:rsidR="00110D47" w:rsidRPr="008B4A92">
        <w:rPr>
          <w:sz w:val="28"/>
          <w:szCs w:val="28"/>
          <w:lang w:val="uk-UA"/>
        </w:rPr>
        <w:t>,</w:t>
      </w:r>
      <w:r w:rsidR="00110D47" w:rsidRPr="008B4A92">
        <w:rPr>
          <w:sz w:val="28"/>
          <w:szCs w:val="28"/>
        </w:rPr>
        <w:t xml:space="preserve"> </w:t>
      </w:r>
      <w:proofErr w:type="spellStart"/>
      <w:r w:rsidR="00110D47" w:rsidRPr="008B4A92">
        <w:rPr>
          <w:sz w:val="28"/>
          <w:szCs w:val="28"/>
        </w:rPr>
        <w:t>Інвестор</w:t>
      </w:r>
      <w:proofErr w:type="spellEnd"/>
      <w:r w:rsidR="00110D47" w:rsidRPr="008B4A92">
        <w:rPr>
          <w:sz w:val="28"/>
          <w:szCs w:val="28"/>
        </w:rPr>
        <w:t xml:space="preserve"> </w:t>
      </w:r>
      <w:proofErr w:type="spellStart"/>
      <w:r w:rsidR="00110D47" w:rsidRPr="008B4A92">
        <w:rPr>
          <w:sz w:val="28"/>
          <w:szCs w:val="28"/>
        </w:rPr>
        <w:t>зобов’язується</w:t>
      </w:r>
      <w:proofErr w:type="spellEnd"/>
      <w:r w:rsidR="00110D47" w:rsidRPr="008B4A92">
        <w:rPr>
          <w:sz w:val="28"/>
          <w:szCs w:val="28"/>
        </w:rPr>
        <w:t xml:space="preserve"> </w:t>
      </w:r>
      <w:proofErr w:type="spellStart"/>
      <w:r w:rsidR="00110D47" w:rsidRPr="008B4A92">
        <w:rPr>
          <w:sz w:val="28"/>
          <w:szCs w:val="28"/>
        </w:rPr>
        <w:t>вчинити</w:t>
      </w:r>
      <w:proofErr w:type="spellEnd"/>
      <w:r w:rsidR="00110D47" w:rsidRPr="008B4A92">
        <w:rPr>
          <w:sz w:val="28"/>
          <w:szCs w:val="28"/>
        </w:rPr>
        <w:t xml:space="preserve"> </w:t>
      </w:r>
      <w:proofErr w:type="spellStart"/>
      <w:r w:rsidR="00110D47" w:rsidRPr="008B4A92">
        <w:rPr>
          <w:sz w:val="28"/>
          <w:szCs w:val="28"/>
        </w:rPr>
        <w:t>всі</w:t>
      </w:r>
      <w:proofErr w:type="spellEnd"/>
      <w:r w:rsidR="00110D47" w:rsidRPr="008B4A92">
        <w:rPr>
          <w:sz w:val="28"/>
          <w:szCs w:val="28"/>
        </w:rPr>
        <w:t xml:space="preserve"> </w:t>
      </w:r>
      <w:proofErr w:type="spellStart"/>
      <w:r w:rsidR="00110D47" w:rsidRPr="008B4A92">
        <w:rPr>
          <w:sz w:val="28"/>
          <w:szCs w:val="28"/>
        </w:rPr>
        <w:t>необхідні</w:t>
      </w:r>
      <w:proofErr w:type="spellEnd"/>
      <w:r w:rsidR="00110D47" w:rsidRPr="008B4A92">
        <w:rPr>
          <w:sz w:val="28"/>
          <w:szCs w:val="28"/>
        </w:rPr>
        <w:t xml:space="preserve"> </w:t>
      </w:r>
      <w:proofErr w:type="spellStart"/>
      <w:r w:rsidR="00110D47" w:rsidRPr="008B4A92">
        <w:rPr>
          <w:sz w:val="28"/>
          <w:szCs w:val="28"/>
        </w:rPr>
        <w:t>дії</w:t>
      </w:r>
      <w:proofErr w:type="spellEnd"/>
      <w:r w:rsidR="00110D47" w:rsidRPr="008B4A92">
        <w:rPr>
          <w:sz w:val="28"/>
          <w:szCs w:val="28"/>
        </w:rPr>
        <w:t xml:space="preserve"> </w:t>
      </w:r>
      <w:proofErr w:type="spellStart"/>
      <w:r w:rsidR="00110D47" w:rsidRPr="008B4A92">
        <w:rPr>
          <w:sz w:val="28"/>
          <w:szCs w:val="28"/>
        </w:rPr>
        <w:t>щодо</w:t>
      </w:r>
      <w:proofErr w:type="spellEnd"/>
      <w:r w:rsidR="00110D47" w:rsidRPr="008B4A92">
        <w:rPr>
          <w:sz w:val="28"/>
          <w:szCs w:val="28"/>
        </w:rPr>
        <w:t xml:space="preserve"> </w:t>
      </w:r>
      <w:proofErr w:type="spellStart"/>
      <w:r w:rsidR="00110D47" w:rsidRPr="008B4A92">
        <w:rPr>
          <w:sz w:val="28"/>
          <w:szCs w:val="28"/>
        </w:rPr>
        <w:t>оформлення</w:t>
      </w:r>
      <w:proofErr w:type="spellEnd"/>
      <w:r w:rsidR="00110D47" w:rsidRPr="008B4A92">
        <w:rPr>
          <w:sz w:val="28"/>
          <w:szCs w:val="28"/>
        </w:rPr>
        <w:t xml:space="preserve"> у </w:t>
      </w:r>
      <w:proofErr w:type="spellStart"/>
      <w:r w:rsidR="00110D47" w:rsidRPr="008B4A92">
        <w:rPr>
          <w:sz w:val="28"/>
          <w:szCs w:val="28"/>
        </w:rPr>
        <w:t>встановленому</w:t>
      </w:r>
      <w:proofErr w:type="spellEnd"/>
      <w:r w:rsidR="00110D47" w:rsidRPr="008B4A92">
        <w:rPr>
          <w:sz w:val="28"/>
          <w:szCs w:val="28"/>
        </w:rPr>
        <w:t xml:space="preserve"> порядку права </w:t>
      </w:r>
      <w:proofErr w:type="spellStart"/>
      <w:r w:rsidR="00110D47" w:rsidRPr="008B4A92">
        <w:rPr>
          <w:sz w:val="28"/>
          <w:szCs w:val="28"/>
        </w:rPr>
        <w:t>користування</w:t>
      </w:r>
      <w:proofErr w:type="spellEnd"/>
      <w:r w:rsidR="00110D47" w:rsidRPr="008B4A92">
        <w:rPr>
          <w:sz w:val="28"/>
          <w:szCs w:val="28"/>
        </w:rPr>
        <w:t xml:space="preserve"> </w:t>
      </w:r>
      <w:proofErr w:type="spellStart"/>
      <w:r w:rsidR="00110D47" w:rsidRPr="008B4A92">
        <w:rPr>
          <w:sz w:val="28"/>
          <w:szCs w:val="28"/>
        </w:rPr>
        <w:t>частиною</w:t>
      </w:r>
      <w:proofErr w:type="spellEnd"/>
      <w:r w:rsidR="00110D47" w:rsidRPr="008B4A92">
        <w:rPr>
          <w:sz w:val="28"/>
          <w:szCs w:val="28"/>
        </w:rPr>
        <w:t xml:space="preserve"> </w:t>
      </w:r>
      <w:proofErr w:type="spellStart"/>
      <w:r w:rsidR="00110D47" w:rsidRPr="008B4A92">
        <w:rPr>
          <w:sz w:val="28"/>
          <w:szCs w:val="28"/>
        </w:rPr>
        <w:t>земельної</w:t>
      </w:r>
      <w:proofErr w:type="spellEnd"/>
      <w:r w:rsidR="00110D47" w:rsidRPr="008B4A92">
        <w:rPr>
          <w:sz w:val="28"/>
          <w:szCs w:val="28"/>
        </w:rPr>
        <w:t xml:space="preserve"> </w:t>
      </w:r>
      <w:proofErr w:type="spellStart"/>
      <w:r w:rsidR="00110D47" w:rsidRPr="008B4A92">
        <w:rPr>
          <w:sz w:val="28"/>
          <w:szCs w:val="28"/>
        </w:rPr>
        <w:t>ділянки</w:t>
      </w:r>
      <w:proofErr w:type="spellEnd"/>
      <w:r w:rsidR="00110D47" w:rsidRPr="008B4A92">
        <w:rPr>
          <w:sz w:val="28"/>
          <w:szCs w:val="28"/>
        </w:rPr>
        <w:t xml:space="preserve">, на </w:t>
      </w:r>
      <w:proofErr w:type="spellStart"/>
      <w:r w:rsidR="00110D47" w:rsidRPr="008B4A92">
        <w:rPr>
          <w:sz w:val="28"/>
          <w:szCs w:val="28"/>
        </w:rPr>
        <w:t>якій</w:t>
      </w:r>
      <w:proofErr w:type="spellEnd"/>
      <w:r w:rsidR="00110D47" w:rsidRPr="008B4A92">
        <w:rPr>
          <w:sz w:val="28"/>
          <w:szCs w:val="28"/>
        </w:rPr>
        <w:t xml:space="preserve"> буде </w:t>
      </w:r>
      <w:proofErr w:type="spellStart"/>
      <w:r w:rsidR="00110D47" w:rsidRPr="008B4A92">
        <w:rPr>
          <w:sz w:val="28"/>
          <w:szCs w:val="28"/>
        </w:rPr>
        <w:t>здійснено</w:t>
      </w:r>
      <w:proofErr w:type="spellEnd"/>
      <w:r w:rsidR="00110D47" w:rsidRPr="008B4A92">
        <w:rPr>
          <w:sz w:val="28"/>
          <w:szCs w:val="28"/>
        </w:rPr>
        <w:t xml:space="preserve"> </w:t>
      </w:r>
      <w:proofErr w:type="spellStart"/>
      <w:r w:rsidR="00110D47" w:rsidRPr="008B4A92">
        <w:rPr>
          <w:sz w:val="28"/>
          <w:szCs w:val="28"/>
        </w:rPr>
        <w:t>будівництво</w:t>
      </w:r>
      <w:proofErr w:type="spellEnd"/>
      <w:r w:rsidR="00110D47" w:rsidRPr="008B4A92">
        <w:rPr>
          <w:sz w:val="28"/>
          <w:szCs w:val="28"/>
        </w:rPr>
        <w:t xml:space="preserve"> </w:t>
      </w:r>
      <w:proofErr w:type="spellStart"/>
      <w:r w:rsidR="00110D47" w:rsidRPr="008B4A92">
        <w:rPr>
          <w:sz w:val="28"/>
          <w:szCs w:val="28"/>
        </w:rPr>
        <w:t>об’єкта</w:t>
      </w:r>
      <w:proofErr w:type="spellEnd"/>
      <w:r w:rsidR="00110D47" w:rsidRPr="008B4A92">
        <w:rPr>
          <w:sz w:val="28"/>
          <w:szCs w:val="28"/>
        </w:rPr>
        <w:t xml:space="preserve"> </w:t>
      </w:r>
      <w:proofErr w:type="spellStart"/>
      <w:r w:rsidR="00110D47" w:rsidRPr="008B4A92">
        <w:rPr>
          <w:sz w:val="28"/>
          <w:szCs w:val="28"/>
        </w:rPr>
        <w:t>інвестування</w:t>
      </w:r>
      <w:proofErr w:type="spellEnd"/>
      <w:r w:rsidR="00110D47" w:rsidRPr="008B4A92">
        <w:rPr>
          <w:sz w:val="28"/>
          <w:szCs w:val="28"/>
        </w:rPr>
        <w:t xml:space="preserve">, </w:t>
      </w:r>
      <w:proofErr w:type="spellStart"/>
      <w:r w:rsidR="00110D47" w:rsidRPr="008B4A92">
        <w:rPr>
          <w:sz w:val="28"/>
          <w:szCs w:val="28"/>
        </w:rPr>
        <w:t>або</w:t>
      </w:r>
      <w:proofErr w:type="spellEnd"/>
      <w:r w:rsidR="00110D47" w:rsidRPr="008B4A92">
        <w:rPr>
          <w:sz w:val="28"/>
          <w:szCs w:val="28"/>
        </w:rPr>
        <w:t xml:space="preserve"> </w:t>
      </w:r>
      <w:proofErr w:type="spellStart"/>
      <w:r w:rsidR="00110D47" w:rsidRPr="008B4A92">
        <w:rPr>
          <w:sz w:val="28"/>
          <w:szCs w:val="28"/>
        </w:rPr>
        <w:t>забезпечити</w:t>
      </w:r>
      <w:proofErr w:type="spellEnd"/>
      <w:r w:rsidR="00110D47" w:rsidRPr="008B4A92">
        <w:rPr>
          <w:sz w:val="28"/>
          <w:szCs w:val="28"/>
        </w:rPr>
        <w:t xml:space="preserve"> </w:t>
      </w:r>
      <w:proofErr w:type="spellStart"/>
      <w:r w:rsidR="00110D47" w:rsidRPr="008B4A92">
        <w:rPr>
          <w:sz w:val="28"/>
          <w:szCs w:val="28"/>
        </w:rPr>
        <w:t>оформлення</w:t>
      </w:r>
      <w:proofErr w:type="spellEnd"/>
      <w:r w:rsidR="00110D47" w:rsidRPr="008B4A92">
        <w:rPr>
          <w:sz w:val="28"/>
          <w:szCs w:val="28"/>
        </w:rPr>
        <w:t xml:space="preserve"> права </w:t>
      </w:r>
      <w:proofErr w:type="spellStart"/>
      <w:r w:rsidR="00110D47" w:rsidRPr="008B4A92">
        <w:rPr>
          <w:sz w:val="28"/>
          <w:szCs w:val="28"/>
        </w:rPr>
        <w:t>користування</w:t>
      </w:r>
      <w:proofErr w:type="spellEnd"/>
      <w:r w:rsidR="00110D47" w:rsidRPr="008B4A92">
        <w:rPr>
          <w:sz w:val="28"/>
          <w:szCs w:val="28"/>
        </w:rPr>
        <w:t xml:space="preserve"> </w:t>
      </w:r>
      <w:proofErr w:type="spellStart"/>
      <w:r w:rsidR="00110D47" w:rsidRPr="008B4A92">
        <w:rPr>
          <w:sz w:val="28"/>
          <w:szCs w:val="28"/>
        </w:rPr>
        <w:t>частиною</w:t>
      </w:r>
      <w:proofErr w:type="spellEnd"/>
      <w:r w:rsidR="00110D47" w:rsidRPr="008B4A92">
        <w:rPr>
          <w:sz w:val="28"/>
          <w:szCs w:val="28"/>
        </w:rPr>
        <w:t xml:space="preserve"> </w:t>
      </w:r>
      <w:proofErr w:type="spellStart"/>
      <w:r w:rsidR="00110D47" w:rsidRPr="008B4A92">
        <w:rPr>
          <w:sz w:val="28"/>
          <w:szCs w:val="28"/>
        </w:rPr>
        <w:t>земельної</w:t>
      </w:r>
      <w:proofErr w:type="spellEnd"/>
      <w:r w:rsidR="00110D47" w:rsidRPr="008B4A92">
        <w:rPr>
          <w:sz w:val="28"/>
          <w:szCs w:val="28"/>
        </w:rPr>
        <w:t xml:space="preserve"> </w:t>
      </w:r>
      <w:proofErr w:type="spellStart"/>
      <w:r w:rsidR="00110D47" w:rsidRPr="008B4A92">
        <w:rPr>
          <w:sz w:val="28"/>
          <w:szCs w:val="28"/>
        </w:rPr>
        <w:t>ділянки</w:t>
      </w:r>
      <w:proofErr w:type="spellEnd"/>
      <w:r w:rsidR="00110D47" w:rsidRPr="008B4A92">
        <w:rPr>
          <w:sz w:val="28"/>
          <w:szCs w:val="28"/>
        </w:rPr>
        <w:t xml:space="preserve">, на </w:t>
      </w:r>
      <w:proofErr w:type="spellStart"/>
      <w:r w:rsidR="00110D47" w:rsidRPr="008B4A92">
        <w:rPr>
          <w:sz w:val="28"/>
          <w:szCs w:val="28"/>
        </w:rPr>
        <w:t>якій</w:t>
      </w:r>
      <w:proofErr w:type="spellEnd"/>
      <w:r w:rsidR="00110D47" w:rsidRPr="008B4A92">
        <w:rPr>
          <w:sz w:val="28"/>
          <w:szCs w:val="28"/>
        </w:rPr>
        <w:t xml:space="preserve"> буде </w:t>
      </w:r>
      <w:proofErr w:type="spellStart"/>
      <w:r w:rsidR="00110D47" w:rsidRPr="008B4A92">
        <w:rPr>
          <w:sz w:val="28"/>
          <w:szCs w:val="28"/>
        </w:rPr>
        <w:t>здійснено</w:t>
      </w:r>
      <w:proofErr w:type="spellEnd"/>
      <w:r w:rsidR="00110D47" w:rsidRPr="008B4A92">
        <w:rPr>
          <w:sz w:val="28"/>
          <w:szCs w:val="28"/>
        </w:rPr>
        <w:t xml:space="preserve"> </w:t>
      </w:r>
      <w:proofErr w:type="spellStart"/>
      <w:r w:rsidR="00110D47" w:rsidRPr="008B4A92">
        <w:rPr>
          <w:sz w:val="28"/>
          <w:szCs w:val="28"/>
        </w:rPr>
        <w:t>будівництво</w:t>
      </w:r>
      <w:proofErr w:type="spellEnd"/>
      <w:r w:rsidR="00110D47" w:rsidRPr="008B4A92">
        <w:rPr>
          <w:sz w:val="28"/>
          <w:szCs w:val="28"/>
        </w:rPr>
        <w:t xml:space="preserve"> </w:t>
      </w:r>
      <w:proofErr w:type="spellStart"/>
      <w:r w:rsidR="00110D47" w:rsidRPr="008B4A92">
        <w:rPr>
          <w:sz w:val="28"/>
          <w:szCs w:val="28"/>
        </w:rPr>
        <w:t>об’єкта</w:t>
      </w:r>
      <w:proofErr w:type="spellEnd"/>
      <w:r w:rsidR="00110D47" w:rsidRPr="008B4A92">
        <w:rPr>
          <w:sz w:val="28"/>
          <w:szCs w:val="28"/>
        </w:rPr>
        <w:t xml:space="preserve"> </w:t>
      </w:r>
      <w:proofErr w:type="spellStart"/>
      <w:r w:rsidR="00110D47" w:rsidRPr="008B4A92">
        <w:rPr>
          <w:sz w:val="28"/>
          <w:szCs w:val="28"/>
        </w:rPr>
        <w:t>інвестування</w:t>
      </w:r>
      <w:proofErr w:type="spellEnd"/>
      <w:r w:rsidR="00110D47" w:rsidRPr="008B4A92">
        <w:rPr>
          <w:sz w:val="28"/>
          <w:szCs w:val="28"/>
        </w:rPr>
        <w:t xml:space="preserve"> </w:t>
      </w:r>
      <w:proofErr w:type="spellStart"/>
      <w:r w:rsidR="00110D47" w:rsidRPr="008B4A92">
        <w:rPr>
          <w:sz w:val="28"/>
          <w:szCs w:val="28"/>
        </w:rPr>
        <w:t>іншою</w:t>
      </w:r>
      <w:proofErr w:type="spellEnd"/>
      <w:r w:rsidR="00110D47" w:rsidRPr="008B4A92">
        <w:rPr>
          <w:sz w:val="28"/>
          <w:szCs w:val="28"/>
        </w:rPr>
        <w:t xml:space="preserve"> особою (</w:t>
      </w:r>
      <w:proofErr w:type="spellStart"/>
      <w:r w:rsidR="00110D47" w:rsidRPr="008B4A92">
        <w:rPr>
          <w:sz w:val="28"/>
          <w:szCs w:val="28"/>
        </w:rPr>
        <w:t>експлуатуючою</w:t>
      </w:r>
      <w:proofErr w:type="spellEnd"/>
      <w:r w:rsidR="00110D47" w:rsidRPr="008B4A92">
        <w:rPr>
          <w:sz w:val="28"/>
          <w:szCs w:val="28"/>
        </w:rPr>
        <w:t xml:space="preserve"> </w:t>
      </w:r>
      <w:proofErr w:type="spellStart"/>
      <w:r w:rsidR="00110D47" w:rsidRPr="008B4A92">
        <w:rPr>
          <w:sz w:val="28"/>
          <w:szCs w:val="28"/>
        </w:rPr>
        <w:t>компанією</w:t>
      </w:r>
      <w:proofErr w:type="spellEnd"/>
      <w:r w:rsidR="00110D47" w:rsidRPr="008B4A92">
        <w:rPr>
          <w:sz w:val="28"/>
          <w:szCs w:val="28"/>
        </w:rPr>
        <w:t xml:space="preserve">), а </w:t>
      </w:r>
      <w:proofErr w:type="spellStart"/>
      <w:r w:rsidR="00110D47" w:rsidRPr="008B4A92">
        <w:rPr>
          <w:sz w:val="28"/>
          <w:szCs w:val="28"/>
        </w:rPr>
        <w:t>Землекористувач</w:t>
      </w:r>
      <w:proofErr w:type="spellEnd"/>
      <w:r w:rsidR="00110D47" w:rsidRPr="008B4A92">
        <w:rPr>
          <w:sz w:val="28"/>
          <w:szCs w:val="28"/>
          <w:lang w:val="uk-UA"/>
        </w:rPr>
        <w:t xml:space="preserve"> (Замовник)</w:t>
      </w:r>
      <w:r w:rsidR="00110D47" w:rsidRPr="008B4A92">
        <w:rPr>
          <w:sz w:val="28"/>
          <w:szCs w:val="28"/>
        </w:rPr>
        <w:t xml:space="preserve"> – </w:t>
      </w:r>
      <w:proofErr w:type="spellStart"/>
      <w:r w:rsidR="00110D47" w:rsidRPr="008B4A92">
        <w:rPr>
          <w:sz w:val="28"/>
          <w:szCs w:val="28"/>
        </w:rPr>
        <w:t>надати</w:t>
      </w:r>
      <w:proofErr w:type="spellEnd"/>
      <w:r w:rsidR="00110D47" w:rsidRPr="008B4A92">
        <w:rPr>
          <w:sz w:val="28"/>
          <w:szCs w:val="28"/>
        </w:rPr>
        <w:t xml:space="preserve"> </w:t>
      </w:r>
      <w:proofErr w:type="spellStart"/>
      <w:r w:rsidR="00110D47" w:rsidRPr="008B4A92">
        <w:rPr>
          <w:sz w:val="28"/>
          <w:szCs w:val="28"/>
        </w:rPr>
        <w:t>нотаріально</w:t>
      </w:r>
      <w:proofErr w:type="spellEnd"/>
      <w:r w:rsidR="00110D47" w:rsidRPr="008B4A92">
        <w:rPr>
          <w:sz w:val="28"/>
          <w:szCs w:val="28"/>
        </w:rPr>
        <w:t xml:space="preserve"> </w:t>
      </w:r>
      <w:proofErr w:type="spellStart"/>
      <w:r w:rsidR="00110D47" w:rsidRPr="008B4A92">
        <w:rPr>
          <w:sz w:val="28"/>
          <w:szCs w:val="28"/>
        </w:rPr>
        <w:t>посвідчену</w:t>
      </w:r>
      <w:proofErr w:type="spellEnd"/>
      <w:r w:rsidR="00110D47" w:rsidRPr="008B4A92">
        <w:rPr>
          <w:sz w:val="28"/>
          <w:szCs w:val="28"/>
        </w:rPr>
        <w:t xml:space="preserve"> </w:t>
      </w:r>
      <w:proofErr w:type="spellStart"/>
      <w:r w:rsidR="00110D47" w:rsidRPr="008B4A92">
        <w:rPr>
          <w:sz w:val="28"/>
          <w:szCs w:val="28"/>
        </w:rPr>
        <w:t>письмову</w:t>
      </w:r>
      <w:proofErr w:type="spellEnd"/>
      <w:r w:rsidR="00110D47" w:rsidRPr="008B4A92">
        <w:rPr>
          <w:sz w:val="28"/>
          <w:szCs w:val="28"/>
        </w:rPr>
        <w:t xml:space="preserve"> </w:t>
      </w:r>
      <w:proofErr w:type="spellStart"/>
      <w:r w:rsidR="00110D47" w:rsidRPr="008B4A92">
        <w:rPr>
          <w:sz w:val="28"/>
          <w:szCs w:val="28"/>
        </w:rPr>
        <w:t>згоду</w:t>
      </w:r>
      <w:proofErr w:type="spellEnd"/>
      <w:r w:rsidR="00110D47" w:rsidRPr="008B4A92">
        <w:rPr>
          <w:sz w:val="28"/>
          <w:szCs w:val="28"/>
        </w:rPr>
        <w:t xml:space="preserve"> на </w:t>
      </w:r>
      <w:proofErr w:type="spellStart"/>
      <w:r w:rsidR="00110D47" w:rsidRPr="008B4A92">
        <w:rPr>
          <w:sz w:val="28"/>
          <w:szCs w:val="28"/>
        </w:rPr>
        <w:t>припинення</w:t>
      </w:r>
      <w:proofErr w:type="spellEnd"/>
      <w:r w:rsidR="00110D47" w:rsidRPr="008B4A92">
        <w:rPr>
          <w:sz w:val="28"/>
          <w:szCs w:val="28"/>
        </w:rPr>
        <w:t xml:space="preserve"> права </w:t>
      </w:r>
      <w:proofErr w:type="spellStart"/>
      <w:r w:rsidR="00110D47" w:rsidRPr="008B4A92">
        <w:rPr>
          <w:sz w:val="28"/>
          <w:szCs w:val="28"/>
        </w:rPr>
        <w:t>постійного</w:t>
      </w:r>
      <w:proofErr w:type="spellEnd"/>
      <w:r w:rsidR="00110D47" w:rsidRPr="008B4A92">
        <w:rPr>
          <w:sz w:val="28"/>
          <w:szCs w:val="28"/>
        </w:rPr>
        <w:t xml:space="preserve"> </w:t>
      </w:r>
      <w:proofErr w:type="spellStart"/>
      <w:r w:rsidR="00110D47" w:rsidRPr="008B4A92">
        <w:rPr>
          <w:sz w:val="28"/>
          <w:szCs w:val="28"/>
        </w:rPr>
        <w:t>користування</w:t>
      </w:r>
      <w:proofErr w:type="spellEnd"/>
      <w:r w:rsidR="00110D47" w:rsidRPr="008B4A92">
        <w:rPr>
          <w:sz w:val="28"/>
          <w:szCs w:val="28"/>
        </w:rPr>
        <w:t xml:space="preserve"> </w:t>
      </w:r>
      <w:proofErr w:type="spellStart"/>
      <w:r w:rsidR="00110D47" w:rsidRPr="008B4A92">
        <w:rPr>
          <w:sz w:val="28"/>
          <w:szCs w:val="28"/>
        </w:rPr>
        <w:t>частини</w:t>
      </w:r>
      <w:proofErr w:type="spellEnd"/>
      <w:r w:rsidR="00110D47" w:rsidRPr="008B4A92">
        <w:rPr>
          <w:sz w:val="28"/>
          <w:szCs w:val="28"/>
        </w:rPr>
        <w:t xml:space="preserve"> </w:t>
      </w:r>
      <w:proofErr w:type="spellStart"/>
      <w:r w:rsidR="00110D47" w:rsidRPr="008B4A92">
        <w:rPr>
          <w:sz w:val="28"/>
          <w:szCs w:val="28"/>
        </w:rPr>
        <w:t>земельної</w:t>
      </w:r>
      <w:proofErr w:type="spellEnd"/>
      <w:r w:rsidR="00110D47" w:rsidRPr="008B4A92">
        <w:rPr>
          <w:sz w:val="28"/>
          <w:szCs w:val="28"/>
        </w:rPr>
        <w:t xml:space="preserve"> </w:t>
      </w:r>
      <w:proofErr w:type="spellStart"/>
      <w:r w:rsidR="00110D47" w:rsidRPr="008B4A92">
        <w:rPr>
          <w:sz w:val="28"/>
          <w:szCs w:val="28"/>
        </w:rPr>
        <w:t>ділянки</w:t>
      </w:r>
      <w:proofErr w:type="spellEnd"/>
      <w:r w:rsidR="00110D47" w:rsidRPr="008B4A92">
        <w:rPr>
          <w:sz w:val="28"/>
          <w:szCs w:val="28"/>
        </w:rPr>
        <w:t xml:space="preserve">, на </w:t>
      </w:r>
      <w:proofErr w:type="spellStart"/>
      <w:r w:rsidR="00110D47" w:rsidRPr="008B4A92">
        <w:rPr>
          <w:sz w:val="28"/>
          <w:szCs w:val="28"/>
        </w:rPr>
        <w:t>якій</w:t>
      </w:r>
      <w:proofErr w:type="spellEnd"/>
      <w:r w:rsidR="00110D47" w:rsidRPr="008B4A92">
        <w:rPr>
          <w:sz w:val="28"/>
          <w:szCs w:val="28"/>
        </w:rPr>
        <w:t xml:space="preserve"> буде </w:t>
      </w:r>
      <w:proofErr w:type="spellStart"/>
      <w:r w:rsidR="00110D47" w:rsidRPr="008B4A92">
        <w:rPr>
          <w:sz w:val="28"/>
          <w:szCs w:val="28"/>
        </w:rPr>
        <w:t>здійснено</w:t>
      </w:r>
      <w:proofErr w:type="spellEnd"/>
      <w:r w:rsidR="00110D47" w:rsidRPr="008B4A92">
        <w:rPr>
          <w:sz w:val="28"/>
          <w:szCs w:val="28"/>
        </w:rPr>
        <w:t xml:space="preserve"> </w:t>
      </w:r>
      <w:proofErr w:type="spellStart"/>
      <w:r w:rsidR="00110D47" w:rsidRPr="008B4A92">
        <w:rPr>
          <w:sz w:val="28"/>
          <w:szCs w:val="28"/>
        </w:rPr>
        <w:t>будівництво</w:t>
      </w:r>
      <w:proofErr w:type="spellEnd"/>
      <w:r w:rsidR="00110D47" w:rsidRPr="008B4A92">
        <w:rPr>
          <w:sz w:val="28"/>
          <w:szCs w:val="28"/>
        </w:rPr>
        <w:t xml:space="preserve"> </w:t>
      </w:r>
      <w:proofErr w:type="spellStart"/>
      <w:r w:rsidR="00110D47" w:rsidRPr="008B4A92">
        <w:rPr>
          <w:sz w:val="28"/>
          <w:szCs w:val="28"/>
        </w:rPr>
        <w:t>об’єкта</w:t>
      </w:r>
      <w:proofErr w:type="spellEnd"/>
      <w:r w:rsidR="00110D47" w:rsidRPr="008B4A92">
        <w:rPr>
          <w:sz w:val="28"/>
          <w:szCs w:val="28"/>
        </w:rPr>
        <w:t xml:space="preserve"> </w:t>
      </w:r>
      <w:proofErr w:type="spellStart"/>
      <w:r w:rsidR="00110D47" w:rsidRPr="008B4A92">
        <w:rPr>
          <w:sz w:val="28"/>
          <w:szCs w:val="28"/>
        </w:rPr>
        <w:t>інвестування</w:t>
      </w:r>
      <w:proofErr w:type="spellEnd"/>
      <w:r w:rsidR="00110D47" w:rsidRPr="008B4A92">
        <w:rPr>
          <w:sz w:val="28"/>
          <w:szCs w:val="28"/>
        </w:rPr>
        <w:t xml:space="preserve">. У </w:t>
      </w:r>
      <w:proofErr w:type="spellStart"/>
      <w:r w:rsidR="00110D47" w:rsidRPr="008B4A92">
        <w:rPr>
          <w:sz w:val="28"/>
          <w:szCs w:val="28"/>
        </w:rPr>
        <w:t>разі</w:t>
      </w:r>
      <w:proofErr w:type="spellEnd"/>
      <w:r w:rsidR="00110D47" w:rsidRPr="008B4A92">
        <w:rPr>
          <w:sz w:val="28"/>
          <w:szCs w:val="28"/>
        </w:rPr>
        <w:t xml:space="preserve">, </w:t>
      </w:r>
      <w:proofErr w:type="spellStart"/>
      <w:r w:rsidR="00110D47" w:rsidRPr="008B4A92">
        <w:rPr>
          <w:sz w:val="28"/>
          <w:szCs w:val="28"/>
        </w:rPr>
        <w:t>якщо</w:t>
      </w:r>
      <w:proofErr w:type="spellEnd"/>
      <w:r w:rsidR="00110D47" w:rsidRPr="008B4A92">
        <w:rPr>
          <w:sz w:val="28"/>
          <w:szCs w:val="28"/>
        </w:rPr>
        <w:t xml:space="preserve"> </w:t>
      </w:r>
      <w:proofErr w:type="spellStart"/>
      <w:r w:rsidR="00110D47" w:rsidRPr="008B4A92">
        <w:rPr>
          <w:sz w:val="28"/>
          <w:szCs w:val="28"/>
        </w:rPr>
        <w:t>законодавством</w:t>
      </w:r>
      <w:proofErr w:type="spellEnd"/>
      <w:r w:rsidR="00110D47" w:rsidRPr="008B4A92">
        <w:rPr>
          <w:sz w:val="28"/>
          <w:szCs w:val="28"/>
        </w:rPr>
        <w:t xml:space="preserve"> </w:t>
      </w:r>
      <w:proofErr w:type="spellStart"/>
      <w:r w:rsidR="00110D47" w:rsidRPr="008B4A92">
        <w:rPr>
          <w:sz w:val="28"/>
          <w:szCs w:val="28"/>
        </w:rPr>
        <w:t>України</w:t>
      </w:r>
      <w:proofErr w:type="spellEnd"/>
      <w:r w:rsidR="00110D47" w:rsidRPr="008B4A92">
        <w:rPr>
          <w:sz w:val="28"/>
          <w:szCs w:val="28"/>
        </w:rPr>
        <w:t xml:space="preserve"> </w:t>
      </w:r>
      <w:proofErr w:type="spellStart"/>
      <w:r w:rsidR="00110D47" w:rsidRPr="008B4A92">
        <w:rPr>
          <w:sz w:val="28"/>
          <w:szCs w:val="28"/>
        </w:rPr>
        <w:t>будуть</w:t>
      </w:r>
      <w:proofErr w:type="spellEnd"/>
      <w:r w:rsidR="00110D47" w:rsidRPr="008B4A92">
        <w:rPr>
          <w:sz w:val="28"/>
          <w:szCs w:val="28"/>
        </w:rPr>
        <w:t xml:space="preserve"> </w:t>
      </w:r>
      <w:proofErr w:type="spellStart"/>
      <w:r w:rsidR="00110D47" w:rsidRPr="008B4A92">
        <w:rPr>
          <w:sz w:val="28"/>
          <w:szCs w:val="28"/>
        </w:rPr>
        <w:t>встановлені</w:t>
      </w:r>
      <w:proofErr w:type="spellEnd"/>
      <w:r w:rsidR="00110D47" w:rsidRPr="008B4A92">
        <w:rPr>
          <w:sz w:val="28"/>
          <w:szCs w:val="28"/>
        </w:rPr>
        <w:t xml:space="preserve"> </w:t>
      </w:r>
      <w:proofErr w:type="spellStart"/>
      <w:r w:rsidR="00110D47" w:rsidRPr="008B4A92">
        <w:rPr>
          <w:sz w:val="28"/>
          <w:szCs w:val="28"/>
        </w:rPr>
        <w:t>інші</w:t>
      </w:r>
      <w:proofErr w:type="spellEnd"/>
      <w:r w:rsidR="00110D47" w:rsidRPr="008B4A92">
        <w:rPr>
          <w:sz w:val="28"/>
          <w:szCs w:val="28"/>
        </w:rPr>
        <w:t xml:space="preserve"> строки </w:t>
      </w:r>
      <w:proofErr w:type="spellStart"/>
      <w:r w:rsidR="00110D47" w:rsidRPr="008B4A92">
        <w:rPr>
          <w:sz w:val="28"/>
          <w:szCs w:val="28"/>
        </w:rPr>
        <w:t>переоформлення</w:t>
      </w:r>
      <w:proofErr w:type="spellEnd"/>
      <w:r w:rsidR="00110D47" w:rsidRPr="008B4A92">
        <w:rPr>
          <w:sz w:val="28"/>
          <w:szCs w:val="28"/>
        </w:rPr>
        <w:t xml:space="preserve"> права </w:t>
      </w:r>
      <w:proofErr w:type="spellStart"/>
      <w:r w:rsidR="00110D47" w:rsidRPr="008B4A92">
        <w:rPr>
          <w:sz w:val="28"/>
          <w:szCs w:val="28"/>
        </w:rPr>
        <w:t>користування</w:t>
      </w:r>
      <w:proofErr w:type="spellEnd"/>
      <w:r w:rsidR="00110D47" w:rsidRPr="008B4A92">
        <w:rPr>
          <w:sz w:val="28"/>
          <w:szCs w:val="28"/>
        </w:rPr>
        <w:t xml:space="preserve"> </w:t>
      </w:r>
      <w:proofErr w:type="spellStart"/>
      <w:r w:rsidR="00110D47" w:rsidRPr="008B4A92">
        <w:rPr>
          <w:sz w:val="28"/>
          <w:szCs w:val="28"/>
        </w:rPr>
        <w:t>частиною</w:t>
      </w:r>
      <w:proofErr w:type="spellEnd"/>
      <w:r w:rsidR="00110D47" w:rsidRPr="008B4A92">
        <w:rPr>
          <w:sz w:val="28"/>
          <w:szCs w:val="28"/>
        </w:rPr>
        <w:t xml:space="preserve"> </w:t>
      </w:r>
      <w:proofErr w:type="spellStart"/>
      <w:r w:rsidR="00110D47" w:rsidRPr="008B4A92">
        <w:rPr>
          <w:sz w:val="28"/>
          <w:szCs w:val="28"/>
        </w:rPr>
        <w:t>земельної</w:t>
      </w:r>
      <w:proofErr w:type="spellEnd"/>
      <w:r w:rsidR="00110D47" w:rsidRPr="008B4A92">
        <w:rPr>
          <w:sz w:val="28"/>
          <w:szCs w:val="28"/>
        </w:rPr>
        <w:t xml:space="preserve"> </w:t>
      </w:r>
      <w:proofErr w:type="spellStart"/>
      <w:r w:rsidR="00110D47" w:rsidRPr="008B4A92">
        <w:rPr>
          <w:sz w:val="28"/>
          <w:szCs w:val="28"/>
        </w:rPr>
        <w:t>ділянки</w:t>
      </w:r>
      <w:proofErr w:type="spellEnd"/>
      <w:r w:rsidR="00110D47" w:rsidRPr="008B4A92">
        <w:rPr>
          <w:sz w:val="28"/>
          <w:szCs w:val="28"/>
          <w:lang w:val="uk-UA"/>
        </w:rPr>
        <w:t>,</w:t>
      </w:r>
      <w:r w:rsidR="00110D47" w:rsidRPr="008B4A92">
        <w:rPr>
          <w:sz w:val="28"/>
          <w:szCs w:val="28"/>
        </w:rPr>
        <w:t xml:space="preserve"> на </w:t>
      </w:r>
      <w:proofErr w:type="spellStart"/>
      <w:r w:rsidR="00110D47" w:rsidRPr="008B4A92">
        <w:rPr>
          <w:sz w:val="28"/>
          <w:szCs w:val="28"/>
        </w:rPr>
        <w:t>якій</w:t>
      </w:r>
      <w:proofErr w:type="spellEnd"/>
      <w:r w:rsidR="00110D47" w:rsidRPr="008B4A92">
        <w:rPr>
          <w:sz w:val="28"/>
          <w:szCs w:val="28"/>
        </w:rPr>
        <w:t xml:space="preserve"> буде </w:t>
      </w:r>
      <w:proofErr w:type="spellStart"/>
      <w:r w:rsidR="00110D47" w:rsidRPr="008B4A92">
        <w:rPr>
          <w:sz w:val="28"/>
          <w:szCs w:val="28"/>
        </w:rPr>
        <w:t>здійснено</w:t>
      </w:r>
      <w:proofErr w:type="spellEnd"/>
      <w:r w:rsidR="00110D47" w:rsidRPr="008B4A92">
        <w:rPr>
          <w:sz w:val="28"/>
          <w:szCs w:val="28"/>
        </w:rPr>
        <w:t xml:space="preserve"> </w:t>
      </w:r>
      <w:proofErr w:type="spellStart"/>
      <w:r w:rsidR="00110D47" w:rsidRPr="008B4A92">
        <w:rPr>
          <w:sz w:val="28"/>
          <w:szCs w:val="28"/>
        </w:rPr>
        <w:t>будівництво</w:t>
      </w:r>
      <w:proofErr w:type="spellEnd"/>
      <w:r w:rsidR="00110D47" w:rsidRPr="008B4A92">
        <w:rPr>
          <w:sz w:val="28"/>
          <w:szCs w:val="28"/>
        </w:rPr>
        <w:t xml:space="preserve"> </w:t>
      </w:r>
      <w:proofErr w:type="spellStart"/>
      <w:r w:rsidR="00110D47" w:rsidRPr="008B4A92">
        <w:rPr>
          <w:sz w:val="28"/>
          <w:szCs w:val="28"/>
        </w:rPr>
        <w:t>об’єкта</w:t>
      </w:r>
      <w:proofErr w:type="spellEnd"/>
      <w:r w:rsidR="00110D47" w:rsidRPr="008B4A92">
        <w:rPr>
          <w:sz w:val="28"/>
          <w:szCs w:val="28"/>
        </w:rPr>
        <w:t xml:space="preserve"> </w:t>
      </w:r>
      <w:proofErr w:type="spellStart"/>
      <w:r w:rsidR="00110D47" w:rsidRPr="008B4A92">
        <w:rPr>
          <w:sz w:val="28"/>
          <w:szCs w:val="28"/>
        </w:rPr>
        <w:t>інвестування</w:t>
      </w:r>
      <w:proofErr w:type="spellEnd"/>
      <w:r w:rsidR="00110D47" w:rsidRPr="008B4A92">
        <w:rPr>
          <w:sz w:val="28"/>
          <w:szCs w:val="28"/>
        </w:rPr>
        <w:t xml:space="preserve">, </w:t>
      </w:r>
      <w:proofErr w:type="spellStart"/>
      <w:r w:rsidR="00110D47" w:rsidRPr="008B4A92">
        <w:rPr>
          <w:sz w:val="28"/>
          <w:szCs w:val="28"/>
        </w:rPr>
        <w:t>застосовуються</w:t>
      </w:r>
      <w:proofErr w:type="spellEnd"/>
      <w:r w:rsidR="00110D47" w:rsidRPr="008B4A92">
        <w:rPr>
          <w:sz w:val="28"/>
          <w:szCs w:val="28"/>
        </w:rPr>
        <w:t xml:space="preserve"> строки, </w:t>
      </w:r>
      <w:proofErr w:type="spellStart"/>
      <w:r w:rsidR="00110D47" w:rsidRPr="008B4A92">
        <w:rPr>
          <w:sz w:val="28"/>
          <w:szCs w:val="28"/>
        </w:rPr>
        <w:t>встановлені</w:t>
      </w:r>
      <w:proofErr w:type="spellEnd"/>
      <w:r w:rsidR="00110D47" w:rsidRPr="008B4A92">
        <w:rPr>
          <w:sz w:val="28"/>
          <w:szCs w:val="28"/>
        </w:rPr>
        <w:t xml:space="preserve"> </w:t>
      </w:r>
      <w:proofErr w:type="spellStart"/>
      <w:r w:rsidR="00110D47" w:rsidRPr="008B4A92">
        <w:rPr>
          <w:sz w:val="28"/>
          <w:szCs w:val="28"/>
        </w:rPr>
        <w:t>законодавством</w:t>
      </w:r>
      <w:proofErr w:type="spellEnd"/>
      <w:r w:rsidR="00110D47" w:rsidRPr="008B4A92">
        <w:rPr>
          <w:sz w:val="28"/>
          <w:szCs w:val="28"/>
        </w:rPr>
        <w:t xml:space="preserve"> </w:t>
      </w:r>
      <w:proofErr w:type="spellStart"/>
      <w:r w:rsidR="00110D47" w:rsidRPr="008B4A92">
        <w:rPr>
          <w:sz w:val="28"/>
          <w:szCs w:val="28"/>
        </w:rPr>
        <w:t>України</w:t>
      </w:r>
      <w:proofErr w:type="spellEnd"/>
      <w:r w:rsidR="00110D47" w:rsidRPr="008B4A92">
        <w:rPr>
          <w:sz w:val="28"/>
          <w:szCs w:val="28"/>
        </w:rPr>
        <w:t xml:space="preserve">. </w:t>
      </w:r>
    </w:p>
    <w:p w:rsidR="00110D47" w:rsidRPr="005728AB" w:rsidRDefault="008B4A92" w:rsidP="00110D47">
      <w:pPr>
        <w:jc w:val="both"/>
        <w:rPr>
          <w:sz w:val="28"/>
          <w:szCs w:val="28"/>
          <w:lang w:val="uk-UA"/>
        </w:rPr>
      </w:pPr>
      <w:r>
        <w:rPr>
          <w:sz w:val="28"/>
          <w:szCs w:val="28"/>
          <w:lang w:val="uk-UA"/>
        </w:rPr>
        <w:t>2.14</w:t>
      </w:r>
      <w:r w:rsidR="00110D47">
        <w:rPr>
          <w:sz w:val="28"/>
          <w:szCs w:val="28"/>
          <w:lang w:val="uk-UA"/>
        </w:rPr>
        <w:t xml:space="preserve">. </w:t>
      </w:r>
      <w:r w:rsidR="00110D47" w:rsidRPr="005728AB">
        <w:rPr>
          <w:sz w:val="28"/>
          <w:szCs w:val="28"/>
          <w:lang w:val="uk-UA"/>
        </w:rPr>
        <w:t>Розмір площі Об’єкта інвестування, що передається до комунальної власності Калуської міської територіальної громади</w:t>
      </w:r>
      <w:r w:rsidR="00110D47">
        <w:rPr>
          <w:sz w:val="28"/>
          <w:szCs w:val="28"/>
          <w:lang w:val="uk-UA"/>
        </w:rPr>
        <w:t>, згідно з п. 2.10 цих умов,</w:t>
      </w:r>
      <w:r w:rsidR="00110D47" w:rsidRPr="005728AB">
        <w:rPr>
          <w:sz w:val="28"/>
          <w:szCs w:val="28"/>
          <w:lang w:val="uk-UA"/>
        </w:rPr>
        <w:t xml:space="preserve"> не може</w:t>
      </w:r>
      <w:r w:rsidR="00110D47">
        <w:rPr>
          <w:sz w:val="28"/>
          <w:szCs w:val="28"/>
          <w:lang w:val="uk-UA"/>
        </w:rPr>
        <w:t xml:space="preserve"> не може бути зменшена</w:t>
      </w:r>
      <w:r w:rsidR="00110D47" w:rsidRPr="005728AB">
        <w:rPr>
          <w:sz w:val="28"/>
          <w:szCs w:val="28"/>
          <w:lang w:val="uk-UA"/>
        </w:rPr>
        <w:t>.</w:t>
      </w:r>
    </w:p>
    <w:p w:rsidR="00110D47" w:rsidRDefault="00110D47" w:rsidP="00110D47">
      <w:pPr>
        <w:jc w:val="both"/>
        <w:rPr>
          <w:sz w:val="28"/>
          <w:szCs w:val="28"/>
          <w:lang w:val="uk-UA"/>
        </w:rPr>
      </w:pPr>
    </w:p>
    <w:p w:rsidR="00110D47" w:rsidRDefault="00110D47" w:rsidP="00110D47">
      <w:pPr>
        <w:jc w:val="both"/>
        <w:rPr>
          <w:sz w:val="28"/>
          <w:szCs w:val="28"/>
          <w:lang w:val="uk-UA"/>
        </w:rPr>
      </w:pPr>
    </w:p>
    <w:p w:rsidR="00110D47" w:rsidRPr="006F72F4" w:rsidRDefault="00110D47" w:rsidP="00017BF8">
      <w:pPr>
        <w:pStyle w:val="a3"/>
        <w:numPr>
          <w:ilvl w:val="0"/>
          <w:numId w:val="1"/>
        </w:numPr>
        <w:jc w:val="center"/>
        <w:rPr>
          <w:b/>
          <w:sz w:val="28"/>
          <w:szCs w:val="28"/>
          <w:lang w:val="uk-UA"/>
        </w:rPr>
      </w:pPr>
      <w:r w:rsidRPr="006F72F4">
        <w:rPr>
          <w:b/>
          <w:sz w:val="28"/>
          <w:szCs w:val="28"/>
          <w:lang w:val="uk-UA"/>
        </w:rPr>
        <w:t>Основні умови конкурсу.</w:t>
      </w:r>
    </w:p>
    <w:p w:rsidR="00110D47" w:rsidRPr="007267B0" w:rsidRDefault="00110D47" w:rsidP="00110D47">
      <w:pPr>
        <w:pStyle w:val="a3"/>
        <w:numPr>
          <w:ilvl w:val="1"/>
          <w:numId w:val="1"/>
        </w:numPr>
        <w:ind w:left="0" w:firstLine="0"/>
        <w:jc w:val="both"/>
        <w:rPr>
          <w:b/>
          <w:sz w:val="28"/>
          <w:szCs w:val="28"/>
          <w:lang w:val="uk-UA"/>
        </w:rPr>
      </w:pPr>
      <w:proofErr w:type="spellStart"/>
      <w:r w:rsidRPr="00067BBD">
        <w:rPr>
          <w:sz w:val="28"/>
          <w:szCs w:val="28"/>
        </w:rPr>
        <w:t>Фінансування</w:t>
      </w:r>
      <w:proofErr w:type="spellEnd"/>
      <w:r w:rsidRPr="00067BBD">
        <w:rPr>
          <w:sz w:val="28"/>
          <w:szCs w:val="28"/>
        </w:rPr>
        <w:t xml:space="preserve"> </w:t>
      </w:r>
      <w:proofErr w:type="spellStart"/>
      <w:r w:rsidRPr="00067BBD">
        <w:rPr>
          <w:sz w:val="28"/>
          <w:szCs w:val="28"/>
        </w:rPr>
        <w:t>Інвестором</w:t>
      </w:r>
      <w:proofErr w:type="spellEnd"/>
      <w:r w:rsidRPr="00067BBD">
        <w:rPr>
          <w:sz w:val="28"/>
          <w:szCs w:val="28"/>
        </w:rPr>
        <w:t xml:space="preserve"> </w:t>
      </w:r>
      <w:proofErr w:type="spellStart"/>
      <w:r w:rsidRPr="00067BBD">
        <w:rPr>
          <w:sz w:val="28"/>
          <w:szCs w:val="28"/>
        </w:rPr>
        <w:t>усіх</w:t>
      </w:r>
      <w:proofErr w:type="spellEnd"/>
      <w:r w:rsidRPr="00067BBD">
        <w:rPr>
          <w:sz w:val="28"/>
          <w:szCs w:val="28"/>
        </w:rPr>
        <w:t xml:space="preserve"> </w:t>
      </w:r>
      <w:proofErr w:type="spellStart"/>
      <w:r w:rsidRPr="00067BBD">
        <w:rPr>
          <w:sz w:val="28"/>
          <w:szCs w:val="28"/>
        </w:rPr>
        <w:t>витрат</w:t>
      </w:r>
      <w:proofErr w:type="spellEnd"/>
      <w:r w:rsidRPr="00067BBD">
        <w:rPr>
          <w:sz w:val="28"/>
          <w:szCs w:val="28"/>
        </w:rPr>
        <w:t xml:space="preserve">, </w:t>
      </w:r>
      <w:proofErr w:type="spellStart"/>
      <w:r w:rsidRPr="00067BBD">
        <w:rPr>
          <w:sz w:val="28"/>
          <w:szCs w:val="28"/>
        </w:rPr>
        <w:t>пов’язаних</w:t>
      </w:r>
      <w:proofErr w:type="spellEnd"/>
      <w:r w:rsidRPr="00067BBD">
        <w:rPr>
          <w:sz w:val="28"/>
          <w:szCs w:val="28"/>
        </w:rPr>
        <w:t xml:space="preserve"> з </w:t>
      </w:r>
      <w:proofErr w:type="spellStart"/>
      <w:r w:rsidRPr="00067BBD">
        <w:rPr>
          <w:sz w:val="28"/>
          <w:szCs w:val="28"/>
        </w:rPr>
        <w:t>реалізацією</w:t>
      </w:r>
      <w:proofErr w:type="spellEnd"/>
      <w:r w:rsidRPr="00067BBD">
        <w:rPr>
          <w:sz w:val="28"/>
          <w:szCs w:val="28"/>
        </w:rPr>
        <w:t xml:space="preserve"> </w:t>
      </w:r>
      <w:proofErr w:type="spellStart"/>
      <w:r w:rsidRPr="00067BBD">
        <w:rPr>
          <w:sz w:val="28"/>
          <w:szCs w:val="28"/>
        </w:rPr>
        <w:t>Інвестиційного</w:t>
      </w:r>
      <w:proofErr w:type="spellEnd"/>
      <w:r w:rsidRPr="00067BBD">
        <w:rPr>
          <w:sz w:val="28"/>
          <w:szCs w:val="28"/>
        </w:rPr>
        <w:t xml:space="preserve"> проекту, </w:t>
      </w:r>
      <w:proofErr w:type="spellStart"/>
      <w:r w:rsidRPr="00067BBD">
        <w:rPr>
          <w:sz w:val="28"/>
          <w:szCs w:val="28"/>
        </w:rPr>
        <w:t>протягом</w:t>
      </w:r>
      <w:proofErr w:type="spellEnd"/>
      <w:r w:rsidRPr="00067BBD">
        <w:rPr>
          <w:sz w:val="28"/>
          <w:szCs w:val="28"/>
        </w:rPr>
        <w:t xml:space="preserve"> </w:t>
      </w:r>
      <w:proofErr w:type="spellStart"/>
      <w:r w:rsidRPr="00067BBD">
        <w:rPr>
          <w:sz w:val="28"/>
          <w:szCs w:val="28"/>
        </w:rPr>
        <w:t>періоду</w:t>
      </w:r>
      <w:proofErr w:type="spellEnd"/>
      <w:r w:rsidRPr="00067BBD">
        <w:rPr>
          <w:sz w:val="28"/>
          <w:szCs w:val="28"/>
        </w:rPr>
        <w:t xml:space="preserve"> часу з моменту </w:t>
      </w:r>
      <w:r w:rsidRPr="00067BBD">
        <w:rPr>
          <w:sz w:val="28"/>
          <w:szCs w:val="28"/>
          <w:lang w:val="uk-UA"/>
        </w:rPr>
        <w:t xml:space="preserve">укладення інвестиційного Договору </w:t>
      </w:r>
      <w:r w:rsidRPr="00067BBD">
        <w:rPr>
          <w:sz w:val="28"/>
          <w:szCs w:val="28"/>
        </w:rPr>
        <w:t xml:space="preserve">і </w:t>
      </w:r>
      <w:proofErr w:type="spellStart"/>
      <w:r w:rsidRPr="00067BBD">
        <w:rPr>
          <w:sz w:val="28"/>
          <w:szCs w:val="28"/>
        </w:rPr>
        <w:t>закінчуючи</w:t>
      </w:r>
      <w:proofErr w:type="spellEnd"/>
      <w:r w:rsidRPr="00067BBD">
        <w:rPr>
          <w:sz w:val="28"/>
          <w:szCs w:val="28"/>
        </w:rPr>
        <w:t xml:space="preserve"> моментом </w:t>
      </w:r>
      <w:proofErr w:type="spellStart"/>
      <w:r w:rsidRPr="00067BBD">
        <w:rPr>
          <w:sz w:val="28"/>
          <w:szCs w:val="28"/>
        </w:rPr>
        <w:t>повного</w:t>
      </w:r>
      <w:proofErr w:type="spellEnd"/>
      <w:r w:rsidRPr="00067BBD">
        <w:rPr>
          <w:sz w:val="28"/>
          <w:szCs w:val="28"/>
        </w:rPr>
        <w:t xml:space="preserve"> </w:t>
      </w:r>
      <w:proofErr w:type="spellStart"/>
      <w:r w:rsidRPr="00067BBD">
        <w:rPr>
          <w:sz w:val="28"/>
          <w:szCs w:val="28"/>
        </w:rPr>
        <w:t>виконання</w:t>
      </w:r>
      <w:proofErr w:type="spellEnd"/>
      <w:r w:rsidRPr="00067BBD">
        <w:rPr>
          <w:sz w:val="28"/>
          <w:szCs w:val="28"/>
        </w:rPr>
        <w:t xml:space="preserve"> </w:t>
      </w:r>
      <w:r w:rsidRPr="00067BBD">
        <w:rPr>
          <w:sz w:val="28"/>
          <w:szCs w:val="28"/>
        </w:rPr>
        <w:lastRenderedPageBreak/>
        <w:t xml:space="preserve">сторонами </w:t>
      </w:r>
      <w:proofErr w:type="spellStart"/>
      <w:r w:rsidRPr="00067BBD">
        <w:rPr>
          <w:sz w:val="28"/>
          <w:szCs w:val="28"/>
        </w:rPr>
        <w:t>своїх</w:t>
      </w:r>
      <w:proofErr w:type="spellEnd"/>
      <w:r w:rsidRPr="00067BBD">
        <w:rPr>
          <w:sz w:val="28"/>
          <w:szCs w:val="28"/>
        </w:rPr>
        <w:t xml:space="preserve"> </w:t>
      </w:r>
      <w:proofErr w:type="spellStart"/>
      <w:r w:rsidRPr="00067BBD">
        <w:rPr>
          <w:sz w:val="28"/>
          <w:szCs w:val="28"/>
        </w:rPr>
        <w:t>зобов’язань</w:t>
      </w:r>
      <w:proofErr w:type="spellEnd"/>
      <w:r w:rsidRPr="00067BBD">
        <w:rPr>
          <w:sz w:val="28"/>
          <w:szCs w:val="28"/>
        </w:rPr>
        <w:t xml:space="preserve"> за договором, в тому </w:t>
      </w:r>
      <w:proofErr w:type="spellStart"/>
      <w:r w:rsidRPr="00067BBD">
        <w:rPr>
          <w:sz w:val="28"/>
          <w:szCs w:val="28"/>
        </w:rPr>
        <w:t>числі</w:t>
      </w:r>
      <w:proofErr w:type="spellEnd"/>
      <w:r w:rsidRPr="00067BBD">
        <w:rPr>
          <w:sz w:val="28"/>
          <w:szCs w:val="28"/>
        </w:rPr>
        <w:t xml:space="preserve">, але не </w:t>
      </w:r>
      <w:proofErr w:type="spellStart"/>
      <w:r w:rsidRPr="00067BBD">
        <w:rPr>
          <w:sz w:val="28"/>
          <w:szCs w:val="28"/>
        </w:rPr>
        <w:t>виключно</w:t>
      </w:r>
      <w:proofErr w:type="spellEnd"/>
      <w:r w:rsidRPr="00067BBD">
        <w:rPr>
          <w:sz w:val="28"/>
          <w:szCs w:val="28"/>
        </w:rPr>
        <w:t xml:space="preserve">, </w:t>
      </w:r>
      <w:proofErr w:type="spellStart"/>
      <w:r w:rsidRPr="00067BBD">
        <w:rPr>
          <w:sz w:val="28"/>
          <w:szCs w:val="28"/>
        </w:rPr>
        <w:t>витрат</w:t>
      </w:r>
      <w:proofErr w:type="spellEnd"/>
      <w:r w:rsidRPr="00067BBD">
        <w:rPr>
          <w:sz w:val="28"/>
          <w:szCs w:val="28"/>
        </w:rPr>
        <w:t xml:space="preserve">, </w:t>
      </w:r>
      <w:proofErr w:type="spellStart"/>
      <w:r w:rsidRPr="00067BBD">
        <w:rPr>
          <w:sz w:val="28"/>
          <w:szCs w:val="28"/>
        </w:rPr>
        <w:t>пов’язаних</w:t>
      </w:r>
      <w:proofErr w:type="spellEnd"/>
      <w:r w:rsidRPr="00067BBD">
        <w:rPr>
          <w:sz w:val="28"/>
          <w:szCs w:val="28"/>
        </w:rPr>
        <w:t xml:space="preserve"> </w:t>
      </w:r>
      <w:proofErr w:type="spellStart"/>
      <w:r w:rsidRPr="00067BBD">
        <w:rPr>
          <w:sz w:val="28"/>
          <w:szCs w:val="28"/>
        </w:rPr>
        <w:t>із</w:t>
      </w:r>
      <w:proofErr w:type="spellEnd"/>
      <w:r w:rsidRPr="00067BBD">
        <w:rPr>
          <w:sz w:val="28"/>
          <w:szCs w:val="28"/>
        </w:rPr>
        <w:t xml:space="preserve"> </w:t>
      </w:r>
      <w:proofErr w:type="spellStart"/>
      <w:r w:rsidRPr="00067BBD">
        <w:rPr>
          <w:sz w:val="28"/>
          <w:szCs w:val="28"/>
        </w:rPr>
        <w:t>отриманням</w:t>
      </w:r>
      <w:proofErr w:type="spellEnd"/>
      <w:r w:rsidRPr="00067BBD">
        <w:rPr>
          <w:sz w:val="28"/>
          <w:szCs w:val="28"/>
        </w:rPr>
        <w:t xml:space="preserve"> </w:t>
      </w:r>
      <w:proofErr w:type="spellStart"/>
      <w:r w:rsidRPr="00067BBD">
        <w:rPr>
          <w:sz w:val="28"/>
          <w:szCs w:val="28"/>
        </w:rPr>
        <w:t>вихідних</w:t>
      </w:r>
      <w:proofErr w:type="spellEnd"/>
      <w:r w:rsidRPr="00067BBD">
        <w:rPr>
          <w:sz w:val="28"/>
          <w:szCs w:val="28"/>
        </w:rPr>
        <w:t xml:space="preserve"> </w:t>
      </w:r>
      <w:proofErr w:type="spellStart"/>
      <w:r w:rsidRPr="00067BBD">
        <w:rPr>
          <w:sz w:val="28"/>
          <w:szCs w:val="28"/>
        </w:rPr>
        <w:t>даних</w:t>
      </w:r>
      <w:proofErr w:type="spellEnd"/>
      <w:r w:rsidRPr="00067BBD">
        <w:rPr>
          <w:sz w:val="28"/>
          <w:szCs w:val="28"/>
        </w:rPr>
        <w:t xml:space="preserve"> для </w:t>
      </w:r>
      <w:proofErr w:type="spellStart"/>
      <w:r w:rsidRPr="00067BBD">
        <w:rPr>
          <w:sz w:val="28"/>
          <w:szCs w:val="28"/>
        </w:rPr>
        <w:t>проектування</w:t>
      </w:r>
      <w:proofErr w:type="spellEnd"/>
      <w:r w:rsidRPr="00067BBD">
        <w:rPr>
          <w:sz w:val="28"/>
          <w:szCs w:val="28"/>
        </w:rPr>
        <w:t xml:space="preserve">, </w:t>
      </w:r>
      <w:proofErr w:type="spellStart"/>
      <w:r w:rsidRPr="00067BBD">
        <w:rPr>
          <w:sz w:val="28"/>
          <w:szCs w:val="28"/>
        </w:rPr>
        <w:t>проектуванням</w:t>
      </w:r>
      <w:proofErr w:type="spellEnd"/>
      <w:r w:rsidRPr="00067BBD">
        <w:rPr>
          <w:sz w:val="28"/>
          <w:szCs w:val="28"/>
        </w:rPr>
        <w:t xml:space="preserve">, </w:t>
      </w:r>
      <w:proofErr w:type="spellStart"/>
      <w:r w:rsidRPr="00067BBD">
        <w:rPr>
          <w:sz w:val="28"/>
          <w:szCs w:val="28"/>
        </w:rPr>
        <w:t>будівництвом</w:t>
      </w:r>
      <w:proofErr w:type="spellEnd"/>
      <w:r w:rsidRPr="00067BBD">
        <w:rPr>
          <w:sz w:val="28"/>
          <w:szCs w:val="28"/>
        </w:rPr>
        <w:t xml:space="preserve">, </w:t>
      </w:r>
      <w:proofErr w:type="spellStart"/>
      <w:r w:rsidRPr="00067BBD">
        <w:rPr>
          <w:sz w:val="28"/>
          <w:szCs w:val="28"/>
        </w:rPr>
        <w:t>прийняттям</w:t>
      </w:r>
      <w:proofErr w:type="spellEnd"/>
      <w:r w:rsidRPr="00067BBD">
        <w:rPr>
          <w:sz w:val="28"/>
          <w:szCs w:val="28"/>
        </w:rPr>
        <w:t xml:space="preserve"> в </w:t>
      </w:r>
      <w:proofErr w:type="spellStart"/>
      <w:r w:rsidRPr="00067BBD">
        <w:rPr>
          <w:sz w:val="28"/>
          <w:szCs w:val="28"/>
        </w:rPr>
        <w:t>експлуатацію</w:t>
      </w:r>
      <w:proofErr w:type="spellEnd"/>
      <w:r w:rsidRPr="00067BBD">
        <w:rPr>
          <w:sz w:val="28"/>
          <w:szCs w:val="28"/>
        </w:rPr>
        <w:t xml:space="preserve"> </w:t>
      </w:r>
      <w:proofErr w:type="spellStart"/>
      <w:r w:rsidRPr="00067BBD">
        <w:rPr>
          <w:sz w:val="28"/>
          <w:szCs w:val="28"/>
        </w:rPr>
        <w:t>Об’єкта</w:t>
      </w:r>
      <w:proofErr w:type="spellEnd"/>
      <w:r w:rsidRPr="00067BBD">
        <w:rPr>
          <w:sz w:val="28"/>
          <w:szCs w:val="28"/>
        </w:rPr>
        <w:t xml:space="preserve"> </w:t>
      </w:r>
      <w:proofErr w:type="spellStart"/>
      <w:r w:rsidRPr="00067BBD">
        <w:rPr>
          <w:sz w:val="28"/>
          <w:szCs w:val="28"/>
        </w:rPr>
        <w:t>інвестування</w:t>
      </w:r>
      <w:proofErr w:type="spellEnd"/>
      <w:r w:rsidRPr="00067BBD">
        <w:rPr>
          <w:sz w:val="28"/>
          <w:szCs w:val="28"/>
        </w:rPr>
        <w:t xml:space="preserve">, </w:t>
      </w:r>
      <w:proofErr w:type="spellStart"/>
      <w:r w:rsidRPr="00067BBD">
        <w:rPr>
          <w:sz w:val="28"/>
          <w:szCs w:val="28"/>
        </w:rPr>
        <w:t>вирішенням</w:t>
      </w:r>
      <w:proofErr w:type="spellEnd"/>
      <w:r w:rsidRPr="00067BBD">
        <w:rPr>
          <w:sz w:val="28"/>
          <w:szCs w:val="28"/>
        </w:rPr>
        <w:t xml:space="preserve"> </w:t>
      </w:r>
      <w:proofErr w:type="spellStart"/>
      <w:r w:rsidRPr="00067BBD">
        <w:rPr>
          <w:sz w:val="28"/>
          <w:szCs w:val="28"/>
        </w:rPr>
        <w:t>земельних</w:t>
      </w:r>
      <w:proofErr w:type="spellEnd"/>
      <w:r w:rsidRPr="00067BBD">
        <w:rPr>
          <w:sz w:val="28"/>
          <w:szCs w:val="28"/>
        </w:rPr>
        <w:t xml:space="preserve"> </w:t>
      </w:r>
      <w:proofErr w:type="spellStart"/>
      <w:r w:rsidRPr="00067BBD">
        <w:rPr>
          <w:sz w:val="28"/>
          <w:szCs w:val="28"/>
        </w:rPr>
        <w:t>питань</w:t>
      </w:r>
      <w:proofErr w:type="spellEnd"/>
      <w:r w:rsidRPr="00067BBD">
        <w:rPr>
          <w:sz w:val="28"/>
          <w:szCs w:val="28"/>
        </w:rPr>
        <w:t xml:space="preserve">, в тому </w:t>
      </w:r>
      <w:proofErr w:type="spellStart"/>
      <w:r w:rsidRPr="00067BBD">
        <w:rPr>
          <w:sz w:val="28"/>
          <w:szCs w:val="28"/>
        </w:rPr>
        <w:t>числі</w:t>
      </w:r>
      <w:proofErr w:type="spellEnd"/>
      <w:r w:rsidRPr="00067BBD">
        <w:rPr>
          <w:sz w:val="28"/>
          <w:szCs w:val="28"/>
        </w:rPr>
        <w:t xml:space="preserve"> </w:t>
      </w:r>
      <w:proofErr w:type="spellStart"/>
      <w:r w:rsidRPr="00067BBD">
        <w:rPr>
          <w:sz w:val="28"/>
          <w:szCs w:val="28"/>
        </w:rPr>
        <w:t>утриманням</w:t>
      </w:r>
      <w:proofErr w:type="spellEnd"/>
      <w:r w:rsidRPr="00067BBD">
        <w:rPr>
          <w:sz w:val="28"/>
          <w:szCs w:val="28"/>
        </w:rPr>
        <w:t xml:space="preserve"> </w:t>
      </w:r>
      <w:proofErr w:type="spellStart"/>
      <w:r w:rsidRPr="00067BBD">
        <w:rPr>
          <w:sz w:val="28"/>
          <w:szCs w:val="28"/>
        </w:rPr>
        <w:t>Земельної</w:t>
      </w:r>
      <w:proofErr w:type="spellEnd"/>
      <w:r w:rsidRPr="00067BBD">
        <w:rPr>
          <w:sz w:val="28"/>
          <w:szCs w:val="28"/>
        </w:rPr>
        <w:t xml:space="preserve"> </w:t>
      </w:r>
      <w:proofErr w:type="spellStart"/>
      <w:r w:rsidRPr="00067BBD">
        <w:rPr>
          <w:sz w:val="28"/>
          <w:szCs w:val="28"/>
        </w:rPr>
        <w:t>ділянки</w:t>
      </w:r>
      <w:proofErr w:type="spellEnd"/>
      <w:r w:rsidRPr="00067BBD">
        <w:rPr>
          <w:sz w:val="28"/>
          <w:szCs w:val="28"/>
        </w:rPr>
        <w:t xml:space="preserve"> (</w:t>
      </w:r>
      <w:proofErr w:type="spellStart"/>
      <w:r w:rsidRPr="00067BBD">
        <w:rPr>
          <w:sz w:val="28"/>
          <w:szCs w:val="28"/>
        </w:rPr>
        <w:t>земельний</w:t>
      </w:r>
      <w:proofErr w:type="spellEnd"/>
      <w:r w:rsidRPr="00067BBD">
        <w:rPr>
          <w:sz w:val="28"/>
          <w:szCs w:val="28"/>
        </w:rPr>
        <w:t xml:space="preserve"> </w:t>
      </w:r>
      <w:proofErr w:type="spellStart"/>
      <w:r w:rsidRPr="00067BBD">
        <w:rPr>
          <w:sz w:val="28"/>
          <w:szCs w:val="28"/>
        </w:rPr>
        <w:t>податок</w:t>
      </w:r>
      <w:proofErr w:type="spellEnd"/>
      <w:r w:rsidRPr="00067BBD">
        <w:rPr>
          <w:sz w:val="28"/>
          <w:szCs w:val="28"/>
        </w:rPr>
        <w:t xml:space="preserve"> та/</w:t>
      </w:r>
      <w:proofErr w:type="spellStart"/>
      <w:r w:rsidRPr="00067BBD">
        <w:rPr>
          <w:sz w:val="28"/>
          <w:szCs w:val="28"/>
        </w:rPr>
        <w:t>або</w:t>
      </w:r>
      <w:proofErr w:type="spellEnd"/>
      <w:r w:rsidRPr="00067BBD">
        <w:rPr>
          <w:sz w:val="28"/>
          <w:szCs w:val="28"/>
        </w:rPr>
        <w:t xml:space="preserve"> </w:t>
      </w:r>
      <w:proofErr w:type="spellStart"/>
      <w:r w:rsidRPr="00067BBD">
        <w:rPr>
          <w:sz w:val="28"/>
          <w:szCs w:val="28"/>
        </w:rPr>
        <w:t>інші</w:t>
      </w:r>
      <w:proofErr w:type="spellEnd"/>
      <w:r w:rsidRPr="00067BBD">
        <w:rPr>
          <w:sz w:val="28"/>
          <w:szCs w:val="28"/>
        </w:rPr>
        <w:t xml:space="preserve"> </w:t>
      </w:r>
      <w:proofErr w:type="spellStart"/>
      <w:r w:rsidRPr="00067BBD">
        <w:rPr>
          <w:sz w:val="28"/>
          <w:szCs w:val="28"/>
        </w:rPr>
        <w:t>платежі</w:t>
      </w:r>
      <w:proofErr w:type="spellEnd"/>
      <w:r w:rsidRPr="00067BBD">
        <w:rPr>
          <w:sz w:val="28"/>
          <w:szCs w:val="28"/>
        </w:rPr>
        <w:t xml:space="preserve">, </w:t>
      </w:r>
      <w:proofErr w:type="spellStart"/>
      <w:r w:rsidRPr="00067BBD">
        <w:rPr>
          <w:sz w:val="28"/>
          <w:szCs w:val="28"/>
        </w:rPr>
        <w:t>передбачені</w:t>
      </w:r>
      <w:proofErr w:type="spellEnd"/>
      <w:r w:rsidRPr="00067BBD">
        <w:rPr>
          <w:sz w:val="28"/>
          <w:szCs w:val="28"/>
        </w:rPr>
        <w:t xml:space="preserve"> </w:t>
      </w:r>
      <w:proofErr w:type="spellStart"/>
      <w:r w:rsidRPr="00067BBD">
        <w:rPr>
          <w:sz w:val="28"/>
          <w:szCs w:val="28"/>
        </w:rPr>
        <w:t>законодавством</w:t>
      </w:r>
      <w:proofErr w:type="spellEnd"/>
      <w:r w:rsidRPr="00067BBD">
        <w:rPr>
          <w:sz w:val="28"/>
          <w:szCs w:val="28"/>
        </w:rPr>
        <w:t xml:space="preserve"> </w:t>
      </w:r>
      <w:proofErr w:type="spellStart"/>
      <w:r w:rsidRPr="00067BBD">
        <w:rPr>
          <w:sz w:val="28"/>
          <w:szCs w:val="28"/>
        </w:rPr>
        <w:t>України</w:t>
      </w:r>
      <w:proofErr w:type="spellEnd"/>
      <w:r w:rsidRPr="00067BBD">
        <w:rPr>
          <w:sz w:val="28"/>
          <w:szCs w:val="28"/>
        </w:rPr>
        <w:t xml:space="preserve">) та </w:t>
      </w:r>
      <w:proofErr w:type="spellStart"/>
      <w:r w:rsidRPr="00067BBD">
        <w:rPr>
          <w:sz w:val="28"/>
          <w:szCs w:val="28"/>
        </w:rPr>
        <w:t>відведенням</w:t>
      </w:r>
      <w:proofErr w:type="spellEnd"/>
      <w:r w:rsidRPr="00067BBD">
        <w:rPr>
          <w:sz w:val="28"/>
          <w:szCs w:val="28"/>
        </w:rPr>
        <w:t xml:space="preserve">, </w:t>
      </w:r>
      <w:proofErr w:type="spellStart"/>
      <w:r w:rsidRPr="00067BBD">
        <w:rPr>
          <w:sz w:val="28"/>
          <w:szCs w:val="28"/>
        </w:rPr>
        <w:t>оформленням</w:t>
      </w:r>
      <w:proofErr w:type="spellEnd"/>
      <w:r w:rsidRPr="00067BBD">
        <w:rPr>
          <w:sz w:val="28"/>
          <w:szCs w:val="28"/>
        </w:rPr>
        <w:t>/</w:t>
      </w:r>
      <w:proofErr w:type="spellStart"/>
      <w:r w:rsidRPr="00067BBD">
        <w:rPr>
          <w:sz w:val="28"/>
          <w:szCs w:val="28"/>
        </w:rPr>
        <w:t>переоформленням</w:t>
      </w:r>
      <w:proofErr w:type="spellEnd"/>
      <w:r w:rsidRPr="00067BBD">
        <w:rPr>
          <w:sz w:val="28"/>
          <w:szCs w:val="28"/>
        </w:rPr>
        <w:t xml:space="preserve"> </w:t>
      </w:r>
      <w:proofErr w:type="spellStart"/>
      <w:r w:rsidRPr="00067BBD">
        <w:rPr>
          <w:sz w:val="28"/>
          <w:szCs w:val="28"/>
        </w:rPr>
        <w:t>Земельної</w:t>
      </w:r>
      <w:proofErr w:type="spellEnd"/>
      <w:r w:rsidRPr="00067BBD">
        <w:rPr>
          <w:sz w:val="28"/>
          <w:szCs w:val="28"/>
        </w:rPr>
        <w:t xml:space="preserve"> </w:t>
      </w:r>
      <w:proofErr w:type="spellStart"/>
      <w:r w:rsidRPr="00067BBD">
        <w:rPr>
          <w:sz w:val="28"/>
          <w:szCs w:val="28"/>
        </w:rPr>
        <w:t>ділянки</w:t>
      </w:r>
      <w:proofErr w:type="spellEnd"/>
      <w:r w:rsidRPr="00067BBD">
        <w:rPr>
          <w:sz w:val="28"/>
          <w:szCs w:val="28"/>
        </w:rPr>
        <w:t xml:space="preserve"> та державною </w:t>
      </w:r>
      <w:proofErr w:type="spellStart"/>
      <w:r w:rsidRPr="00067BBD">
        <w:rPr>
          <w:sz w:val="28"/>
          <w:szCs w:val="28"/>
        </w:rPr>
        <w:t>реєстрацією</w:t>
      </w:r>
      <w:proofErr w:type="spellEnd"/>
      <w:r w:rsidRPr="00067BBD">
        <w:rPr>
          <w:sz w:val="28"/>
          <w:szCs w:val="28"/>
        </w:rPr>
        <w:t xml:space="preserve"> права </w:t>
      </w:r>
      <w:proofErr w:type="spellStart"/>
      <w:r w:rsidRPr="00067BBD">
        <w:rPr>
          <w:sz w:val="28"/>
          <w:szCs w:val="28"/>
        </w:rPr>
        <w:t>користування</w:t>
      </w:r>
      <w:proofErr w:type="spellEnd"/>
      <w:r w:rsidRPr="00067BBD">
        <w:rPr>
          <w:sz w:val="28"/>
          <w:szCs w:val="28"/>
        </w:rPr>
        <w:t xml:space="preserve"> Земельною </w:t>
      </w:r>
      <w:proofErr w:type="spellStart"/>
      <w:r w:rsidRPr="00067BBD">
        <w:rPr>
          <w:sz w:val="28"/>
          <w:szCs w:val="28"/>
        </w:rPr>
        <w:t>ділянкою</w:t>
      </w:r>
      <w:proofErr w:type="spellEnd"/>
      <w:r w:rsidRPr="00067BBD">
        <w:rPr>
          <w:sz w:val="28"/>
          <w:szCs w:val="28"/>
        </w:rPr>
        <w:t xml:space="preserve">, державною </w:t>
      </w:r>
      <w:proofErr w:type="spellStart"/>
      <w:r w:rsidRPr="00067BBD">
        <w:rPr>
          <w:sz w:val="28"/>
          <w:szCs w:val="28"/>
        </w:rPr>
        <w:t>реєстрацією</w:t>
      </w:r>
      <w:proofErr w:type="spellEnd"/>
      <w:r w:rsidRPr="00067BBD">
        <w:rPr>
          <w:sz w:val="28"/>
          <w:szCs w:val="28"/>
        </w:rPr>
        <w:t xml:space="preserve"> права </w:t>
      </w:r>
      <w:proofErr w:type="spellStart"/>
      <w:r w:rsidRPr="00067BBD">
        <w:rPr>
          <w:sz w:val="28"/>
          <w:szCs w:val="28"/>
        </w:rPr>
        <w:t>власності</w:t>
      </w:r>
      <w:proofErr w:type="spellEnd"/>
      <w:r w:rsidRPr="00067BBD">
        <w:rPr>
          <w:sz w:val="28"/>
          <w:szCs w:val="28"/>
        </w:rPr>
        <w:t xml:space="preserve"> на </w:t>
      </w:r>
      <w:proofErr w:type="spellStart"/>
      <w:r w:rsidRPr="00067BBD">
        <w:rPr>
          <w:sz w:val="28"/>
          <w:szCs w:val="28"/>
        </w:rPr>
        <w:t>Об’єкт</w:t>
      </w:r>
      <w:proofErr w:type="spellEnd"/>
      <w:r w:rsidRPr="00067BBD">
        <w:rPr>
          <w:sz w:val="28"/>
          <w:szCs w:val="28"/>
        </w:rPr>
        <w:t xml:space="preserve"> </w:t>
      </w:r>
      <w:proofErr w:type="spellStart"/>
      <w:r w:rsidRPr="00067BBD">
        <w:rPr>
          <w:sz w:val="28"/>
          <w:szCs w:val="28"/>
        </w:rPr>
        <w:t>інвестування</w:t>
      </w:r>
      <w:proofErr w:type="spellEnd"/>
      <w:r w:rsidRPr="00067BBD">
        <w:rPr>
          <w:sz w:val="28"/>
          <w:szCs w:val="28"/>
        </w:rPr>
        <w:t xml:space="preserve">. 3.2. </w:t>
      </w:r>
      <w:proofErr w:type="spellStart"/>
      <w:r w:rsidRPr="00067BBD">
        <w:rPr>
          <w:sz w:val="28"/>
          <w:szCs w:val="28"/>
        </w:rPr>
        <w:t>Після</w:t>
      </w:r>
      <w:proofErr w:type="spellEnd"/>
      <w:r w:rsidRPr="00067BBD">
        <w:rPr>
          <w:sz w:val="28"/>
          <w:szCs w:val="28"/>
        </w:rPr>
        <w:t xml:space="preserve"> </w:t>
      </w:r>
      <w:proofErr w:type="spellStart"/>
      <w:r w:rsidRPr="00067BBD">
        <w:rPr>
          <w:sz w:val="28"/>
          <w:szCs w:val="28"/>
        </w:rPr>
        <w:t>завершення</w:t>
      </w:r>
      <w:proofErr w:type="spellEnd"/>
      <w:r w:rsidRPr="00067BBD">
        <w:rPr>
          <w:sz w:val="28"/>
          <w:szCs w:val="28"/>
        </w:rPr>
        <w:t xml:space="preserve"> </w:t>
      </w:r>
      <w:proofErr w:type="spellStart"/>
      <w:r w:rsidRPr="00067BBD">
        <w:rPr>
          <w:sz w:val="28"/>
          <w:szCs w:val="28"/>
        </w:rPr>
        <w:t>будівництва</w:t>
      </w:r>
      <w:proofErr w:type="spellEnd"/>
      <w:r w:rsidRPr="00067BBD">
        <w:rPr>
          <w:sz w:val="28"/>
          <w:szCs w:val="28"/>
        </w:rPr>
        <w:t xml:space="preserve"> </w:t>
      </w:r>
      <w:proofErr w:type="spellStart"/>
      <w:r w:rsidRPr="00067BBD">
        <w:rPr>
          <w:sz w:val="28"/>
          <w:szCs w:val="28"/>
        </w:rPr>
        <w:t>Об’єкт</w:t>
      </w:r>
      <w:proofErr w:type="spellEnd"/>
      <w:r w:rsidRPr="00067BBD">
        <w:rPr>
          <w:sz w:val="28"/>
          <w:szCs w:val="28"/>
        </w:rPr>
        <w:t xml:space="preserve"> </w:t>
      </w:r>
      <w:proofErr w:type="spellStart"/>
      <w:r w:rsidRPr="00067BBD">
        <w:rPr>
          <w:sz w:val="28"/>
          <w:szCs w:val="28"/>
        </w:rPr>
        <w:t>інвестування</w:t>
      </w:r>
      <w:proofErr w:type="spellEnd"/>
      <w:r w:rsidRPr="00067BBD">
        <w:rPr>
          <w:sz w:val="28"/>
          <w:szCs w:val="28"/>
        </w:rPr>
        <w:t xml:space="preserve"> </w:t>
      </w:r>
      <w:proofErr w:type="spellStart"/>
      <w:r w:rsidRPr="00067BBD">
        <w:rPr>
          <w:sz w:val="28"/>
          <w:szCs w:val="28"/>
        </w:rPr>
        <w:t>стає</w:t>
      </w:r>
      <w:proofErr w:type="spellEnd"/>
      <w:r w:rsidRPr="00067BBD">
        <w:rPr>
          <w:sz w:val="28"/>
          <w:szCs w:val="28"/>
        </w:rPr>
        <w:t xml:space="preserve"> </w:t>
      </w:r>
      <w:proofErr w:type="spellStart"/>
      <w:r w:rsidRPr="00067BBD">
        <w:rPr>
          <w:sz w:val="28"/>
          <w:szCs w:val="28"/>
        </w:rPr>
        <w:t>власністю</w:t>
      </w:r>
      <w:proofErr w:type="spellEnd"/>
      <w:r w:rsidRPr="00067BBD">
        <w:rPr>
          <w:sz w:val="28"/>
          <w:szCs w:val="28"/>
        </w:rPr>
        <w:t xml:space="preserve"> </w:t>
      </w:r>
      <w:proofErr w:type="spellStart"/>
      <w:r w:rsidRPr="00067BBD">
        <w:rPr>
          <w:sz w:val="28"/>
          <w:szCs w:val="28"/>
        </w:rPr>
        <w:t>Інвестора</w:t>
      </w:r>
      <w:proofErr w:type="spellEnd"/>
      <w:r w:rsidRPr="00067BBD">
        <w:rPr>
          <w:sz w:val="28"/>
          <w:szCs w:val="28"/>
        </w:rPr>
        <w:t xml:space="preserve"> в </w:t>
      </w:r>
      <w:proofErr w:type="spellStart"/>
      <w:r w:rsidRPr="00067BBD">
        <w:rPr>
          <w:sz w:val="28"/>
          <w:szCs w:val="28"/>
        </w:rPr>
        <w:t>установленому</w:t>
      </w:r>
      <w:proofErr w:type="spellEnd"/>
      <w:r w:rsidRPr="00067BBD">
        <w:rPr>
          <w:sz w:val="28"/>
          <w:szCs w:val="28"/>
        </w:rPr>
        <w:t xml:space="preserve"> порядку, </w:t>
      </w:r>
      <w:proofErr w:type="spellStart"/>
      <w:r w:rsidRPr="00067BBD">
        <w:rPr>
          <w:sz w:val="28"/>
          <w:szCs w:val="28"/>
        </w:rPr>
        <w:t>крім</w:t>
      </w:r>
      <w:proofErr w:type="spellEnd"/>
      <w:r w:rsidRPr="00067BBD">
        <w:rPr>
          <w:sz w:val="28"/>
          <w:szCs w:val="28"/>
          <w:lang w:val="uk-UA"/>
        </w:rPr>
        <w:t xml:space="preserve"> площі Об’єкта інвестування, що передається до комунальної власності Калуської міської територіальної громади, згідно з п. 2.10 цих </w:t>
      </w:r>
      <w:proofErr w:type="gramStart"/>
      <w:r w:rsidRPr="00067BBD">
        <w:rPr>
          <w:sz w:val="28"/>
          <w:szCs w:val="28"/>
          <w:lang w:val="uk-UA"/>
        </w:rPr>
        <w:t>умов</w:t>
      </w:r>
      <w:r w:rsidRPr="00067BBD">
        <w:rPr>
          <w:sz w:val="28"/>
          <w:szCs w:val="28"/>
        </w:rPr>
        <w:t xml:space="preserve"> .</w:t>
      </w:r>
      <w:proofErr w:type="gramEnd"/>
      <w:r w:rsidRPr="00067BBD">
        <w:rPr>
          <w:sz w:val="28"/>
          <w:szCs w:val="28"/>
        </w:rPr>
        <w:t xml:space="preserve"> </w:t>
      </w:r>
      <w:r w:rsidRPr="00067BBD">
        <w:rPr>
          <w:sz w:val="28"/>
          <w:szCs w:val="28"/>
          <w:lang w:val="uk-UA"/>
        </w:rPr>
        <w:t>Розмір площі, що передається у власність Калуської міської територіальної громади,</w:t>
      </w:r>
      <w:r w:rsidRPr="00067BBD">
        <w:rPr>
          <w:sz w:val="28"/>
          <w:szCs w:val="28"/>
        </w:rPr>
        <w:t xml:space="preserve"> </w:t>
      </w:r>
      <w:proofErr w:type="spellStart"/>
      <w:r w:rsidRPr="00067BBD">
        <w:rPr>
          <w:sz w:val="28"/>
          <w:szCs w:val="28"/>
        </w:rPr>
        <w:t>відповідно</w:t>
      </w:r>
      <w:proofErr w:type="spellEnd"/>
      <w:r w:rsidRPr="00067BBD">
        <w:rPr>
          <w:sz w:val="28"/>
          <w:szCs w:val="28"/>
        </w:rPr>
        <w:t xml:space="preserve"> до пункту 2.</w:t>
      </w:r>
      <w:r w:rsidRPr="00067BBD">
        <w:rPr>
          <w:sz w:val="28"/>
          <w:szCs w:val="28"/>
          <w:lang w:val="uk-UA"/>
        </w:rPr>
        <w:t>10</w:t>
      </w:r>
      <w:r w:rsidRPr="00067BBD">
        <w:rPr>
          <w:sz w:val="28"/>
          <w:szCs w:val="28"/>
        </w:rPr>
        <w:t xml:space="preserve">. умов конкурсу, й </w:t>
      </w:r>
      <w:proofErr w:type="spellStart"/>
      <w:r w:rsidRPr="00067BBD">
        <w:rPr>
          <w:sz w:val="28"/>
          <w:szCs w:val="28"/>
        </w:rPr>
        <w:t>передаватимуться</w:t>
      </w:r>
      <w:proofErr w:type="spellEnd"/>
      <w:r w:rsidRPr="00067BBD">
        <w:rPr>
          <w:sz w:val="28"/>
          <w:szCs w:val="28"/>
        </w:rPr>
        <w:t xml:space="preserve"> </w:t>
      </w:r>
      <w:proofErr w:type="spellStart"/>
      <w:r w:rsidRPr="00067BBD">
        <w:rPr>
          <w:sz w:val="28"/>
          <w:szCs w:val="28"/>
        </w:rPr>
        <w:t>Інвестором</w:t>
      </w:r>
      <w:proofErr w:type="spellEnd"/>
      <w:r w:rsidRPr="00067BBD">
        <w:rPr>
          <w:sz w:val="28"/>
          <w:szCs w:val="28"/>
        </w:rPr>
        <w:t xml:space="preserve"> в </w:t>
      </w:r>
      <w:proofErr w:type="spellStart"/>
      <w:r w:rsidRPr="00067BBD">
        <w:rPr>
          <w:sz w:val="28"/>
          <w:szCs w:val="28"/>
        </w:rPr>
        <w:t>повному</w:t>
      </w:r>
      <w:proofErr w:type="spellEnd"/>
      <w:r w:rsidRPr="00067BBD">
        <w:rPr>
          <w:sz w:val="28"/>
          <w:szCs w:val="28"/>
        </w:rPr>
        <w:t xml:space="preserve"> </w:t>
      </w:r>
      <w:proofErr w:type="spellStart"/>
      <w:r w:rsidRPr="00067BBD">
        <w:rPr>
          <w:sz w:val="28"/>
          <w:szCs w:val="28"/>
        </w:rPr>
        <w:t>обсязі</w:t>
      </w:r>
      <w:proofErr w:type="spellEnd"/>
      <w:r w:rsidRPr="00067BBD">
        <w:rPr>
          <w:sz w:val="28"/>
          <w:szCs w:val="28"/>
        </w:rPr>
        <w:t xml:space="preserve"> до </w:t>
      </w:r>
      <w:proofErr w:type="spellStart"/>
      <w:r w:rsidRPr="00067BBD">
        <w:rPr>
          <w:sz w:val="28"/>
          <w:szCs w:val="28"/>
        </w:rPr>
        <w:t>комунальної</w:t>
      </w:r>
      <w:proofErr w:type="spellEnd"/>
      <w:r w:rsidRPr="00067BBD">
        <w:rPr>
          <w:sz w:val="28"/>
          <w:szCs w:val="28"/>
        </w:rPr>
        <w:t xml:space="preserve"> </w:t>
      </w:r>
      <w:proofErr w:type="spellStart"/>
      <w:r w:rsidRPr="00067BBD">
        <w:rPr>
          <w:sz w:val="28"/>
          <w:szCs w:val="28"/>
        </w:rPr>
        <w:t>власності</w:t>
      </w:r>
      <w:proofErr w:type="spellEnd"/>
      <w:r w:rsidRPr="00067BBD">
        <w:rPr>
          <w:sz w:val="28"/>
          <w:szCs w:val="28"/>
        </w:rPr>
        <w:t xml:space="preserve"> </w:t>
      </w:r>
      <w:r>
        <w:rPr>
          <w:sz w:val="28"/>
          <w:szCs w:val="28"/>
          <w:lang w:val="uk-UA"/>
        </w:rPr>
        <w:t xml:space="preserve">Калуської міської територіальної громади </w:t>
      </w:r>
      <w:proofErr w:type="spellStart"/>
      <w:r w:rsidRPr="00067BBD">
        <w:rPr>
          <w:sz w:val="28"/>
          <w:szCs w:val="28"/>
        </w:rPr>
        <w:t>протягом</w:t>
      </w:r>
      <w:proofErr w:type="spellEnd"/>
      <w:r>
        <w:rPr>
          <w:sz w:val="28"/>
          <w:szCs w:val="28"/>
        </w:rPr>
        <w:t xml:space="preserve"> </w:t>
      </w:r>
      <w:r>
        <w:rPr>
          <w:sz w:val="28"/>
          <w:szCs w:val="28"/>
          <w:lang w:val="uk-UA"/>
        </w:rPr>
        <w:t>3</w:t>
      </w:r>
      <w:r>
        <w:rPr>
          <w:sz w:val="28"/>
          <w:szCs w:val="28"/>
        </w:rPr>
        <w:t>0 (</w:t>
      </w:r>
      <w:proofErr w:type="spellStart"/>
      <w:r>
        <w:rPr>
          <w:sz w:val="28"/>
          <w:szCs w:val="28"/>
          <w:lang w:val="uk-UA"/>
        </w:rPr>
        <w:t>тридця</w:t>
      </w:r>
      <w:r w:rsidRPr="00067BBD">
        <w:rPr>
          <w:sz w:val="28"/>
          <w:szCs w:val="28"/>
        </w:rPr>
        <w:t>ти</w:t>
      </w:r>
      <w:proofErr w:type="spellEnd"/>
      <w:r w:rsidRPr="00067BBD">
        <w:rPr>
          <w:sz w:val="28"/>
          <w:szCs w:val="28"/>
        </w:rPr>
        <w:t xml:space="preserve">) </w:t>
      </w:r>
      <w:proofErr w:type="spellStart"/>
      <w:r w:rsidRPr="00067BBD">
        <w:rPr>
          <w:sz w:val="28"/>
          <w:szCs w:val="28"/>
        </w:rPr>
        <w:t>днів</w:t>
      </w:r>
      <w:proofErr w:type="spellEnd"/>
      <w:r w:rsidRPr="00067BBD">
        <w:rPr>
          <w:sz w:val="28"/>
          <w:szCs w:val="28"/>
        </w:rPr>
        <w:t xml:space="preserve"> з моменту </w:t>
      </w:r>
      <w:proofErr w:type="spellStart"/>
      <w:r w:rsidRPr="00067BBD">
        <w:rPr>
          <w:sz w:val="28"/>
          <w:szCs w:val="28"/>
        </w:rPr>
        <w:t>прийняття</w:t>
      </w:r>
      <w:proofErr w:type="spellEnd"/>
      <w:r w:rsidRPr="00067BBD">
        <w:rPr>
          <w:sz w:val="28"/>
          <w:szCs w:val="28"/>
        </w:rPr>
        <w:t xml:space="preserve"> в </w:t>
      </w:r>
      <w:proofErr w:type="spellStart"/>
      <w:r w:rsidRPr="00067BBD">
        <w:rPr>
          <w:sz w:val="28"/>
          <w:szCs w:val="28"/>
        </w:rPr>
        <w:t>експлуатаці</w:t>
      </w:r>
      <w:r>
        <w:rPr>
          <w:sz w:val="28"/>
          <w:szCs w:val="28"/>
        </w:rPr>
        <w:t>ю</w:t>
      </w:r>
      <w:proofErr w:type="spellEnd"/>
      <w:r>
        <w:rPr>
          <w:sz w:val="28"/>
          <w:szCs w:val="28"/>
        </w:rPr>
        <w:t xml:space="preserve"> </w:t>
      </w:r>
      <w:proofErr w:type="spellStart"/>
      <w:r>
        <w:rPr>
          <w:sz w:val="28"/>
          <w:szCs w:val="28"/>
        </w:rPr>
        <w:t>Об’єкта</w:t>
      </w:r>
      <w:proofErr w:type="spellEnd"/>
      <w:r>
        <w:rPr>
          <w:sz w:val="28"/>
          <w:szCs w:val="28"/>
        </w:rPr>
        <w:t xml:space="preserve"> </w:t>
      </w:r>
      <w:proofErr w:type="spellStart"/>
      <w:r>
        <w:rPr>
          <w:sz w:val="28"/>
          <w:szCs w:val="28"/>
        </w:rPr>
        <w:t>інвестування</w:t>
      </w:r>
      <w:proofErr w:type="spellEnd"/>
      <w:r>
        <w:rPr>
          <w:sz w:val="28"/>
          <w:szCs w:val="28"/>
        </w:rPr>
        <w:t xml:space="preserve"> в </w:t>
      </w:r>
      <w:proofErr w:type="spellStart"/>
      <w:r>
        <w:rPr>
          <w:sz w:val="28"/>
          <w:szCs w:val="28"/>
        </w:rPr>
        <w:t>цілому</w:t>
      </w:r>
      <w:proofErr w:type="spellEnd"/>
      <w:r>
        <w:rPr>
          <w:sz w:val="28"/>
          <w:szCs w:val="28"/>
          <w:lang w:val="uk-UA"/>
        </w:rPr>
        <w:t>.</w:t>
      </w:r>
    </w:p>
    <w:p w:rsidR="00110D47" w:rsidRDefault="00110D47" w:rsidP="00110D47">
      <w:pPr>
        <w:pStyle w:val="a3"/>
        <w:numPr>
          <w:ilvl w:val="1"/>
          <w:numId w:val="2"/>
        </w:numPr>
        <w:ind w:left="0" w:firstLine="0"/>
        <w:jc w:val="both"/>
        <w:rPr>
          <w:sz w:val="28"/>
          <w:szCs w:val="28"/>
          <w:lang w:val="uk-UA"/>
        </w:rPr>
      </w:pPr>
      <w:r w:rsidRPr="002813C9">
        <w:rPr>
          <w:sz w:val="28"/>
          <w:szCs w:val="28"/>
          <w:lang w:val="uk-UA"/>
        </w:rPr>
        <w:t xml:space="preserve">Якщо протягом 20 (двадцяти) днів з моменту отримання Інвестором запрошення на переговори для узгодження умов інвестиційного договору та кінцевого варіанта інвестиційного договору переможець конкурсу відмовився від підписання інвестиційного договору, висуває неприйнятні умови підписання інвестиційного договору, рішення про визначення переможця конкурсу може бути скасовано на засіданні комісії. Вказане рішення підлягає протягом 10 (десяти) днів затвердженню виконавчим комітетом Калуської міської ради про скасування результатів інвестиційного конкурсу, що надає право Комісії розпочати переговори з іншими учасниками з числа тих, хто запропонував найкращі умови здійснення інвестицій під час проведення конкурсу. </w:t>
      </w:r>
    </w:p>
    <w:p w:rsidR="00110D47" w:rsidRDefault="00110D47" w:rsidP="00110D47">
      <w:pPr>
        <w:pStyle w:val="a3"/>
        <w:numPr>
          <w:ilvl w:val="1"/>
          <w:numId w:val="2"/>
        </w:numPr>
        <w:ind w:left="0" w:firstLine="0"/>
        <w:jc w:val="both"/>
        <w:rPr>
          <w:sz w:val="28"/>
          <w:szCs w:val="28"/>
          <w:lang w:val="uk-UA"/>
        </w:rPr>
      </w:pPr>
      <w:r w:rsidRPr="0059656F">
        <w:rPr>
          <w:sz w:val="28"/>
          <w:szCs w:val="28"/>
          <w:lang w:val="uk-UA"/>
        </w:rPr>
        <w:t xml:space="preserve">Після укладення інвестиційного договору, у разі необхідності, Інвестор спільно із Замовником та, в разі необхідності, третіми особами укладають всі інші договори/угоди, необхідні для реалізації інвестиційного проекту, згідно із законодавством України. </w:t>
      </w:r>
    </w:p>
    <w:p w:rsidR="00110D47" w:rsidRPr="008B4A92" w:rsidRDefault="00110D47" w:rsidP="00110D47">
      <w:pPr>
        <w:pStyle w:val="a3"/>
        <w:numPr>
          <w:ilvl w:val="1"/>
          <w:numId w:val="2"/>
        </w:numPr>
        <w:ind w:left="0" w:firstLine="0"/>
        <w:jc w:val="both"/>
        <w:rPr>
          <w:sz w:val="28"/>
          <w:szCs w:val="28"/>
          <w:lang w:val="uk-UA"/>
        </w:rPr>
      </w:pPr>
      <w:r w:rsidRPr="008B4A92">
        <w:rPr>
          <w:sz w:val="28"/>
          <w:szCs w:val="28"/>
        </w:rPr>
        <w:t xml:space="preserve">Строк </w:t>
      </w:r>
      <w:proofErr w:type="spellStart"/>
      <w:r w:rsidRPr="008B4A92">
        <w:rPr>
          <w:sz w:val="28"/>
          <w:szCs w:val="28"/>
        </w:rPr>
        <w:t>будівництва</w:t>
      </w:r>
      <w:proofErr w:type="spellEnd"/>
      <w:r w:rsidRPr="008B4A92">
        <w:rPr>
          <w:sz w:val="28"/>
          <w:szCs w:val="28"/>
        </w:rPr>
        <w:t xml:space="preserve"> </w:t>
      </w:r>
      <w:proofErr w:type="spellStart"/>
      <w:r w:rsidRPr="008B4A92">
        <w:rPr>
          <w:sz w:val="28"/>
          <w:szCs w:val="28"/>
        </w:rPr>
        <w:t>Об’єкта</w:t>
      </w:r>
      <w:proofErr w:type="spellEnd"/>
      <w:r w:rsidRPr="008B4A92">
        <w:rPr>
          <w:sz w:val="28"/>
          <w:szCs w:val="28"/>
        </w:rPr>
        <w:t xml:space="preserve"> </w:t>
      </w:r>
      <w:proofErr w:type="spellStart"/>
      <w:r w:rsidRPr="008B4A92">
        <w:rPr>
          <w:sz w:val="28"/>
          <w:szCs w:val="28"/>
        </w:rPr>
        <w:t>інвестування</w:t>
      </w:r>
      <w:proofErr w:type="spellEnd"/>
      <w:r w:rsidRPr="008B4A92">
        <w:rPr>
          <w:sz w:val="28"/>
          <w:szCs w:val="28"/>
        </w:rPr>
        <w:t xml:space="preserve"> повинен бути не </w:t>
      </w:r>
      <w:proofErr w:type="spellStart"/>
      <w:r w:rsidRPr="008B4A92">
        <w:rPr>
          <w:sz w:val="28"/>
          <w:szCs w:val="28"/>
        </w:rPr>
        <w:t>більше</w:t>
      </w:r>
      <w:proofErr w:type="spellEnd"/>
      <w:r w:rsidRPr="008B4A92">
        <w:rPr>
          <w:sz w:val="28"/>
          <w:szCs w:val="28"/>
        </w:rPr>
        <w:t xml:space="preserve"> нормативного, </w:t>
      </w:r>
      <w:proofErr w:type="spellStart"/>
      <w:r w:rsidRPr="008B4A92">
        <w:rPr>
          <w:sz w:val="28"/>
          <w:szCs w:val="28"/>
        </w:rPr>
        <w:t>що</w:t>
      </w:r>
      <w:proofErr w:type="spellEnd"/>
      <w:r w:rsidRPr="008B4A92">
        <w:rPr>
          <w:sz w:val="28"/>
          <w:szCs w:val="28"/>
        </w:rPr>
        <w:t xml:space="preserve"> </w:t>
      </w:r>
      <w:proofErr w:type="spellStart"/>
      <w:r w:rsidRPr="008B4A92">
        <w:rPr>
          <w:sz w:val="28"/>
          <w:szCs w:val="28"/>
        </w:rPr>
        <w:t>визначається</w:t>
      </w:r>
      <w:proofErr w:type="spellEnd"/>
      <w:r w:rsidRPr="008B4A92">
        <w:rPr>
          <w:sz w:val="28"/>
          <w:szCs w:val="28"/>
        </w:rPr>
        <w:t xml:space="preserve"> </w:t>
      </w:r>
      <w:proofErr w:type="spellStart"/>
      <w:r w:rsidRPr="008B4A92">
        <w:rPr>
          <w:sz w:val="28"/>
          <w:szCs w:val="28"/>
        </w:rPr>
        <w:t>затвердженою</w:t>
      </w:r>
      <w:proofErr w:type="spellEnd"/>
      <w:r w:rsidRPr="008B4A92">
        <w:rPr>
          <w:sz w:val="28"/>
          <w:szCs w:val="28"/>
        </w:rPr>
        <w:t xml:space="preserve"> </w:t>
      </w:r>
      <w:proofErr w:type="spellStart"/>
      <w:r w:rsidRPr="008B4A92">
        <w:rPr>
          <w:sz w:val="28"/>
          <w:szCs w:val="28"/>
        </w:rPr>
        <w:t>Замовником</w:t>
      </w:r>
      <w:proofErr w:type="spellEnd"/>
      <w:r w:rsidRPr="008B4A92">
        <w:rPr>
          <w:sz w:val="28"/>
          <w:szCs w:val="28"/>
        </w:rPr>
        <w:t xml:space="preserve"> у </w:t>
      </w:r>
      <w:proofErr w:type="spellStart"/>
      <w:r w:rsidRPr="008B4A92">
        <w:rPr>
          <w:sz w:val="28"/>
          <w:szCs w:val="28"/>
        </w:rPr>
        <w:t>встановленому</w:t>
      </w:r>
      <w:proofErr w:type="spellEnd"/>
      <w:r w:rsidRPr="008B4A92">
        <w:rPr>
          <w:sz w:val="28"/>
          <w:szCs w:val="28"/>
        </w:rPr>
        <w:t xml:space="preserve"> порядку проектною </w:t>
      </w:r>
      <w:proofErr w:type="spellStart"/>
      <w:r w:rsidRPr="008B4A92">
        <w:rPr>
          <w:sz w:val="28"/>
          <w:szCs w:val="28"/>
        </w:rPr>
        <w:t>документацією</w:t>
      </w:r>
      <w:proofErr w:type="spellEnd"/>
      <w:r w:rsidRPr="008B4A92">
        <w:rPr>
          <w:sz w:val="28"/>
          <w:szCs w:val="28"/>
        </w:rPr>
        <w:t xml:space="preserve"> (але не </w:t>
      </w:r>
      <w:proofErr w:type="spellStart"/>
      <w:r w:rsidRPr="008B4A92">
        <w:rPr>
          <w:sz w:val="28"/>
          <w:szCs w:val="28"/>
        </w:rPr>
        <w:t>більше</w:t>
      </w:r>
      <w:proofErr w:type="spellEnd"/>
      <w:r w:rsidRPr="008B4A92">
        <w:rPr>
          <w:sz w:val="28"/>
          <w:szCs w:val="28"/>
        </w:rPr>
        <w:t xml:space="preserve"> 2-х </w:t>
      </w:r>
      <w:proofErr w:type="spellStart"/>
      <w:r w:rsidRPr="008B4A92">
        <w:rPr>
          <w:sz w:val="28"/>
          <w:szCs w:val="28"/>
        </w:rPr>
        <w:t>років</w:t>
      </w:r>
      <w:proofErr w:type="spellEnd"/>
      <w:r w:rsidRPr="008B4A92">
        <w:rPr>
          <w:sz w:val="28"/>
          <w:szCs w:val="28"/>
        </w:rPr>
        <w:t xml:space="preserve"> з моменту </w:t>
      </w:r>
      <w:proofErr w:type="spellStart"/>
      <w:r w:rsidRPr="008B4A92">
        <w:rPr>
          <w:sz w:val="28"/>
          <w:szCs w:val="28"/>
        </w:rPr>
        <w:t>отримання</w:t>
      </w:r>
      <w:proofErr w:type="spellEnd"/>
      <w:r w:rsidRPr="008B4A92">
        <w:rPr>
          <w:sz w:val="28"/>
          <w:szCs w:val="28"/>
        </w:rPr>
        <w:t xml:space="preserve"> </w:t>
      </w:r>
      <w:proofErr w:type="spellStart"/>
      <w:r w:rsidRPr="008B4A92">
        <w:rPr>
          <w:sz w:val="28"/>
          <w:szCs w:val="28"/>
        </w:rPr>
        <w:t>Інвестором</w:t>
      </w:r>
      <w:proofErr w:type="spellEnd"/>
      <w:r w:rsidRPr="008B4A92">
        <w:rPr>
          <w:sz w:val="28"/>
          <w:szCs w:val="28"/>
        </w:rPr>
        <w:t xml:space="preserve"> </w:t>
      </w:r>
      <w:proofErr w:type="spellStart"/>
      <w:r w:rsidRPr="008B4A92">
        <w:rPr>
          <w:sz w:val="28"/>
          <w:szCs w:val="28"/>
        </w:rPr>
        <w:t>дозвільних</w:t>
      </w:r>
      <w:proofErr w:type="spellEnd"/>
      <w:r w:rsidRPr="008B4A92">
        <w:rPr>
          <w:sz w:val="28"/>
          <w:szCs w:val="28"/>
        </w:rPr>
        <w:t xml:space="preserve"> </w:t>
      </w:r>
      <w:proofErr w:type="spellStart"/>
      <w:r w:rsidRPr="008B4A92">
        <w:rPr>
          <w:sz w:val="28"/>
          <w:szCs w:val="28"/>
        </w:rPr>
        <w:t>документів</w:t>
      </w:r>
      <w:proofErr w:type="spellEnd"/>
      <w:r w:rsidRPr="008B4A92">
        <w:rPr>
          <w:sz w:val="28"/>
          <w:szCs w:val="28"/>
        </w:rPr>
        <w:t xml:space="preserve"> на </w:t>
      </w:r>
      <w:proofErr w:type="spellStart"/>
      <w:r w:rsidRPr="008B4A92">
        <w:rPr>
          <w:sz w:val="28"/>
          <w:szCs w:val="28"/>
        </w:rPr>
        <w:t>будівництво</w:t>
      </w:r>
      <w:proofErr w:type="spellEnd"/>
      <w:r w:rsidRPr="008B4A92">
        <w:rPr>
          <w:sz w:val="28"/>
          <w:szCs w:val="28"/>
        </w:rPr>
        <w:t xml:space="preserve">). </w:t>
      </w:r>
    </w:p>
    <w:p w:rsidR="00110D47" w:rsidRDefault="00110D47" w:rsidP="00110D47">
      <w:pPr>
        <w:pStyle w:val="a3"/>
        <w:numPr>
          <w:ilvl w:val="1"/>
          <w:numId w:val="2"/>
        </w:numPr>
        <w:ind w:left="0" w:firstLine="0"/>
        <w:jc w:val="both"/>
        <w:rPr>
          <w:sz w:val="28"/>
          <w:szCs w:val="28"/>
          <w:lang w:val="uk-UA"/>
        </w:rPr>
      </w:pPr>
      <w:r w:rsidRPr="00AB4637">
        <w:rPr>
          <w:sz w:val="28"/>
          <w:szCs w:val="28"/>
          <w:lang w:val="uk-UA"/>
        </w:rPr>
        <w:t xml:space="preserve">Інвестор </w:t>
      </w:r>
      <w:proofErr w:type="spellStart"/>
      <w:r w:rsidRPr="00ED3095">
        <w:rPr>
          <w:sz w:val="28"/>
          <w:szCs w:val="28"/>
        </w:rPr>
        <w:t>зобов’язаний</w:t>
      </w:r>
      <w:proofErr w:type="spellEnd"/>
      <w:r w:rsidRPr="00ED3095">
        <w:rPr>
          <w:sz w:val="28"/>
          <w:szCs w:val="28"/>
        </w:rPr>
        <w:t xml:space="preserve"> </w:t>
      </w:r>
      <w:proofErr w:type="spellStart"/>
      <w:r w:rsidRPr="00ED3095">
        <w:rPr>
          <w:sz w:val="28"/>
          <w:szCs w:val="28"/>
        </w:rPr>
        <w:t>надати</w:t>
      </w:r>
      <w:proofErr w:type="spellEnd"/>
      <w:r w:rsidRPr="00ED3095">
        <w:rPr>
          <w:sz w:val="28"/>
          <w:szCs w:val="28"/>
        </w:rPr>
        <w:t xml:space="preserve"> на </w:t>
      </w:r>
      <w:proofErr w:type="spellStart"/>
      <w:r w:rsidRPr="00ED3095">
        <w:rPr>
          <w:sz w:val="28"/>
          <w:szCs w:val="28"/>
        </w:rPr>
        <w:t>затвердження</w:t>
      </w:r>
      <w:proofErr w:type="spellEnd"/>
      <w:r w:rsidRPr="00ED3095">
        <w:rPr>
          <w:sz w:val="28"/>
          <w:szCs w:val="28"/>
        </w:rPr>
        <w:t xml:space="preserve"> </w:t>
      </w:r>
      <w:proofErr w:type="spellStart"/>
      <w:r w:rsidRPr="00ED3095">
        <w:rPr>
          <w:sz w:val="28"/>
          <w:szCs w:val="28"/>
        </w:rPr>
        <w:t>проектну</w:t>
      </w:r>
      <w:proofErr w:type="spellEnd"/>
      <w:r w:rsidRPr="00ED3095">
        <w:rPr>
          <w:sz w:val="28"/>
          <w:szCs w:val="28"/>
        </w:rPr>
        <w:t xml:space="preserve"> </w:t>
      </w:r>
      <w:proofErr w:type="spellStart"/>
      <w:r w:rsidRPr="00ED3095">
        <w:rPr>
          <w:sz w:val="28"/>
          <w:szCs w:val="28"/>
        </w:rPr>
        <w:t>документацію</w:t>
      </w:r>
      <w:proofErr w:type="spellEnd"/>
      <w:r w:rsidRPr="00ED3095">
        <w:rPr>
          <w:sz w:val="28"/>
          <w:szCs w:val="28"/>
        </w:rPr>
        <w:t xml:space="preserve"> та </w:t>
      </w:r>
      <w:proofErr w:type="spellStart"/>
      <w:r w:rsidRPr="00ED3095">
        <w:rPr>
          <w:sz w:val="28"/>
          <w:szCs w:val="28"/>
        </w:rPr>
        <w:t>зміни</w:t>
      </w:r>
      <w:proofErr w:type="spellEnd"/>
      <w:r w:rsidRPr="00ED3095">
        <w:rPr>
          <w:sz w:val="28"/>
          <w:szCs w:val="28"/>
        </w:rPr>
        <w:t xml:space="preserve"> до </w:t>
      </w:r>
      <w:proofErr w:type="spellStart"/>
      <w:r w:rsidRPr="00ED3095">
        <w:rPr>
          <w:sz w:val="28"/>
          <w:szCs w:val="28"/>
        </w:rPr>
        <w:t>неї</w:t>
      </w:r>
      <w:proofErr w:type="spellEnd"/>
      <w:r w:rsidRPr="00ED3095">
        <w:rPr>
          <w:sz w:val="28"/>
          <w:szCs w:val="28"/>
        </w:rPr>
        <w:t xml:space="preserve"> </w:t>
      </w:r>
      <w:proofErr w:type="spellStart"/>
      <w:r w:rsidRPr="00ED3095">
        <w:rPr>
          <w:sz w:val="28"/>
          <w:szCs w:val="28"/>
        </w:rPr>
        <w:t>Організатору</w:t>
      </w:r>
      <w:proofErr w:type="spellEnd"/>
      <w:r w:rsidRPr="00ED3095">
        <w:rPr>
          <w:sz w:val="28"/>
          <w:szCs w:val="28"/>
        </w:rPr>
        <w:t xml:space="preserve"> і </w:t>
      </w:r>
      <w:proofErr w:type="spellStart"/>
      <w:r w:rsidRPr="00ED3095">
        <w:rPr>
          <w:sz w:val="28"/>
          <w:szCs w:val="28"/>
        </w:rPr>
        <w:t>Замовнику</w:t>
      </w:r>
      <w:proofErr w:type="spellEnd"/>
      <w:r w:rsidRPr="00ED3095">
        <w:rPr>
          <w:sz w:val="28"/>
          <w:szCs w:val="28"/>
        </w:rPr>
        <w:t xml:space="preserve">, </w:t>
      </w:r>
      <w:proofErr w:type="spellStart"/>
      <w:r w:rsidRPr="00ED3095">
        <w:rPr>
          <w:sz w:val="28"/>
          <w:szCs w:val="28"/>
        </w:rPr>
        <w:t>здійснювати</w:t>
      </w:r>
      <w:proofErr w:type="spellEnd"/>
      <w:r w:rsidRPr="00ED3095">
        <w:rPr>
          <w:sz w:val="28"/>
          <w:szCs w:val="28"/>
        </w:rPr>
        <w:t xml:space="preserve"> </w:t>
      </w:r>
      <w:proofErr w:type="spellStart"/>
      <w:r w:rsidRPr="00ED3095">
        <w:rPr>
          <w:sz w:val="28"/>
          <w:szCs w:val="28"/>
        </w:rPr>
        <w:t>будівництво</w:t>
      </w:r>
      <w:proofErr w:type="spellEnd"/>
      <w:r w:rsidRPr="00ED3095">
        <w:rPr>
          <w:sz w:val="28"/>
          <w:szCs w:val="28"/>
        </w:rPr>
        <w:t xml:space="preserve"> </w:t>
      </w:r>
      <w:proofErr w:type="spellStart"/>
      <w:r w:rsidRPr="00ED3095">
        <w:rPr>
          <w:sz w:val="28"/>
          <w:szCs w:val="28"/>
        </w:rPr>
        <w:t>виключно</w:t>
      </w:r>
      <w:proofErr w:type="spellEnd"/>
      <w:r w:rsidRPr="00ED3095">
        <w:rPr>
          <w:sz w:val="28"/>
          <w:szCs w:val="28"/>
        </w:rPr>
        <w:t xml:space="preserve"> </w:t>
      </w:r>
      <w:proofErr w:type="spellStart"/>
      <w:r w:rsidRPr="00ED3095">
        <w:rPr>
          <w:sz w:val="28"/>
          <w:szCs w:val="28"/>
        </w:rPr>
        <w:t>відповідно</w:t>
      </w:r>
      <w:proofErr w:type="spellEnd"/>
      <w:r w:rsidRPr="00ED3095">
        <w:rPr>
          <w:sz w:val="28"/>
          <w:szCs w:val="28"/>
        </w:rPr>
        <w:t xml:space="preserve"> до </w:t>
      </w:r>
      <w:proofErr w:type="spellStart"/>
      <w:r w:rsidRPr="00ED3095">
        <w:rPr>
          <w:sz w:val="28"/>
          <w:szCs w:val="28"/>
        </w:rPr>
        <w:t>затвердженої</w:t>
      </w:r>
      <w:proofErr w:type="spellEnd"/>
      <w:r w:rsidRPr="00ED3095">
        <w:rPr>
          <w:sz w:val="28"/>
          <w:szCs w:val="28"/>
        </w:rPr>
        <w:t xml:space="preserve"> </w:t>
      </w:r>
      <w:proofErr w:type="spellStart"/>
      <w:r w:rsidRPr="00ED3095">
        <w:rPr>
          <w:sz w:val="28"/>
          <w:szCs w:val="28"/>
        </w:rPr>
        <w:t>Організатором</w:t>
      </w:r>
      <w:proofErr w:type="spellEnd"/>
      <w:r w:rsidRPr="00ED3095">
        <w:rPr>
          <w:sz w:val="28"/>
          <w:szCs w:val="28"/>
        </w:rPr>
        <w:t xml:space="preserve"> і </w:t>
      </w:r>
      <w:proofErr w:type="spellStart"/>
      <w:r w:rsidRPr="00ED3095">
        <w:rPr>
          <w:sz w:val="28"/>
          <w:szCs w:val="28"/>
        </w:rPr>
        <w:t>Замовником</w:t>
      </w:r>
      <w:proofErr w:type="spellEnd"/>
      <w:r w:rsidRPr="00ED3095">
        <w:rPr>
          <w:sz w:val="28"/>
          <w:szCs w:val="28"/>
        </w:rPr>
        <w:t xml:space="preserve"> </w:t>
      </w:r>
      <w:proofErr w:type="spellStart"/>
      <w:r w:rsidRPr="00ED3095">
        <w:rPr>
          <w:sz w:val="28"/>
          <w:szCs w:val="28"/>
        </w:rPr>
        <w:t>проектної</w:t>
      </w:r>
      <w:proofErr w:type="spellEnd"/>
      <w:r w:rsidRPr="00ED3095">
        <w:rPr>
          <w:sz w:val="28"/>
          <w:szCs w:val="28"/>
        </w:rPr>
        <w:t xml:space="preserve"> </w:t>
      </w:r>
      <w:proofErr w:type="spellStart"/>
      <w:r w:rsidRPr="00ED3095">
        <w:rPr>
          <w:sz w:val="28"/>
          <w:szCs w:val="28"/>
        </w:rPr>
        <w:t>документації</w:t>
      </w:r>
      <w:proofErr w:type="spellEnd"/>
      <w:r w:rsidRPr="00ED3095">
        <w:rPr>
          <w:sz w:val="28"/>
          <w:szCs w:val="28"/>
        </w:rPr>
        <w:t xml:space="preserve">. </w:t>
      </w:r>
    </w:p>
    <w:p w:rsidR="00110D47" w:rsidRDefault="00110D47" w:rsidP="00110D47">
      <w:pPr>
        <w:pStyle w:val="a3"/>
        <w:numPr>
          <w:ilvl w:val="1"/>
          <w:numId w:val="2"/>
        </w:numPr>
        <w:ind w:left="0" w:firstLine="0"/>
        <w:jc w:val="both"/>
        <w:rPr>
          <w:sz w:val="28"/>
          <w:szCs w:val="28"/>
          <w:lang w:val="uk-UA"/>
        </w:rPr>
      </w:pPr>
      <w:r w:rsidRPr="00ED3095">
        <w:rPr>
          <w:sz w:val="28"/>
          <w:szCs w:val="28"/>
        </w:rPr>
        <w:t xml:space="preserve">Контроль за </w:t>
      </w:r>
      <w:proofErr w:type="spellStart"/>
      <w:r w:rsidRPr="00ED3095">
        <w:rPr>
          <w:sz w:val="28"/>
          <w:szCs w:val="28"/>
        </w:rPr>
        <w:t>реалізацією</w:t>
      </w:r>
      <w:proofErr w:type="spellEnd"/>
      <w:r w:rsidRPr="00ED3095">
        <w:rPr>
          <w:sz w:val="28"/>
          <w:szCs w:val="28"/>
        </w:rPr>
        <w:t xml:space="preserve"> </w:t>
      </w:r>
      <w:proofErr w:type="spellStart"/>
      <w:r w:rsidRPr="00ED3095">
        <w:rPr>
          <w:sz w:val="28"/>
          <w:szCs w:val="28"/>
        </w:rPr>
        <w:t>інвестиційного</w:t>
      </w:r>
      <w:proofErr w:type="spellEnd"/>
      <w:r w:rsidRPr="00ED3095">
        <w:rPr>
          <w:sz w:val="28"/>
          <w:szCs w:val="28"/>
        </w:rPr>
        <w:t xml:space="preserve"> проекту та </w:t>
      </w:r>
      <w:proofErr w:type="spellStart"/>
      <w:r w:rsidRPr="00ED3095">
        <w:rPr>
          <w:sz w:val="28"/>
          <w:szCs w:val="28"/>
        </w:rPr>
        <w:t>виконанням</w:t>
      </w:r>
      <w:proofErr w:type="spellEnd"/>
      <w:r w:rsidRPr="00ED3095">
        <w:rPr>
          <w:sz w:val="28"/>
          <w:szCs w:val="28"/>
        </w:rPr>
        <w:t xml:space="preserve"> умов </w:t>
      </w:r>
      <w:proofErr w:type="spellStart"/>
      <w:r w:rsidRPr="00ED3095">
        <w:rPr>
          <w:sz w:val="28"/>
          <w:szCs w:val="28"/>
        </w:rPr>
        <w:t>інвестиційного</w:t>
      </w:r>
      <w:proofErr w:type="spellEnd"/>
      <w:r w:rsidRPr="00ED3095">
        <w:rPr>
          <w:sz w:val="28"/>
          <w:szCs w:val="28"/>
        </w:rPr>
        <w:t xml:space="preserve"> конкурсу </w:t>
      </w:r>
      <w:proofErr w:type="spellStart"/>
      <w:r w:rsidRPr="00ED3095">
        <w:rPr>
          <w:sz w:val="28"/>
          <w:szCs w:val="28"/>
        </w:rPr>
        <w:t>здійснює</w:t>
      </w:r>
      <w:proofErr w:type="spellEnd"/>
      <w:r w:rsidRPr="00ED3095">
        <w:rPr>
          <w:sz w:val="28"/>
          <w:szCs w:val="28"/>
        </w:rPr>
        <w:t xml:space="preserve"> </w:t>
      </w:r>
      <w:proofErr w:type="spellStart"/>
      <w:r w:rsidRPr="00ED3095">
        <w:rPr>
          <w:sz w:val="28"/>
          <w:szCs w:val="28"/>
        </w:rPr>
        <w:t>Організатор</w:t>
      </w:r>
      <w:proofErr w:type="spellEnd"/>
      <w:r w:rsidRPr="00ED3095">
        <w:rPr>
          <w:sz w:val="28"/>
          <w:szCs w:val="28"/>
        </w:rPr>
        <w:t xml:space="preserve"> разом </w:t>
      </w:r>
      <w:proofErr w:type="spellStart"/>
      <w:r w:rsidRPr="00ED3095">
        <w:rPr>
          <w:sz w:val="28"/>
          <w:szCs w:val="28"/>
        </w:rPr>
        <w:t>із</w:t>
      </w:r>
      <w:proofErr w:type="spellEnd"/>
      <w:r w:rsidRPr="00ED3095">
        <w:rPr>
          <w:sz w:val="28"/>
          <w:szCs w:val="28"/>
        </w:rPr>
        <w:t xml:space="preserve"> </w:t>
      </w:r>
      <w:proofErr w:type="spellStart"/>
      <w:r w:rsidRPr="00ED3095">
        <w:rPr>
          <w:sz w:val="28"/>
          <w:szCs w:val="28"/>
        </w:rPr>
        <w:t>Замовником</w:t>
      </w:r>
      <w:proofErr w:type="spellEnd"/>
      <w:r w:rsidRPr="00ED3095">
        <w:rPr>
          <w:sz w:val="28"/>
          <w:szCs w:val="28"/>
        </w:rPr>
        <w:t>.</w:t>
      </w:r>
    </w:p>
    <w:p w:rsidR="00110D47" w:rsidRDefault="00110D47" w:rsidP="00110D47">
      <w:pPr>
        <w:pStyle w:val="a3"/>
        <w:numPr>
          <w:ilvl w:val="1"/>
          <w:numId w:val="2"/>
        </w:numPr>
        <w:ind w:left="0" w:firstLine="0"/>
        <w:jc w:val="both"/>
        <w:rPr>
          <w:sz w:val="28"/>
          <w:szCs w:val="28"/>
          <w:lang w:val="uk-UA"/>
        </w:rPr>
      </w:pPr>
      <w:r w:rsidRPr="00A12634">
        <w:rPr>
          <w:sz w:val="28"/>
          <w:szCs w:val="28"/>
          <w:lang w:val="uk-UA"/>
        </w:rPr>
        <w:t xml:space="preserve"> Інвестор протягом 5 (п’яти) робочих днів з моменту отримання відповідного запиту від Організатора або Замовника зобов’язаний надавати їм інформацію та документи, які необхідні для здійснення ними контролю за виконанням Інвестором умов інвестиційного договору та інвестиційного конкурсу. </w:t>
      </w:r>
    </w:p>
    <w:p w:rsidR="00110D47" w:rsidRDefault="00110D47" w:rsidP="00110D47">
      <w:pPr>
        <w:pStyle w:val="a3"/>
        <w:numPr>
          <w:ilvl w:val="1"/>
          <w:numId w:val="2"/>
        </w:numPr>
        <w:ind w:left="0" w:firstLine="0"/>
        <w:jc w:val="both"/>
        <w:rPr>
          <w:sz w:val="28"/>
          <w:szCs w:val="28"/>
          <w:lang w:val="uk-UA"/>
        </w:rPr>
      </w:pPr>
      <w:proofErr w:type="spellStart"/>
      <w:r w:rsidRPr="00A12634">
        <w:rPr>
          <w:sz w:val="28"/>
          <w:szCs w:val="28"/>
        </w:rPr>
        <w:lastRenderedPageBreak/>
        <w:t>Підставою</w:t>
      </w:r>
      <w:proofErr w:type="spellEnd"/>
      <w:r w:rsidRPr="00A12634">
        <w:rPr>
          <w:sz w:val="28"/>
          <w:szCs w:val="28"/>
        </w:rPr>
        <w:t xml:space="preserve"> для </w:t>
      </w:r>
      <w:proofErr w:type="spellStart"/>
      <w:r w:rsidRPr="00A12634">
        <w:rPr>
          <w:sz w:val="28"/>
          <w:szCs w:val="28"/>
        </w:rPr>
        <w:t>розірвання</w:t>
      </w:r>
      <w:proofErr w:type="spellEnd"/>
      <w:r w:rsidRPr="00A12634">
        <w:rPr>
          <w:sz w:val="28"/>
          <w:szCs w:val="28"/>
        </w:rPr>
        <w:t xml:space="preserve"> договору </w:t>
      </w:r>
      <w:proofErr w:type="spellStart"/>
      <w:r w:rsidRPr="00A12634">
        <w:rPr>
          <w:sz w:val="28"/>
          <w:szCs w:val="28"/>
        </w:rPr>
        <w:t>може</w:t>
      </w:r>
      <w:proofErr w:type="spellEnd"/>
      <w:r w:rsidRPr="00A12634">
        <w:rPr>
          <w:sz w:val="28"/>
          <w:szCs w:val="28"/>
        </w:rPr>
        <w:t xml:space="preserve"> бути </w:t>
      </w:r>
      <w:proofErr w:type="spellStart"/>
      <w:r w:rsidRPr="00A12634">
        <w:rPr>
          <w:sz w:val="28"/>
          <w:szCs w:val="28"/>
        </w:rPr>
        <w:t>невиконання</w:t>
      </w:r>
      <w:proofErr w:type="spellEnd"/>
      <w:r w:rsidRPr="00A12634">
        <w:rPr>
          <w:sz w:val="28"/>
          <w:szCs w:val="28"/>
        </w:rPr>
        <w:t xml:space="preserve"> </w:t>
      </w:r>
      <w:proofErr w:type="spellStart"/>
      <w:r w:rsidRPr="00A12634">
        <w:rPr>
          <w:sz w:val="28"/>
          <w:szCs w:val="28"/>
        </w:rPr>
        <w:t>або</w:t>
      </w:r>
      <w:proofErr w:type="spellEnd"/>
      <w:r w:rsidRPr="00A12634">
        <w:rPr>
          <w:sz w:val="28"/>
          <w:szCs w:val="28"/>
        </w:rPr>
        <w:t xml:space="preserve"> </w:t>
      </w:r>
      <w:proofErr w:type="spellStart"/>
      <w:r w:rsidRPr="00A12634">
        <w:rPr>
          <w:sz w:val="28"/>
          <w:szCs w:val="28"/>
        </w:rPr>
        <w:t>неналежне</w:t>
      </w:r>
      <w:proofErr w:type="spellEnd"/>
      <w:r w:rsidRPr="00A12634">
        <w:rPr>
          <w:sz w:val="28"/>
          <w:szCs w:val="28"/>
        </w:rPr>
        <w:t xml:space="preserve"> </w:t>
      </w:r>
      <w:proofErr w:type="spellStart"/>
      <w:r w:rsidRPr="00A12634">
        <w:rPr>
          <w:sz w:val="28"/>
          <w:szCs w:val="28"/>
        </w:rPr>
        <w:t>виконання</w:t>
      </w:r>
      <w:proofErr w:type="spellEnd"/>
      <w:r w:rsidRPr="00A12634">
        <w:rPr>
          <w:sz w:val="28"/>
          <w:szCs w:val="28"/>
        </w:rPr>
        <w:t xml:space="preserve"> </w:t>
      </w:r>
      <w:proofErr w:type="spellStart"/>
      <w:r w:rsidRPr="00A12634">
        <w:rPr>
          <w:sz w:val="28"/>
          <w:szCs w:val="28"/>
        </w:rPr>
        <w:t>Інвестором</w:t>
      </w:r>
      <w:proofErr w:type="spellEnd"/>
      <w:r w:rsidRPr="00A12634">
        <w:rPr>
          <w:sz w:val="28"/>
          <w:szCs w:val="28"/>
        </w:rPr>
        <w:t xml:space="preserve"> </w:t>
      </w:r>
      <w:proofErr w:type="spellStart"/>
      <w:r w:rsidRPr="00A12634">
        <w:rPr>
          <w:sz w:val="28"/>
          <w:szCs w:val="28"/>
        </w:rPr>
        <w:t>зобов’язань</w:t>
      </w:r>
      <w:proofErr w:type="spellEnd"/>
      <w:r w:rsidRPr="00A12634">
        <w:rPr>
          <w:sz w:val="28"/>
          <w:szCs w:val="28"/>
        </w:rPr>
        <w:t xml:space="preserve">, </w:t>
      </w:r>
      <w:proofErr w:type="spellStart"/>
      <w:r w:rsidRPr="00A12634">
        <w:rPr>
          <w:sz w:val="28"/>
          <w:szCs w:val="28"/>
        </w:rPr>
        <w:t>передбачених</w:t>
      </w:r>
      <w:proofErr w:type="spellEnd"/>
      <w:r w:rsidRPr="00A12634">
        <w:rPr>
          <w:sz w:val="28"/>
          <w:szCs w:val="28"/>
        </w:rPr>
        <w:t xml:space="preserve"> умов</w:t>
      </w:r>
      <w:proofErr w:type="spellStart"/>
      <w:r>
        <w:rPr>
          <w:sz w:val="28"/>
          <w:szCs w:val="28"/>
          <w:lang w:val="uk-UA"/>
        </w:rPr>
        <w:t>ами</w:t>
      </w:r>
      <w:proofErr w:type="spellEnd"/>
      <w:r>
        <w:rPr>
          <w:sz w:val="28"/>
          <w:szCs w:val="28"/>
        </w:rPr>
        <w:t xml:space="preserve"> конкурсу </w:t>
      </w:r>
      <w:r>
        <w:rPr>
          <w:sz w:val="28"/>
          <w:szCs w:val="28"/>
          <w:lang w:val="uk-UA"/>
        </w:rPr>
        <w:t>та</w:t>
      </w:r>
      <w:r w:rsidRPr="00A12634">
        <w:rPr>
          <w:sz w:val="28"/>
          <w:szCs w:val="28"/>
        </w:rPr>
        <w:t xml:space="preserve"> умов</w:t>
      </w:r>
      <w:proofErr w:type="spellStart"/>
      <w:r>
        <w:rPr>
          <w:sz w:val="28"/>
          <w:szCs w:val="28"/>
          <w:lang w:val="uk-UA"/>
        </w:rPr>
        <w:t>ами</w:t>
      </w:r>
      <w:proofErr w:type="spellEnd"/>
      <w:r w:rsidRPr="00A12634">
        <w:rPr>
          <w:sz w:val="28"/>
          <w:szCs w:val="28"/>
        </w:rPr>
        <w:t xml:space="preserve"> </w:t>
      </w:r>
      <w:proofErr w:type="spellStart"/>
      <w:r w:rsidRPr="00A12634">
        <w:rPr>
          <w:sz w:val="28"/>
          <w:szCs w:val="28"/>
        </w:rPr>
        <w:t>інвестиційного</w:t>
      </w:r>
      <w:proofErr w:type="spellEnd"/>
      <w:r w:rsidRPr="00A12634">
        <w:rPr>
          <w:sz w:val="28"/>
          <w:szCs w:val="28"/>
        </w:rPr>
        <w:t xml:space="preserve"> договору. </w:t>
      </w:r>
    </w:p>
    <w:p w:rsidR="00110D47" w:rsidRDefault="00110D47" w:rsidP="00110D47">
      <w:pPr>
        <w:pStyle w:val="a3"/>
        <w:numPr>
          <w:ilvl w:val="1"/>
          <w:numId w:val="2"/>
        </w:numPr>
        <w:ind w:left="0" w:firstLine="0"/>
        <w:jc w:val="both"/>
        <w:rPr>
          <w:sz w:val="28"/>
          <w:szCs w:val="28"/>
          <w:lang w:val="uk-UA"/>
        </w:rPr>
      </w:pPr>
      <w:r w:rsidRPr="00A12634">
        <w:rPr>
          <w:sz w:val="28"/>
          <w:szCs w:val="28"/>
        </w:rPr>
        <w:t xml:space="preserve">У </w:t>
      </w:r>
      <w:proofErr w:type="spellStart"/>
      <w:r w:rsidRPr="00A12634">
        <w:rPr>
          <w:sz w:val="28"/>
          <w:szCs w:val="28"/>
        </w:rPr>
        <w:t>разі</w:t>
      </w:r>
      <w:proofErr w:type="spellEnd"/>
      <w:r w:rsidRPr="00A12634">
        <w:rPr>
          <w:sz w:val="28"/>
          <w:szCs w:val="28"/>
        </w:rPr>
        <w:t xml:space="preserve"> </w:t>
      </w:r>
      <w:proofErr w:type="spellStart"/>
      <w:r w:rsidRPr="00A12634">
        <w:rPr>
          <w:sz w:val="28"/>
          <w:szCs w:val="28"/>
        </w:rPr>
        <w:t>невиконання</w:t>
      </w:r>
      <w:proofErr w:type="spellEnd"/>
      <w:r w:rsidRPr="00A12634">
        <w:rPr>
          <w:sz w:val="28"/>
          <w:szCs w:val="28"/>
        </w:rPr>
        <w:t xml:space="preserve"> </w:t>
      </w:r>
      <w:proofErr w:type="spellStart"/>
      <w:r w:rsidRPr="00A12634">
        <w:rPr>
          <w:sz w:val="28"/>
          <w:szCs w:val="28"/>
        </w:rPr>
        <w:t>Інвестором</w:t>
      </w:r>
      <w:proofErr w:type="spellEnd"/>
      <w:r w:rsidRPr="00A12634">
        <w:rPr>
          <w:sz w:val="28"/>
          <w:szCs w:val="28"/>
        </w:rPr>
        <w:t xml:space="preserve"> </w:t>
      </w:r>
      <w:proofErr w:type="spellStart"/>
      <w:r w:rsidRPr="00A12634">
        <w:rPr>
          <w:sz w:val="28"/>
          <w:szCs w:val="28"/>
        </w:rPr>
        <w:t>зобов’язань</w:t>
      </w:r>
      <w:proofErr w:type="spellEnd"/>
      <w:r w:rsidRPr="00A12634">
        <w:rPr>
          <w:sz w:val="28"/>
          <w:szCs w:val="28"/>
        </w:rPr>
        <w:t xml:space="preserve"> за </w:t>
      </w:r>
      <w:proofErr w:type="spellStart"/>
      <w:r w:rsidRPr="00A12634">
        <w:rPr>
          <w:sz w:val="28"/>
          <w:szCs w:val="28"/>
        </w:rPr>
        <w:t>інвестиційним</w:t>
      </w:r>
      <w:proofErr w:type="spellEnd"/>
      <w:r w:rsidRPr="00A12634">
        <w:rPr>
          <w:sz w:val="28"/>
          <w:szCs w:val="28"/>
        </w:rPr>
        <w:t xml:space="preserve"> договором </w:t>
      </w:r>
      <w:proofErr w:type="spellStart"/>
      <w:r w:rsidRPr="00A12634">
        <w:rPr>
          <w:sz w:val="28"/>
          <w:szCs w:val="28"/>
        </w:rPr>
        <w:t>питання</w:t>
      </w:r>
      <w:proofErr w:type="spellEnd"/>
      <w:r w:rsidRPr="00A12634">
        <w:rPr>
          <w:sz w:val="28"/>
          <w:szCs w:val="28"/>
        </w:rPr>
        <w:t xml:space="preserve"> </w:t>
      </w:r>
      <w:proofErr w:type="spellStart"/>
      <w:r w:rsidRPr="00A12634">
        <w:rPr>
          <w:sz w:val="28"/>
          <w:szCs w:val="28"/>
        </w:rPr>
        <w:t>розірвання</w:t>
      </w:r>
      <w:proofErr w:type="spellEnd"/>
      <w:r w:rsidRPr="00A12634">
        <w:rPr>
          <w:sz w:val="28"/>
          <w:szCs w:val="28"/>
        </w:rPr>
        <w:t xml:space="preserve"> </w:t>
      </w:r>
      <w:proofErr w:type="spellStart"/>
      <w:r w:rsidRPr="00A12634">
        <w:rPr>
          <w:sz w:val="28"/>
          <w:szCs w:val="28"/>
        </w:rPr>
        <w:t>інвестиційного</w:t>
      </w:r>
      <w:proofErr w:type="spellEnd"/>
      <w:r w:rsidRPr="00A12634">
        <w:rPr>
          <w:sz w:val="28"/>
          <w:szCs w:val="28"/>
        </w:rPr>
        <w:t xml:space="preserve"> договору за </w:t>
      </w:r>
      <w:proofErr w:type="spellStart"/>
      <w:r w:rsidRPr="00A12634">
        <w:rPr>
          <w:sz w:val="28"/>
          <w:szCs w:val="28"/>
        </w:rPr>
        <w:t>пропозицією</w:t>
      </w:r>
      <w:proofErr w:type="spellEnd"/>
      <w:r w:rsidRPr="00A12634">
        <w:rPr>
          <w:sz w:val="28"/>
          <w:szCs w:val="28"/>
        </w:rPr>
        <w:t xml:space="preserve"> </w:t>
      </w:r>
      <w:proofErr w:type="spellStart"/>
      <w:r w:rsidRPr="00A12634">
        <w:rPr>
          <w:sz w:val="28"/>
          <w:szCs w:val="28"/>
        </w:rPr>
        <w:t>Замовника</w:t>
      </w:r>
      <w:proofErr w:type="spellEnd"/>
      <w:r w:rsidRPr="00A12634">
        <w:rPr>
          <w:sz w:val="28"/>
          <w:szCs w:val="28"/>
        </w:rPr>
        <w:t xml:space="preserve"> </w:t>
      </w:r>
      <w:proofErr w:type="spellStart"/>
      <w:r w:rsidRPr="00A12634">
        <w:rPr>
          <w:sz w:val="28"/>
          <w:szCs w:val="28"/>
        </w:rPr>
        <w:t>виноситься</w:t>
      </w:r>
      <w:proofErr w:type="spellEnd"/>
      <w:r w:rsidRPr="00A12634">
        <w:rPr>
          <w:sz w:val="28"/>
          <w:szCs w:val="28"/>
        </w:rPr>
        <w:t xml:space="preserve"> на </w:t>
      </w:r>
      <w:proofErr w:type="spellStart"/>
      <w:r w:rsidRPr="00A12634">
        <w:rPr>
          <w:sz w:val="28"/>
          <w:szCs w:val="28"/>
        </w:rPr>
        <w:t>розгляд</w:t>
      </w:r>
      <w:proofErr w:type="spellEnd"/>
      <w:r w:rsidRPr="00A12634">
        <w:rPr>
          <w:sz w:val="28"/>
          <w:szCs w:val="28"/>
        </w:rPr>
        <w:t xml:space="preserve"> </w:t>
      </w:r>
      <w:proofErr w:type="spellStart"/>
      <w:r w:rsidRPr="00A12634">
        <w:rPr>
          <w:sz w:val="28"/>
          <w:szCs w:val="28"/>
        </w:rPr>
        <w:t>Комісії</w:t>
      </w:r>
      <w:proofErr w:type="spellEnd"/>
      <w:r w:rsidRPr="00A12634">
        <w:rPr>
          <w:sz w:val="28"/>
          <w:szCs w:val="28"/>
        </w:rPr>
        <w:t>.</w:t>
      </w:r>
    </w:p>
    <w:p w:rsidR="00110D47" w:rsidRDefault="00110D47" w:rsidP="00110D47">
      <w:pPr>
        <w:pStyle w:val="a3"/>
        <w:numPr>
          <w:ilvl w:val="1"/>
          <w:numId w:val="2"/>
        </w:numPr>
        <w:ind w:left="0" w:firstLine="0"/>
        <w:jc w:val="both"/>
        <w:rPr>
          <w:sz w:val="28"/>
          <w:szCs w:val="28"/>
          <w:lang w:val="uk-UA"/>
        </w:rPr>
      </w:pPr>
      <w:r w:rsidRPr="00394602">
        <w:rPr>
          <w:sz w:val="28"/>
          <w:szCs w:val="28"/>
          <w:lang w:val="uk-UA"/>
        </w:rPr>
        <w:t>Після розгляду Комісією та прийняття нею рішення</w:t>
      </w:r>
      <w:r>
        <w:rPr>
          <w:sz w:val="28"/>
          <w:szCs w:val="28"/>
          <w:lang w:val="uk-UA"/>
        </w:rPr>
        <w:t xml:space="preserve"> та затвердження вказаного рішення виконавчим комітетом Калуської міської ради,</w:t>
      </w:r>
      <w:r w:rsidRPr="00394602">
        <w:rPr>
          <w:sz w:val="28"/>
          <w:szCs w:val="28"/>
          <w:lang w:val="uk-UA"/>
        </w:rPr>
        <w:t xml:space="preserve"> Замовник будівництва повідомляє Інвестора про: </w:t>
      </w:r>
    </w:p>
    <w:p w:rsidR="00110D47" w:rsidRDefault="00110D47" w:rsidP="00110D47">
      <w:pPr>
        <w:pStyle w:val="a3"/>
        <w:ind w:left="0"/>
        <w:jc w:val="both"/>
        <w:rPr>
          <w:sz w:val="28"/>
          <w:szCs w:val="28"/>
          <w:lang w:val="uk-UA"/>
        </w:rPr>
      </w:pPr>
      <w:r w:rsidRPr="00394602">
        <w:rPr>
          <w:sz w:val="28"/>
          <w:szCs w:val="28"/>
          <w:lang w:val="uk-UA"/>
        </w:rPr>
        <w:t xml:space="preserve">- необхідність безумовного виконання умов інвестиційного договору протягом 30 (тридцяти) днів; </w:t>
      </w:r>
    </w:p>
    <w:p w:rsidR="00110D47" w:rsidRDefault="00110D47" w:rsidP="00110D47">
      <w:pPr>
        <w:pStyle w:val="a3"/>
        <w:ind w:left="0"/>
        <w:jc w:val="both"/>
        <w:rPr>
          <w:sz w:val="28"/>
          <w:szCs w:val="28"/>
          <w:lang w:val="uk-UA"/>
        </w:rPr>
      </w:pPr>
      <w:r w:rsidRPr="00394602">
        <w:rPr>
          <w:sz w:val="28"/>
          <w:szCs w:val="28"/>
          <w:lang w:val="uk-UA"/>
        </w:rPr>
        <w:t xml:space="preserve">- терміни розірвання інвестиційного договору у разі </w:t>
      </w:r>
      <w:proofErr w:type="spellStart"/>
      <w:r w:rsidRPr="00394602">
        <w:rPr>
          <w:sz w:val="28"/>
          <w:szCs w:val="28"/>
          <w:lang w:val="uk-UA"/>
        </w:rPr>
        <w:t>неусунення</w:t>
      </w:r>
      <w:proofErr w:type="spellEnd"/>
      <w:r w:rsidRPr="00394602">
        <w:rPr>
          <w:sz w:val="28"/>
          <w:szCs w:val="28"/>
          <w:lang w:val="uk-UA"/>
        </w:rPr>
        <w:t xml:space="preserve"> Інвестором порушень його умов. </w:t>
      </w:r>
      <w:r w:rsidRPr="00F85014">
        <w:rPr>
          <w:sz w:val="28"/>
          <w:szCs w:val="28"/>
          <w:lang w:val="uk-UA"/>
        </w:rPr>
        <w:t xml:space="preserve">У разі </w:t>
      </w:r>
      <w:proofErr w:type="spellStart"/>
      <w:r w:rsidRPr="00F85014">
        <w:rPr>
          <w:sz w:val="28"/>
          <w:szCs w:val="28"/>
          <w:lang w:val="uk-UA"/>
        </w:rPr>
        <w:t>неусунення</w:t>
      </w:r>
      <w:proofErr w:type="spellEnd"/>
      <w:r w:rsidRPr="00F85014">
        <w:rPr>
          <w:sz w:val="28"/>
          <w:szCs w:val="28"/>
          <w:lang w:val="uk-UA"/>
        </w:rPr>
        <w:t xml:space="preserve"> Інвестором порушень умов інвестиційного договору протягом 30 (тридцяти) днів з дня надсилання Замовником на адресу Інвестора, зазначену в інвестиційному договорі, повідомлення про розірвання, інвестиційний договір буде вважатись розірваним. </w:t>
      </w:r>
    </w:p>
    <w:p w:rsidR="00110D47" w:rsidRPr="00AB4637" w:rsidRDefault="00110D47" w:rsidP="00110D47">
      <w:pPr>
        <w:pStyle w:val="a3"/>
        <w:numPr>
          <w:ilvl w:val="1"/>
          <w:numId w:val="2"/>
        </w:numPr>
        <w:ind w:left="0" w:firstLine="0"/>
        <w:jc w:val="both"/>
        <w:rPr>
          <w:sz w:val="28"/>
          <w:szCs w:val="28"/>
          <w:lang w:val="uk-UA"/>
        </w:rPr>
      </w:pPr>
      <w:r w:rsidRPr="00A12634">
        <w:rPr>
          <w:sz w:val="28"/>
          <w:szCs w:val="28"/>
          <w:lang w:val="uk-UA"/>
        </w:rPr>
        <w:t>У разі усунення Інвестором порушень умов інвестиційного договору Інвестор листом повідомляє Організатора та Замовника про виконання зобов’язань та надає інформацію про фактичне виконання робіт згідно з умовами інвестиційного договору.</w:t>
      </w:r>
    </w:p>
    <w:p w:rsidR="00110D47" w:rsidRPr="00915BD2" w:rsidRDefault="00110D47" w:rsidP="00110D47">
      <w:pPr>
        <w:jc w:val="both"/>
        <w:rPr>
          <w:sz w:val="28"/>
          <w:szCs w:val="28"/>
          <w:lang w:val="uk-UA"/>
        </w:rPr>
      </w:pPr>
    </w:p>
    <w:p w:rsidR="00110D47" w:rsidRPr="001C6043" w:rsidRDefault="00110D47" w:rsidP="00110D47">
      <w:pPr>
        <w:jc w:val="center"/>
        <w:rPr>
          <w:b/>
          <w:sz w:val="28"/>
          <w:szCs w:val="28"/>
          <w:lang w:val="uk-UA"/>
        </w:rPr>
      </w:pPr>
      <w:r w:rsidRPr="001C6043">
        <w:rPr>
          <w:b/>
          <w:sz w:val="28"/>
          <w:szCs w:val="28"/>
          <w:lang w:val="uk-UA"/>
        </w:rPr>
        <w:t>4. Додаткові умови конкурсу</w:t>
      </w:r>
    </w:p>
    <w:p w:rsidR="00110D47" w:rsidRDefault="00110D47" w:rsidP="00110D47">
      <w:pPr>
        <w:jc w:val="both"/>
        <w:rPr>
          <w:sz w:val="28"/>
          <w:szCs w:val="28"/>
          <w:lang w:val="uk-UA"/>
        </w:rPr>
      </w:pPr>
      <w:r w:rsidRPr="001C6043">
        <w:rPr>
          <w:sz w:val="28"/>
          <w:szCs w:val="28"/>
          <w:lang w:val="uk-UA"/>
        </w:rPr>
        <w:t xml:space="preserve">4.1. Учасник конкурсу має право надати додаткові пропозиції, спрямовані на найбільш ефективну реалізацію інвестиційного проекту. </w:t>
      </w:r>
    </w:p>
    <w:p w:rsidR="00017BF8" w:rsidRDefault="00017BF8" w:rsidP="00110D47">
      <w:pPr>
        <w:jc w:val="center"/>
        <w:rPr>
          <w:sz w:val="28"/>
          <w:szCs w:val="28"/>
          <w:lang w:val="uk-UA"/>
        </w:rPr>
      </w:pPr>
    </w:p>
    <w:p w:rsidR="00110D47" w:rsidRPr="00245976" w:rsidRDefault="00110D47" w:rsidP="00110D47">
      <w:pPr>
        <w:jc w:val="center"/>
        <w:rPr>
          <w:b/>
          <w:sz w:val="28"/>
          <w:szCs w:val="28"/>
          <w:lang w:val="uk-UA"/>
        </w:rPr>
      </w:pPr>
      <w:r w:rsidRPr="00245976">
        <w:rPr>
          <w:b/>
          <w:sz w:val="28"/>
          <w:szCs w:val="28"/>
          <w:lang w:val="uk-UA"/>
        </w:rPr>
        <w:t>5. Критерії визначення переможця конкурсу</w:t>
      </w:r>
    </w:p>
    <w:p w:rsidR="00110D47" w:rsidRDefault="00110D47" w:rsidP="00110D47">
      <w:pPr>
        <w:jc w:val="both"/>
        <w:rPr>
          <w:sz w:val="28"/>
          <w:szCs w:val="28"/>
          <w:lang w:val="uk-UA"/>
        </w:rPr>
      </w:pPr>
      <w:r w:rsidRPr="00F32454">
        <w:rPr>
          <w:sz w:val="28"/>
          <w:szCs w:val="28"/>
        </w:rPr>
        <w:t xml:space="preserve">5.1. </w:t>
      </w:r>
      <w:proofErr w:type="spellStart"/>
      <w:r w:rsidRPr="00F32454">
        <w:rPr>
          <w:sz w:val="28"/>
          <w:szCs w:val="28"/>
        </w:rPr>
        <w:t>Основним</w:t>
      </w:r>
      <w:proofErr w:type="spellEnd"/>
      <w:r w:rsidRPr="00F32454">
        <w:rPr>
          <w:sz w:val="28"/>
          <w:szCs w:val="28"/>
        </w:rPr>
        <w:t xml:space="preserve"> </w:t>
      </w:r>
      <w:proofErr w:type="spellStart"/>
      <w:r w:rsidRPr="00F32454">
        <w:rPr>
          <w:sz w:val="28"/>
          <w:szCs w:val="28"/>
        </w:rPr>
        <w:t>критерієм</w:t>
      </w:r>
      <w:proofErr w:type="spellEnd"/>
      <w:r w:rsidRPr="00F32454">
        <w:rPr>
          <w:sz w:val="28"/>
          <w:szCs w:val="28"/>
        </w:rPr>
        <w:t xml:space="preserve"> </w:t>
      </w:r>
      <w:proofErr w:type="spellStart"/>
      <w:r w:rsidRPr="00F32454">
        <w:rPr>
          <w:sz w:val="28"/>
          <w:szCs w:val="28"/>
        </w:rPr>
        <w:t>визначення</w:t>
      </w:r>
      <w:proofErr w:type="spellEnd"/>
      <w:r w:rsidRPr="00F32454">
        <w:rPr>
          <w:sz w:val="28"/>
          <w:szCs w:val="28"/>
        </w:rPr>
        <w:t xml:space="preserve"> </w:t>
      </w:r>
      <w:proofErr w:type="spellStart"/>
      <w:r w:rsidRPr="00F32454">
        <w:rPr>
          <w:sz w:val="28"/>
          <w:szCs w:val="28"/>
        </w:rPr>
        <w:t>переможця</w:t>
      </w:r>
      <w:proofErr w:type="spellEnd"/>
      <w:r w:rsidRPr="00F32454">
        <w:rPr>
          <w:sz w:val="28"/>
          <w:szCs w:val="28"/>
        </w:rPr>
        <w:t xml:space="preserve"> конкурсу є </w:t>
      </w:r>
      <w:proofErr w:type="spellStart"/>
      <w:r w:rsidRPr="00F32454">
        <w:rPr>
          <w:sz w:val="28"/>
          <w:szCs w:val="28"/>
        </w:rPr>
        <w:t>найкраща</w:t>
      </w:r>
      <w:proofErr w:type="spellEnd"/>
      <w:r w:rsidRPr="00F32454">
        <w:rPr>
          <w:sz w:val="28"/>
          <w:szCs w:val="28"/>
        </w:rPr>
        <w:t xml:space="preserve"> </w:t>
      </w:r>
      <w:proofErr w:type="spellStart"/>
      <w:r w:rsidRPr="00F32454">
        <w:rPr>
          <w:sz w:val="28"/>
          <w:szCs w:val="28"/>
        </w:rPr>
        <w:t>пропозиція</w:t>
      </w:r>
      <w:proofErr w:type="spellEnd"/>
      <w:r w:rsidRPr="00F32454">
        <w:rPr>
          <w:sz w:val="28"/>
          <w:szCs w:val="28"/>
        </w:rPr>
        <w:t xml:space="preserve"> </w:t>
      </w:r>
      <w:proofErr w:type="spellStart"/>
      <w:r w:rsidRPr="00F32454">
        <w:rPr>
          <w:sz w:val="28"/>
          <w:szCs w:val="28"/>
        </w:rPr>
        <w:t>щодо</w:t>
      </w:r>
      <w:proofErr w:type="spellEnd"/>
      <w:r>
        <w:rPr>
          <w:sz w:val="28"/>
          <w:szCs w:val="28"/>
          <w:lang w:val="uk-UA"/>
        </w:rPr>
        <w:t>:</w:t>
      </w:r>
    </w:p>
    <w:p w:rsidR="00110D47" w:rsidRDefault="00110D47" w:rsidP="00110D47">
      <w:pPr>
        <w:jc w:val="both"/>
        <w:rPr>
          <w:sz w:val="28"/>
          <w:szCs w:val="28"/>
          <w:lang w:val="uk-UA"/>
        </w:rPr>
      </w:pPr>
      <w:r>
        <w:rPr>
          <w:sz w:val="28"/>
          <w:szCs w:val="28"/>
          <w:lang w:val="uk-UA"/>
        </w:rPr>
        <w:t>5.1.1.</w:t>
      </w:r>
      <w:r w:rsidRPr="00BD4E25">
        <w:rPr>
          <w:sz w:val="28"/>
          <w:szCs w:val="28"/>
          <w:lang w:val="uk-UA"/>
        </w:rPr>
        <w:t xml:space="preserve"> </w:t>
      </w:r>
      <w:r>
        <w:rPr>
          <w:sz w:val="28"/>
          <w:szCs w:val="28"/>
          <w:lang w:val="uk-UA"/>
        </w:rPr>
        <w:t>Р</w:t>
      </w:r>
      <w:r w:rsidRPr="00F32454">
        <w:rPr>
          <w:sz w:val="28"/>
          <w:szCs w:val="28"/>
          <w:lang w:val="uk-UA"/>
        </w:rPr>
        <w:t xml:space="preserve">озмір площі об’єкта, що переходить у власність </w:t>
      </w:r>
      <w:r>
        <w:rPr>
          <w:sz w:val="28"/>
          <w:szCs w:val="28"/>
          <w:lang w:val="uk-UA"/>
        </w:rPr>
        <w:t xml:space="preserve">Калуської міської </w:t>
      </w:r>
      <w:r w:rsidRPr="00F32454">
        <w:rPr>
          <w:sz w:val="28"/>
          <w:szCs w:val="28"/>
          <w:lang w:val="uk-UA"/>
        </w:rPr>
        <w:t>територіальної громади в результаті реалізації інвестиційного проекту;</w:t>
      </w:r>
    </w:p>
    <w:p w:rsidR="00110D47" w:rsidRDefault="00110D47" w:rsidP="00110D47">
      <w:pPr>
        <w:jc w:val="both"/>
        <w:rPr>
          <w:sz w:val="28"/>
          <w:szCs w:val="28"/>
          <w:lang w:val="uk-UA"/>
        </w:rPr>
      </w:pPr>
      <w:r>
        <w:rPr>
          <w:sz w:val="28"/>
          <w:szCs w:val="28"/>
          <w:lang w:val="uk-UA"/>
        </w:rPr>
        <w:t>5.1.2. Термін виконання робіт.</w:t>
      </w:r>
    </w:p>
    <w:p w:rsidR="00110D47" w:rsidRPr="00F32454" w:rsidRDefault="00110D47" w:rsidP="00110D47">
      <w:pPr>
        <w:jc w:val="both"/>
        <w:rPr>
          <w:sz w:val="28"/>
          <w:szCs w:val="28"/>
          <w:lang w:val="uk-UA"/>
        </w:rPr>
      </w:pPr>
      <w:r>
        <w:rPr>
          <w:sz w:val="28"/>
          <w:szCs w:val="28"/>
          <w:lang w:val="uk-UA"/>
        </w:rPr>
        <w:t>5.1.3. Н</w:t>
      </w:r>
      <w:r w:rsidRPr="00F32454">
        <w:rPr>
          <w:sz w:val="28"/>
          <w:szCs w:val="28"/>
          <w:lang w:val="uk-UA"/>
        </w:rPr>
        <w:t>айкраща пропозиція, спрямована на створення соціальної та інженерно-тр</w:t>
      </w:r>
      <w:r>
        <w:rPr>
          <w:sz w:val="28"/>
          <w:szCs w:val="28"/>
          <w:lang w:val="uk-UA"/>
        </w:rPr>
        <w:t>анспортної інфраструктури міста.</w:t>
      </w:r>
    </w:p>
    <w:p w:rsidR="00110D47" w:rsidRDefault="00110D47" w:rsidP="00110D47">
      <w:pPr>
        <w:jc w:val="both"/>
        <w:rPr>
          <w:sz w:val="28"/>
          <w:szCs w:val="28"/>
          <w:lang w:val="uk-UA"/>
        </w:rPr>
      </w:pPr>
      <w:r>
        <w:rPr>
          <w:sz w:val="28"/>
          <w:szCs w:val="28"/>
          <w:lang w:val="uk-UA"/>
        </w:rPr>
        <w:t xml:space="preserve">5.1.4. </w:t>
      </w:r>
      <w:proofErr w:type="spellStart"/>
      <w:r w:rsidRPr="00F32454">
        <w:rPr>
          <w:sz w:val="28"/>
          <w:szCs w:val="28"/>
        </w:rPr>
        <w:t>Документальне</w:t>
      </w:r>
      <w:proofErr w:type="spellEnd"/>
      <w:r w:rsidRPr="00F32454">
        <w:rPr>
          <w:sz w:val="28"/>
          <w:szCs w:val="28"/>
        </w:rPr>
        <w:t xml:space="preserve"> </w:t>
      </w:r>
      <w:proofErr w:type="spellStart"/>
      <w:r w:rsidRPr="00F32454">
        <w:rPr>
          <w:sz w:val="28"/>
          <w:szCs w:val="28"/>
        </w:rPr>
        <w:t>підтвердження</w:t>
      </w:r>
      <w:proofErr w:type="spellEnd"/>
      <w:r w:rsidRPr="00F32454">
        <w:rPr>
          <w:sz w:val="28"/>
          <w:szCs w:val="28"/>
        </w:rPr>
        <w:t xml:space="preserve"> </w:t>
      </w:r>
      <w:proofErr w:type="spellStart"/>
      <w:r w:rsidRPr="00F32454">
        <w:rPr>
          <w:sz w:val="28"/>
          <w:szCs w:val="28"/>
        </w:rPr>
        <w:t>закінчених</w:t>
      </w:r>
      <w:proofErr w:type="spellEnd"/>
      <w:r w:rsidRPr="00F32454">
        <w:rPr>
          <w:sz w:val="28"/>
          <w:szCs w:val="28"/>
        </w:rPr>
        <w:t xml:space="preserve"> </w:t>
      </w:r>
      <w:proofErr w:type="spellStart"/>
      <w:r w:rsidRPr="00F32454">
        <w:rPr>
          <w:sz w:val="28"/>
          <w:szCs w:val="28"/>
        </w:rPr>
        <w:t>будівництвом</w:t>
      </w:r>
      <w:proofErr w:type="spellEnd"/>
      <w:r w:rsidRPr="00F32454">
        <w:rPr>
          <w:sz w:val="28"/>
          <w:szCs w:val="28"/>
        </w:rPr>
        <w:t xml:space="preserve"> та </w:t>
      </w:r>
      <w:proofErr w:type="spellStart"/>
      <w:r w:rsidRPr="00F32454">
        <w:rPr>
          <w:sz w:val="28"/>
          <w:szCs w:val="28"/>
        </w:rPr>
        <w:t>зданих</w:t>
      </w:r>
      <w:proofErr w:type="spellEnd"/>
      <w:r w:rsidRPr="00F32454">
        <w:rPr>
          <w:sz w:val="28"/>
          <w:szCs w:val="28"/>
        </w:rPr>
        <w:t xml:space="preserve"> в </w:t>
      </w:r>
      <w:proofErr w:type="spellStart"/>
      <w:r w:rsidRPr="00F32454">
        <w:rPr>
          <w:sz w:val="28"/>
          <w:szCs w:val="28"/>
        </w:rPr>
        <w:t>експлуатацію</w:t>
      </w:r>
      <w:proofErr w:type="spellEnd"/>
      <w:r w:rsidRPr="00F32454">
        <w:rPr>
          <w:sz w:val="28"/>
          <w:szCs w:val="28"/>
        </w:rPr>
        <w:t xml:space="preserve"> </w:t>
      </w:r>
      <w:proofErr w:type="spellStart"/>
      <w:r w:rsidRPr="00F32454">
        <w:rPr>
          <w:sz w:val="28"/>
          <w:szCs w:val="28"/>
        </w:rPr>
        <w:t>аналогічних</w:t>
      </w:r>
      <w:proofErr w:type="spellEnd"/>
      <w:r w:rsidRPr="00F32454">
        <w:rPr>
          <w:sz w:val="28"/>
          <w:szCs w:val="28"/>
        </w:rPr>
        <w:t xml:space="preserve"> </w:t>
      </w:r>
      <w:proofErr w:type="spellStart"/>
      <w:r w:rsidRPr="00F32454">
        <w:rPr>
          <w:sz w:val="28"/>
          <w:szCs w:val="28"/>
        </w:rPr>
        <w:t>об’єктів</w:t>
      </w:r>
      <w:proofErr w:type="spellEnd"/>
      <w:r w:rsidRPr="00F32454">
        <w:rPr>
          <w:sz w:val="28"/>
          <w:szCs w:val="28"/>
        </w:rPr>
        <w:t xml:space="preserve"> як </w:t>
      </w:r>
      <w:proofErr w:type="spellStart"/>
      <w:r w:rsidRPr="00F32454">
        <w:rPr>
          <w:sz w:val="28"/>
          <w:szCs w:val="28"/>
        </w:rPr>
        <w:t>інвестора</w:t>
      </w:r>
      <w:proofErr w:type="spellEnd"/>
      <w:r w:rsidRPr="00F32454">
        <w:rPr>
          <w:sz w:val="28"/>
          <w:szCs w:val="28"/>
        </w:rPr>
        <w:t xml:space="preserve"> (генерального </w:t>
      </w:r>
      <w:proofErr w:type="spellStart"/>
      <w:r w:rsidRPr="00F32454">
        <w:rPr>
          <w:sz w:val="28"/>
          <w:szCs w:val="28"/>
        </w:rPr>
        <w:t>підрядника</w:t>
      </w:r>
      <w:proofErr w:type="spellEnd"/>
      <w:r w:rsidRPr="00F32454">
        <w:rPr>
          <w:sz w:val="28"/>
          <w:szCs w:val="28"/>
        </w:rPr>
        <w:t xml:space="preserve">) у </w:t>
      </w:r>
      <w:proofErr w:type="spellStart"/>
      <w:r w:rsidRPr="00F32454">
        <w:rPr>
          <w:sz w:val="28"/>
          <w:szCs w:val="28"/>
        </w:rPr>
        <w:t>кількості</w:t>
      </w:r>
      <w:proofErr w:type="spellEnd"/>
      <w:r w:rsidRPr="00F32454">
        <w:rPr>
          <w:sz w:val="28"/>
          <w:szCs w:val="28"/>
        </w:rPr>
        <w:t xml:space="preserve"> не </w:t>
      </w:r>
      <w:proofErr w:type="spellStart"/>
      <w:r w:rsidRPr="00F32454">
        <w:rPr>
          <w:sz w:val="28"/>
          <w:szCs w:val="28"/>
        </w:rPr>
        <w:t>менш</w:t>
      </w:r>
      <w:proofErr w:type="spellEnd"/>
      <w:r w:rsidRPr="00F32454">
        <w:rPr>
          <w:sz w:val="28"/>
          <w:szCs w:val="28"/>
        </w:rPr>
        <w:t xml:space="preserve"> </w:t>
      </w:r>
      <w:proofErr w:type="spellStart"/>
      <w:r w:rsidRPr="00F32454">
        <w:rPr>
          <w:sz w:val="28"/>
          <w:szCs w:val="28"/>
        </w:rPr>
        <w:t>ніж</w:t>
      </w:r>
      <w:proofErr w:type="spellEnd"/>
      <w:r w:rsidRPr="00F32454">
        <w:rPr>
          <w:sz w:val="28"/>
          <w:szCs w:val="28"/>
        </w:rPr>
        <w:t xml:space="preserve"> два </w:t>
      </w:r>
      <w:proofErr w:type="spellStart"/>
      <w:r w:rsidRPr="00F32454">
        <w:rPr>
          <w:sz w:val="28"/>
          <w:szCs w:val="28"/>
        </w:rPr>
        <w:t>об’єкта</w:t>
      </w:r>
      <w:proofErr w:type="spellEnd"/>
      <w:r w:rsidRPr="00F32454">
        <w:rPr>
          <w:sz w:val="28"/>
          <w:szCs w:val="28"/>
        </w:rPr>
        <w:t xml:space="preserve"> за </w:t>
      </w:r>
      <w:proofErr w:type="spellStart"/>
      <w:r w:rsidRPr="00F32454">
        <w:rPr>
          <w:sz w:val="28"/>
          <w:szCs w:val="28"/>
        </w:rPr>
        <w:t>останні</w:t>
      </w:r>
      <w:proofErr w:type="spellEnd"/>
      <w:r w:rsidRPr="00F32454">
        <w:rPr>
          <w:sz w:val="28"/>
          <w:szCs w:val="28"/>
        </w:rPr>
        <w:t xml:space="preserve"> 5 </w:t>
      </w:r>
      <w:proofErr w:type="spellStart"/>
      <w:r w:rsidRPr="00F32454">
        <w:rPr>
          <w:sz w:val="28"/>
          <w:szCs w:val="28"/>
        </w:rPr>
        <w:t>років</w:t>
      </w:r>
      <w:proofErr w:type="spellEnd"/>
      <w:r w:rsidRPr="00F32454">
        <w:rPr>
          <w:sz w:val="28"/>
          <w:szCs w:val="28"/>
        </w:rPr>
        <w:t>.</w:t>
      </w:r>
    </w:p>
    <w:p w:rsidR="00110D47" w:rsidRDefault="00110D47" w:rsidP="00110D47">
      <w:pPr>
        <w:jc w:val="both"/>
        <w:rPr>
          <w:sz w:val="28"/>
          <w:szCs w:val="28"/>
          <w:lang w:val="uk-UA"/>
        </w:rPr>
      </w:pPr>
      <w:r w:rsidRPr="003F5FB6">
        <w:rPr>
          <w:sz w:val="28"/>
          <w:szCs w:val="28"/>
          <w:lang w:val="uk-UA"/>
        </w:rPr>
        <w:t xml:space="preserve">5.1.5. </w:t>
      </w:r>
      <w:r w:rsidR="003F5FB6" w:rsidRPr="003F5FB6">
        <w:rPr>
          <w:sz w:val="28"/>
          <w:szCs w:val="28"/>
          <w:lang w:val="uk-UA"/>
        </w:rPr>
        <w:t xml:space="preserve">Найкраща пропозиція </w:t>
      </w:r>
      <w:r w:rsidRPr="003F5FB6">
        <w:rPr>
          <w:sz w:val="28"/>
          <w:szCs w:val="28"/>
        </w:rPr>
        <w:t xml:space="preserve">з благоустрою, </w:t>
      </w:r>
      <w:proofErr w:type="spellStart"/>
      <w:r w:rsidRPr="003F5FB6">
        <w:rPr>
          <w:sz w:val="28"/>
          <w:szCs w:val="28"/>
        </w:rPr>
        <w:t>озеленення</w:t>
      </w:r>
      <w:proofErr w:type="spellEnd"/>
      <w:r w:rsidRPr="003F5FB6">
        <w:rPr>
          <w:sz w:val="28"/>
          <w:szCs w:val="28"/>
        </w:rPr>
        <w:t xml:space="preserve"> та </w:t>
      </w:r>
      <w:proofErr w:type="spellStart"/>
      <w:r w:rsidRPr="003F5FB6">
        <w:rPr>
          <w:sz w:val="28"/>
          <w:szCs w:val="28"/>
        </w:rPr>
        <w:t>інших</w:t>
      </w:r>
      <w:proofErr w:type="spellEnd"/>
      <w:r w:rsidRPr="003F5FB6">
        <w:rPr>
          <w:sz w:val="28"/>
          <w:szCs w:val="28"/>
        </w:rPr>
        <w:t xml:space="preserve"> </w:t>
      </w:r>
      <w:proofErr w:type="spellStart"/>
      <w:r w:rsidRPr="003F5FB6">
        <w:rPr>
          <w:sz w:val="28"/>
          <w:szCs w:val="28"/>
        </w:rPr>
        <w:t>поліпшень</w:t>
      </w:r>
      <w:proofErr w:type="spellEnd"/>
      <w:r w:rsidRPr="003F5FB6">
        <w:rPr>
          <w:sz w:val="28"/>
          <w:szCs w:val="28"/>
        </w:rPr>
        <w:t xml:space="preserve"> </w:t>
      </w:r>
      <w:proofErr w:type="spellStart"/>
      <w:r w:rsidRPr="003F5FB6">
        <w:rPr>
          <w:sz w:val="28"/>
          <w:szCs w:val="28"/>
        </w:rPr>
        <w:t>прилеглої</w:t>
      </w:r>
      <w:proofErr w:type="spellEnd"/>
      <w:r w:rsidRPr="003F5FB6">
        <w:rPr>
          <w:sz w:val="28"/>
          <w:szCs w:val="28"/>
        </w:rPr>
        <w:t xml:space="preserve"> до </w:t>
      </w:r>
      <w:proofErr w:type="spellStart"/>
      <w:r w:rsidRPr="003F5FB6">
        <w:rPr>
          <w:sz w:val="28"/>
          <w:szCs w:val="28"/>
        </w:rPr>
        <w:t>об’єкта</w:t>
      </w:r>
      <w:proofErr w:type="spellEnd"/>
      <w:r w:rsidRPr="003F5FB6">
        <w:rPr>
          <w:sz w:val="28"/>
          <w:szCs w:val="28"/>
        </w:rPr>
        <w:t xml:space="preserve"> </w:t>
      </w:r>
      <w:proofErr w:type="spellStart"/>
      <w:r w:rsidRPr="003F5FB6">
        <w:rPr>
          <w:sz w:val="28"/>
          <w:szCs w:val="28"/>
        </w:rPr>
        <w:t>будівництва</w:t>
      </w:r>
      <w:proofErr w:type="spellEnd"/>
      <w:r w:rsidRPr="003F5FB6">
        <w:rPr>
          <w:sz w:val="28"/>
          <w:szCs w:val="28"/>
        </w:rPr>
        <w:t xml:space="preserve"> </w:t>
      </w:r>
      <w:proofErr w:type="spellStart"/>
      <w:r w:rsidRPr="003F5FB6">
        <w:rPr>
          <w:sz w:val="28"/>
          <w:szCs w:val="28"/>
        </w:rPr>
        <w:t>території</w:t>
      </w:r>
      <w:proofErr w:type="spellEnd"/>
      <w:r w:rsidRPr="003F5FB6">
        <w:rPr>
          <w:sz w:val="28"/>
          <w:szCs w:val="28"/>
        </w:rPr>
        <w:t>.</w:t>
      </w:r>
    </w:p>
    <w:p w:rsidR="00110D47" w:rsidRDefault="00110D47" w:rsidP="00110D47">
      <w:pPr>
        <w:jc w:val="both"/>
        <w:rPr>
          <w:sz w:val="28"/>
          <w:szCs w:val="28"/>
          <w:lang w:val="uk-UA"/>
        </w:rPr>
      </w:pPr>
      <w:r>
        <w:rPr>
          <w:sz w:val="28"/>
          <w:szCs w:val="28"/>
          <w:lang w:val="uk-UA"/>
        </w:rPr>
        <w:t>5.1.6. Н</w:t>
      </w:r>
      <w:r w:rsidRPr="00F32454">
        <w:rPr>
          <w:sz w:val="28"/>
          <w:szCs w:val="28"/>
          <w:lang w:val="uk-UA"/>
        </w:rPr>
        <w:t>аявність фінансових ресурсів та надійність учасника, яка визначається на підставі пре</w:t>
      </w:r>
      <w:r>
        <w:rPr>
          <w:sz w:val="28"/>
          <w:szCs w:val="28"/>
          <w:lang w:val="uk-UA"/>
        </w:rPr>
        <w:t>дставленої фінансової звітності.</w:t>
      </w:r>
    </w:p>
    <w:p w:rsidR="00110D47" w:rsidRDefault="00110D47" w:rsidP="00110D47">
      <w:pPr>
        <w:jc w:val="both"/>
        <w:rPr>
          <w:sz w:val="28"/>
          <w:szCs w:val="28"/>
          <w:lang w:val="uk-UA"/>
        </w:rPr>
      </w:pPr>
      <w:r>
        <w:rPr>
          <w:sz w:val="28"/>
          <w:szCs w:val="28"/>
          <w:lang w:val="uk-UA"/>
        </w:rPr>
        <w:t>5.1.7. І</w:t>
      </w:r>
      <w:r w:rsidRPr="00F32454">
        <w:rPr>
          <w:sz w:val="28"/>
          <w:szCs w:val="28"/>
          <w:lang w:val="uk-UA"/>
        </w:rPr>
        <w:t>нші критерії, які є важливими на думку більшості членів комісії.</w:t>
      </w:r>
    </w:p>
    <w:p w:rsidR="00110D47" w:rsidRPr="00915BD2" w:rsidRDefault="00110D47" w:rsidP="00110D47">
      <w:pPr>
        <w:jc w:val="both"/>
        <w:rPr>
          <w:sz w:val="28"/>
          <w:szCs w:val="28"/>
          <w:lang w:val="uk-UA"/>
        </w:rPr>
      </w:pPr>
      <w:r>
        <w:rPr>
          <w:sz w:val="28"/>
          <w:szCs w:val="28"/>
          <w:lang w:val="uk-UA"/>
        </w:rPr>
        <w:t xml:space="preserve">5.2. </w:t>
      </w:r>
      <w:r w:rsidRPr="00F32454">
        <w:rPr>
          <w:sz w:val="28"/>
          <w:szCs w:val="28"/>
          <w:lang w:val="uk-UA"/>
        </w:rPr>
        <w:t>За рішенням комісії, перелік критеріїв щодо визначення переможця інвестиційного конкурсу може бути доповнено.</w:t>
      </w:r>
    </w:p>
    <w:p w:rsidR="00110D47" w:rsidRDefault="00110D47" w:rsidP="00110D47">
      <w:pPr>
        <w:jc w:val="both"/>
        <w:rPr>
          <w:sz w:val="28"/>
          <w:szCs w:val="28"/>
          <w:lang w:val="uk-UA"/>
        </w:rPr>
      </w:pPr>
    </w:p>
    <w:p w:rsidR="00110D47" w:rsidRPr="00020068" w:rsidRDefault="00110D47" w:rsidP="00110D47">
      <w:pPr>
        <w:jc w:val="center"/>
        <w:rPr>
          <w:b/>
          <w:sz w:val="28"/>
          <w:szCs w:val="28"/>
          <w:lang w:val="uk-UA"/>
        </w:rPr>
      </w:pPr>
      <w:r w:rsidRPr="00F32454">
        <w:rPr>
          <w:b/>
          <w:sz w:val="28"/>
          <w:szCs w:val="28"/>
        </w:rPr>
        <w:t xml:space="preserve">6. </w:t>
      </w:r>
      <w:proofErr w:type="spellStart"/>
      <w:r w:rsidRPr="00F32454">
        <w:rPr>
          <w:b/>
          <w:sz w:val="28"/>
          <w:szCs w:val="28"/>
        </w:rPr>
        <w:t>Підстави</w:t>
      </w:r>
      <w:proofErr w:type="spellEnd"/>
      <w:r w:rsidRPr="00F32454">
        <w:rPr>
          <w:b/>
          <w:sz w:val="28"/>
          <w:szCs w:val="28"/>
        </w:rPr>
        <w:t xml:space="preserve"> </w:t>
      </w:r>
      <w:proofErr w:type="spellStart"/>
      <w:r w:rsidRPr="00F32454">
        <w:rPr>
          <w:b/>
          <w:sz w:val="28"/>
          <w:szCs w:val="28"/>
        </w:rPr>
        <w:t>недопуску</w:t>
      </w:r>
      <w:proofErr w:type="spellEnd"/>
      <w:r w:rsidRPr="00F32454">
        <w:rPr>
          <w:b/>
          <w:sz w:val="28"/>
          <w:szCs w:val="28"/>
        </w:rPr>
        <w:t xml:space="preserve"> </w:t>
      </w:r>
      <w:proofErr w:type="spellStart"/>
      <w:r w:rsidRPr="00F32454">
        <w:rPr>
          <w:b/>
          <w:sz w:val="28"/>
          <w:szCs w:val="28"/>
        </w:rPr>
        <w:t>претендентів</w:t>
      </w:r>
      <w:proofErr w:type="spellEnd"/>
      <w:r w:rsidRPr="00F32454">
        <w:rPr>
          <w:b/>
          <w:sz w:val="28"/>
          <w:szCs w:val="28"/>
        </w:rPr>
        <w:t xml:space="preserve"> </w:t>
      </w:r>
      <w:proofErr w:type="gramStart"/>
      <w:r w:rsidRPr="00F32454">
        <w:rPr>
          <w:b/>
          <w:sz w:val="28"/>
          <w:szCs w:val="28"/>
        </w:rPr>
        <w:t>до конкурсу</w:t>
      </w:r>
      <w:proofErr w:type="gramEnd"/>
    </w:p>
    <w:p w:rsidR="00110D47" w:rsidRDefault="00110D47" w:rsidP="00110D47">
      <w:pPr>
        <w:jc w:val="both"/>
        <w:rPr>
          <w:sz w:val="28"/>
          <w:szCs w:val="28"/>
          <w:lang w:val="uk-UA"/>
        </w:rPr>
      </w:pPr>
      <w:r w:rsidRPr="00445722">
        <w:rPr>
          <w:sz w:val="28"/>
          <w:szCs w:val="28"/>
        </w:rPr>
        <w:t xml:space="preserve">6.1. До </w:t>
      </w:r>
      <w:proofErr w:type="spellStart"/>
      <w:r w:rsidRPr="00445722">
        <w:rPr>
          <w:sz w:val="28"/>
          <w:szCs w:val="28"/>
        </w:rPr>
        <w:t>участі</w:t>
      </w:r>
      <w:proofErr w:type="spellEnd"/>
      <w:r w:rsidRPr="00445722">
        <w:rPr>
          <w:sz w:val="28"/>
          <w:szCs w:val="28"/>
        </w:rPr>
        <w:t xml:space="preserve"> у </w:t>
      </w:r>
      <w:proofErr w:type="spellStart"/>
      <w:r w:rsidRPr="00445722">
        <w:rPr>
          <w:sz w:val="28"/>
          <w:szCs w:val="28"/>
        </w:rPr>
        <w:t>конкурсі</w:t>
      </w:r>
      <w:proofErr w:type="spellEnd"/>
      <w:r w:rsidRPr="00445722">
        <w:rPr>
          <w:sz w:val="28"/>
          <w:szCs w:val="28"/>
        </w:rPr>
        <w:t xml:space="preserve"> не </w:t>
      </w:r>
      <w:proofErr w:type="spellStart"/>
      <w:r w:rsidRPr="00445722">
        <w:rPr>
          <w:sz w:val="28"/>
          <w:szCs w:val="28"/>
        </w:rPr>
        <w:t>допускаються</w:t>
      </w:r>
      <w:proofErr w:type="spellEnd"/>
      <w:r w:rsidRPr="00445722">
        <w:rPr>
          <w:sz w:val="28"/>
          <w:szCs w:val="28"/>
        </w:rPr>
        <w:t xml:space="preserve"> особи, </w:t>
      </w:r>
      <w:proofErr w:type="spellStart"/>
      <w:r w:rsidRPr="00445722">
        <w:rPr>
          <w:sz w:val="28"/>
          <w:szCs w:val="28"/>
        </w:rPr>
        <w:t>які</w:t>
      </w:r>
      <w:proofErr w:type="spellEnd"/>
      <w:r w:rsidRPr="00445722">
        <w:rPr>
          <w:sz w:val="28"/>
          <w:szCs w:val="28"/>
        </w:rPr>
        <w:t>:</w:t>
      </w:r>
    </w:p>
    <w:p w:rsidR="00110D47" w:rsidRPr="00445722" w:rsidRDefault="00110D47" w:rsidP="00110D47">
      <w:pPr>
        <w:jc w:val="both"/>
        <w:rPr>
          <w:sz w:val="28"/>
          <w:szCs w:val="28"/>
          <w:lang w:val="uk-UA"/>
        </w:rPr>
      </w:pPr>
      <w:r w:rsidRPr="00445722">
        <w:rPr>
          <w:sz w:val="28"/>
          <w:szCs w:val="28"/>
        </w:rPr>
        <w:lastRenderedPageBreak/>
        <w:t xml:space="preserve"> - </w:t>
      </w:r>
      <w:r w:rsidRPr="00445722">
        <w:rPr>
          <w:sz w:val="28"/>
          <w:szCs w:val="28"/>
          <w:lang w:val="uk-UA"/>
        </w:rPr>
        <w:t>визнані банкрутами або стосовно яких порушено справу про банкрутство;</w:t>
      </w:r>
    </w:p>
    <w:p w:rsidR="00110D47" w:rsidRPr="00445722" w:rsidRDefault="00110D47" w:rsidP="00110D47">
      <w:pPr>
        <w:jc w:val="both"/>
        <w:rPr>
          <w:sz w:val="28"/>
          <w:szCs w:val="28"/>
          <w:lang w:val="uk-UA"/>
        </w:rPr>
      </w:pPr>
      <w:r w:rsidRPr="00445722">
        <w:rPr>
          <w:sz w:val="28"/>
          <w:szCs w:val="28"/>
          <w:lang w:val="uk-UA"/>
        </w:rPr>
        <w:t>- майно яких перебуває в податковій заставі, під арештом або існують інші обтяження щодо такого майна;</w:t>
      </w:r>
    </w:p>
    <w:p w:rsidR="00110D47" w:rsidRPr="00445722" w:rsidRDefault="00110D47" w:rsidP="00110D47">
      <w:pPr>
        <w:jc w:val="both"/>
        <w:rPr>
          <w:sz w:val="28"/>
          <w:szCs w:val="28"/>
          <w:lang w:val="uk-UA"/>
        </w:rPr>
      </w:pPr>
      <w:r w:rsidRPr="00445722">
        <w:rPr>
          <w:sz w:val="28"/>
          <w:szCs w:val="28"/>
          <w:lang w:val="uk-UA"/>
        </w:rPr>
        <w:t>- не надали відповідні фінансові документи, які б підтверджували їх фінансові можливості щодо забезпечення виконання умов конкурсу;</w:t>
      </w:r>
    </w:p>
    <w:p w:rsidR="00110D47" w:rsidRPr="00445722" w:rsidRDefault="00110D47" w:rsidP="00110D47">
      <w:pPr>
        <w:jc w:val="both"/>
        <w:rPr>
          <w:sz w:val="28"/>
          <w:szCs w:val="28"/>
          <w:lang w:val="uk-UA"/>
        </w:rPr>
      </w:pPr>
      <w:r w:rsidRPr="00445722">
        <w:rPr>
          <w:sz w:val="28"/>
          <w:szCs w:val="28"/>
          <w:lang w:val="uk-UA"/>
        </w:rPr>
        <w:t>- знаходяться в стадії ліквідації або реорганізації;</w:t>
      </w:r>
    </w:p>
    <w:p w:rsidR="00110D47" w:rsidRPr="00445722" w:rsidRDefault="00110D47" w:rsidP="00110D47">
      <w:pPr>
        <w:jc w:val="both"/>
        <w:rPr>
          <w:sz w:val="28"/>
          <w:szCs w:val="28"/>
          <w:lang w:val="uk-UA"/>
        </w:rPr>
      </w:pPr>
      <w:r w:rsidRPr="00445722">
        <w:rPr>
          <w:sz w:val="28"/>
          <w:szCs w:val="28"/>
          <w:lang w:val="uk-UA"/>
        </w:rPr>
        <w:t>- мають прострочену заборгованість зі сплати податків, зборів та інших обов’язкових платежів;</w:t>
      </w:r>
    </w:p>
    <w:p w:rsidR="00110D47" w:rsidRPr="00445722" w:rsidRDefault="00110D47" w:rsidP="00110D47">
      <w:pPr>
        <w:jc w:val="both"/>
        <w:rPr>
          <w:sz w:val="28"/>
          <w:szCs w:val="28"/>
          <w:lang w:val="uk-UA"/>
        </w:rPr>
      </w:pPr>
      <w:r w:rsidRPr="00445722">
        <w:rPr>
          <w:sz w:val="28"/>
          <w:szCs w:val="28"/>
          <w:lang w:val="uk-UA"/>
        </w:rPr>
        <w:t>- подали завідомо неправдиву інформацію; (помилкову або недостовірну інформацію)</w:t>
      </w:r>
    </w:p>
    <w:p w:rsidR="00110D47" w:rsidRDefault="00110D47" w:rsidP="00110D47">
      <w:pPr>
        <w:jc w:val="both"/>
        <w:rPr>
          <w:sz w:val="28"/>
          <w:szCs w:val="28"/>
          <w:lang w:val="uk-UA"/>
        </w:rPr>
      </w:pPr>
      <w:r w:rsidRPr="00445722">
        <w:rPr>
          <w:sz w:val="28"/>
          <w:szCs w:val="28"/>
          <w:lang w:val="uk-UA"/>
        </w:rPr>
        <w:t>- не надали усіх необхідних документів у встановлений термін.</w:t>
      </w:r>
    </w:p>
    <w:p w:rsidR="00110D47" w:rsidRPr="00445722" w:rsidRDefault="00110D47" w:rsidP="00110D47">
      <w:pPr>
        <w:jc w:val="both"/>
        <w:rPr>
          <w:sz w:val="28"/>
          <w:szCs w:val="28"/>
          <w:lang w:val="uk-UA"/>
        </w:rPr>
      </w:pPr>
    </w:p>
    <w:p w:rsidR="00110D47" w:rsidRPr="00020068" w:rsidRDefault="00110D47" w:rsidP="00110D47">
      <w:pPr>
        <w:jc w:val="center"/>
        <w:rPr>
          <w:b/>
          <w:sz w:val="28"/>
          <w:szCs w:val="28"/>
          <w:lang w:val="uk-UA"/>
        </w:rPr>
      </w:pPr>
      <w:r w:rsidRPr="00020068">
        <w:rPr>
          <w:b/>
          <w:sz w:val="28"/>
          <w:szCs w:val="28"/>
        </w:rPr>
        <w:t xml:space="preserve">7. </w:t>
      </w:r>
      <w:proofErr w:type="spellStart"/>
      <w:r w:rsidRPr="00020068">
        <w:rPr>
          <w:b/>
          <w:sz w:val="28"/>
          <w:szCs w:val="28"/>
        </w:rPr>
        <w:t>Конкурсна</w:t>
      </w:r>
      <w:proofErr w:type="spellEnd"/>
      <w:r w:rsidRPr="00020068">
        <w:rPr>
          <w:b/>
          <w:sz w:val="28"/>
          <w:szCs w:val="28"/>
        </w:rPr>
        <w:t xml:space="preserve"> </w:t>
      </w:r>
      <w:proofErr w:type="spellStart"/>
      <w:r w:rsidRPr="00020068">
        <w:rPr>
          <w:b/>
          <w:sz w:val="28"/>
          <w:szCs w:val="28"/>
        </w:rPr>
        <w:t>документація</w:t>
      </w:r>
      <w:proofErr w:type="spellEnd"/>
    </w:p>
    <w:p w:rsidR="00110D47" w:rsidRDefault="00110D47" w:rsidP="00110D47">
      <w:pPr>
        <w:jc w:val="both"/>
        <w:rPr>
          <w:sz w:val="28"/>
          <w:szCs w:val="28"/>
          <w:lang w:val="uk-UA"/>
        </w:rPr>
      </w:pPr>
      <w:r w:rsidRPr="00020068">
        <w:rPr>
          <w:sz w:val="28"/>
          <w:szCs w:val="28"/>
        </w:rPr>
        <w:t xml:space="preserve">7.1. </w:t>
      </w:r>
      <w:proofErr w:type="spellStart"/>
      <w:r w:rsidRPr="00020068">
        <w:rPr>
          <w:sz w:val="28"/>
          <w:szCs w:val="28"/>
        </w:rPr>
        <w:t>Конкурсна</w:t>
      </w:r>
      <w:proofErr w:type="spellEnd"/>
      <w:r w:rsidRPr="00020068">
        <w:rPr>
          <w:sz w:val="28"/>
          <w:szCs w:val="28"/>
        </w:rPr>
        <w:t xml:space="preserve"> </w:t>
      </w:r>
      <w:proofErr w:type="spellStart"/>
      <w:r w:rsidRPr="00020068">
        <w:rPr>
          <w:sz w:val="28"/>
          <w:szCs w:val="28"/>
        </w:rPr>
        <w:t>документація</w:t>
      </w:r>
      <w:proofErr w:type="spellEnd"/>
      <w:r w:rsidRPr="00020068">
        <w:rPr>
          <w:sz w:val="28"/>
          <w:szCs w:val="28"/>
        </w:rPr>
        <w:t xml:space="preserve"> </w:t>
      </w:r>
      <w:proofErr w:type="spellStart"/>
      <w:r w:rsidRPr="00020068">
        <w:rPr>
          <w:sz w:val="28"/>
          <w:szCs w:val="28"/>
        </w:rPr>
        <w:t>видається</w:t>
      </w:r>
      <w:proofErr w:type="spellEnd"/>
      <w:r w:rsidRPr="00020068">
        <w:rPr>
          <w:sz w:val="28"/>
          <w:szCs w:val="28"/>
        </w:rPr>
        <w:t xml:space="preserve"> </w:t>
      </w:r>
      <w:proofErr w:type="spellStart"/>
      <w:r w:rsidRPr="00020068">
        <w:rPr>
          <w:sz w:val="28"/>
          <w:szCs w:val="28"/>
        </w:rPr>
        <w:t>учасник</w:t>
      </w:r>
      <w:r>
        <w:rPr>
          <w:sz w:val="28"/>
          <w:szCs w:val="28"/>
        </w:rPr>
        <w:t>ам</w:t>
      </w:r>
      <w:proofErr w:type="spellEnd"/>
      <w:r>
        <w:rPr>
          <w:sz w:val="28"/>
          <w:szCs w:val="28"/>
        </w:rPr>
        <w:t xml:space="preserve"> конкурсу за </w:t>
      </w:r>
      <w:proofErr w:type="spellStart"/>
      <w:r>
        <w:rPr>
          <w:sz w:val="28"/>
          <w:szCs w:val="28"/>
        </w:rPr>
        <w:t>адресою</w:t>
      </w:r>
      <w:proofErr w:type="spellEnd"/>
      <w:r>
        <w:rPr>
          <w:sz w:val="28"/>
          <w:szCs w:val="28"/>
        </w:rPr>
        <w:t xml:space="preserve">: м. </w:t>
      </w:r>
      <w:r>
        <w:rPr>
          <w:sz w:val="28"/>
          <w:szCs w:val="28"/>
          <w:lang w:val="uk-UA"/>
        </w:rPr>
        <w:t>Калуш</w:t>
      </w:r>
      <w:r>
        <w:rPr>
          <w:sz w:val="28"/>
          <w:szCs w:val="28"/>
        </w:rPr>
        <w:t xml:space="preserve">, </w:t>
      </w:r>
      <w:proofErr w:type="spellStart"/>
      <w:r>
        <w:rPr>
          <w:sz w:val="28"/>
          <w:szCs w:val="28"/>
          <w:lang w:val="uk-UA"/>
        </w:rPr>
        <w:t>вул</w:t>
      </w:r>
      <w:proofErr w:type="spellEnd"/>
      <w:r>
        <w:rPr>
          <w:sz w:val="28"/>
          <w:szCs w:val="28"/>
        </w:rPr>
        <w:t xml:space="preserve">. </w:t>
      </w:r>
      <w:proofErr w:type="spellStart"/>
      <w:r>
        <w:rPr>
          <w:sz w:val="28"/>
          <w:szCs w:val="28"/>
        </w:rPr>
        <w:t>Шевченка</w:t>
      </w:r>
      <w:proofErr w:type="spellEnd"/>
      <w:r>
        <w:rPr>
          <w:sz w:val="28"/>
          <w:szCs w:val="28"/>
        </w:rPr>
        <w:t xml:space="preserve">, </w:t>
      </w:r>
      <w:r>
        <w:rPr>
          <w:sz w:val="28"/>
          <w:szCs w:val="28"/>
          <w:lang w:val="uk-UA"/>
        </w:rPr>
        <w:t>6</w:t>
      </w:r>
      <w:r>
        <w:rPr>
          <w:sz w:val="28"/>
          <w:szCs w:val="28"/>
        </w:rPr>
        <w:t xml:space="preserve">, </w:t>
      </w:r>
      <w:proofErr w:type="spellStart"/>
      <w:r>
        <w:rPr>
          <w:sz w:val="28"/>
          <w:szCs w:val="28"/>
        </w:rPr>
        <w:t>кабінет</w:t>
      </w:r>
      <w:proofErr w:type="spellEnd"/>
      <w:r>
        <w:rPr>
          <w:sz w:val="28"/>
          <w:szCs w:val="28"/>
        </w:rPr>
        <w:t xml:space="preserve"> </w:t>
      </w:r>
      <w:r>
        <w:rPr>
          <w:sz w:val="28"/>
          <w:szCs w:val="28"/>
          <w:lang w:val="uk-UA"/>
        </w:rPr>
        <w:t>____</w:t>
      </w:r>
      <w:r w:rsidRPr="00020068">
        <w:rPr>
          <w:sz w:val="28"/>
          <w:szCs w:val="28"/>
        </w:rPr>
        <w:t>, (тел.</w:t>
      </w:r>
      <w:r>
        <w:rPr>
          <w:sz w:val="28"/>
          <w:szCs w:val="28"/>
          <w:lang w:val="uk-UA"/>
        </w:rPr>
        <w:t>____________</w:t>
      </w:r>
      <w:r w:rsidRPr="00020068">
        <w:rPr>
          <w:sz w:val="28"/>
          <w:szCs w:val="28"/>
        </w:rPr>
        <w:t>, (</w:t>
      </w:r>
      <w:proofErr w:type="spellStart"/>
      <w:r w:rsidRPr="00020068">
        <w:rPr>
          <w:sz w:val="28"/>
          <w:szCs w:val="28"/>
        </w:rPr>
        <w:t>понеділок</w:t>
      </w:r>
      <w:proofErr w:type="spellEnd"/>
      <w:r w:rsidRPr="00020068">
        <w:rPr>
          <w:sz w:val="28"/>
          <w:szCs w:val="28"/>
        </w:rPr>
        <w:t xml:space="preserve"> – </w:t>
      </w:r>
      <w:proofErr w:type="spellStart"/>
      <w:r w:rsidRPr="00020068">
        <w:rPr>
          <w:sz w:val="28"/>
          <w:szCs w:val="28"/>
        </w:rPr>
        <w:t>п’ятниця</w:t>
      </w:r>
      <w:proofErr w:type="spellEnd"/>
      <w:r w:rsidRPr="00020068">
        <w:rPr>
          <w:sz w:val="28"/>
          <w:szCs w:val="28"/>
        </w:rPr>
        <w:t xml:space="preserve"> з 10.00 до 16.00) </w:t>
      </w:r>
      <w:proofErr w:type="spellStart"/>
      <w:r w:rsidRPr="00020068">
        <w:rPr>
          <w:sz w:val="28"/>
          <w:szCs w:val="28"/>
        </w:rPr>
        <w:t>протягом</w:t>
      </w:r>
      <w:proofErr w:type="spellEnd"/>
      <w:r w:rsidRPr="00020068">
        <w:rPr>
          <w:sz w:val="28"/>
          <w:szCs w:val="28"/>
        </w:rPr>
        <w:t xml:space="preserve"> 20 (</w:t>
      </w:r>
      <w:proofErr w:type="spellStart"/>
      <w:r w:rsidRPr="00020068">
        <w:rPr>
          <w:sz w:val="28"/>
          <w:szCs w:val="28"/>
        </w:rPr>
        <w:t>двадцяти</w:t>
      </w:r>
      <w:proofErr w:type="spellEnd"/>
      <w:r w:rsidRPr="00020068">
        <w:rPr>
          <w:sz w:val="28"/>
          <w:szCs w:val="28"/>
        </w:rPr>
        <w:t xml:space="preserve">) </w:t>
      </w:r>
      <w:proofErr w:type="spellStart"/>
      <w:r w:rsidRPr="00020068">
        <w:rPr>
          <w:sz w:val="28"/>
          <w:szCs w:val="28"/>
        </w:rPr>
        <w:t>днів</w:t>
      </w:r>
      <w:proofErr w:type="spellEnd"/>
      <w:r w:rsidRPr="00020068">
        <w:rPr>
          <w:sz w:val="28"/>
          <w:szCs w:val="28"/>
        </w:rPr>
        <w:t xml:space="preserve"> з дня </w:t>
      </w:r>
      <w:proofErr w:type="spellStart"/>
      <w:r w:rsidRPr="00020068">
        <w:rPr>
          <w:sz w:val="28"/>
          <w:szCs w:val="28"/>
        </w:rPr>
        <w:t>оголошення</w:t>
      </w:r>
      <w:proofErr w:type="spellEnd"/>
      <w:r w:rsidRPr="00020068">
        <w:rPr>
          <w:sz w:val="28"/>
          <w:szCs w:val="28"/>
        </w:rPr>
        <w:t xml:space="preserve"> конкурсу. </w:t>
      </w:r>
    </w:p>
    <w:p w:rsidR="00110D47" w:rsidRDefault="00110D47" w:rsidP="00110D47">
      <w:pPr>
        <w:jc w:val="both"/>
        <w:rPr>
          <w:sz w:val="28"/>
          <w:szCs w:val="28"/>
          <w:lang w:val="uk-UA"/>
        </w:rPr>
      </w:pPr>
      <w:r w:rsidRPr="00020068">
        <w:rPr>
          <w:sz w:val="28"/>
          <w:szCs w:val="28"/>
        </w:rPr>
        <w:t xml:space="preserve">День </w:t>
      </w:r>
      <w:proofErr w:type="spellStart"/>
      <w:r w:rsidRPr="00020068">
        <w:rPr>
          <w:sz w:val="28"/>
          <w:szCs w:val="28"/>
        </w:rPr>
        <w:t>опублікування</w:t>
      </w:r>
      <w:proofErr w:type="spellEnd"/>
      <w:r w:rsidRPr="00020068">
        <w:rPr>
          <w:sz w:val="28"/>
          <w:szCs w:val="28"/>
        </w:rPr>
        <w:t xml:space="preserve"> </w:t>
      </w:r>
      <w:proofErr w:type="spellStart"/>
      <w:r w:rsidRPr="00020068">
        <w:rPr>
          <w:sz w:val="28"/>
          <w:szCs w:val="28"/>
        </w:rPr>
        <w:t>оголошення</w:t>
      </w:r>
      <w:proofErr w:type="spellEnd"/>
      <w:r w:rsidRPr="00020068">
        <w:rPr>
          <w:sz w:val="28"/>
          <w:szCs w:val="28"/>
        </w:rPr>
        <w:t xml:space="preserve"> про </w:t>
      </w:r>
      <w:proofErr w:type="spellStart"/>
      <w:r w:rsidRPr="00020068">
        <w:rPr>
          <w:sz w:val="28"/>
          <w:szCs w:val="28"/>
        </w:rPr>
        <w:t>проведення</w:t>
      </w:r>
      <w:proofErr w:type="spellEnd"/>
      <w:r w:rsidRPr="00020068">
        <w:rPr>
          <w:sz w:val="28"/>
          <w:szCs w:val="28"/>
        </w:rPr>
        <w:t xml:space="preserve"> конкурсу в ЗМІ</w:t>
      </w:r>
      <w:r>
        <w:rPr>
          <w:sz w:val="28"/>
          <w:szCs w:val="28"/>
          <w:lang w:val="uk-UA"/>
        </w:rPr>
        <w:t xml:space="preserve"> та на офіційному сайті Калуської міської ради,</w:t>
      </w:r>
      <w:r w:rsidRPr="00020068">
        <w:rPr>
          <w:sz w:val="28"/>
          <w:szCs w:val="28"/>
        </w:rPr>
        <w:t xml:space="preserve"> </w:t>
      </w:r>
      <w:proofErr w:type="spellStart"/>
      <w:r w:rsidRPr="00020068">
        <w:rPr>
          <w:sz w:val="28"/>
          <w:szCs w:val="28"/>
        </w:rPr>
        <w:t>вважається</w:t>
      </w:r>
      <w:proofErr w:type="spellEnd"/>
      <w:r w:rsidRPr="00020068">
        <w:rPr>
          <w:sz w:val="28"/>
          <w:szCs w:val="28"/>
        </w:rPr>
        <w:t xml:space="preserve"> днем </w:t>
      </w:r>
      <w:proofErr w:type="spellStart"/>
      <w:r w:rsidRPr="00020068">
        <w:rPr>
          <w:sz w:val="28"/>
          <w:szCs w:val="28"/>
        </w:rPr>
        <w:t>його</w:t>
      </w:r>
      <w:proofErr w:type="spellEnd"/>
      <w:r w:rsidRPr="00020068">
        <w:rPr>
          <w:sz w:val="28"/>
          <w:szCs w:val="28"/>
        </w:rPr>
        <w:t xml:space="preserve"> </w:t>
      </w:r>
      <w:proofErr w:type="spellStart"/>
      <w:r w:rsidRPr="00020068">
        <w:rPr>
          <w:sz w:val="28"/>
          <w:szCs w:val="28"/>
        </w:rPr>
        <w:t>оголошення</w:t>
      </w:r>
      <w:proofErr w:type="spellEnd"/>
      <w:r w:rsidRPr="00020068">
        <w:rPr>
          <w:sz w:val="28"/>
          <w:szCs w:val="28"/>
        </w:rPr>
        <w:t xml:space="preserve">. 7.2. </w:t>
      </w:r>
      <w:proofErr w:type="spellStart"/>
      <w:r w:rsidRPr="00020068">
        <w:rPr>
          <w:sz w:val="28"/>
          <w:szCs w:val="28"/>
        </w:rPr>
        <w:t>Конкурсні</w:t>
      </w:r>
      <w:proofErr w:type="spellEnd"/>
      <w:r w:rsidRPr="00020068">
        <w:rPr>
          <w:sz w:val="28"/>
          <w:szCs w:val="28"/>
        </w:rPr>
        <w:t xml:space="preserve"> </w:t>
      </w:r>
      <w:proofErr w:type="spellStart"/>
      <w:r w:rsidRPr="00020068">
        <w:rPr>
          <w:sz w:val="28"/>
          <w:szCs w:val="28"/>
        </w:rPr>
        <w:t>пропозиції</w:t>
      </w:r>
      <w:proofErr w:type="spellEnd"/>
      <w:r w:rsidRPr="00020068">
        <w:rPr>
          <w:sz w:val="28"/>
          <w:szCs w:val="28"/>
        </w:rPr>
        <w:t xml:space="preserve"> </w:t>
      </w:r>
      <w:proofErr w:type="spellStart"/>
      <w:r w:rsidRPr="00020068">
        <w:rPr>
          <w:sz w:val="28"/>
          <w:szCs w:val="28"/>
        </w:rPr>
        <w:t>подаються</w:t>
      </w:r>
      <w:proofErr w:type="spellEnd"/>
      <w:r w:rsidRPr="00020068">
        <w:rPr>
          <w:sz w:val="28"/>
          <w:szCs w:val="28"/>
        </w:rPr>
        <w:t xml:space="preserve"> </w:t>
      </w:r>
      <w:proofErr w:type="spellStart"/>
      <w:r w:rsidRPr="00020068">
        <w:rPr>
          <w:sz w:val="28"/>
          <w:szCs w:val="28"/>
        </w:rPr>
        <w:t>учасниками</w:t>
      </w:r>
      <w:proofErr w:type="spellEnd"/>
      <w:r w:rsidRPr="00020068">
        <w:rPr>
          <w:sz w:val="28"/>
          <w:szCs w:val="28"/>
        </w:rPr>
        <w:t xml:space="preserve"> конкурсу </w:t>
      </w:r>
      <w:proofErr w:type="spellStart"/>
      <w:r w:rsidRPr="00020068">
        <w:rPr>
          <w:sz w:val="28"/>
          <w:szCs w:val="28"/>
        </w:rPr>
        <w:t>особисто</w:t>
      </w:r>
      <w:proofErr w:type="spellEnd"/>
      <w:r w:rsidRPr="00020068">
        <w:rPr>
          <w:sz w:val="28"/>
          <w:szCs w:val="28"/>
        </w:rPr>
        <w:t xml:space="preserve"> </w:t>
      </w:r>
      <w:proofErr w:type="spellStart"/>
      <w:r w:rsidRPr="00020068">
        <w:rPr>
          <w:sz w:val="28"/>
          <w:szCs w:val="28"/>
        </w:rPr>
        <w:t>або</w:t>
      </w:r>
      <w:proofErr w:type="spellEnd"/>
      <w:r w:rsidRPr="00020068">
        <w:rPr>
          <w:sz w:val="28"/>
          <w:szCs w:val="28"/>
        </w:rPr>
        <w:t xml:space="preserve"> через </w:t>
      </w:r>
      <w:proofErr w:type="spellStart"/>
      <w:r w:rsidRPr="00020068">
        <w:rPr>
          <w:sz w:val="28"/>
          <w:szCs w:val="28"/>
        </w:rPr>
        <w:t>уповноважених</w:t>
      </w:r>
      <w:proofErr w:type="spellEnd"/>
      <w:r w:rsidRPr="00020068">
        <w:rPr>
          <w:sz w:val="28"/>
          <w:szCs w:val="28"/>
        </w:rPr>
        <w:t xml:space="preserve"> </w:t>
      </w:r>
      <w:proofErr w:type="spellStart"/>
      <w:r w:rsidRPr="00020068">
        <w:rPr>
          <w:sz w:val="28"/>
          <w:szCs w:val="28"/>
        </w:rPr>
        <w:t>осіб</w:t>
      </w:r>
      <w:proofErr w:type="spellEnd"/>
      <w:r w:rsidRPr="00020068">
        <w:rPr>
          <w:sz w:val="28"/>
          <w:szCs w:val="28"/>
        </w:rPr>
        <w:t xml:space="preserve"> </w:t>
      </w:r>
      <w:proofErr w:type="spellStart"/>
      <w:r w:rsidRPr="00020068">
        <w:rPr>
          <w:sz w:val="28"/>
          <w:szCs w:val="28"/>
        </w:rPr>
        <w:t>протягом</w:t>
      </w:r>
      <w:proofErr w:type="spellEnd"/>
      <w:r w:rsidRPr="00020068">
        <w:rPr>
          <w:sz w:val="28"/>
          <w:szCs w:val="28"/>
        </w:rPr>
        <w:t xml:space="preserve"> 20 (</w:t>
      </w:r>
      <w:proofErr w:type="spellStart"/>
      <w:r w:rsidRPr="00020068">
        <w:rPr>
          <w:sz w:val="28"/>
          <w:szCs w:val="28"/>
        </w:rPr>
        <w:t>двадцяти</w:t>
      </w:r>
      <w:proofErr w:type="spellEnd"/>
      <w:r w:rsidRPr="00020068">
        <w:rPr>
          <w:sz w:val="28"/>
          <w:szCs w:val="28"/>
        </w:rPr>
        <w:t xml:space="preserve">) </w:t>
      </w:r>
      <w:proofErr w:type="spellStart"/>
      <w:r w:rsidRPr="00020068">
        <w:rPr>
          <w:sz w:val="28"/>
          <w:szCs w:val="28"/>
        </w:rPr>
        <w:t>днів</w:t>
      </w:r>
      <w:proofErr w:type="spellEnd"/>
      <w:r w:rsidRPr="00020068">
        <w:rPr>
          <w:sz w:val="28"/>
          <w:szCs w:val="28"/>
        </w:rPr>
        <w:t xml:space="preserve"> з дня </w:t>
      </w:r>
      <w:proofErr w:type="spellStart"/>
      <w:r w:rsidRPr="00020068">
        <w:rPr>
          <w:sz w:val="28"/>
          <w:szCs w:val="28"/>
        </w:rPr>
        <w:t>оголошення</w:t>
      </w:r>
      <w:proofErr w:type="spellEnd"/>
      <w:r w:rsidRPr="00020068">
        <w:rPr>
          <w:sz w:val="28"/>
          <w:szCs w:val="28"/>
        </w:rPr>
        <w:t xml:space="preserve"> конкурсу за </w:t>
      </w:r>
      <w:proofErr w:type="spellStart"/>
      <w:r w:rsidRPr="00020068">
        <w:rPr>
          <w:sz w:val="28"/>
          <w:szCs w:val="28"/>
        </w:rPr>
        <w:t>адресою</w:t>
      </w:r>
      <w:proofErr w:type="spellEnd"/>
      <w:r>
        <w:rPr>
          <w:sz w:val="28"/>
          <w:szCs w:val="28"/>
          <w:lang w:val="uk-UA"/>
        </w:rPr>
        <w:t>:</w:t>
      </w:r>
      <w:r w:rsidRPr="00350B27">
        <w:rPr>
          <w:sz w:val="28"/>
          <w:szCs w:val="28"/>
        </w:rPr>
        <w:t xml:space="preserve"> м. </w:t>
      </w:r>
      <w:r w:rsidRPr="00350B27">
        <w:rPr>
          <w:sz w:val="28"/>
          <w:szCs w:val="28"/>
          <w:lang w:val="uk-UA"/>
        </w:rPr>
        <w:t>Калуш</w:t>
      </w:r>
      <w:r w:rsidRPr="00350B27">
        <w:rPr>
          <w:sz w:val="28"/>
          <w:szCs w:val="28"/>
        </w:rPr>
        <w:t xml:space="preserve">, </w:t>
      </w:r>
      <w:proofErr w:type="spellStart"/>
      <w:r w:rsidRPr="00350B27">
        <w:rPr>
          <w:sz w:val="28"/>
          <w:szCs w:val="28"/>
          <w:lang w:val="uk-UA"/>
        </w:rPr>
        <w:t>вул</w:t>
      </w:r>
      <w:proofErr w:type="spellEnd"/>
      <w:r w:rsidRPr="00350B27">
        <w:rPr>
          <w:sz w:val="28"/>
          <w:szCs w:val="28"/>
        </w:rPr>
        <w:t xml:space="preserve">. </w:t>
      </w:r>
      <w:proofErr w:type="spellStart"/>
      <w:r w:rsidRPr="00350B27">
        <w:rPr>
          <w:sz w:val="28"/>
          <w:szCs w:val="28"/>
        </w:rPr>
        <w:t>Шевченка</w:t>
      </w:r>
      <w:proofErr w:type="spellEnd"/>
      <w:r w:rsidRPr="00350B27">
        <w:rPr>
          <w:sz w:val="28"/>
          <w:szCs w:val="28"/>
        </w:rPr>
        <w:t xml:space="preserve">, </w:t>
      </w:r>
      <w:r w:rsidRPr="00350B27">
        <w:rPr>
          <w:sz w:val="28"/>
          <w:szCs w:val="28"/>
          <w:lang w:val="uk-UA"/>
        </w:rPr>
        <w:t>6</w:t>
      </w:r>
      <w:r w:rsidRPr="00350B27">
        <w:rPr>
          <w:sz w:val="28"/>
          <w:szCs w:val="28"/>
        </w:rPr>
        <w:t xml:space="preserve">, </w:t>
      </w:r>
      <w:proofErr w:type="spellStart"/>
      <w:r w:rsidRPr="00350B27">
        <w:rPr>
          <w:sz w:val="28"/>
          <w:szCs w:val="28"/>
        </w:rPr>
        <w:t>кабінет</w:t>
      </w:r>
      <w:proofErr w:type="spellEnd"/>
      <w:r w:rsidRPr="00350B27">
        <w:rPr>
          <w:sz w:val="28"/>
          <w:szCs w:val="28"/>
        </w:rPr>
        <w:t xml:space="preserve"> </w:t>
      </w:r>
      <w:r w:rsidRPr="00350B27">
        <w:rPr>
          <w:sz w:val="28"/>
          <w:szCs w:val="28"/>
          <w:lang w:val="uk-UA"/>
        </w:rPr>
        <w:t>____</w:t>
      </w:r>
      <w:r w:rsidRPr="00350B27">
        <w:rPr>
          <w:sz w:val="28"/>
          <w:szCs w:val="28"/>
        </w:rPr>
        <w:t>, (тел.</w:t>
      </w:r>
      <w:r w:rsidRPr="00350B27">
        <w:rPr>
          <w:sz w:val="28"/>
          <w:szCs w:val="28"/>
          <w:lang w:val="uk-UA"/>
        </w:rPr>
        <w:t>____________</w:t>
      </w:r>
      <w:r w:rsidRPr="00350B27">
        <w:rPr>
          <w:sz w:val="28"/>
          <w:szCs w:val="28"/>
        </w:rPr>
        <w:t>, (</w:t>
      </w:r>
      <w:proofErr w:type="spellStart"/>
      <w:r w:rsidRPr="00350B27">
        <w:rPr>
          <w:sz w:val="28"/>
          <w:szCs w:val="28"/>
        </w:rPr>
        <w:t>понеділок</w:t>
      </w:r>
      <w:proofErr w:type="spellEnd"/>
      <w:r w:rsidRPr="00350B27">
        <w:rPr>
          <w:sz w:val="28"/>
          <w:szCs w:val="28"/>
        </w:rPr>
        <w:t xml:space="preserve"> – </w:t>
      </w:r>
      <w:proofErr w:type="spellStart"/>
      <w:r w:rsidRPr="00350B27">
        <w:rPr>
          <w:sz w:val="28"/>
          <w:szCs w:val="28"/>
        </w:rPr>
        <w:t>п’ятниця</w:t>
      </w:r>
      <w:proofErr w:type="spellEnd"/>
      <w:r w:rsidRPr="00350B27">
        <w:rPr>
          <w:sz w:val="28"/>
          <w:szCs w:val="28"/>
        </w:rPr>
        <w:t xml:space="preserve"> з 10.00 до 16.00)</w:t>
      </w:r>
      <w:r w:rsidRPr="00020068">
        <w:rPr>
          <w:sz w:val="28"/>
          <w:szCs w:val="28"/>
        </w:rPr>
        <w:t xml:space="preserve">. День </w:t>
      </w:r>
      <w:proofErr w:type="spellStart"/>
      <w:r w:rsidRPr="00020068">
        <w:rPr>
          <w:sz w:val="28"/>
          <w:szCs w:val="28"/>
        </w:rPr>
        <w:t>опублікування</w:t>
      </w:r>
      <w:proofErr w:type="spellEnd"/>
      <w:r w:rsidRPr="00020068">
        <w:rPr>
          <w:sz w:val="28"/>
          <w:szCs w:val="28"/>
        </w:rPr>
        <w:t xml:space="preserve"> </w:t>
      </w:r>
      <w:proofErr w:type="spellStart"/>
      <w:r w:rsidRPr="00020068">
        <w:rPr>
          <w:sz w:val="28"/>
          <w:szCs w:val="28"/>
        </w:rPr>
        <w:t>оголошення</w:t>
      </w:r>
      <w:proofErr w:type="spellEnd"/>
      <w:r w:rsidRPr="00020068">
        <w:rPr>
          <w:sz w:val="28"/>
          <w:szCs w:val="28"/>
        </w:rPr>
        <w:t xml:space="preserve"> про </w:t>
      </w:r>
      <w:proofErr w:type="spellStart"/>
      <w:r w:rsidRPr="00020068">
        <w:rPr>
          <w:sz w:val="28"/>
          <w:szCs w:val="28"/>
        </w:rPr>
        <w:t>проведення</w:t>
      </w:r>
      <w:proofErr w:type="spellEnd"/>
      <w:r w:rsidRPr="00020068">
        <w:rPr>
          <w:sz w:val="28"/>
          <w:szCs w:val="28"/>
        </w:rPr>
        <w:t xml:space="preserve"> конкурсу в ЗМІ</w:t>
      </w:r>
      <w:r>
        <w:rPr>
          <w:sz w:val="28"/>
          <w:szCs w:val="28"/>
          <w:lang w:val="uk-UA"/>
        </w:rPr>
        <w:t xml:space="preserve"> та на офіційному сайті Калуської міської ради,</w:t>
      </w:r>
      <w:r w:rsidRPr="00020068">
        <w:rPr>
          <w:sz w:val="28"/>
          <w:szCs w:val="28"/>
        </w:rPr>
        <w:t xml:space="preserve"> </w:t>
      </w:r>
      <w:proofErr w:type="spellStart"/>
      <w:r w:rsidRPr="00020068">
        <w:rPr>
          <w:sz w:val="28"/>
          <w:szCs w:val="28"/>
        </w:rPr>
        <w:t>вважається</w:t>
      </w:r>
      <w:proofErr w:type="spellEnd"/>
      <w:r w:rsidRPr="00020068">
        <w:rPr>
          <w:sz w:val="28"/>
          <w:szCs w:val="28"/>
        </w:rPr>
        <w:t xml:space="preserve"> днем </w:t>
      </w:r>
      <w:proofErr w:type="spellStart"/>
      <w:r w:rsidRPr="00020068">
        <w:rPr>
          <w:sz w:val="28"/>
          <w:szCs w:val="28"/>
        </w:rPr>
        <w:t>його</w:t>
      </w:r>
      <w:proofErr w:type="spellEnd"/>
      <w:r w:rsidRPr="00020068">
        <w:rPr>
          <w:sz w:val="28"/>
          <w:szCs w:val="28"/>
        </w:rPr>
        <w:t xml:space="preserve"> </w:t>
      </w:r>
      <w:proofErr w:type="spellStart"/>
      <w:r w:rsidRPr="00020068">
        <w:rPr>
          <w:sz w:val="28"/>
          <w:szCs w:val="28"/>
        </w:rPr>
        <w:t>оголошення</w:t>
      </w:r>
      <w:proofErr w:type="spellEnd"/>
      <w:r w:rsidRPr="00020068">
        <w:rPr>
          <w:sz w:val="28"/>
          <w:szCs w:val="28"/>
        </w:rPr>
        <w:t xml:space="preserve">. </w:t>
      </w:r>
    </w:p>
    <w:p w:rsidR="00110D47" w:rsidRDefault="00110D47" w:rsidP="00110D47">
      <w:pPr>
        <w:jc w:val="both"/>
        <w:rPr>
          <w:sz w:val="28"/>
          <w:szCs w:val="28"/>
          <w:lang w:val="uk-UA"/>
        </w:rPr>
      </w:pPr>
      <w:r w:rsidRPr="00020068">
        <w:rPr>
          <w:sz w:val="28"/>
          <w:szCs w:val="28"/>
          <w:lang w:val="uk-UA"/>
        </w:rPr>
        <w:t xml:space="preserve">7.3. За отриманням роз’яснень та додаткової інформації щодо об’єкта інвестування звертатись до управління </w:t>
      </w:r>
      <w:r>
        <w:rPr>
          <w:sz w:val="28"/>
          <w:szCs w:val="28"/>
          <w:lang w:val="uk-UA"/>
        </w:rPr>
        <w:t xml:space="preserve">економічного розвитку міста Калуської міської ради </w:t>
      </w:r>
      <w:r w:rsidRPr="00020068">
        <w:rPr>
          <w:sz w:val="28"/>
          <w:szCs w:val="28"/>
          <w:lang w:val="uk-UA"/>
        </w:rPr>
        <w:t>за адресою:</w:t>
      </w:r>
      <w:r w:rsidRPr="009D4B29">
        <w:rPr>
          <w:sz w:val="28"/>
          <w:szCs w:val="28"/>
          <w:lang w:val="uk-UA"/>
        </w:rPr>
        <w:t xml:space="preserve"> м. Калуш, вул. </w:t>
      </w:r>
      <w:proofErr w:type="spellStart"/>
      <w:r w:rsidRPr="009D4B29">
        <w:rPr>
          <w:sz w:val="28"/>
          <w:szCs w:val="28"/>
        </w:rPr>
        <w:t>Шевченка</w:t>
      </w:r>
      <w:proofErr w:type="spellEnd"/>
      <w:r w:rsidRPr="009D4B29">
        <w:rPr>
          <w:sz w:val="28"/>
          <w:szCs w:val="28"/>
        </w:rPr>
        <w:t xml:space="preserve">, </w:t>
      </w:r>
      <w:r w:rsidRPr="009D4B29">
        <w:rPr>
          <w:sz w:val="28"/>
          <w:szCs w:val="28"/>
          <w:lang w:val="uk-UA"/>
        </w:rPr>
        <w:t>6</w:t>
      </w:r>
      <w:r w:rsidRPr="009D4B29">
        <w:rPr>
          <w:sz w:val="28"/>
          <w:szCs w:val="28"/>
        </w:rPr>
        <w:t xml:space="preserve">, </w:t>
      </w:r>
      <w:proofErr w:type="spellStart"/>
      <w:r w:rsidRPr="009D4B29">
        <w:rPr>
          <w:sz w:val="28"/>
          <w:szCs w:val="28"/>
        </w:rPr>
        <w:t>кабінет</w:t>
      </w:r>
      <w:proofErr w:type="spellEnd"/>
      <w:r w:rsidRPr="009D4B29">
        <w:rPr>
          <w:sz w:val="28"/>
          <w:szCs w:val="28"/>
        </w:rPr>
        <w:t xml:space="preserve"> </w:t>
      </w:r>
      <w:r w:rsidRPr="009D4B29">
        <w:rPr>
          <w:sz w:val="28"/>
          <w:szCs w:val="28"/>
          <w:lang w:val="uk-UA"/>
        </w:rPr>
        <w:t>____</w:t>
      </w:r>
      <w:r w:rsidRPr="009D4B29">
        <w:rPr>
          <w:sz w:val="28"/>
          <w:szCs w:val="28"/>
        </w:rPr>
        <w:t>, (тел.</w:t>
      </w:r>
      <w:r w:rsidRPr="009D4B29">
        <w:rPr>
          <w:sz w:val="28"/>
          <w:szCs w:val="28"/>
          <w:lang w:val="uk-UA"/>
        </w:rPr>
        <w:t>____________</w:t>
      </w:r>
      <w:r w:rsidRPr="009D4B29">
        <w:rPr>
          <w:sz w:val="28"/>
          <w:szCs w:val="28"/>
        </w:rPr>
        <w:t>, (</w:t>
      </w:r>
      <w:proofErr w:type="spellStart"/>
      <w:r w:rsidRPr="009D4B29">
        <w:rPr>
          <w:sz w:val="28"/>
          <w:szCs w:val="28"/>
        </w:rPr>
        <w:t>понеділок</w:t>
      </w:r>
      <w:proofErr w:type="spellEnd"/>
      <w:r w:rsidRPr="009D4B29">
        <w:rPr>
          <w:sz w:val="28"/>
          <w:szCs w:val="28"/>
        </w:rPr>
        <w:t xml:space="preserve"> – </w:t>
      </w:r>
      <w:proofErr w:type="spellStart"/>
      <w:r w:rsidRPr="009D4B29">
        <w:rPr>
          <w:sz w:val="28"/>
          <w:szCs w:val="28"/>
        </w:rPr>
        <w:t>п’ятниця</w:t>
      </w:r>
      <w:proofErr w:type="spellEnd"/>
      <w:r w:rsidRPr="009D4B29">
        <w:rPr>
          <w:sz w:val="28"/>
          <w:szCs w:val="28"/>
        </w:rPr>
        <w:t xml:space="preserve"> з 10.00 до 16.00)</w:t>
      </w:r>
      <w:r w:rsidRPr="00020068">
        <w:rPr>
          <w:sz w:val="28"/>
          <w:szCs w:val="28"/>
        </w:rPr>
        <w:t>, (</w:t>
      </w:r>
      <w:proofErr w:type="spellStart"/>
      <w:r w:rsidRPr="00020068">
        <w:rPr>
          <w:sz w:val="28"/>
          <w:szCs w:val="28"/>
        </w:rPr>
        <w:t>понеділок</w:t>
      </w:r>
      <w:proofErr w:type="spellEnd"/>
      <w:r w:rsidRPr="00020068">
        <w:rPr>
          <w:sz w:val="28"/>
          <w:szCs w:val="28"/>
        </w:rPr>
        <w:t xml:space="preserve"> – </w:t>
      </w:r>
      <w:proofErr w:type="spellStart"/>
      <w:r w:rsidRPr="00020068">
        <w:rPr>
          <w:sz w:val="28"/>
          <w:szCs w:val="28"/>
        </w:rPr>
        <w:t>п’ятниця</w:t>
      </w:r>
      <w:proofErr w:type="spellEnd"/>
      <w:r w:rsidRPr="00020068">
        <w:rPr>
          <w:sz w:val="28"/>
          <w:szCs w:val="28"/>
        </w:rPr>
        <w:t xml:space="preserve"> з 10.00 до 16.00). </w:t>
      </w:r>
    </w:p>
    <w:p w:rsidR="00110D47" w:rsidRDefault="00110D47" w:rsidP="00110D47">
      <w:pPr>
        <w:jc w:val="both"/>
        <w:rPr>
          <w:sz w:val="28"/>
          <w:szCs w:val="28"/>
          <w:lang w:val="uk-UA"/>
        </w:rPr>
      </w:pPr>
      <w:r w:rsidRPr="00020068">
        <w:rPr>
          <w:sz w:val="28"/>
          <w:szCs w:val="28"/>
        </w:rPr>
        <w:t xml:space="preserve">У </w:t>
      </w:r>
      <w:proofErr w:type="spellStart"/>
      <w:r w:rsidRPr="00020068">
        <w:rPr>
          <w:sz w:val="28"/>
          <w:szCs w:val="28"/>
        </w:rPr>
        <w:t>разі</w:t>
      </w:r>
      <w:proofErr w:type="spellEnd"/>
      <w:r w:rsidRPr="00020068">
        <w:rPr>
          <w:sz w:val="28"/>
          <w:szCs w:val="28"/>
        </w:rPr>
        <w:t xml:space="preserve"> </w:t>
      </w:r>
      <w:proofErr w:type="spellStart"/>
      <w:r w:rsidRPr="00020068">
        <w:rPr>
          <w:sz w:val="28"/>
          <w:szCs w:val="28"/>
        </w:rPr>
        <w:t>зміни</w:t>
      </w:r>
      <w:proofErr w:type="spellEnd"/>
      <w:r w:rsidRPr="00020068">
        <w:rPr>
          <w:sz w:val="28"/>
          <w:szCs w:val="28"/>
        </w:rPr>
        <w:t xml:space="preserve"> </w:t>
      </w:r>
      <w:proofErr w:type="spellStart"/>
      <w:r w:rsidRPr="00020068">
        <w:rPr>
          <w:sz w:val="28"/>
          <w:szCs w:val="28"/>
        </w:rPr>
        <w:t>дати</w:t>
      </w:r>
      <w:proofErr w:type="spellEnd"/>
      <w:r w:rsidRPr="00020068">
        <w:rPr>
          <w:sz w:val="28"/>
          <w:szCs w:val="28"/>
        </w:rPr>
        <w:t xml:space="preserve"> </w:t>
      </w:r>
      <w:proofErr w:type="spellStart"/>
      <w:r w:rsidRPr="00020068">
        <w:rPr>
          <w:sz w:val="28"/>
          <w:szCs w:val="28"/>
        </w:rPr>
        <w:t>проведення</w:t>
      </w:r>
      <w:proofErr w:type="spellEnd"/>
      <w:r w:rsidRPr="00020068">
        <w:rPr>
          <w:sz w:val="28"/>
          <w:szCs w:val="28"/>
        </w:rPr>
        <w:t xml:space="preserve"> конкурсу </w:t>
      </w:r>
      <w:proofErr w:type="spellStart"/>
      <w:r w:rsidRPr="00020068">
        <w:rPr>
          <w:sz w:val="28"/>
          <w:szCs w:val="28"/>
        </w:rPr>
        <w:t>учаснику</w:t>
      </w:r>
      <w:proofErr w:type="spellEnd"/>
      <w:r w:rsidRPr="00020068">
        <w:rPr>
          <w:sz w:val="28"/>
          <w:szCs w:val="28"/>
        </w:rPr>
        <w:t xml:space="preserve"> конкурсу в </w:t>
      </w:r>
      <w:proofErr w:type="spellStart"/>
      <w:r w:rsidRPr="00020068">
        <w:rPr>
          <w:sz w:val="28"/>
          <w:szCs w:val="28"/>
        </w:rPr>
        <w:t>обов’язковому</w:t>
      </w:r>
      <w:proofErr w:type="spellEnd"/>
      <w:r w:rsidRPr="00020068">
        <w:rPr>
          <w:sz w:val="28"/>
          <w:szCs w:val="28"/>
        </w:rPr>
        <w:t xml:space="preserve"> порядку </w:t>
      </w:r>
      <w:proofErr w:type="spellStart"/>
      <w:r w:rsidRPr="00020068">
        <w:rPr>
          <w:sz w:val="28"/>
          <w:szCs w:val="28"/>
        </w:rPr>
        <w:t>надсилається</w:t>
      </w:r>
      <w:proofErr w:type="spellEnd"/>
      <w:r w:rsidRPr="00020068">
        <w:rPr>
          <w:sz w:val="28"/>
          <w:szCs w:val="28"/>
        </w:rPr>
        <w:t xml:space="preserve"> </w:t>
      </w:r>
      <w:proofErr w:type="spellStart"/>
      <w:r w:rsidRPr="00020068">
        <w:rPr>
          <w:sz w:val="28"/>
          <w:szCs w:val="28"/>
        </w:rPr>
        <w:t>повідомлення</w:t>
      </w:r>
      <w:proofErr w:type="spellEnd"/>
      <w:r w:rsidRPr="00020068">
        <w:rPr>
          <w:sz w:val="28"/>
          <w:szCs w:val="28"/>
        </w:rPr>
        <w:t xml:space="preserve"> про </w:t>
      </w:r>
      <w:proofErr w:type="spellStart"/>
      <w:r w:rsidRPr="00020068">
        <w:rPr>
          <w:sz w:val="28"/>
          <w:szCs w:val="28"/>
        </w:rPr>
        <w:t>нову</w:t>
      </w:r>
      <w:proofErr w:type="spellEnd"/>
      <w:r w:rsidRPr="00020068">
        <w:rPr>
          <w:sz w:val="28"/>
          <w:szCs w:val="28"/>
        </w:rPr>
        <w:t xml:space="preserve"> дату </w:t>
      </w:r>
      <w:proofErr w:type="spellStart"/>
      <w:r w:rsidRPr="00020068">
        <w:rPr>
          <w:sz w:val="28"/>
          <w:szCs w:val="28"/>
        </w:rPr>
        <w:t>проведення</w:t>
      </w:r>
      <w:proofErr w:type="spellEnd"/>
      <w:r w:rsidRPr="00020068">
        <w:rPr>
          <w:sz w:val="28"/>
          <w:szCs w:val="28"/>
        </w:rPr>
        <w:t xml:space="preserve"> конкурсу. </w:t>
      </w:r>
    </w:p>
    <w:p w:rsidR="00110D47" w:rsidRPr="00043903" w:rsidRDefault="00110D47" w:rsidP="00110D47">
      <w:pPr>
        <w:jc w:val="both"/>
        <w:rPr>
          <w:sz w:val="28"/>
          <w:szCs w:val="28"/>
          <w:lang w:val="uk-UA"/>
        </w:rPr>
      </w:pPr>
      <w:r w:rsidRPr="00043903">
        <w:rPr>
          <w:sz w:val="28"/>
          <w:szCs w:val="28"/>
        </w:rPr>
        <w:t>7.4.</w:t>
      </w:r>
      <w:r w:rsidRPr="00043903">
        <w:rPr>
          <w:lang w:val="uk-UA"/>
        </w:rPr>
        <w:t xml:space="preserve"> </w:t>
      </w:r>
      <w:r w:rsidRPr="00043903">
        <w:rPr>
          <w:sz w:val="28"/>
          <w:szCs w:val="28"/>
          <w:lang w:val="uk-UA"/>
        </w:rPr>
        <w:t>Для участі у конкурсі учасник зобов’язаний надати:</w:t>
      </w:r>
    </w:p>
    <w:p w:rsidR="00110D47" w:rsidRPr="00043903" w:rsidRDefault="00110D47" w:rsidP="00110D47">
      <w:pPr>
        <w:jc w:val="both"/>
        <w:rPr>
          <w:sz w:val="28"/>
          <w:szCs w:val="28"/>
          <w:lang w:val="uk-UA"/>
        </w:rPr>
      </w:pPr>
      <w:r>
        <w:rPr>
          <w:sz w:val="28"/>
          <w:szCs w:val="28"/>
          <w:lang w:val="uk-UA"/>
        </w:rPr>
        <w:t>7.4</w:t>
      </w:r>
      <w:r w:rsidRPr="00043903">
        <w:rPr>
          <w:sz w:val="28"/>
          <w:szCs w:val="28"/>
          <w:lang w:val="uk-UA"/>
        </w:rPr>
        <w:t>.1. Заявку на участь у конкурсі.</w:t>
      </w:r>
    </w:p>
    <w:p w:rsidR="00110D47" w:rsidRPr="00043903" w:rsidRDefault="00110D47" w:rsidP="00110D47">
      <w:pPr>
        <w:jc w:val="both"/>
        <w:rPr>
          <w:sz w:val="28"/>
          <w:szCs w:val="28"/>
          <w:lang w:val="uk-UA"/>
        </w:rPr>
      </w:pPr>
      <w:r>
        <w:rPr>
          <w:sz w:val="28"/>
          <w:szCs w:val="28"/>
          <w:lang w:val="uk-UA"/>
        </w:rPr>
        <w:t>7.4.2</w:t>
      </w:r>
      <w:r w:rsidRPr="00043903">
        <w:rPr>
          <w:sz w:val="28"/>
          <w:szCs w:val="28"/>
          <w:lang w:val="uk-UA"/>
        </w:rPr>
        <w:t>. Документи, що додаються до заявки</w:t>
      </w:r>
      <w:r w:rsidRPr="00043903">
        <w:rPr>
          <w:sz w:val="28"/>
          <w:szCs w:val="28"/>
        </w:rPr>
        <w:t xml:space="preserve"> </w:t>
      </w:r>
      <w:r w:rsidRPr="00043903">
        <w:rPr>
          <w:sz w:val="28"/>
          <w:szCs w:val="28"/>
          <w:lang w:val="uk-UA"/>
        </w:rPr>
        <w:t>на участь у конкурсі:</w:t>
      </w:r>
    </w:p>
    <w:p w:rsidR="00110D47" w:rsidRPr="00043903" w:rsidRDefault="00110D47" w:rsidP="00110D47">
      <w:pPr>
        <w:jc w:val="both"/>
        <w:rPr>
          <w:sz w:val="28"/>
          <w:szCs w:val="28"/>
          <w:lang w:val="uk-UA"/>
        </w:rPr>
      </w:pPr>
      <w:r w:rsidRPr="00043903">
        <w:rPr>
          <w:sz w:val="28"/>
          <w:szCs w:val="28"/>
          <w:lang w:val="uk-UA"/>
        </w:rPr>
        <w:t>- засвідчені у встановленому порядку копії Статуту або інших установчих документів;</w:t>
      </w:r>
    </w:p>
    <w:p w:rsidR="00110D47" w:rsidRPr="00043903" w:rsidRDefault="00110D47" w:rsidP="00110D47">
      <w:pPr>
        <w:jc w:val="both"/>
        <w:rPr>
          <w:sz w:val="28"/>
          <w:szCs w:val="28"/>
          <w:lang w:val="uk-UA"/>
        </w:rPr>
      </w:pPr>
      <w:r w:rsidRPr="00043903">
        <w:rPr>
          <w:sz w:val="28"/>
          <w:szCs w:val="28"/>
          <w:lang w:val="uk-UA"/>
        </w:rPr>
        <w:t>- наказ про призначення керівника, копія паспорту керівника;</w:t>
      </w:r>
    </w:p>
    <w:p w:rsidR="00110D47" w:rsidRPr="00043903" w:rsidRDefault="00110D47" w:rsidP="00110D47">
      <w:pPr>
        <w:jc w:val="both"/>
        <w:rPr>
          <w:sz w:val="28"/>
          <w:szCs w:val="28"/>
          <w:lang w:val="uk-UA"/>
        </w:rPr>
      </w:pPr>
      <w:r w:rsidRPr="00043903">
        <w:rPr>
          <w:sz w:val="28"/>
          <w:szCs w:val="28"/>
          <w:lang w:val="uk-UA"/>
        </w:rPr>
        <w:t>- витяг/виписку з Єдиного державного реєстру юридичних осіб, фізичних осіб-підприємців та громадських формувань, строк видачі – не більше ніж за 30 днів до проведення Конкурсу (для резидентів);</w:t>
      </w:r>
    </w:p>
    <w:p w:rsidR="00110D47" w:rsidRPr="00043903" w:rsidRDefault="00110D47" w:rsidP="00110D47">
      <w:pPr>
        <w:jc w:val="both"/>
        <w:rPr>
          <w:sz w:val="28"/>
          <w:szCs w:val="28"/>
          <w:lang w:val="uk-UA"/>
        </w:rPr>
      </w:pPr>
      <w:r w:rsidRPr="00043903">
        <w:rPr>
          <w:sz w:val="28"/>
          <w:szCs w:val="28"/>
          <w:lang w:val="uk-UA"/>
        </w:rPr>
        <w:t xml:space="preserve"> - документи, що свідчать про реєстрацію (утворення) іноземної юридичної особи у державі її місцезнаходження (наприклад, витяг із банківського або судового реєстру), засвідчені відповідно до законодавства держави їх видачі, перекладені українською мовою та легалізовані в консульській установі України (якщо інше не передбачено міжнародними договорами України) або засвідчені в посольстві відповідної держави в Україні та легалізовані в </w:t>
      </w:r>
      <w:r w:rsidRPr="00043903">
        <w:rPr>
          <w:sz w:val="28"/>
          <w:szCs w:val="28"/>
          <w:lang w:val="uk-UA"/>
        </w:rPr>
        <w:lastRenderedPageBreak/>
        <w:t>центральному органі виконавчої влади з питань забезпечення реалізації державної політики у сфері зовнішніх відносин України (для юридичної особи - нерезидента);</w:t>
      </w:r>
    </w:p>
    <w:p w:rsidR="00110D47" w:rsidRPr="00043903" w:rsidRDefault="00110D47" w:rsidP="00110D47">
      <w:pPr>
        <w:jc w:val="both"/>
        <w:rPr>
          <w:sz w:val="28"/>
          <w:szCs w:val="28"/>
          <w:lang w:val="uk-UA"/>
        </w:rPr>
      </w:pPr>
      <w:r w:rsidRPr="00043903">
        <w:rPr>
          <w:sz w:val="28"/>
          <w:szCs w:val="28"/>
          <w:lang w:val="uk-UA"/>
        </w:rPr>
        <w:t>- довідка про присвоєння ідентифікаційного коду (для фізичних осіб / фізичних осіб-підприємців);</w:t>
      </w:r>
    </w:p>
    <w:p w:rsidR="00110D47" w:rsidRPr="00043903" w:rsidRDefault="00110D47" w:rsidP="00110D47">
      <w:pPr>
        <w:jc w:val="both"/>
        <w:rPr>
          <w:sz w:val="28"/>
          <w:szCs w:val="28"/>
          <w:lang w:val="uk-UA"/>
        </w:rPr>
      </w:pPr>
      <w:r w:rsidRPr="00043903">
        <w:rPr>
          <w:sz w:val="28"/>
          <w:szCs w:val="28"/>
          <w:lang w:val="uk-UA"/>
        </w:rPr>
        <w:t>- копія паспорту (для фізичних осіб/ фізичних осіб-підприємців);</w:t>
      </w:r>
    </w:p>
    <w:p w:rsidR="00110D47" w:rsidRPr="00043903" w:rsidRDefault="00110D47" w:rsidP="00110D47">
      <w:pPr>
        <w:jc w:val="both"/>
        <w:rPr>
          <w:sz w:val="28"/>
          <w:szCs w:val="28"/>
          <w:lang w:val="uk-UA"/>
        </w:rPr>
      </w:pPr>
      <w:r w:rsidRPr="00043903">
        <w:rPr>
          <w:sz w:val="28"/>
          <w:szCs w:val="28"/>
          <w:lang w:val="uk-UA"/>
        </w:rPr>
        <w:t>- баланс підприємства;</w:t>
      </w:r>
    </w:p>
    <w:p w:rsidR="00110D47" w:rsidRPr="00043903" w:rsidRDefault="00110D47" w:rsidP="00110D47">
      <w:pPr>
        <w:jc w:val="both"/>
        <w:rPr>
          <w:sz w:val="28"/>
          <w:szCs w:val="28"/>
          <w:lang w:val="uk-UA"/>
        </w:rPr>
      </w:pPr>
      <w:r w:rsidRPr="00043903">
        <w:rPr>
          <w:sz w:val="28"/>
          <w:szCs w:val="28"/>
          <w:lang w:val="uk-UA"/>
        </w:rPr>
        <w:t>- звіт про фінансові результати;</w:t>
      </w:r>
    </w:p>
    <w:p w:rsidR="00110D47" w:rsidRPr="00043903" w:rsidRDefault="00110D47" w:rsidP="00110D47">
      <w:pPr>
        <w:jc w:val="both"/>
        <w:rPr>
          <w:sz w:val="28"/>
          <w:szCs w:val="28"/>
          <w:lang w:val="uk-UA"/>
        </w:rPr>
      </w:pPr>
      <w:r w:rsidRPr="00043903">
        <w:rPr>
          <w:sz w:val="28"/>
          <w:szCs w:val="28"/>
          <w:lang w:val="uk-UA"/>
        </w:rPr>
        <w:t>- звіт про рух грошових коштів;</w:t>
      </w:r>
    </w:p>
    <w:p w:rsidR="00110D47" w:rsidRPr="00043903" w:rsidRDefault="00110D47" w:rsidP="00110D47">
      <w:pPr>
        <w:jc w:val="both"/>
        <w:rPr>
          <w:sz w:val="28"/>
          <w:szCs w:val="28"/>
          <w:lang w:val="uk-UA"/>
        </w:rPr>
      </w:pPr>
      <w:r w:rsidRPr="00043903">
        <w:rPr>
          <w:sz w:val="28"/>
          <w:szCs w:val="28"/>
          <w:lang w:val="uk-UA"/>
        </w:rPr>
        <w:t>- звіт про власний капітал;</w:t>
      </w:r>
    </w:p>
    <w:p w:rsidR="00110D47" w:rsidRPr="00043903" w:rsidRDefault="00110D47" w:rsidP="00110D47">
      <w:pPr>
        <w:jc w:val="both"/>
        <w:rPr>
          <w:sz w:val="28"/>
          <w:szCs w:val="28"/>
          <w:lang w:val="uk-UA"/>
        </w:rPr>
      </w:pPr>
      <w:r w:rsidRPr="00043903">
        <w:rPr>
          <w:sz w:val="28"/>
          <w:szCs w:val="28"/>
          <w:lang w:val="uk-UA"/>
        </w:rPr>
        <w:t>- декларацію про доходи (для фізичних осіб);</w:t>
      </w:r>
    </w:p>
    <w:p w:rsidR="00110D47" w:rsidRPr="00043903" w:rsidRDefault="00110D47" w:rsidP="00110D47">
      <w:pPr>
        <w:jc w:val="both"/>
        <w:rPr>
          <w:sz w:val="28"/>
          <w:szCs w:val="28"/>
          <w:lang w:val="uk-UA"/>
        </w:rPr>
      </w:pPr>
      <w:r w:rsidRPr="00043903">
        <w:rPr>
          <w:sz w:val="28"/>
          <w:szCs w:val="28"/>
          <w:lang w:val="uk-UA"/>
        </w:rPr>
        <w:t>- довідка державної податкової інспекції, що підтверджує відсутність заборгованості зі сплати податків, зборів та інших обов'язкових платежів станом на момент оголошення конкурсу;</w:t>
      </w:r>
    </w:p>
    <w:p w:rsidR="00110D47" w:rsidRPr="00043903" w:rsidRDefault="00110D47" w:rsidP="00110D47">
      <w:pPr>
        <w:jc w:val="both"/>
        <w:rPr>
          <w:sz w:val="28"/>
          <w:szCs w:val="28"/>
          <w:lang w:val="uk-UA"/>
        </w:rPr>
      </w:pPr>
      <w:r w:rsidRPr="00043903">
        <w:rPr>
          <w:sz w:val="28"/>
          <w:szCs w:val="28"/>
          <w:lang w:val="uk-UA"/>
        </w:rPr>
        <w:t xml:space="preserve"> - довідка про відсутність перебування учасника конкурсу в процесі ліквідації або реорганізації;</w:t>
      </w:r>
    </w:p>
    <w:p w:rsidR="00110D47" w:rsidRPr="00043903" w:rsidRDefault="00110D47" w:rsidP="00110D47">
      <w:pPr>
        <w:jc w:val="both"/>
        <w:rPr>
          <w:sz w:val="28"/>
          <w:szCs w:val="28"/>
          <w:lang w:val="uk-UA"/>
        </w:rPr>
      </w:pPr>
      <w:r w:rsidRPr="00043903">
        <w:rPr>
          <w:sz w:val="28"/>
          <w:szCs w:val="28"/>
          <w:lang w:val="uk-UA"/>
        </w:rPr>
        <w:t>- витяг з Єдиного реєстру підприємств, щодо яких порушено провадження у справі про банкрутство, щодо учасника конкурсу;</w:t>
      </w:r>
    </w:p>
    <w:p w:rsidR="00110D47" w:rsidRPr="00043903" w:rsidRDefault="00110D47" w:rsidP="00110D47">
      <w:pPr>
        <w:jc w:val="both"/>
        <w:rPr>
          <w:sz w:val="28"/>
          <w:szCs w:val="28"/>
          <w:lang w:val="uk-UA"/>
        </w:rPr>
      </w:pPr>
      <w:r w:rsidRPr="00043903">
        <w:rPr>
          <w:sz w:val="28"/>
          <w:szCs w:val="28"/>
          <w:lang w:val="uk-UA"/>
        </w:rPr>
        <w:t xml:space="preserve">- </w:t>
      </w:r>
      <w:proofErr w:type="spellStart"/>
      <w:r w:rsidRPr="00043903">
        <w:rPr>
          <w:sz w:val="28"/>
          <w:szCs w:val="28"/>
          <w:lang w:val="uk-UA"/>
        </w:rPr>
        <w:t>розшифровка</w:t>
      </w:r>
      <w:proofErr w:type="spellEnd"/>
      <w:r w:rsidRPr="00043903">
        <w:rPr>
          <w:sz w:val="28"/>
          <w:szCs w:val="28"/>
          <w:lang w:val="uk-UA"/>
        </w:rPr>
        <w:t xml:space="preserve"> на дату подання документів дебіторської та кредиторської заборгованості юридичної особи з вказанням дати їх виникнення;</w:t>
      </w:r>
    </w:p>
    <w:p w:rsidR="00110D47" w:rsidRPr="00043903" w:rsidRDefault="00110D47" w:rsidP="00110D47">
      <w:pPr>
        <w:jc w:val="both"/>
        <w:rPr>
          <w:sz w:val="28"/>
          <w:szCs w:val="28"/>
          <w:lang w:val="uk-UA"/>
        </w:rPr>
      </w:pPr>
      <w:r w:rsidRPr="00043903">
        <w:rPr>
          <w:sz w:val="28"/>
          <w:szCs w:val="28"/>
          <w:lang w:val="uk-UA"/>
        </w:rPr>
        <w:t>-відомості щодо наявності досвіду реалізації інвестиційних проектів;</w:t>
      </w:r>
    </w:p>
    <w:p w:rsidR="00110D47" w:rsidRPr="00043903" w:rsidRDefault="00110D47" w:rsidP="00110D47">
      <w:pPr>
        <w:jc w:val="both"/>
        <w:rPr>
          <w:sz w:val="28"/>
          <w:szCs w:val="28"/>
          <w:lang w:val="uk-UA"/>
        </w:rPr>
      </w:pPr>
      <w:r w:rsidRPr="00043903">
        <w:rPr>
          <w:sz w:val="28"/>
          <w:szCs w:val="28"/>
          <w:lang w:val="uk-UA"/>
        </w:rPr>
        <w:t>- документи щодо підтвердження наявності необхідних фінансових ресурсів та (або) можливості їх залучення для виконання робіт визначених умовами інвестиційного конкурсу;</w:t>
      </w:r>
    </w:p>
    <w:p w:rsidR="00110D47" w:rsidRPr="00043903" w:rsidRDefault="00110D47" w:rsidP="00110D47">
      <w:pPr>
        <w:jc w:val="both"/>
        <w:rPr>
          <w:sz w:val="28"/>
          <w:szCs w:val="28"/>
          <w:lang w:val="uk-UA"/>
        </w:rPr>
      </w:pPr>
      <w:r w:rsidRPr="00043903">
        <w:rPr>
          <w:sz w:val="28"/>
          <w:szCs w:val="28"/>
          <w:lang w:val="uk-UA"/>
        </w:rPr>
        <w:t>- засвідчену належним чином копію фінансової звітності суб'єкта господарювання за останніх три роки та звітний період;</w:t>
      </w:r>
    </w:p>
    <w:p w:rsidR="00110D47" w:rsidRDefault="00110D47" w:rsidP="00110D47">
      <w:pPr>
        <w:jc w:val="both"/>
        <w:rPr>
          <w:sz w:val="28"/>
          <w:szCs w:val="28"/>
          <w:lang w:val="uk-UA"/>
        </w:rPr>
      </w:pPr>
      <w:r w:rsidRPr="00043903">
        <w:rPr>
          <w:sz w:val="28"/>
          <w:szCs w:val="28"/>
          <w:lang w:val="uk-UA"/>
        </w:rPr>
        <w:t xml:space="preserve">- </w:t>
      </w:r>
      <w:r>
        <w:rPr>
          <w:sz w:val="28"/>
          <w:szCs w:val="28"/>
          <w:lang w:val="uk-UA"/>
        </w:rPr>
        <w:t>і</w:t>
      </w:r>
      <w:r w:rsidRPr="00E14765">
        <w:rPr>
          <w:sz w:val="28"/>
          <w:szCs w:val="28"/>
          <w:lang w:val="uk-UA"/>
        </w:rPr>
        <w:t>нформаційна довідка</w:t>
      </w:r>
      <w:r>
        <w:rPr>
          <w:sz w:val="28"/>
          <w:szCs w:val="28"/>
          <w:lang w:val="uk-UA"/>
        </w:rPr>
        <w:t xml:space="preserve"> </w:t>
      </w:r>
      <w:r w:rsidRPr="00E14765">
        <w:rPr>
          <w:sz w:val="28"/>
          <w:szCs w:val="28"/>
          <w:lang w:val="uk-UA"/>
        </w:rPr>
        <w:t>з Єдиного реєстру підприємств, щодо яких порушено провадження у справі про банкрутство</w:t>
      </w:r>
      <w:r w:rsidR="000F377A">
        <w:rPr>
          <w:sz w:val="28"/>
          <w:szCs w:val="28"/>
          <w:lang w:val="uk-UA"/>
        </w:rPr>
        <w:t>;</w:t>
      </w:r>
    </w:p>
    <w:p w:rsidR="00110D47" w:rsidRPr="00043903" w:rsidRDefault="00110D47" w:rsidP="00110D47">
      <w:pPr>
        <w:jc w:val="both"/>
        <w:rPr>
          <w:sz w:val="28"/>
          <w:szCs w:val="28"/>
          <w:lang w:val="uk-UA"/>
        </w:rPr>
      </w:pPr>
      <w:r w:rsidRPr="00043903">
        <w:rPr>
          <w:sz w:val="28"/>
          <w:szCs w:val="28"/>
          <w:lang w:val="uk-UA"/>
        </w:rPr>
        <w:t>- копії паспортів уповноважених осіб учасників;</w:t>
      </w:r>
    </w:p>
    <w:p w:rsidR="00110D47" w:rsidRPr="00043903" w:rsidRDefault="00110D47" w:rsidP="00110D47">
      <w:pPr>
        <w:jc w:val="both"/>
        <w:rPr>
          <w:sz w:val="28"/>
          <w:szCs w:val="28"/>
          <w:lang w:val="uk-UA"/>
        </w:rPr>
      </w:pPr>
      <w:r w:rsidRPr="00043903">
        <w:rPr>
          <w:sz w:val="28"/>
          <w:szCs w:val="28"/>
          <w:lang w:val="uk-UA"/>
        </w:rPr>
        <w:t>- інші документів, які подаються за бажанням учасника конкурсу і містять відомості про його здатність реалізувати проект.</w:t>
      </w:r>
    </w:p>
    <w:p w:rsidR="00110D47" w:rsidRPr="00043903" w:rsidRDefault="00110D47" w:rsidP="00110D47">
      <w:pPr>
        <w:jc w:val="both"/>
        <w:rPr>
          <w:sz w:val="28"/>
          <w:szCs w:val="28"/>
          <w:lang w:val="uk-UA"/>
        </w:rPr>
      </w:pPr>
      <w:r>
        <w:rPr>
          <w:sz w:val="28"/>
          <w:szCs w:val="28"/>
          <w:lang w:val="uk-UA"/>
        </w:rPr>
        <w:t>7.4</w:t>
      </w:r>
      <w:r w:rsidRPr="00043903">
        <w:rPr>
          <w:sz w:val="28"/>
          <w:szCs w:val="28"/>
          <w:lang w:val="uk-UA"/>
        </w:rPr>
        <w:t xml:space="preserve">.3. Конкурсні пропозиції учасника конкурсу щодо виконання умов конкурсу з ескізними намірами або </w:t>
      </w:r>
      <w:proofErr w:type="spellStart"/>
      <w:r w:rsidRPr="00043903">
        <w:rPr>
          <w:sz w:val="28"/>
          <w:szCs w:val="28"/>
          <w:lang w:val="uk-UA"/>
        </w:rPr>
        <w:t>предпроектними</w:t>
      </w:r>
      <w:proofErr w:type="spellEnd"/>
      <w:r w:rsidRPr="00043903">
        <w:rPr>
          <w:sz w:val="28"/>
          <w:szCs w:val="28"/>
          <w:lang w:val="uk-UA"/>
        </w:rPr>
        <w:t xml:space="preserve"> пропозиціями;</w:t>
      </w:r>
    </w:p>
    <w:p w:rsidR="00110D47" w:rsidRPr="00043903" w:rsidRDefault="00110D47" w:rsidP="00110D47">
      <w:pPr>
        <w:jc w:val="both"/>
        <w:rPr>
          <w:sz w:val="28"/>
          <w:szCs w:val="28"/>
          <w:lang w:val="uk-UA"/>
        </w:rPr>
      </w:pPr>
      <w:r>
        <w:rPr>
          <w:sz w:val="28"/>
          <w:szCs w:val="28"/>
          <w:lang w:val="uk-UA"/>
        </w:rPr>
        <w:t>7.5</w:t>
      </w:r>
      <w:r w:rsidRPr="00043903">
        <w:rPr>
          <w:sz w:val="28"/>
          <w:szCs w:val="28"/>
          <w:lang w:val="uk-UA"/>
        </w:rPr>
        <w:t>. За рішенням Комісії можуть бути витребувані додаткові документи.</w:t>
      </w:r>
    </w:p>
    <w:p w:rsidR="00110D47" w:rsidRPr="00043903" w:rsidRDefault="00110D47" w:rsidP="00110D47">
      <w:pPr>
        <w:jc w:val="both"/>
        <w:rPr>
          <w:sz w:val="28"/>
          <w:szCs w:val="28"/>
          <w:lang w:val="uk-UA"/>
        </w:rPr>
      </w:pPr>
      <w:r>
        <w:rPr>
          <w:sz w:val="28"/>
          <w:szCs w:val="28"/>
          <w:lang w:val="uk-UA"/>
        </w:rPr>
        <w:t>7.6</w:t>
      </w:r>
      <w:r w:rsidRPr="00043903">
        <w:rPr>
          <w:sz w:val="28"/>
          <w:szCs w:val="28"/>
          <w:lang w:val="uk-UA"/>
        </w:rPr>
        <w:t>. Подача заявки на участь у конкурсі означає згоду учасника конкурсу з умовами конкурсу та зобов’язання дотримуватись цих умов. За порушення зобов’язань учасник не допускається до конкурсу, а його заявка відхиляється.</w:t>
      </w:r>
    </w:p>
    <w:p w:rsidR="00110D47" w:rsidRPr="00E21715" w:rsidRDefault="00110D47" w:rsidP="00110D47">
      <w:pPr>
        <w:jc w:val="both"/>
        <w:rPr>
          <w:sz w:val="28"/>
          <w:szCs w:val="28"/>
          <w:lang w:val="uk-UA"/>
        </w:rPr>
      </w:pPr>
      <w:r w:rsidRPr="00E21715">
        <w:rPr>
          <w:sz w:val="28"/>
          <w:szCs w:val="28"/>
        </w:rPr>
        <w:t>7.</w:t>
      </w:r>
      <w:r>
        <w:rPr>
          <w:sz w:val="28"/>
          <w:szCs w:val="28"/>
          <w:lang w:val="uk-UA"/>
        </w:rPr>
        <w:t>7</w:t>
      </w:r>
      <w:r w:rsidRPr="00E21715">
        <w:rPr>
          <w:sz w:val="28"/>
          <w:szCs w:val="28"/>
        </w:rPr>
        <w:t xml:space="preserve">. </w:t>
      </w:r>
      <w:proofErr w:type="spellStart"/>
      <w:r w:rsidRPr="00E21715">
        <w:rPr>
          <w:sz w:val="28"/>
          <w:szCs w:val="28"/>
        </w:rPr>
        <w:t>Підтвердження</w:t>
      </w:r>
      <w:proofErr w:type="spellEnd"/>
      <w:r w:rsidRPr="00E21715">
        <w:rPr>
          <w:sz w:val="28"/>
          <w:szCs w:val="28"/>
        </w:rPr>
        <w:t xml:space="preserve"> </w:t>
      </w:r>
      <w:proofErr w:type="spellStart"/>
      <w:r w:rsidRPr="00E21715">
        <w:rPr>
          <w:sz w:val="28"/>
          <w:szCs w:val="28"/>
        </w:rPr>
        <w:t>повноважень</w:t>
      </w:r>
      <w:proofErr w:type="spellEnd"/>
      <w:r w:rsidRPr="00E21715">
        <w:rPr>
          <w:sz w:val="28"/>
          <w:szCs w:val="28"/>
        </w:rPr>
        <w:t xml:space="preserve"> </w:t>
      </w:r>
      <w:proofErr w:type="spellStart"/>
      <w:r w:rsidRPr="00E21715">
        <w:rPr>
          <w:sz w:val="28"/>
          <w:szCs w:val="28"/>
        </w:rPr>
        <w:t>керівника</w:t>
      </w:r>
      <w:proofErr w:type="spellEnd"/>
      <w:r w:rsidRPr="00E21715">
        <w:rPr>
          <w:sz w:val="28"/>
          <w:szCs w:val="28"/>
        </w:rPr>
        <w:t xml:space="preserve"> на </w:t>
      </w:r>
      <w:proofErr w:type="spellStart"/>
      <w:r w:rsidRPr="00E21715">
        <w:rPr>
          <w:sz w:val="28"/>
          <w:szCs w:val="28"/>
        </w:rPr>
        <w:t>укладання</w:t>
      </w:r>
      <w:proofErr w:type="spellEnd"/>
      <w:r w:rsidRPr="00E21715">
        <w:rPr>
          <w:sz w:val="28"/>
          <w:szCs w:val="28"/>
        </w:rPr>
        <w:t xml:space="preserve"> </w:t>
      </w:r>
      <w:proofErr w:type="spellStart"/>
      <w:r w:rsidRPr="00E21715">
        <w:rPr>
          <w:sz w:val="28"/>
          <w:szCs w:val="28"/>
        </w:rPr>
        <w:t>інвестиційного</w:t>
      </w:r>
      <w:proofErr w:type="spellEnd"/>
      <w:r w:rsidRPr="00E21715">
        <w:rPr>
          <w:sz w:val="28"/>
          <w:szCs w:val="28"/>
        </w:rPr>
        <w:t xml:space="preserve"> договору. </w:t>
      </w:r>
    </w:p>
    <w:p w:rsidR="00110D47" w:rsidRPr="00E21715" w:rsidRDefault="00110D47" w:rsidP="00110D47">
      <w:pPr>
        <w:jc w:val="both"/>
        <w:rPr>
          <w:sz w:val="28"/>
          <w:szCs w:val="28"/>
          <w:lang w:val="uk-UA"/>
        </w:rPr>
      </w:pPr>
      <w:r>
        <w:rPr>
          <w:sz w:val="28"/>
          <w:szCs w:val="28"/>
        </w:rPr>
        <w:t>7.</w:t>
      </w:r>
      <w:r>
        <w:rPr>
          <w:sz w:val="28"/>
          <w:szCs w:val="28"/>
          <w:lang w:val="uk-UA"/>
        </w:rPr>
        <w:t>8</w:t>
      </w:r>
      <w:r w:rsidRPr="00E21715">
        <w:rPr>
          <w:sz w:val="28"/>
          <w:szCs w:val="28"/>
        </w:rPr>
        <w:t xml:space="preserve">. </w:t>
      </w:r>
      <w:proofErr w:type="spellStart"/>
      <w:r w:rsidRPr="00E21715">
        <w:rPr>
          <w:sz w:val="28"/>
          <w:szCs w:val="28"/>
        </w:rPr>
        <w:t>Пропозиції</w:t>
      </w:r>
      <w:proofErr w:type="spellEnd"/>
      <w:r w:rsidRPr="00E21715">
        <w:rPr>
          <w:sz w:val="28"/>
          <w:szCs w:val="28"/>
        </w:rPr>
        <w:t xml:space="preserve"> </w:t>
      </w:r>
      <w:proofErr w:type="spellStart"/>
      <w:r w:rsidRPr="00E21715">
        <w:rPr>
          <w:sz w:val="28"/>
          <w:szCs w:val="28"/>
        </w:rPr>
        <w:t>учасника</w:t>
      </w:r>
      <w:proofErr w:type="spellEnd"/>
      <w:r w:rsidRPr="00E21715">
        <w:rPr>
          <w:sz w:val="28"/>
          <w:szCs w:val="28"/>
        </w:rPr>
        <w:t xml:space="preserve"> конкурсу, </w:t>
      </w:r>
      <w:proofErr w:type="spellStart"/>
      <w:r w:rsidRPr="00E21715">
        <w:rPr>
          <w:sz w:val="28"/>
          <w:szCs w:val="28"/>
        </w:rPr>
        <w:t>які</w:t>
      </w:r>
      <w:proofErr w:type="spellEnd"/>
      <w:r w:rsidRPr="00E21715">
        <w:rPr>
          <w:sz w:val="28"/>
          <w:szCs w:val="28"/>
        </w:rPr>
        <w:t xml:space="preserve"> </w:t>
      </w:r>
      <w:proofErr w:type="spellStart"/>
      <w:r w:rsidRPr="00E21715">
        <w:rPr>
          <w:sz w:val="28"/>
          <w:szCs w:val="28"/>
        </w:rPr>
        <w:t>повинні</w:t>
      </w:r>
      <w:proofErr w:type="spellEnd"/>
      <w:r w:rsidRPr="00E21715">
        <w:rPr>
          <w:sz w:val="28"/>
          <w:szCs w:val="28"/>
        </w:rPr>
        <w:t xml:space="preserve"> </w:t>
      </w:r>
      <w:proofErr w:type="spellStart"/>
      <w:r w:rsidRPr="00E21715">
        <w:rPr>
          <w:sz w:val="28"/>
          <w:szCs w:val="28"/>
        </w:rPr>
        <w:t>відповідати</w:t>
      </w:r>
      <w:proofErr w:type="spellEnd"/>
      <w:r w:rsidRPr="00E21715">
        <w:rPr>
          <w:sz w:val="28"/>
          <w:szCs w:val="28"/>
        </w:rPr>
        <w:t xml:space="preserve"> </w:t>
      </w:r>
      <w:proofErr w:type="spellStart"/>
      <w:r w:rsidRPr="00E21715">
        <w:rPr>
          <w:sz w:val="28"/>
          <w:szCs w:val="28"/>
        </w:rPr>
        <w:t>основним</w:t>
      </w:r>
      <w:proofErr w:type="spellEnd"/>
      <w:r w:rsidRPr="00E21715">
        <w:rPr>
          <w:sz w:val="28"/>
          <w:szCs w:val="28"/>
        </w:rPr>
        <w:t xml:space="preserve"> та </w:t>
      </w:r>
      <w:proofErr w:type="spellStart"/>
      <w:r w:rsidRPr="00E21715">
        <w:rPr>
          <w:sz w:val="28"/>
          <w:szCs w:val="28"/>
        </w:rPr>
        <w:t>додатковим</w:t>
      </w:r>
      <w:proofErr w:type="spellEnd"/>
      <w:r w:rsidRPr="00E21715">
        <w:rPr>
          <w:sz w:val="28"/>
          <w:szCs w:val="28"/>
        </w:rPr>
        <w:t xml:space="preserve"> </w:t>
      </w:r>
      <w:proofErr w:type="spellStart"/>
      <w:r w:rsidRPr="00E21715">
        <w:rPr>
          <w:sz w:val="28"/>
          <w:szCs w:val="28"/>
        </w:rPr>
        <w:t>умовам</w:t>
      </w:r>
      <w:proofErr w:type="spellEnd"/>
      <w:r w:rsidRPr="00E21715">
        <w:rPr>
          <w:sz w:val="28"/>
          <w:szCs w:val="28"/>
        </w:rPr>
        <w:t xml:space="preserve">, </w:t>
      </w:r>
      <w:proofErr w:type="spellStart"/>
      <w:r w:rsidRPr="00E21715">
        <w:rPr>
          <w:sz w:val="28"/>
          <w:szCs w:val="28"/>
        </w:rPr>
        <w:t>визначеним</w:t>
      </w:r>
      <w:proofErr w:type="spellEnd"/>
      <w:r w:rsidRPr="00E21715">
        <w:rPr>
          <w:sz w:val="28"/>
          <w:szCs w:val="28"/>
        </w:rPr>
        <w:t xml:space="preserve"> </w:t>
      </w:r>
      <w:proofErr w:type="spellStart"/>
      <w:r w:rsidRPr="00E21715">
        <w:rPr>
          <w:sz w:val="28"/>
          <w:szCs w:val="28"/>
        </w:rPr>
        <w:t>умовами</w:t>
      </w:r>
      <w:proofErr w:type="spellEnd"/>
      <w:r w:rsidRPr="00E21715">
        <w:rPr>
          <w:sz w:val="28"/>
          <w:szCs w:val="28"/>
        </w:rPr>
        <w:t xml:space="preserve"> конкурсу. Заявка та </w:t>
      </w:r>
      <w:proofErr w:type="spellStart"/>
      <w:r w:rsidRPr="00E21715">
        <w:rPr>
          <w:sz w:val="28"/>
          <w:szCs w:val="28"/>
        </w:rPr>
        <w:t>інші</w:t>
      </w:r>
      <w:proofErr w:type="spellEnd"/>
      <w:r w:rsidRPr="00E21715">
        <w:rPr>
          <w:sz w:val="28"/>
          <w:szCs w:val="28"/>
        </w:rPr>
        <w:t xml:space="preserve"> </w:t>
      </w:r>
      <w:proofErr w:type="spellStart"/>
      <w:r w:rsidRPr="00E21715">
        <w:rPr>
          <w:sz w:val="28"/>
          <w:szCs w:val="28"/>
        </w:rPr>
        <w:t>документи</w:t>
      </w:r>
      <w:proofErr w:type="spellEnd"/>
      <w:r w:rsidRPr="00E21715">
        <w:rPr>
          <w:sz w:val="28"/>
          <w:szCs w:val="28"/>
        </w:rPr>
        <w:t xml:space="preserve">, </w:t>
      </w:r>
      <w:proofErr w:type="spellStart"/>
      <w:r w:rsidRPr="00E21715">
        <w:rPr>
          <w:sz w:val="28"/>
          <w:szCs w:val="28"/>
        </w:rPr>
        <w:t>що</w:t>
      </w:r>
      <w:proofErr w:type="spellEnd"/>
      <w:r w:rsidRPr="00E21715">
        <w:rPr>
          <w:sz w:val="28"/>
          <w:szCs w:val="28"/>
        </w:rPr>
        <w:t xml:space="preserve"> </w:t>
      </w:r>
      <w:proofErr w:type="spellStart"/>
      <w:r w:rsidRPr="00E21715">
        <w:rPr>
          <w:sz w:val="28"/>
          <w:szCs w:val="28"/>
        </w:rPr>
        <w:t>подаються</w:t>
      </w:r>
      <w:proofErr w:type="spellEnd"/>
      <w:r w:rsidRPr="00E21715">
        <w:rPr>
          <w:sz w:val="28"/>
          <w:szCs w:val="28"/>
        </w:rPr>
        <w:t xml:space="preserve"> </w:t>
      </w:r>
      <w:proofErr w:type="spellStart"/>
      <w:r w:rsidRPr="00E21715">
        <w:rPr>
          <w:sz w:val="28"/>
          <w:szCs w:val="28"/>
        </w:rPr>
        <w:t>учасником</w:t>
      </w:r>
      <w:proofErr w:type="spellEnd"/>
      <w:r w:rsidRPr="00E21715">
        <w:rPr>
          <w:sz w:val="28"/>
          <w:szCs w:val="28"/>
        </w:rPr>
        <w:t xml:space="preserve"> конкурсу, </w:t>
      </w:r>
      <w:proofErr w:type="spellStart"/>
      <w:r w:rsidRPr="00E21715">
        <w:rPr>
          <w:sz w:val="28"/>
          <w:szCs w:val="28"/>
        </w:rPr>
        <w:t>підписуються</w:t>
      </w:r>
      <w:proofErr w:type="spellEnd"/>
      <w:r w:rsidRPr="00E21715">
        <w:rPr>
          <w:sz w:val="28"/>
          <w:szCs w:val="28"/>
        </w:rPr>
        <w:t xml:space="preserve"> </w:t>
      </w:r>
      <w:proofErr w:type="spellStart"/>
      <w:r w:rsidRPr="00E21715">
        <w:rPr>
          <w:sz w:val="28"/>
          <w:szCs w:val="28"/>
        </w:rPr>
        <w:t>уповноваженою</w:t>
      </w:r>
      <w:proofErr w:type="spellEnd"/>
      <w:r w:rsidRPr="00E21715">
        <w:rPr>
          <w:sz w:val="28"/>
          <w:szCs w:val="28"/>
        </w:rPr>
        <w:t xml:space="preserve"> </w:t>
      </w:r>
      <w:proofErr w:type="spellStart"/>
      <w:r w:rsidRPr="00E21715">
        <w:rPr>
          <w:sz w:val="28"/>
          <w:szCs w:val="28"/>
        </w:rPr>
        <w:t>посадовою</w:t>
      </w:r>
      <w:proofErr w:type="spellEnd"/>
      <w:r w:rsidRPr="00E21715">
        <w:rPr>
          <w:sz w:val="28"/>
          <w:szCs w:val="28"/>
        </w:rPr>
        <w:t xml:space="preserve"> особою </w:t>
      </w:r>
      <w:proofErr w:type="spellStart"/>
      <w:r w:rsidRPr="00E21715">
        <w:rPr>
          <w:sz w:val="28"/>
          <w:szCs w:val="28"/>
        </w:rPr>
        <w:t>учасника</w:t>
      </w:r>
      <w:proofErr w:type="spellEnd"/>
      <w:r w:rsidRPr="00E21715">
        <w:rPr>
          <w:sz w:val="28"/>
          <w:szCs w:val="28"/>
        </w:rPr>
        <w:t xml:space="preserve"> конкурсу і </w:t>
      </w:r>
      <w:proofErr w:type="spellStart"/>
      <w:r w:rsidRPr="00E21715">
        <w:rPr>
          <w:sz w:val="28"/>
          <w:szCs w:val="28"/>
        </w:rPr>
        <w:t>засвідчуються</w:t>
      </w:r>
      <w:proofErr w:type="spellEnd"/>
      <w:r w:rsidRPr="00E21715">
        <w:rPr>
          <w:sz w:val="28"/>
          <w:szCs w:val="28"/>
        </w:rPr>
        <w:t xml:space="preserve"> </w:t>
      </w:r>
      <w:proofErr w:type="spellStart"/>
      <w:r w:rsidRPr="00E21715">
        <w:rPr>
          <w:sz w:val="28"/>
          <w:szCs w:val="28"/>
        </w:rPr>
        <w:t>його</w:t>
      </w:r>
      <w:proofErr w:type="spellEnd"/>
      <w:r w:rsidRPr="00E21715">
        <w:rPr>
          <w:sz w:val="28"/>
          <w:szCs w:val="28"/>
        </w:rPr>
        <w:t xml:space="preserve"> </w:t>
      </w:r>
      <w:proofErr w:type="spellStart"/>
      <w:r w:rsidRPr="00E21715">
        <w:rPr>
          <w:sz w:val="28"/>
          <w:szCs w:val="28"/>
        </w:rPr>
        <w:t>печаткою</w:t>
      </w:r>
      <w:proofErr w:type="spellEnd"/>
      <w:r w:rsidRPr="00E21715">
        <w:rPr>
          <w:sz w:val="28"/>
          <w:szCs w:val="28"/>
        </w:rPr>
        <w:t xml:space="preserve">. </w:t>
      </w:r>
    </w:p>
    <w:p w:rsidR="00110D47" w:rsidRPr="001F21B1" w:rsidRDefault="00110D47" w:rsidP="00110D47">
      <w:pPr>
        <w:jc w:val="both"/>
        <w:rPr>
          <w:sz w:val="28"/>
          <w:szCs w:val="28"/>
          <w:lang w:val="uk-UA"/>
        </w:rPr>
      </w:pPr>
      <w:r>
        <w:rPr>
          <w:sz w:val="28"/>
          <w:szCs w:val="28"/>
          <w:lang w:val="uk-UA"/>
        </w:rPr>
        <w:t>7.9</w:t>
      </w:r>
      <w:r w:rsidRPr="00E21715">
        <w:rPr>
          <w:sz w:val="28"/>
          <w:szCs w:val="28"/>
          <w:lang w:val="uk-UA"/>
        </w:rPr>
        <w:t xml:space="preserve">. Додаткові відомості, які учасник конкурсу вважає за необхідне передати Комісії, або надання яких вимагає Комісія з метою уточнення інформації, поданої учасником конкурсу. У разі, коли учасник конкурсу вважає за </w:t>
      </w:r>
      <w:r w:rsidRPr="00E21715">
        <w:rPr>
          <w:sz w:val="28"/>
          <w:szCs w:val="28"/>
          <w:lang w:val="uk-UA"/>
        </w:rPr>
        <w:lastRenderedPageBreak/>
        <w:t>необхідне залучити для виконання договору співвиконавців (</w:t>
      </w:r>
      <w:proofErr w:type="spellStart"/>
      <w:r w:rsidRPr="00E21715">
        <w:rPr>
          <w:sz w:val="28"/>
          <w:szCs w:val="28"/>
          <w:lang w:val="uk-UA"/>
        </w:rPr>
        <w:t>співінвесторів</w:t>
      </w:r>
      <w:proofErr w:type="spellEnd"/>
      <w:r w:rsidRPr="00E21715">
        <w:rPr>
          <w:sz w:val="28"/>
          <w:szCs w:val="28"/>
          <w:lang w:val="uk-UA"/>
        </w:rPr>
        <w:t xml:space="preserve">, кредиторів тощо), до пропозиції повинні бути додані документи, що свідчать про реальну домовленість із зазначеними співвиконавцями (протоколи намірів, попередні договори, гарантійні листи тощо). </w:t>
      </w:r>
    </w:p>
    <w:p w:rsidR="00110D47" w:rsidRDefault="00110D47" w:rsidP="00110D47">
      <w:pPr>
        <w:jc w:val="both"/>
        <w:rPr>
          <w:sz w:val="28"/>
          <w:szCs w:val="28"/>
          <w:lang w:val="uk-UA"/>
        </w:rPr>
      </w:pPr>
      <w:r>
        <w:rPr>
          <w:sz w:val="28"/>
          <w:szCs w:val="28"/>
        </w:rPr>
        <w:t>7.</w:t>
      </w:r>
      <w:r>
        <w:rPr>
          <w:sz w:val="28"/>
          <w:szCs w:val="28"/>
          <w:lang w:val="uk-UA"/>
        </w:rPr>
        <w:t>10</w:t>
      </w:r>
      <w:r w:rsidRPr="00020068">
        <w:rPr>
          <w:sz w:val="28"/>
          <w:szCs w:val="28"/>
        </w:rPr>
        <w:t xml:space="preserve">. </w:t>
      </w:r>
      <w:proofErr w:type="spellStart"/>
      <w:r w:rsidRPr="00020068">
        <w:rPr>
          <w:sz w:val="28"/>
          <w:szCs w:val="28"/>
        </w:rPr>
        <w:t>Учасник</w:t>
      </w:r>
      <w:proofErr w:type="spellEnd"/>
      <w:r w:rsidRPr="00020068">
        <w:rPr>
          <w:sz w:val="28"/>
          <w:szCs w:val="28"/>
        </w:rPr>
        <w:t xml:space="preserve"> </w:t>
      </w:r>
      <w:proofErr w:type="spellStart"/>
      <w:r w:rsidRPr="00020068">
        <w:rPr>
          <w:sz w:val="28"/>
          <w:szCs w:val="28"/>
        </w:rPr>
        <w:t>може</w:t>
      </w:r>
      <w:proofErr w:type="spellEnd"/>
      <w:r w:rsidRPr="00020068">
        <w:rPr>
          <w:sz w:val="28"/>
          <w:szCs w:val="28"/>
        </w:rPr>
        <w:t xml:space="preserve"> </w:t>
      </w:r>
      <w:proofErr w:type="spellStart"/>
      <w:r w:rsidRPr="00020068">
        <w:rPr>
          <w:sz w:val="28"/>
          <w:szCs w:val="28"/>
        </w:rPr>
        <w:t>оформити</w:t>
      </w:r>
      <w:proofErr w:type="spellEnd"/>
      <w:r w:rsidRPr="00020068">
        <w:rPr>
          <w:sz w:val="28"/>
          <w:szCs w:val="28"/>
        </w:rPr>
        <w:t xml:space="preserve"> та подати </w:t>
      </w:r>
      <w:proofErr w:type="spellStart"/>
      <w:r w:rsidRPr="00020068">
        <w:rPr>
          <w:sz w:val="28"/>
          <w:szCs w:val="28"/>
        </w:rPr>
        <w:t>тільк</w:t>
      </w:r>
      <w:r>
        <w:rPr>
          <w:sz w:val="28"/>
          <w:szCs w:val="28"/>
        </w:rPr>
        <w:t>и</w:t>
      </w:r>
      <w:proofErr w:type="spellEnd"/>
      <w:r>
        <w:rPr>
          <w:sz w:val="28"/>
          <w:szCs w:val="28"/>
        </w:rPr>
        <w:t xml:space="preserve"> одну </w:t>
      </w:r>
      <w:proofErr w:type="spellStart"/>
      <w:r>
        <w:rPr>
          <w:sz w:val="28"/>
          <w:szCs w:val="28"/>
        </w:rPr>
        <w:t>конкурсну</w:t>
      </w:r>
      <w:proofErr w:type="spellEnd"/>
      <w:r>
        <w:rPr>
          <w:sz w:val="28"/>
          <w:szCs w:val="28"/>
        </w:rPr>
        <w:t xml:space="preserve"> </w:t>
      </w:r>
      <w:proofErr w:type="spellStart"/>
      <w:r>
        <w:rPr>
          <w:sz w:val="28"/>
          <w:szCs w:val="28"/>
        </w:rPr>
        <w:t>пропозицію</w:t>
      </w:r>
      <w:proofErr w:type="spellEnd"/>
      <w:r>
        <w:rPr>
          <w:sz w:val="28"/>
          <w:szCs w:val="28"/>
        </w:rPr>
        <w:t>. 7.</w:t>
      </w:r>
      <w:r>
        <w:rPr>
          <w:sz w:val="28"/>
          <w:szCs w:val="28"/>
          <w:lang w:val="uk-UA"/>
        </w:rPr>
        <w:t>11</w:t>
      </w:r>
      <w:r w:rsidRPr="00020068">
        <w:rPr>
          <w:sz w:val="28"/>
          <w:szCs w:val="28"/>
        </w:rPr>
        <w:t xml:space="preserve">. </w:t>
      </w:r>
      <w:proofErr w:type="spellStart"/>
      <w:r w:rsidRPr="00020068">
        <w:rPr>
          <w:sz w:val="28"/>
          <w:szCs w:val="28"/>
        </w:rPr>
        <w:t>Конкурсна</w:t>
      </w:r>
      <w:proofErr w:type="spellEnd"/>
      <w:r w:rsidRPr="00020068">
        <w:rPr>
          <w:sz w:val="28"/>
          <w:szCs w:val="28"/>
        </w:rPr>
        <w:t xml:space="preserve"> </w:t>
      </w:r>
      <w:proofErr w:type="spellStart"/>
      <w:r w:rsidRPr="00020068">
        <w:rPr>
          <w:sz w:val="28"/>
          <w:szCs w:val="28"/>
        </w:rPr>
        <w:t>пропозиція</w:t>
      </w:r>
      <w:proofErr w:type="spellEnd"/>
      <w:r w:rsidRPr="00020068">
        <w:rPr>
          <w:sz w:val="28"/>
          <w:szCs w:val="28"/>
        </w:rPr>
        <w:t xml:space="preserve"> </w:t>
      </w:r>
      <w:proofErr w:type="spellStart"/>
      <w:r w:rsidRPr="00020068">
        <w:rPr>
          <w:sz w:val="28"/>
          <w:szCs w:val="28"/>
        </w:rPr>
        <w:t>подається</w:t>
      </w:r>
      <w:proofErr w:type="spellEnd"/>
      <w:r w:rsidRPr="00020068">
        <w:rPr>
          <w:sz w:val="28"/>
          <w:szCs w:val="28"/>
        </w:rPr>
        <w:t xml:space="preserve"> </w:t>
      </w:r>
      <w:proofErr w:type="spellStart"/>
      <w:r w:rsidRPr="00020068">
        <w:rPr>
          <w:sz w:val="28"/>
          <w:szCs w:val="28"/>
        </w:rPr>
        <w:t>учасником</w:t>
      </w:r>
      <w:proofErr w:type="spellEnd"/>
      <w:r w:rsidRPr="00020068">
        <w:rPr>
          <w:sz w:val="28"/>
          <w:szCs w:val="28"/>
        </w:rPr>
        <w:t xml:space="preserve"> конкурсу </w:t>
      </w:r>
      <w:proofErr w:type="spellStart"/>
      <w:r w:rsidRPr="00020068">
        <w:rPr>
          <w:sz w:val="28"/>
          <w:szCs w:val="28"/>
        </w:rPr>
        <w:t>або</w:t>
      </w:r>
      <w:proofErr w:type="spellEnd"/>
      <w:r w:rsidRPr="00020068">
        <w:rPr>
          <w:sz w:val="28"/>
          <w:szCs w:val="28"/>
        </w:rPr>
        <w:t xml:space="preserve"> </w:t>
      </w:r>
      <w:proofErr w:type="spellStart"/>
      <w:r w:rsidRPr="00020068">
        <w:rPr>
          <w:sz w:val="28"/>
          <w:szCs w:val="28"/>
        </w:rPr>
        <w:t>уповноваженою</w:t>
      </w:r>
      <w:proofErr w:type="spellEnd"/>
      <w:r w:rsidRPr="00020068">
        <w:rPr>
          <w:sz w:val="28"/>
          <w:szCs w:val="28"/>
        </w:rPr>
        <w:t xml:space="preserve"> особою в </w:t>
      </w:r>
      <w:proofErr w:type="spellStart"/>
      <w:r w:rsidRPr="00020068">
        <w:rPr>
          <w:sz w:val="28"/>
          <w:szCs w:val="28"/>
        </w:rPr>
        <w:t>подвійному</w:t>
      </w:r>
      <w:proofErr w:type="spellEnd"/>
      <w:r w:rsidRPr="00020068">
        <w:rPr>
          <w:sz w:val="28"/>
          <w:szCs w:val="28"/>
        </w:rPr>
        <w:t xml:space="preserve"> </w:t>
      </w:r>
      <w:proofErr w:type="spellStart"/>
      <w:r w:rsidRPr="00020068">
        <w:rPr>
          <w:sz w:val="28"/>
          <w:szCs w:val="28"/>
        </w:rPr>
        <w:t>конверті</w:t>
      </w:r>
      <w:proofErr w:type="spellEnd"/>
      <w:r w:rsidRPr="00020068">
        <w:rPr>
          <w:sz w:val="28"/>
          <w:szCs w:val="28"/>
        </w:rPr>
        <w:t xml:space="preserve"> прошитою, </w:t>
      </w:r>
      <w:proofErr w:type="spellStart"/>
      <w:r w:rsidRPr="00020068">
        <w:rPr>
          <w:sz w:val="28"/>
          <w:szCs w:val="28"/>
        </w:rPr>
        <w:t>пронумерованою</w:t>
      </w:r>
      <w:proofErr w:type="spellEnd"/>
      <w:r w:rsidRPr="00020068">
        <w:rPr>
          <w:sz w:val="28"/>
          <w:szCs w:val="28"/>
        </w:rPr>
        <w:t xml:space="preserve"> та </w:t>
      </w:r>
      <w:proofErr w:type="spellStart"/>
      <w:r w:rsidRPr="00020068">
        <w:rPr>
          <w:sz w:val="28"/>
          <w:szCs w:val="28"/>
        </w:rPr>
        <w:t>скріпленою</w:t>
      </w:r>
      <w:proofErr w:type="spellEnd"/>
      <w:r w:rsidRPr="00020068">
        <w:rPr>
          <w:sz w:val="28"/>
          <w:szCs w:val="28"/>
        </w:rPr>
        <w:t xml:space="preserve"> </w:t>
      </w:r>
      <w:proofErr w:type="spellStart"/>
      <w:r w:rsidRPr="00020068">
        <w:rPr>
          <w:sz w:val="28"/>
          <w:szCs w:val="28"/>
        </w:rPr>
        <w:t>печаткою</w:t>
      </w:r>
      <w:proofErr w:type="spellEnd"/>
      <w:r w:rsidRPr="00020068">
        <w:rPr>
          <w:sz w:val="28"/>
          <w:szCs w:val="28"/>
        </w:rPr>
        <w:t xml:space="preserve"> </w:t>
      </w:r>
      <w:proofErr w:type="spellStart"/>
      <w:r w:rsidRPr="00020068">
        <w:rPr>
          <w:sz w:val="28"/>
          <w:szCs w:val="28"/>
        </w:rPr>
        <w:t>учасника</w:t>
      </w:r>
      <w:proofErr w:type="spellEnd"/>
      <w:r w:rsidRPr="00020068">
        <w:rPr>
          <w:sz w:val="28"/>
          <w:szCs w:val="28"/>
        </w:rPr>
        <w:t xml:space="preserve"> конкурсу. На </w:t>
      </w:r>
      <w:proofErr w:type="spellStart"/>
      <w:r w:rsidRPr="00020068">
        <w:rPr>
          <w:sz w:val="28"/>
          <w:szCs w:val="28"/>
        </w:rPr>
        <w:t>зовнішньому</w:t>
      </w:r>
      <w:proofErr w:type="spellEnd"/>
      <w:r w:rsidRPr="00020068">
        <w:rPr>
          <w:sz w:val="28"/>
          <w:szCs w:val="28"/>
        </w:rPr>
        <w:t xml:space="preserve"> та </w:t>
      </w:r>
      <w:proofErr w:type="spellStart"/>
      <w:r w:rsidRPr="00020068">
        <w:rPr>
          <w:sz w:val="28"/>
          <w:szCs w:val="28"/>
        </w:rPr>
        <w:t>внутрішньому</w:t>
      </w:r>
      <w:proofErr w:type="spellEnd"/>
      <w:r w:rsidRPr="00020068">
        <w:rPr>
          <w:sz w:val="28"/>
          <w:szCs w:val="28"/>
        </w:rPr>
        <w:t xml:space="preserve"> конвертах </w:t>
      </w:r>
      <w:proofErr w:type="spellStart"/>
      <w:r w:rsidRPr="00020068">
        <w:rPr>
          <w:sz w:val="28"/>
          <w:szCs w:val="28"/>
        </w:rPr>
        <w:t>зазначається</w:t>
      </w:r>
      <w:proofErr w:type="spellEnd"/>
      <w:r w:rsidRPr="00020068">
        <w:rPr>
          <w:sz w:val="28"/>
          <w:szCs w:val="28"/>
        </w:rPr>
        <w:t xml:space="preserve"> адреса </w:t>
      </w:r>
      <w:proofErr w:type="spellStart"/>
      <w:r w:rsidRPr="00020068">
        <w:rPr>
          <w:sz w:val="28"/>
          <w:szCs w:val="28"/>
        </w:rPr>
        <w:t>Комісії</w:t>
      </w:r>
      <w:proofErr w:type="spellEnd"/>
      <w:r w:rsidRPr="00020068">
        <w:rPr>
          <w:sz w:val="28"/>
          <w:szCs w:val="28"/>
        </w:rPr>
        <w:t xml:space="preserve"> та </w:t>
      </w:r>
      <w:proofErr w:type="spellStart"/>
      <w:r w:rsidRPr="00020068">
        <w:rPr>
          <w:sz w:val="28"/>
          <w:szCs w:val="28"/>
        </w:rPr>
        <w:t>найменування</w:t>
      </w:r>
      <w:proofErr w:type="spellEnd"/>
      <w:r w:rsidRPr="00020068">
        <w:rPr>
          <w:sz w:val="28"/>
          <w:szCs w:val="28"/>
        </w:rPr>
        <w:t xml:space="preserve"> </w:t>
      </w:r>
      <w:proofErr w:type="spellStart"/>
      <w:r w:rsidRPr="00020068">
        <w:rPr>
          <w:sz w:val="28"/>
          <w:szCs w:val="28"/>
        </w:rPr>
        <w:t>об’єкта</w:t>
      </w:r>
      <w:proofErr w:type="spellEnd"/>
      <w:r w:rsidRPr="00020068">
        <w:rPr>
          <w:sz w:val="28"/>
          <w:szCs w:val="28"/>
        </w:rPr>
        <w:t xml:space="preserve"> конкурсу. На </w:t>
      </w:r>
      <w:proofErr w:type="spellStart"/>
      <w:r w:rsidRPr="00020068">
        <w:rPr>
          <w:sz w:val="28"/>
          <w:szCs w:val="28"/>
        </w:rPr>
        <w:t>внутрішньому</w:t>
      </w:r>
      <w:proofErr w:type="spellEnd"/>
      <w:r w:rsidRPr="00020068">
        <w:rPr>
          <w:sz w:val="28"/>
          <w:szCs w:val="28"/>
        </w:rPr>
        <w:t xml:space="preserve"> </w:t>
      </w:r>
      <w:proofErr w:type="spellStart"/>
      <w:r w:rsidRPr="00020068">
        <w:rPr>
          <w:sz w:val="28"/>
          <w:szCs w:val="28"/>
        </w:rPr>
        <w:t>конверті</w:t>
      </w:r>
      <w:proofErr w:type="spellEnd"/>
      <w:r w:rsidRPr="00020068">
        <w:rPr>
          <w:sz w:val="28"/>
          <w:szCs w:val="28"/>
        </w:rPr>
        <w:t xml:space="preserve">, </w:t>
      </w:r>
      <w:proofErr w:type="spellStart"/>
      <w:r w:rsidRPr="00020068">
        <w:rPr>
          <w:sz w:val="28"/>
          <w:szCs w:val="28"/>
        </w:rPr>
        <w:t>крім</w:t>
      </w:r>
      <w:proofErr w:type="spellEnd"/>
      <w:r w:rsidRPr="00020068">
        <w:rPr>
          <w:sz w:val="28"/>
          <w:szCs w:val="28"/>
        </w:rPr>
        <w:t xml:space="preserve"> </w:t>
      </w:r>
      <w:proofErr w:type="spellStart"/>
      <w:r w:rsidRPr="00020068">
        <w:rPr>
          <w:sz w:val="28"/>
          <w:szCs w:val="28"/>
        </w:rPr>
        <w:t>названої</w:t>
      </w:r>
      <w:proofErr w:type="spellEnd"/>
      <w:r w:rsidRPr="00020068">
        <w:rPr>
          <w:sz w:val="28"/>
          <w:szCs w:val="28"/>
        </w:rPr>
        <w:t xml:space="preserve"> </w:t>
      </w:r>
      <w:proofErr w:type="spellStart"/>
      <w:r w:rsidRPr="00020068">
        <w:rPr>
          <w:sz w:val="28"/>
          <w:szCs w:val="28"/>
        </w:rPr>
        <w:t>інформації</w:t>
      </w:r>
      <w:proofErr w:type="spellEnd"/>
      <w:r w:rsidRPr="00020068">
        <w:rPr>
          <w:sz w:val="28"/>
          <w:szCs w:val="28"/>
        </w:rPr>
        <w:t xml:space="preserve">, </w:t>
      </w:r>
      <w:proofErr w:type="spellStart"/>
      <w:r w:rsidRPr="00020068">
        <w:rPr>
          <w:sz w:val="28"/>
          <w:szCs w:val="28"/>
        </w:rPr>
        <w:t>зазначається</w:t>
      </w:r>
      <w:proofErr w:type="spellEnd"/>
      <w:r w:rsidRPr="00020068">
        <w:rPr>
          <w:sz w:val="28"/>
          <w:szCs w:val="28"/>
        </w:rPr>
        <w:t xml:space="preserve"> </w:t>
      </w:r>
      <w:proofErr w:type="spellStart"/>
      <w:r w:rsidRPr="00020068">
        <w:rPr>
          <w:sz w:val="28"/>
          <w:szCs w:val="28"/>
        </w:rPr>
        <w:t>найменування</w:t>
      </w:r>
      <w:proofErr w:type="spellEnd"/>
      <w:r w:rsidRPr="00020068">
        <w:rPr>
          <w:sz w:val="28"/>
          <w:szCs w:val="28"/>
        </w:rPr>
        <w:t xml:space="preserve"> </w:t>
      </w:r>
      <w:proofErr w:type="spellStart"/>
      <w:r w:rsidRPr="00020068">
        <w:rPr>
          <w:sz w:val="28"/>
          <w:szCs w:val="28"/>
        </w:rPr>
        <w:t>учасника</w:t>
      </w:r>
      <w:proofErr w:type="spellEnd"/>
      <w:r w:rsidRPr="00020068">
        <w:rPr>
          <w:sz w:val="28"/>
          <w:szCs w:val="28"/>
        </w:rPr>
        <w:t xml:space="preserve"> конкурсу та </w:t>
      </w:r>
      <w:proofErr w:type="spellStart"/>
      <w:r w:rsidRPr="00020068">
        <w:rPr>
          <w:sz w:val="28"/>
          <w:szCs w:val="28"/>
        </w:rPr>
        <w:t>його</w:t>
      </w:r>
      <w:proofErr w:type="spellEnd"/>
      <w:r w:rsidRPr="00020068">
        <w:rPr>
          <w:sz w:val="28"/>
          <w:szCs w:val="28"/>
        </w:rPr>
        <w:t xml:space="preserve"> адреса. </w:t>
      </w:r>
    </w:p>
    <w:p w:rsidR="00110D47" w:rsidRDefault="00110D47" w:rsidP="00110D47">
      <w:pPr>
        <w:jc w:val="both"/>
        <w:rPr>
          <w:sz w:val="28"/>
          <w:szCs w:val="28"/>
          <w:lang w:val="uk-UA"/>
        </w:rPr>
      </w:pPr>
      <w:r>
        <w:rPr>
          <w:sz w:val="28"/>
          <w:szCs w:val="28"/>
        </w:rPr>
        <w:t>7.</w:t>
      </w:r>
      <w:r>
        <w:rPr>
          <w:sz w:val="28"/>
          <w:szCs w:val="28"/>
          <w:lang w:val="uk-UA"/>
        </w:rPr>
        <w:t>12</w:t>
      </w:r>
      <w:r w:rsidRPr="00020068">
        <w:rPr>
          <w:sz w:val="28"/>
          <w:szCs w:val="28"/>
        </w:rPr>
        <w:t xml:space="preserve">. </w:t>
      </w:r>
      <w:proofErr w:type="spellStart"/>
      <w:r w:rsidRPr="00020068">
        <w:rPr>
          <w:sz w:val="28"/>
          <w:szCs w:val="28"/>
        </w:rPr>
        <w:t>Секретар</w:t>
      </w:r>
      <w:proofErr w:type="spellEnd"/>
      <w:r w:rsidRPr="00020068">
        <w:rPr>
          <w:sz w:val="28"/>
          <w:szCs w:val="28"/>
        </w:rPr>
        <w:t xml:space="preserve"> </w:t>
      </w:r>
      <w:proofErr w:type="spellStart"/>
      <w:r w:rsidRPr="00020068">
        <w:rPr>
          <w:sz w:val="28"/>
          <w:szCs w:val="28"/>
        </w:rPr>
        <w:t>Комісії</w:t>
      </w:r>
      <w:proofErr w:type="spellEnd"/>
      <w:r w:rsidRPr="00020068">
        <w:rPr>
          <w:sz w:val="28"/>
          <w:szCs w:val="28"/>
        </w:rPr>
        <w:t xml:space="preserve">, </w:t>
      </w:r>
      <w:proofErr w:type="spellStart"/>
      <w:r w:rsidRPr="00020068">
        <w:rPr>
          <w:sz w:val="28"/>
          <w:szCs w:val="28"/>
        </w:rPr>
        <w:t>отримавши</w:t>
      </w:r>
      <w:proofErr w:type="spellEnd"/>
      <w:r w:rsidRPr="00020068">
        <w:rPr>
          <w:sz w:val="28"/>
          <w:szCs w:val="28"/>
        </w:rPr>
        <w:t xml:space="preserve"> </w:t>
      </w:r>
      <w:proofErr w:type="spellStart"/>
      <w:r w:rsidRPr="00020068">
        <w:rPr>
          <w:sz w:val="28"/>
          <w:szCs w:val="28"/>
        </w:rPr>
        <w:t>конкурсні</w:t>
      </w:r>
      <w:proofErr w:type="spellEnd"/>
      <w:r w:rsidRPr="00020068">
        <w:rPr>
          <w:sz w:val="28"/>
          <w:szCs w:val="28"/>
        </w:rPr>
        <w:t xml:space="preserve"> </w:t>
      </w:r>
      <w:proofErr w:type="spellStart"/>
      <w:r w:rsidRPr="00020068">
        <w:rPr>
          <w:sz w:val="28"/>
          <w:szCs w:val="28"/>
        </w:rPr>
        <w:t>пропозиції</w:t>
      </w:r>
      <w:proofErr w:type="spellEnd"/>
      <w:r w:rsidRPr="00020068">
        <w:rPr>
          <w:sz w:val="28"/>
          <w:szCs w:val="28"/>
        </w:rPr>
        <w:t xml:space="preserve"> </w:t>
      </w:r>
      <w:proofErr w:type="spellStart"/>
      <w:r w:rsidRPr="00020068">
        <w:rPr>
          <w:sz w:val="28"/>
          <w:szCs w:val="28"/>
        </w:rPr>
        <w:t>від</w:t>
      </w:r>
      <w:proofErr w:type="spellEnd"/>
      <w:r w:rsidRPr="00020068">
        <w:rPr>
          <w:sz w:val="28"/>
          <w:szCs w:val="28"/>
        </w:rPr>
        <w:t xml:space="preserve"> </w:t>
      </w:r>
      <w:proofErr w:type="spellStart"/>
      <w:r w:rsidRPr="00020068">
        <w:rPr>
          <w:sz w:val="28"/>
          <w:szCs w:val="28"/>
        </w:rPr>
        <w:t>учасника</w:t>
      </w:r>
      <w:proofErr w:type="spellEnd"/>
      <w:r w:rsidRPr="00020068">
        <w:rPr>
          <w:sz w:val="28"/>
          <w:szCs w:val="28"/>
        </w:rPr>
        <w:t xml:space="preserve"> конкурсу, повинен </w:t>
      </w:r>
      <w:proofErr w:type="spellStart"/>
      <w:r w:rsidRPr="00020068">
        <w:rPr>
          <w:sz w:val="28"/>
          <w:szCs w:val="28"/>
        </w:rPr>
        <w:t>зареєструвати</w:t>
      </w:r>
      <w:proofErr w:type="spellEnd"/>
      <w:r w:rsidRPr="00020068">
        <w:rPr>
          <w:sz w:val="28"/>
          <w:szCs w:val="28"/>
        </w:rPr>
        <w:t xml:space="preserve"> факт </w:t>
      </w:r>
      <w:proofErr w:type="spellStart"/>
      <w:r w:rsidRPr="00020068">
        <w:rPr>
          <w:sz w:val="28"/>
          <w:szCs w:val="28"/>
        </w:rPr>
        <w:t>передачі</w:t>
      </w:r>
      <w:proofErr w:type="spellEnd"/>
      <w:r w:rsidRPr="00020068">
        <w:rPr>
          <w:sz w:val="28"/>
          <w:szCs w:val="28"/>
        </w:rPr>
        <w:t xml:space="preserve"> </w:t>
      </w:r>
      <w:proofErr w:type="spellStart"/>
      <w:r w:rsidRPr="00020068">
        <w:rPr>
          <w:sz w:val="28"/>
          <w:szCs w:val="28"/>
        </w:rPr>
        <w:t>учасником</w:t>
      </w:r>
      <w:proofErr w:type="spellEnd"/>
      <w:r w:rsidRPr="00020068">
        <w:rPr>
          <w:sz w:val="28"/>
          <w:szCs w:val="28"/>
        </w:rPr>
        <w:t xml:space="preserve"> </w:t>
      </w:r>
      <w:proofErr w:type="spellStart"/>
      <w:r w:rsidRPr="00020068">
        <w:rPr>
          <w:sz w:val="28"/>
          <w:szCs w:val="28"/>
        </w:rPr>
        <w:t>конкурсних</w:t>
      </w:r>
      <w:proofErr w:type="spellEnd"/>
      <w:r w:rsidRPr="00020068">
        <w:rPr>
          <w:sz w:val="28"/>
          <w:szCs w:val="28"/>
        </w:rPr>
        <w:t xml:space="preserve"> </w:t>
      </w:r>
      <w:proofErr w:type="spellStart"/>
      <w:r w:rsidRPr="00020068">
        <w:rPr>
          <w:sz w:val="28"/>
          <w:szCs w:val="28"/>
        </w:rPr>
        <w:t>пропозицій</w:t>
      </w:r>
      <w:proofErr w:type="spellEnd"/>
      <w:r w:rsidRPr="00020068">
        <w:rPr>
          <w:sz w:val="28"/>
          <w:szCs w:val="28"/>
        </w:rPr>
        <w:t xml:space="preserve"> в </w:t>
      </w:r>
      <w:proofErr w:type="spellStart"/>
      <w:r w:rsidRPr="00020068">
        <w:rPr>
          <w:sz w:val="28"/>
          <w:szCs w:val="28"/>
        </w:rPr>
        <w:t>журналі</w:t>
      </w:r>
      <w:proofErr w:type="spellEnd"/>
      <w:r w:rsidRPr="00020068">
        <w:rPr>
          <w:sz w:val="28"/>
          <w:szCs w:val="28"/>
        </w:rPr>
        <w:t xml:space="preserve"> </w:t>
      </w:r>
      <w:proofErr w:type="spellStart"/>
      <w:r w:rsidRPr="00020068">
        <w:rPr>
          <w:sz w:val="28"/>
          <w:szCs w:val="28"/>
        </w:rPr>
        <w:t>реєстрації</w:t>
      </w:r>
      <w:proofErr w:type="spellEnd"/>
      <w:r w:rsidRPr="00020068">
        <w:rPr>
          <w:sz w:val="28"/>
          <w:szCs w:val="28"/>
        </w:rPr>
        <w:t xml:space="preserve"> і </w:t>
      </w:r>
      <w:proofErr w:type="spellStart"/>
      <w:r w:rsidRPr="00020068">
        <w:rPr>
          <w:sz w:val="28"/>
          <w:szCs w:val="28"/>
        </w:rPr>
        <w:t>поінформувати</w:t>
      </w:r>
      <w:proofErr w:type="spellEnd"/>
      <w:r w:rsidRPr="00020068">
        <w:rPr>
          <w:sz w:val="28"/>
          <w:szCs w:val="28"/>
        </w:rPr>
        <w:t xml:space="preserve"> </w:t>
      </w:r>
      <w:proofErr w:type="spellStart"/>
      <w:r w:rsidRPr="00020068">
        <w:rPr>
          <w:sz w:val="28"/>
          <w:szCs w:val="28"/>
        </w:rPr>
        <w:t>учасника</w:t>
      </w:r>
      <w:proofErr w:type="spellEnd"/>
      <w:r w:rsidRPr="00020068">
        <w:rPr>
          <w:sz w:val="28"/>
          <w:szCs w:val="28"/>
        </w:rPr>
        <w:t xml:space="preserve"> про </w:t>
      </w:r>
      <w:proofErr w:type="spellStart"/>
      <w:r w:rsidRPr="00020068">
        <w:rPr>
          <w:sz w:val="28"/>
          <w:szCs w:val="28"/>
        </w:rPr>
        <w:t>присвоєння</w:t>
      </w:r>
      <w:proofErr w:type="spellEnd"/>
      <w:r w:rsidRPr="00020068">
        <w:rPr>
          <w:sz w:val="28"/>
          <w:szCs w:val="28"/>
        </w:rPr>
        <w:t xml:space="preserve"> </w:t>
      </w:r>
      <w:proofErr w:type="spellStart"/>
      <w:r w:rsidRPr="00020068">
        <w:rPr>
          <w:sz w:val="28"/>
          <w:szCs w:val="28"/>
        </w:rPr>
        <w:t>йому</w:t>
      </w:r>
      <w:proofErr w:type="spellEnd"/>
      <w:r w:rsidRPr="00020068">
        <w:rPr>
          <w:sz w:val="28"/>
          <w:szCs w:val="28"/>
        </w:rPr>
        <w:t xml:space="preserve"> </w:t>
      </w:r>
      <w:proofErr w:type="spellStart"/>
      <w:r w:rsidRPr="00020068">
        <w:rPr>
          <w:sz w:val="28"/>
          <w:szCs w:val="28"/>
        </w:rPr>
        <w:t>відповідного</w:t>
      </w:r>
      <w:proofErr w:type="spellEnd"/>
      <w:r w:rsidRPr="00020068">
        <w:rPr>
          <w:sz w:val="28"/>
          <w:szCs w:val="28"/>
        </w:rPr>
        <w:t xml:space="preserve"> номера. </w:t>
      </w:r>
    </w:p>
    <w:p w:rsidR="00110D47" w:rsidRDefault="00110D47" w:rsidP="00110D47">
      <w:pPr>
        <w:jc w:val="both"/>
        <w:rPr>
          <w:sz w:val="28"/>
          <w:szCs w:val="28"/>
          <w:lang w:val="uk-UA"/>
        </w:rPr>
      </w:pPr>
      <w:r>
        <w:rPr>
          <w:sz w:val="28"/>
          <w:szCs w:val="28"/>
        </w:rPr>
        <w:t>7.</w:t>
      </w:r>
      <w:r>
        <w:rPr>
          <w:sz w:val="28"/>
          <w:szCs w:val="28"/>
          <w:lang w:val="uk-UA"/>
        </w:rPr>
        <w:t>13</w:t>
      </w:r>
      <w:r w:rsidRPr="00020068">
        <w:rPr>
          <w:sz w:val="28"/>
          <w:szCs w:val="28"/>
        </w:rPr>
        <w:t xml:space="preserve">. До </w:t>
      </w:r>
      <w:proofErr w:type="spellStart"/>
      <w:r w:rsidRPr="00020068">
        <w:rPr>
          <w:sz w:val="28"/>
          <w:szCs w:val="28"/>
        </w:rPr>
        <w:t>закінчення</w:t>
      </w:r>
      <w:proofErr w:type="spellEnd"/>
      <w:r w:rsidRPr="00020068">
        <w:rPr>
          <w:sz w:val="28"/>
          <w:szCs w:val="28"/>
        </w:rPr>
        <w:t xml:space="preserve"> строку </w:t>
      </w:r>
      <w:proofErr w:type="spellStart"/>
      <w:r w:rsidRPr="00020068">
        <w:rPr>
          <w:sz w:val="28"/>
          <w:szCs w:val="28"/>
        </w:rPr>
        <w:t>подання</w:t>
      </w:r>
      <w:proofErr w:type="spellEnd"/>
      <w:r w:rsidRPr="00020068">
        <w:rPr>
          <w:sz w:val="28"/>
          <w:szCs w:val="28"/>
        </w:rPr>
        <w:t xml:space="preserve"> </w:t>
      </w:r>
      <w:proofErr w:type="spellStart"/>
      <w:r w:rsidRPr="00020068">
        <w:rPr>
          <w:sz w:val="28"/>
          <w:szCs w:val="28"/>
        </w:rPr>
        <w:t>конкурсних</w:t>
      </w:r>
      <w:proofErr w:type="spellEnd"/>
      <w:r w:rsidRPr="00020068">
        <w:rPr>
          <w:sz w:val="28"/>
          <w:szCs w:val="28"/>
        </w:rPr>
        <w:t xml:space="preserve"> </w:t>
      </w:r>
      <w:proofErr w:type="spellStart"/>
      <w:r w:rsidRPr="00020068">
        <w:rPr>
          <w:sz w:val="28"/>
          <w:szCs w:val="28"/>
        </w:rPr>
        <w:t>пропозицій</w:t>
      </w:r>
      <w:proofErr w:type="spellEnd"/>
      <w:r w:rsidRPr="00020068">
        <w:rPr>
          <w:sz w:val="28"/>
          <w:szCs w:val="28"/>
        </w:rPr>
        <w:t xml:space="preserve"> </w:t>
      </w:r>
      <w:proofErr w:type="spellStart"/>
      <w:r w:rsidRPr="00020068">
        <w:rPr>
          <w:sz w:val="28"/>
          <w:szCs w:val="28"/>
        </w:rPr>
        <w:t>учасники</w:t>
      </w:r>
      <w:proofErr w:type="spellEnd"/>
      <w:r w:rsidRPr="00020068">
        <w:rPr>
          <w:sz w:val="28"/>
          <w:szCs w:val="28"/>
        </w:rPr>
        <w:t xml:space="preserve"> конкурсу </w:t>
      </w:r>
      <w:proofErr w:type="spellStart"/>
      <w:r w:rsidRPr="00020068">
        <w:rPr>
          <w:sz w:val="28"/>
          <w:szCs w:val="28"/>
        </w:rPr>
        <w:t>мають</w:t>
      </w:r>
      <w:proofErr w:type="spellEnd"/>
      <w:r w:rsidRPr="00020068">
        <w:rPr>
          <w:sz w:val="28"/>
          <w:szCs w:val="28"/>
        </w:rPr>
        <w:t xml:space="preserve"> право </w:t>
      </w:r>
      <w:proofErr w:type="spellStart"/>
      <w:r w:rsidRPr="00020068">
        <w:rPr>
          <w:sz w:val="28"/>
          <w:szCs w:val="28"/>
        </w:rPr>
        <w:t>вносити</w:t>
      </w:r>
      <w:proofErr w:type="spellEnd"/>
      <w:r w:rsidRPr="00020068">
        <w:rPr>
          <w:sz w:val="28"/>
          <w:szCs w:val="28"/>
        </w:rPr>
        <w:t xml:space="preserve"> </w:t>
      </w:r>
      <w:proofErr w:type="spellStart"/>
      <w:r w:rsidRPr="00020068">
        <w:rPr>
          <w:sz w:val="28"/>
          <w:szCs w:val="28"/>
        </w:rPr>
        <w:t>зміни</w:t>
      </w:r>
      <w:proofErr w:type="spellEnd"/>
      <w:r w:rsidRPr="00020068">
        <w:rPr>
          <w:sz w:val="28"/>
          <w:szCs w:val="28"/>
        </w:rPr>
        <w:t xml:space="preserve"> до них з метою </w:t>
      </w:r>
      <w:proofErr w:type="spellStart"/>
      <w:r w:rsidRPr="00020068">
        <w:rPr>
          <w:sz w:val="28"/>
          <w:szCs w:val="28"/>
        </w:rPr>
        <w:t>їх</w:t>
      </w:r>
      <w:proofErr w:type="spellEnd"/>
      <w:r w:rsidRPr="00020068">
        <w:rPr>
          <w:sz w:val="28"/>
          <w:szCs w:val="28"/>
        </w:rPr>
        <w:t xml:space="preserve"> </w:t>
      </w:r>
      <w:proofErr w:type="spellStart"/>
      <w:r w:rsidRPr="00020068">
        <w:rPr>
          <w:sz w:val="28"/>
          <w:szCs w:val="28"/>
        </w:rPr>
        <w:t>удосконалення</w:t>
      </w:r>
      <w:proofErr w:type="spellEnd"/>
      <w:r w:rsidRPr="00020068">
        <w:rPr>
          <w:sz w:val="28"/>
          <w:szCs w:val="28"/>
        </w:rPr>
        <w:t xml:space="preserve"> </w:t>
      </w:r>
      <w:proofErr w:type="spellStart"/>
      <w:r w:rsidRPr="00020068">
        <w:rPr>
          <w:sz w:val="28"/>
          <w:szCs w:val="28"/>
        </w:rPr>
        <w:t>або</w:t>
      </w:r>
      <w:proofErr w:type="spellEnd"/>
      <w:r w:rsidRPr="00020068">
        <w:rPr>
          <w:sz w:val="28"/>
          <w:szCs w:val="28"/>
        </w:rPr>
        <w:t xml:space="preserve"> </w:t>
      </w:r>
      <w:proofErr w:type="spellStart"/>
      <w:r w:rsidRPr="00020068">
        <w:rPr>
          <w:sz w:val="28"/>
          <w:szCs w:val="28"/>
        </w:rPr>
        <w:t>зняти</w:t>
      </w:r>
      <w:proofErr w:type="spellEnd"/>
      <w:r w:rsidRPr="00020068">
        <w:rPr>
          <w:sz w:val="28"/>
          <w:szCs w:val="28"/>
        </w:rPr>
        <w:t xml:space="preserve"> свою </w:t>
      </w:r>
      <w:proofErr w:type="spellStart"/>
      <w:r w:rsidRPr="00020068">
        <w:rPr>
          <w:sz w:val="28"/>
          <w:szCs w:val="28"/>
        </w:rPr>
        <w:t>пропозицію</w:t>
      </w:r>
      <w:proofErr w:type="spellEnd"/>
      <w:r w:rsidRPr="00020068">
        <w:rPr>
          <w:sz w:val="28"/>
          <w:szCs w:val="28"/>
        </w:rPr>
        <w:t xml:space="preserve"> з </w:t>
      </w:r>
      <w:proofErr w:type="spellStart"/>
      <w:r w:rsidRPr="00020068">
        <w:rPr>
          <w:sz w:val="28"/>
          <w:szCs w:val="28"/>
        </w:rPr>
        <w:t>розгляду</w:t>
      </w:r>
      <w:proofErr w:type="spellEnd"/>
      <w:r w:rsidRPr="00020068">
        <w:rPr>
          <w:sz w:val="28"/>
          <w:szCs w:val="28"/>
        </w:rPr>
        <w:t xml:space="preserve">. </w:t>
      </w:r>
      <w:proofErr w:type="spellStart"/>
      <w:r w:rsidRPr="00020068">
        <w:rPr>
          <w:sz w:val="28"/>
          <w:szCs w:val="28"/>
        </w:rPr>
        <w:t>Після</w:t>
      </w:r>
      <w:proofErr w:type="spellEnd"/>
      <w:r w:rsidRPr="00020068">
        <w:rPr>
          <w:sz w:val="28"/>
          <w:szCs w:val="28"/>
        </w:rPr>
        <w:t xml:space="preserve"> </w:t>
      </w:r>
      <w:proofErr w:type="spellStart"/>
      <w:r w:rsidRPr="00020068">
        <w:rPr>
          <w:sz w:val="28"/>
          <w:szCs w:val="28"/>
        </w:rPr>
        <w:t>розпечатування</w:t>
      </w:r>
      <w:proofErr w:type="spellEnd"/>
      <w:r w:rsidRPr="00020068">
        <w:rPr>
          <w:sz w:val="28"/>
          <w:szCs w:val="28"/>
        </w:rPr>
        <w:t xml:space="preserve"> </w:t>
      </w:r>
      <w:proofErr w:type="spellStart"/>
      <w:r w:rsidRPr="00020068">
        <w:rPr>
          <w:sz w:val="28"/>
          <w:szCs w:val="28"/>
        </w:rPr>
        <w:t>конвертів</w:t>
      </w:r>
      <w:proofErr w:type="spellEnd"/>
      <w:r w:rsidRPr="00020068">
        <w:rPr>
          <w:sz w:val="28"/>
          <w:szCs w:val="28"/>
        </w:rPr>
        <w:t xml:space="preserve"> </w:t>
      </w:r>
      <w:proofErr w:type="spellStart"/>
      <w:r w:rsidRPr="00020068">
        <w:rPr>
          <w:sz w:val="28"/>
          <w:szCs w:val="28"/>
        </w:rPr>
        <w:t>із</w:t>
      </w:r>
      <w:proofErr w:type="spellEnd"/>
      <w:r w:rsidRPr="00020068">
        <w:rPr>
          <w:sz w:val="28"/>
          <w:szCs w:val="28"/>
        </w:rPr>
        <w:t xml:space="preserve"> заявками </w:t>
      </w:r>
      <w:proofErr w:type="spellStart"/>
      <w:r w:rsidRPr="00020068">
        <w:rPr>
          <w:sz w:val="28"/>
          <w:szCs w:val="28"/>
        </w:rPr>
        <w:t>вносити</w:t>
      </w:r>
      <w:proofErr w:type="spellEnd"/>
      <w:r w:rsidRPr="00020068">
        <w:rPr>
          <w:sz w:val="28"/>
          <w:szCs w:val="28"/>
        </w:rPr>
        <w:t xml:space="preserve"> </w:t>
      </w:r>
      <w:proofErr w:type="spellStart"/>
      <w:r w:rsidRPr="00020068">
        <w:rPr>
          <w:sz w:val="28"/>
          <w:szCs w:val="28"/>
        </w:rPr>
        <w:t>зміни</w:t>
      </w:r>
      <w:proofErr w:type="spellEnd"/>
      <w:r w:rsidRPr="00020068">
        <w:rPr>
          <w:sz w:val="28"/>
          <w:szCs w:val="28"/>
        </w:rPr>
        <w:t xml:space="preserve"> до </w:t>
      </w:r>
      <w:proofErr w:type="spellStart"/>
      <w:r w:rsidRPr="00020068">
        <w:rPr>
          <w:sz w:val="28"/>
          <w:szCs w:val="28"/>
        </w:rPr>
        <w:t>конкурсних</w:t>
      </w:r>
      <w:proofErr w:type="spellEnd"/>
      <w:r w:rsidRPr="00020068">
        <w:rPr>
          <w:sz w:val="28"/>
          <w:szCs w:val="28"/>
        </w:rPr>
        <w:t xml:space="preserve"> </w:t>
      </w:r>
      <w:proofErr w:type="spellStart"/>
      <w:r w:rsidRPr="00020068">
        <w:rPr>
          <w:sz w:val="28"/>
          <w:szCs w:val="28"/>
        </w:rPr>
        <w:t>пропозицій</w:t>
      </w:r>
      <w:proofErr w:type="spellEnd"/>
      <w:r w:rsidRPr="00020068">
        <w:rPr>
          <w:sz w:val="28"/>
          <w:szCs w:val="28"/>
        </w:rPr>
        <w:t xml:space="preserve"> </w:t>
      </w:r>
      <w:proofErr w:type="spellStart"/>
      <w:r w:rsidRPr="00020068">
        <w:rPr>
          <w:sz w:val="28"/>
          <w:szCs w:val="28"/>
        </w:rPr>
        <w:t>учасників</w:t>
      </w:r>
      <w:proofErr w:type="spellEnd"/>
      <w:r w:rsidRPr="00020068">
        <w:rPr>
          <w:sz w:val="28"/>
          <w:szCs w:val="28"/>
        </w:rPr>
        <w:t xml:space="preserve"> конкурсу не </w:t>
      </w:r>
      <w:proofErr w:type="spellStart"/>
      <w:r w:rsidRPr="00020068">
        <w:rPr>
          <w:sz w:val="28"/>
          <w:szCs w:val="28"/>
        </w:rPr>
        <w:t>дозволяється</w:t>
      </w:r>
      <w:proofErr w:type="spellEnd"/>
      <w:r w:rsidRPr="00020068">
        <w:rPr>
          <w:sz w:val="28"/>
          <w:szCs w:val="28"/>
        </w:rPr>
        <w:t xml:space="preserve">. </w:t>
      </w:r>
    </w:p>
    <w:p w:rsidR="00110D47" w:rsidRDefault="00110D47" w:rsidP="00110D47">
      <w:pPr>
        <w:jc w:val="both"/>
        <w:rPr>
          <w:sz w:val="28"/>
          <w:szCs w:val="28"/>
          <w:lang w:val="uk-UA"/>
        </w:rPr>
      </w:pPr>
      <w:r>
        <w:rPr>
          <w:sz w:val="28"/>
          <w:szCs w:val="28"/>
        </w:rPr>
        <w:t>7.1</w:t>
      </w:r>
      <w:r>
        <w:rPr>
          <w:sz w:val="28"/>
          <w:szCs w:val="28"/>
          <w:lang w:val="uk-UA"/>
        </w:rPr>
        <w:t>4</w:t>
      </w:r>
      <w:r w:rsidRPr="00020068">
        <w:rPr>
          <w:sz w:val="28"/>
          <w:szCs w:val="28"/>
        </w:rPr>
        <w:t xml:space="preserve">. </w:t>
      </w:r>
      <w:proofErr w:type="spellStart"/>
      <w:r w:rsidRPr="00020068">
        <w:rPr>
          <w:sz w:val="28"/>
          <w:szCs w:val="28"/>
        </w:rPr>
        <w:t>Конкурсні</w:t>
      </w:r>
      <w:proofErr w:type="spellEnd"/>
      <w:r w:rsidRPr="00020068">
        <w:rPr>
          <w:sz w:val="28"/>
          <w:szCs w:val="28"/>
        </w:rPr>
        <w:t xml:space="preserve"> </w:t>
      </w:r>
      <w:proofErr w:type="spellStart"/>
      <w:r w:rsidRPr="00020068">
        <w:rPr>
          <w:sz w:val="28"/>
          <w:szCs w:val="28"/>
        </w:rPr>
        <w:t>пропозиції</w:t>
      </w:r>
      <w:proofErr w:type="spellEnd"/>
      <w:r w:rsidRPr="00020068">
        <w:rPr>
          <w:sz w:val="28"/>
          <w:szCs w:val="28"/>
        </w:rPr>
        <w:t xml:space="preserve">, </w:t>
      </w:r>
      <w:proofErr w:type="spellStart"/>
      <w:r w:rsidRPr="00020068">
        <w:rPr>
          <w:sz w:val="28"/>
          <w:szCs w:val="28"/>
        </w:rPr>
        <w:t>отримані</w:t>
      </w:r>
      <w:proofErr w:type="spellEnd"/>
      <w:r w:rsidRPr="00020068">
        <w:rPr>
          <w:sz w:val="28"/>
          <w:szCs w:val="28"/>
        </w:rPr>
        <w:t xml:space="preserve"> </w:t>
      </w:r>
      <w:proofErr w:type="spellStart"/>
      <w:r w:rsidRPr="00020068">
        <w:rPr>
          <w:sz w:val="28"/>
          <w:szCs w:val="28"/>
        </w:rPr>
        <w:t>Комісією</w:t>
      </w:r>
      <w:proofErr w:type="spellEnd"/>
      <w:r w:rsidRPr="00020068">
        <w:rPr>
          <w:sz w:val="28"/>
          <w:szCs w:val="28"/>
        </w:rPr>
        <w:t xml:space="preserve"> </w:t>
      </w:r>
      <w:proofErr w:type="spellStart"/>
      <w:r w:rsidRPr="00020068">
        <w:rPr>
          <w:sz w:val="28"/>
          <w:szCs w:val="28"/>
        </w:rPr>
        <w:t>після</w:t>
      </w:r>
      <w:proofErr w:type="spellEnd"/>
      <w:r w:rsidRPr="00020068">
        <w:rPr>
          <w:sz w:val="28"/>
          <w:szCs w:val="28"/>
        </w:rPr>
        <w:t xml:space="preserve"> </w:t>
      </w:r>
      <w:proofErr w:type="spellStart"/>
      <w:r w:rsidRPr="00020068">
        <w:rPr>
          <w:sz w:val="28"/>
          <w:szCs w:val="28"/>
        </w:rPr>
        <w:t>закінчення</w:t>
      </w:r>
      <w:proofErr w:type="spellEnd"/>
      <w:r w:rsidRPr="00020068">
        <w:rPr>
          <w:sz w:val="28"/>
          <w:szCs w:val="28"/>
        </w:rPr>
        <w:t xml:space="preserve"> строку </w:t>
      </w:r>
      <w:proofErr w:type="spellStart"/>
      <w:r w:rsidRPr="00020068">
        <w:rPr>
          <w:sz w:val="28"/>
          <w:szCs w:val="28"/>
        </w:rPr>
        <w:t>подачі</w:t>
      </w:r>
      <w:proofErr w:type="spellEnd"/>
      <w:r w:rsidRPr="00020068">
        <w:rPr>
          <w:sz w:val="28"/>
          <w:szCs w:val="28"/>
        </w:rPr>
        <w:t xml:space="preserve">, не </w:t>
      </w:r>
      <w:proofErr w:type="spellStart"/>
      <w:r w:rsidRPr="00020068">
        <w:rPr>
          <w:sz w:val="28"/>
          <w:szCs w:val="28"/>
        </w:rPr>
        <w:t>розглядаються</w:t>
      </w:r>
      <w:proofErr w:type="spellEnd"/>
      <w:r w:rsidRPr="00020068">
        <w:rPr>
          <w:sz w:val="28"/>
          <w:szCs w:val="28"/>
        </w:rPr>
        <w:t xml:space="preserve"> і </w:t>
      </w:r>
      <w:proofErr w:type="spellStart"/>
      <w:r w:rsidRPr="00020068">
        <w:rPr>
          <w:sz w:val="28"/>
          <w:szCs w:val="28"/>
        </w:rPr>
        <w:t>повертаються</w:t>
      </w:r>
      <w:proofErr w:type="spellEnd"/>
      <w:r w:rsidRPr="00020068">
        <w:rPr>
          <w:sz w:val="28"/>
          <w:szCs w:val="28"/>
        </w:rPr>
        <w:t xml:space="preserve"> </w:t>
      </w:r>
      <w:proofErr w:type="spellStart"/>
      <w:r w:rsidRPr="00020068">
        <w:rPr>
          <w:sz w:val="28"/>
          <w:szCs w:val="28"/>
        </w:rPr>
        <w:t>учаснику</w:t>
      </w:r>
      <w:proofErr w:type="spellEnd"/>
      <w:r w:rsidRPr="00020068">
        <w:rPr>
          <w:sz w:val="28"/>
          <w:szCs w:val="28"/>
        </w:rPr>
        <w:t xml:space="preserve"> конкурсу у </w:t>
      </w:r>
      <w:proofErr w:type="spellStart"/>
      <w:r w:rsidRPr="00020068">
        <w:rPr>
          <w:sz w:val="28"/>
          <w:szCs w:val="28"/>
        </w:rPr>
        <w:t>нерозпечатаних</w:t>
      </w:r>
      <w:proofErr w:type="spellEnd"/>
      <w:r w:rsidRPr="00020068">
        <w:rPr>
          <w:sz w:val="28"/>
          <w:szCs w:val="28"/>
        </w:rPr>
        <w:t xml:space="preserve"> конвертах.</w:t>
      </w:r>
    </w:p>
    <w:p w:rsidR="00110D47" w:rsidRDefault="00110D47" w:rsidP="00110D47">
      <w:pPr>
        <w:jc w:val="both"/>
        <w:rPr>
          <w:sz w:val="28"/>
          <w:szCs w:val="28"/>
          <w:lang w:val="uk-UA"/>
        </w:rPr>
      </w:pPr>
      <w:r>
        <w:rPr>
          <w:sz w:val="28"/>
          <w:szCs w:val="28"/>
        </w:rPr>
        <w:t xml:space="preserve"> 7.1</w:t>
      </w:r>
      <w:r>
        <w:rPr>
          <w:sz w:val="28"/>
          <w:szCs w:val="28"/>
          <w:lang w:val="uk-UA"/>
        </w:rPr>
        <w:t>5</w:t>
      </w:r>
      <w:r w:rsidRPr="00020068">
        <w:rPr>
          <w:sz w:val="28"/>
          <w:szCs w:val="28"/>
        </w:rPr>
        <w:t xml:space="preserve">. </w:t>
      </w:r>
      <w:proofErr w:type="spellStart"/>
      <w:r w:rsidRPr="00020068">
        <w:rPr>
          <w:sz w:val="28"/>
          <w:szCs w:val="28"/>
        </w:rPr>
        <w:t>Надана</w:t>
      </w:r>
      <w:proofErr w:type="spellEnd"/>
      <w:r w:rsidRPr="00020068">
        <w:rPr>
          <w:sz w:val="28"/>
          <w:szCs w:val="28"/>
        </w:rPr>
        <w:t xml:space="preserve"> </w:t>
      </w:r>
      <w:proofErr w:type="spellStart"/>
      <w:r w:rsidRPr="00020068">
        <w:rPr>
          <w:sz w:val="28"/>
          <w:szCs w:val="28"/>
        </w:rPr>
        <w:t>учасником</w:t>
      </w:r>
      <w:proofErr w:type="spellEnd"/>
      <w:r w:rsidRPr="00020068">
        <w:rPr>
          <w:sz w:val="28"/>
          <w:szCs w:val="28"/>
        </w:rPr>
        <w:t xml:space="preserve"> </w:t>
      </w:r>
      <w:proofErr w:type="spellStart"/>
      <w:r w:rsidRPr="00020068">
        <w:rPr>
          <w:sz w:val="28"/>
          <w:szCs w:val="28"/>
        </w:rPr>
        <w:t>конкурсна</w:t>
      </w:r>
      <w:proofErr w:type="spellEnd"/>
      <w:r w:rsidRPr="00020068">
        <w:rPr>
          <w:sz w:val="28"/>
          <w:szCs w:val="28"/>
        </w:rPr>
        <w:t xml:space="preserve"> </w:t>
      </w:r>
      <w:proofErr w:type="spellStart"/>
      <w:r w:rsidRPr="00020068">
        <w:rPr>
          <w:sz w:val="28"/>
          <w:szCs w:val="28"/>
        </w:rPr>
        <w:t>пропозиція</w:t>
      </w:r>
      <w:proofErr w:type="spellEnd"/>
      <w:r w:rsidRPr="00020068">
        <w:rPr>
          <w:sz w:val="28"/>
          <w:szCs w:val="28"/>
        </w:rPr>
        <w:t xml:space="preserve"> </w:t>
      </w:r>
      <w:proofErr w:type="spellStart"/>
      <w:r w:rsidRPr="00020068">
        <w:rPr>
          <w:sz w:val="28"/>
          <w:szCs w:val="28"/>
        </w:rPr>
        <w:t>розглядається</w:t>
      </w:r>
      <w:proofErr w:type="spellEnd"/>
      <w:r w:rsidRPr="00020068">
        <w:rPr>
          <w:sz w:val="28"/>
          <w:szCs w:val="28"/>
        </w:rPr>
        <w:t xml:space="preserve"> як </w:t>
      </w:r>
      <w:proofErr w:type="spellStart"/>
      <w:r w:rsidRPr="00020068">
        <w:rPr>
          <w:sz w:val="28"/>
          <w:szCs w:val="28"/>
        </w:rPr>
        <w:t>його</w:t>
      </w:r>
      <w:proofErr w:type="spellEnd"/>
      <w:r w:rsidRPr="00020068">
        <w:rPr>
          <w:sz w:val="28"/>
          <w:szCs w:val="28"/>
        </w:rPr>
        <w:t xml:space="preserve"> </w:t>
      </w:r>
      <w:proofErr w:type="spellStart"/>
      <w:r w:rsidRPr="00020068">
        <w:rPr>
          <w:sz w:val="28"/>
          <w:szCs w:val="28"/>
        </w:rPr>
        <w:t>безвідзивна</w:t>
      </w:r>
      <w:proofErr w:type="spellEnd"/>
      <w:r w:rsidRPr="00020068">
        <w:rPr>
          <w:sz w:val="28"/>
          <w:szCs w:val="28"/>
        </w:rPr>
        <w:t xml:space="preserve"> оферта (</w:t>
      </w:r>
      <w:proofErr w:type="spellStart"/>
      <w:r w:rsidRPr="00020068">
        <w:rPr>
          <w:sz w:val="28"/>
          <w:szCs w:val="28"/>
        </w:rPr>
        <w:t>пропозиція</w:t>
      </w:r>
      <w:proofErr w:type="spellEnd"/>
      <w:r w:rsidRPr="00020068">
        <w:rPr>
          <w:sz w:val="28"/>
          <w:szCs w:val="28"/>
        </w:rPr>
        <w:t xml:space="preserve">) </w:t>
      </w:r>
      <w:proofErr w:type="spellStart"/>
      <w:r w:rsidRPr="00020068">
        <w:rPr>
          <w:sz w:val="28"/>
          <w:szCs w:val="28"/>
        </w:rPr>
        <w:t>організатору</w:t>
      </w:r>
      <w:proofErr w:type="spellEnd"/>
      <w:r w:rsidRPr="00020068">
        <w:rPr>
          <w:sz w:val="28"/>
          <w:szCs w:val="28"/>
        </w:rPr>
        <w:t xml:space="preserve"> конкурсу </w:t>
      </w:r>
      <w:proofErr w:type="spellStart"/>
      <w:r w:rsidRPr="00020068">
        <w:rPr>
          <w:sz w:val="28"/>
          <w:szCs w:val="28"/>
        </w:rPr>
        <w:t>укласти</w:t>
      </w:r>
      <w:proofErr w:type="spellEnd"/>
      <w:r w:rsidRPr="00020068">
        <w:rPr>
          <w:sz w:val="28"/>
          <w:szCs w:val="28"/>
        </w:rPr>
        <w:t xml:space="preserve"> </w:t>
      </w:r>
      <w:proofErr w:type="spellStart"/>
      <w:r w:rsidRPr="00020068">
        <w:rPr>
          <w:sz w:val="28"/>
          <w:szCs w:val="28"/>
        </w:rPr>
        <w:t>інвестиційний</w:t>
      </w:r>
      <w:proofErr w:type="spellEnd"/>
      <w:r w:rsidRPr="00020068">
        <w:rPr>
          <w:sz w:val="28"/>
          <w:szCs w:val="28"/>
        </w:rPr>
        <w:t xml:space="preserve"> </w:t>
      </w:r>
      <w:proofErr w:type="spellStart"/>
      <w:r w:rsidRPr="00020068">
        <w:rPr>
          <w:sz w:val="28"/>
          <w:szCs w:val="28"/>
        </w:rPr>
        <w:t>договір</w:t>
      </w:r>
      <w:proofErr w:type="spellEnd"/>
      <w:r w:rsidRPr="00020068">
        <w:rPr>
          <w:sz w:val="28"/>
          <w:szCs w:val="28"/>
        </w:rPr>
        <w:t xml:space="preserve"> на </w:t>
      </w:r>
      <w:proofErr w:type="spellStart"/>
      <w:r w:rsidRPr="00020068">
        <w:rPr>
          <w:sz w:val="28"/>
          <w:szCs w:val="28"/>
        </w:rPr>
        <w:t>умовах</w:t>
      </w:r>
      <w:proofErr w:type="spellEnd"/>
      <w:r w:rsidRPr="00020068">
        <w:rPr>
          <w:sz w:val="28"/>
          <w:szCs w:val="28"/>
        </w:rPr>
        <w:t xml:space="preserve">, </w:t>
      </w:r>
      <w:proofErr w:type="spellStart"/>
      <w:r w:rsidRPr="00020068">
        <w:rPr>
          <w:sz w:val="28"/>
          <w:szCs w:val="28"/>
        </w:rPr>
        <w:t>визначених</w:t>
      </w:r>
      <w:proofErr w:type="spellEnd"/>
      <w:r w:rsidRPr="00020068">
        <w:rPr>
          <w:sz w:val="28"/>
          <w:szCs w:val="28"/>
        </w:rPr>
        <w:t xml:space="preserve"> умов</w:t>
      </w:r>
      <w:proofErr w:type="spellStart"/>
      <w:r>
        <w:rPr>
          <w:sz w:val="28"/>
          <w:szCs w:val="28"/>
          <w:lang w:val="uk-UA"/>
        </w:rPr>
        <w:t>ами</w:t>
      </w:r>
      <w:proofErr w:type="spellEnd"/>
      <w:r w:rsidRPr="00020068">
        <w:rPr>
          <w:sz w:val="28"/>
          <w:szCs w:val="28"/>
        </w:rPr>
        <w:t xml:space="preserve"> </w:t>
      </w:r>
      <w:proofErr w:type="spellStart"/>
      <w:r w:rsidRPr="00020068">
        <w:rPr>
          <w:sz w:val="28"/>
          <w:szCs w:val="28"/>
        </w:rPr>
        <w:t>про</w:t>
      </w:r>
      <w:r>
        <w:rPr>
          <w:sz w:val="28"/>
          <w:szCs w:val="28"/>
        </w:rPr>
        <w:t>ведення</w:t>
      </w:r>
      <w:proofErr w:type="spellEnd"/>
      <w:r>
        <w:rPr>
          <w:sz w:val="28"/>
          <w:szCs w:val="28"/>
        </w:rPr>
        <w:t xml:space="preserve"> </w:t>
      </w:r>
      <w:proofErr w:type="spellStart"/>
      <w:r>
        <w:rPr>
          <w:sz w:val="28"/>
          <w:szCs w:val="28"/>
        </w:rPr>
        <w:t>інвестиційного</w:t>
      </w:r>
      <w:proofErr w:type="spellEnd"/>
      <w:r>
        <w:rPr>
          <w:sz w:val="28"/>
          <w:szCs w:val="28"/>
        </w:rPr>
        <w:t xml:space="preserve"> конкурсу</w:t>
      </w:r>
      <w:r w:rsidRPr="00020068">
        <w:rPr>
          <w:sz w:val="28"/>
          <w:szCs w:val="28"/>
        </w:rPr>
        <w:t xml:space="preserve">. </w:t>
      </w:r>
    </w:p>
    <w:p w:rsidR="00110D47" w:rsidRPr="000F377A" w:rsidRDefault="00110D47" w:rsidP="000F377A">
      <w:pPr>
        <w:jc w:val="both"/>
        <w:rPr>
          <w:sz w:val="28"/>
          <w:szCs w:val="28"/>
          <w:lang w:val="uk-UA"/>
        </w:rPr>
      </w:pPr>
      <w:r>
        <w:rPr>
          <w:sz w:val="28"/>
          <w:szCs w:val="28"/>
          <w:lang w:val="uk-UA"/>
        </w:rPr>
        <w:t>7.16</w:t>
      </w:r>
      <w:r w:rsidRPr="00D3371E">
        <w:rPr>
          <w:sz w:val="28"/>
          <w:szCs w:val="28"/>
          <w:lang w:val="uk-UA"/>
        </w:rPr>
        <w:t>. Неподання в конкурсній пропозиції необхідної інформації, подання її у неповному обсязі, подання неправдивої інформації або встановлення наявності фактів, що визначені пунктами 6.1. та 7.4. цих умов, є підставою для відмови учаснику конкурсу у розгляді та оцінці його конкурсної пропозиції та для вилучення його з числа учасників конкурсу</w:t>
      </w:r>
      <w:r w:rsidR="000F377A">
        <w:rPr>
          <w:sz w:val="28"/>
          <w:szCs w:val="28"/>
          <w:lang w:val="uk-UA"/>
        </w:rPr>
        <w:t>.</w:t>
      </w:r>
    </w:p>
    <w:sectPr w:rsidR="00110D47" w:rsidRPr="000F377A" w:rsidSect="00D5024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06654"/>
    <w:multiLevelType w:val="multilevel"/>
    <w:tmpl w:val="A382421C"/>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95" w:hanging="720"/>
      </w:pPr>
      <w:rPr>
        <w:rFonts w:hint="default"/>
        <w:b w:val="0"/>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15:restartNumberingAfterBreak="0">
    <w:nsid w:val="60BF4B8C"/>
    <w:multiLevelType w:val="multilevel"/>
    <w:tmpl w:val="E29AF3AE"/>
    <w:lvl w:ilvl="0">
      <w:start w:val="3"/>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67"/>
    <w:rsid w:val="00017BF8"/>
    <w:rsid w:val="000F377A"/>
    <w:rsid w:val="00110D47"/>
    <w:rsid w:val="00233867"/>
    <w:rsid w:val="003F5FB6"/>
    <w:rsid w:val="004373AA"/>
    <w:rsid w:val="00595C68"/>
    <w:rsid w:val="00650376"/>
    <w:rsid w:val="008B4A92"/>
    <w:rsid w:val="00D50242"/>
    <w:rsid w:val="00D82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F6D1"/>
  <w15:docId w15:val="{6581E449-3DA7-4CEE-B880-354CA879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8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867"/>
    <w:pPr>
      <w:ind w:left="720"/>
      <w:contextualSpacing/>
    </w:pPr>
  </w:style>
  <w:style w:type="paragraph" w:styleId="a4">
    <w:name w:val="Body Text Indent"/>
    <w:basedOn w:val="a"/>
    <w:link w:val="a5"/>
    <w:rsid w:val="00D50242"/>
    <w:pPr>
      <w:ind w:firstLine="720"/>
      <w:jc w:val="both"/>
    </w:pPr>
    <w:rPr>
      <w:rFonts w:ascii="Pragmatica" w:hAnsi="Pragmatica"/>
      <w:szCs w:val="20"/>
      <w:lang w:val="uk-UA"/>
    </w:rPr>
  </w:style>
  <w:style w:type="character" w:customStyle="1" w:styleId="a5">
    <w:name w:val="Основной текст с отступом Знак"/>
    <w:basedOn w:val="a0"/>
    <w:link w:val="a4"/>
    <w:rsid w:val="00D50242"/>
    <w:rPr>
      <w:rFonts w:ascii="Pragmatica" w:eastAsia="Times New Roman" w:hAnsi="Pragmatica"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14668</Words>
  <Characters>8361</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admin7.ru</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2021-07-19T13:51:00Z</dcterms:created>
  <dcterms:modified xsi:type="dcterms:W3CDTF">2021-07-19T13:51:00Z</dcterms:modified>
</cp:coreProperties>
</file>