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62" w:rsidRDefault="005D6562" w:rsidP="005D656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D65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</w:p>
    <w:p w:rsidR="005D6562" w:rsidRDefault="005D6562" w:rsidP="005D6562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5D6562" w:rsidRDefault="005D6562" w:rsidP="005D6562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5D6562" w:rsidRDefault="005D6562" w:rsidP="005D6562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5D6562" w:rsidRDefault="005D6562" w:rsidP="005D656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5D6562" w:rsidRDefault="005D6562" w:rsidP="005D6562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5D6562" w:rsidRDefault="005D6562" w:rsidP="005D6562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5D6562" w:rsidRDefault="005D6562" w:rsidP="005D6562">
      <w:pPr>
        <w:tabs>
          <w:tab w:val="left" w:pos="1027"/>
        </w:tabs>
        <w:rPr>
          <w:rFonts w:ascii="Times New Roman" w:hAnsi="Times New Roman"/>
          <w:sz w:val="28"/>
          <w:szCs w:val="28"/>
          <w:lang w:val="uk-UA"/>
        </w:rPr>
      </w:pPr>
    </w:p>
    <w:p w:rsidR="005D6562" w:rsidRDefault="005D6562" w:rsidP="005D6562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5D6562" w:rsidRDefault="005D6562" w:rsidP="005D6562">
      <w:pPr>
        <w:rPr>
          <w:lang w:val="uk-UA"/>
        </w:rPr>
      </w:pPr>
    </w:p>
    <w:p w:rsidR="005D6562" w:rsidRDefault="005D6562" w:rsidP="005D6562">
      <w:pPr>
        <w:rPr>
          <w:lang w:val="uk-UA"/>
        </w:rPr>
      </w:pPr>
    </w:p>
    <w:p w:rsidR="005D6562" w:rsidRDefault="005D6562" w:rsidP="005D6562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житлові питання</w:t>
      </w:r>
    </w:p>
    <w:p w:rsidR="005D6562" w:rsidRDefault="005D6562" w:rsidP="005D6562">
      <w:pPr>
        <w:rPr>
          <w:sz w:val="28"/>
          <w:szCs w:val="28"/>
          <w:lang w:val="uk-UA"/>
        </w:rPr>
      </w:pPr>
    </w:p>
    <w:p w:rsidR="005D6562" w:rsidRDefault="005D6562" w:rsidP="005D65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6562" w:rsidRDefault="005D6562" w:rsidP="005D65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</w:t>
      </w:r>
      <w:r>
        <w:rPr>
          <w:rFonts w:ascii="Times New Roman" w:hAnsi="Times New Roman"/>
          <w:sz w:val="28"/>
          <w:szCs w:val="28"/>
          <w:lang w:val="uk-UA"/>
        </w:rPr>
        <w:t xml:space="preserve">їні», розглянувши заяву Хомича Ярослава </w:t>
      </w: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ихайловича </w:t>
      </w:r>
      <w:r>
        <w:rPr>
          <w:rFonts w:ascii="Times New Roman" w:hAnsi="Times New Roman"/>
          <w:sz w:val="28"/>
          <w:szCs w:val="28"/>
          <w:lang w:val="uk-UA"/>
        </w:rPr>
        <w:t xml:space="preserve">в інтересах неповнолітньої, підопічної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Смольської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Вікторії Любомирівни, беручи до уваги протокол засідання громадської комісії з житлових питань при виконавчому комітеті міської ради від 01.07.2021 №8,  виконавчий комітет міської ради    </w:t>
      </w:r>
    </w:p>
    <w:p w:rsidR="005D6562" w:rsidRDefault="005D6562" w:rsidP="005D656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6562" w:rsidRDefault="005D6562" w:rsidP="005D656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D6562" w:rsidRDefault="005D6562" w:rsidP="005D6562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6562" w:rsidRDefault="005D6562" w:rsidP="005D6562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Взяти на квартирний облік за місцем проживання відповідно ст.ст.32,34,36,39 Житлового кодексу Української РСР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неповнолітню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Смольську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Вікторію Любомирівну, 09.01.2005 року народження, позбавлену батьківського піклування, ученицю 1 курсу Івано-Франківського державного коледжу технологій та бізнесу, з відсутністю встановленого розміру площі  на загальну чергу.</w:t>
      </w:r>
    </w:p>
    <w:p w:rsidR="005D6562" w:rsidRDefault="005D6562" w:rsidP="005D656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Підстава: заява опікуна Хомича Я.М. в інтересах неповнолітньої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Смольської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Вікторії Любомирівни від 31.05.2021 року.</w:t>
      </w:r>
    </w:p>
    <w:p w:rsidR="005D6562" w:rsidRDefault="005D6562" w:rsidP="005D656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6562" w:rsidRDefault="005D6562" w:rsidP="005D6562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Зняти з квартирного обліку відповідно до абз.2 п.5 ст.40  Житлового кодексу УРСР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Дохняк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Теодозію Іванівну  в зв</w:t>
      </w:r>
      <w:r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її  смертю.</w:t>
      </w:r>
    </w:p>
    <w:p w:rsidR="005D6562" w:rsidRDefault="005D6562" w:rsidP="005D6562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6562" w:rsidRDefault="005D6562" w:rsidP="005D6562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3.Контроль за виконанням цього рішення покласти на заступника міського голови Богдана Білецького.</w:t>
      </w:r>
    </w:p>
    <w:p w:rsidR="005D6562" w:rsidRDefault="005D6562" w:rsidP="005D6562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6562" w:rsidRDefault="005D6562" w:rsidP="005D656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6562" w:rsidRDefault="005D6562" w:rsidP="005D656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Андрій Найда</w:t>
      </w:r>
    </w:p>
    <w:p w:rsidR="005D6562" w:rsidRDefault="005D6562" w:rsidP="005D6562">
      <w:pPr>
        <w:ind w:firstLine="708"/>
        <w:jc w:val="both"/>
        <w:rPr>
          <w:rFonts w:ascii="Tahoma" w:hAnsi="Tahoma" w:cs="Tahoma"/>
          <w:b/>
          <w:sz w:val="28"/>
          <w:szCs w:val="28"/>
          <w:lang w:val="uk-UA"/>
        </w:rPr>
      </w:pPr>
    </w:p>
    <w:p w:rsidR="005D6562" w:rsidRDefault="005D6562" w:rsidP="005D6562">
      <w:pPr>
        <w:ind w:firstLine="705"/>
        <w:jc w:val="both"/>
        <w:rPr>
          <w:rFonts w:ascii="Times New Roman" w:hAnsi="Times New Roman"/>
          <w:lang w:val="uk-UA"/>
        </w:rPr>
      </w:pPr>
    </w:p>
    <w:p w:rsidR="005D6562" w:rsidRDefault="005D6562" w:rsidP="005D6562">
      <w:pPr>
        <w:ind w:firstLine="705"/>
        <w:jc w:val="both"/>
        <w:rPr>
          <w:rFonts w:ascii="Times New Roman" w:hAnsi="Times New Roman"/>
          <w:lang w:val="uk-UA"/>
        </w:rPr>
      </w:pPr>
    </w:p>
    <w:p w:rsidR="005D6562" w:rsidRDefault="005D6562" w:rsidP="005D6562">
      <w:pPr>
        <w:rPr>
          <w:rFonts w:ascii="Times New Roman" w:hAnsi="Times New Roman"/>
          <w:sz w:val="28"/>
          <w:szCs w:val="28"/>
          <w:lang w:val="uk-UA"/>
        </w:rPr>
      </w:pPr>
    </w:p>
    <w:p w:rsidR="00F8442E" w:rsidRPr="005D6562" w:rsidRDefault="00F8442E" w:rsidP="00F8442E">
      <w:pPr>
        <w:rPr>
          <w:rFonts w:ascii="Times New Roman" w:hAnsi="Times New Roman"/>
          <w:sz w:val="28"/>
          <w:szCs w:val="28"/>
        </w:rPr>
      </w:pPr>
    </w:p>
    <w:p w:rsidR="00F8442E" w:rsidRPr="00D7097E" w:rsidRDefault="00F8442E" w:rsidP="00F8442E">
      <w:pPr>
        <w:rPr>
          <w:rFonts w:ascii="Times New Roman" w:hAnsi="Times New Roman"/>
          <w:sz w:val="28"/>
          <w:szCs w:val="28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Pr="00D7097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     Олег Савка</w:t>
      </w:r>
    </w:p>
    <w:p w:rsidR="00F8442E" w:rsidRDefault="00F8442E" w:rsidP="00F8442E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</w:t>
      </w:r>
      <w:r w:rsidRPr="00176CA7">
        <w:rPr>
          <w:rFonts w:ascii="Times New Roman" w:hAnsi="Times New Roman"/>
          <w:sz w:val="28"/>
          <w:szCs w:val="28"/>
          <w:lang w:val="uk-UA"/>
        </w:rPr>
        <w:t>Віктор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6CA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Гільтайчук</w:t>
      </w:r>
      <w:proofErr w:type="spellEnd"/>
    </w:p>
    <w:p w:rsidR="00F8442E" w:rsidRDefault="00F8442E" w:rsidP="00F8442E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              Мирослав Тихий</w:t>
      </w:r>
    </w:p>
    <w:p w:rsidR="00F8442E" w:rsidRDefault="00F8442E" w:rsidP="00F8442E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                                                        Богдан Білецький</w:t>
      </w:r>
    </w:p>
    <w:p w:rsidR="00F8442E" w:rsidRDefault="00F8442E" w:rsidP="00F8442E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                              Надія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Гуш</w:t>
      </w:r>
      <w:proofErr w:type="spellEnd"/>
    </w:p>
    <w:p w:rsidR="00F8442E" w:rsidRDefault="00F8442E" w:rsidP="00F8442E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                       Наталія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Кінаш</w:t>
      </w:r>
      <w:proofErr w:type="spellEnd"/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</w:t>
      </w:r>
      <w:proofErr w:type="spellStart"/>
      <w:r>
        <w:rPr>
          <w:rFonts w:ascii="Times New Roman" w:hAnsi="Times New Roman"/>
          <w:sz w:val="28"/>
          <w:szCs w:val="28"/>
        </w:rPr>
        <w:t>правління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житлово-комунального  </w:t>
      </w:r>
    </w:p>
    <w:p w:rsidR="00F8442E" w:rsidRDefault="00F8442E" w:rsidP="00F8442E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господарства міської ради                                                                Юрій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Рекунов</w:t>
      </w:r>
      <w:proofErr w:type="spellEnd"/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</w:t>
      </w:r>
    </w:p>
    <w:p w:rsidR="00F8442E" w:rsidRDefault="00F8442E" w:rsidP="00F8442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Перевірила:</w:t>
      </w: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Виконавець:</w:t>
      </w: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житлової політики</w:t>
      </w: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роботи із споживачами у</w:t>
      </w:r>
      <w:proofErr w:type="spellStart"/>
      <w:r>
        <w:rPr>
          <w:rFonts w:ascii="Times New Roman" w:hAnsi="Times New Roman"/>
          <w:sz w:val="28"/>
          <w:szCs w:val="28"/>
        </w:rPr>
        <w:t>правління</w:t>
      </w:r>
      <w:proofErr w:type="spellEnd"/>
    </w:p>
    <w:p w:rsidR="00F8442E" w:rsidRDefault="00F8442E" w:rsidP="00F8442E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                         Марія Гриців</w:t>
      </w: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6-68-46</w:t>
      </w:r>
    </w:p>
    <w:p w:rsidR="00F8442E" w:rsidRDefault="00F8442E" w:rsidP="00F8442E">
      <w:pPr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Розміщено на сайті Калуської міської ради      « ____ »  _________  2021  року</w:t>
      </w:r>
    </w:p>
    <w:p w:rsidR="00F8442E" w:rsidRDefault="00F8442E" w:rsidP="00F8442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8442E" w:rsidRPr="00D7097E" w:rsidRDefault="00F8442E" w:rsidP="00F8442E">
      <w:pPr>
        <w:rPr>
          <w:sz w:val="28"/>
          <w:szCs w:val="28"/>
          <w:lang w:val="uk-UA"/>
        </w:rPr>
      </w:pPr>
    </w:p>
    <w:p w:rsidR="00F8442E" w:rsidRPr="007037AE" w:rsidRDefault="00F8442E" w:rsidP="00F8442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F8442E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8442E" w:rsidRDefault="00F8442E" w:rsidP="006617B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7B7" w:rsidRPr="00CD6987" w:rsidRDefault="006617B7" w:rsidP="006617B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7B7" w:rsidRDefault="006617B7" w:rsidP="006617B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01EC" w:rsidRDefault="00BA01EC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Default="006617B7">
      <w:pPr>
        <w:rPr>
          <w:lang w:val="uk-UA"/>
        </w:rPr>
      </w:pPr>
    </w:p>
    <w:p w:rsidR="006617B7" w:rsidRPr="006617B7" w:rsidRDefault="006617B7" w:rsidP="006617B7">
      <w:pPr>
        <w:pStyle w:val="rvps2"/>
        <w:spacing w:before="0" w:beforeAutospacing="0" w:after="150" w:afterAutospacing="0"/>
        <w:ind w:firstLine="450"/>
        <w:jc w:val="both"/>
        <w:rPr>
          <w:color w:val="333333"/>
          <w:shd w:val="clear" w:color="auto" w:fill="FFFFFF"/>
          <w:lang w:val="uk-UA"/>
        </w:rPr>
      </w:pPr>
      <w:r>
        <w:rPr>
          <w:rStyle w:val="rvts9"/>
          <w:b/>
          <w:bCs/>
          <w:color w:val="333333"/>
          <w:lang w:val="uk-UA"/>
        </w:rPr>
        <w:t xml:space="preserve"> </w:t>
      </w:r>
    </w:p>
    <w:p w:rsidR="006617B7" w:rsidRPr="006617B7" w:rsidRDefault="006617B7"/>
    <w:sectPr w:rsidR="006617B7" w:rsidRPr="0066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C"/>
    <w:rsid w:val="002A038F"/>
    <w:rsid w:val="005D6562"/>
    <w:rsid w:val="006617B7"/>
    <w:rsid w:val="00BA01EC"/>
    <w:rsid w:val="00D216BF"/>
    <w:rsid w:val="00EA3FA6"/>
    <w:rsid w:val="00F505E4"/>
    <w:rsid w:val="00F8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6617B7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7">
    <w:name w:val="heading 7"/>
    <w:basedOn w:val="a"/>
    <w:next w:val="a"/>
    <w:link w:val="70"/>
    <w:unhideWhenUsed/>
    <w:qFormat/>
    <w:rsid w:val="006617B7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617B7"/>
    <w:rPr>
      <w:rFonts w:asciiTheme="majorHAnsi" w:eastAsiaTheme="majorEastAsia" w:hAnsiTheme="majorHAnsi" w:cstheme="majorBidi"/>
      <w:b/>
      <w:bCs/>
      <w:color w:val="000000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6617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617B7"/>
    <w:pPr>
      <w:ind w:left="720"/>
      <w:contextualSpacing/>
    </w:pPr>
  </w:style>
  <w:style w:type="paragraph" w:customStyle="1" w:styleId="rvps2">
    <w:name w:val="rvps2"/>
    <w:basedOn w:val="a"/>
    <w:rsid w:val="006617B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vts9">
    <w:name w:val="rvts9"/>
    <w:basedOn w:val="a0"/>
    <w:rsid w:val="006617B7"/>
  </w:style>
  <w:style w:type="character" w:customStyle="1" w:styleId="rvts46">
    <w:name w:val="rvts46"/>
    <w:basedOn w:val="a0"/>
    <w:rsid w:val="006617B7"/>
  </w:style>
  <w:style w:type="character" w:styleId="a4">
    <w:name w:val="Hyperlink"/>
    <w:basedOn w:val="a0"/>
    <w:uiPriority w:val="99"/>
    <w:semiHidden/>
    <w:unhideWhenUsed/>
    <w:rsid w:val="006617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16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6B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6617B7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7">
    <w:name w:val="heading 7"/>
    <w:basedOn w:val="a"/>
    <w:next w:val="a"/>
    <w:link w:val="70"/>
    <w:unhideWhenUsed/>
    <w:qFormat/>
    <w:rsid w:val="006617B7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617B7"/>
    <w:rPr>
      <w:rFonts w:asciiTheme="majorHAnsi" w:eastAsiaTheme="majorEastAsia" w:hAnsiTheme="majorHAnsi" w:cstheme="majorBidi"/>
      <w:b/>
      <w:bCs/>
      <w:color w:val="000000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6617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617B7"/>
    <w:pPr>
      <w:ind w:left="720"/>
      <w:contextualSpacing/>
    </w:pPr>
  </w:style>
  <w:style w:type="paragraph" w:customStyle="1" w:styleId="rvps2">
    <w:name w:val="rvps2"/>
    <w:basedOn w:val="a"/>
    <w:rsid w:val="006617B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vts9">
    <w:name w:val="rvts9"/>
    <w:basedOn w:val="a0"/>
    <w:rsid w:val="006617B7"/>
  </w:style>
  <w:style w:type="character" w:customStyle="1" w:styleId="rvts46">
    <w:name w:val="rvts46"/>
    <w:basedOn w:val="a0"/>
    <w:rsid w:val="006617B7"/>
  </w:style>
  <w:style w:type="character" w:styleId="a4">
    <w:name w:val="Hyperlink"/>
    <w:basedOn w:val="a0"/>
    <w:uiPriority w:val="99"/>
    <w:semiHidden/>
    <w:unhideWhenUsed/>
    <w:rsid w:val="006617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16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6B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2021-07-08T10:25:00Z</cp:lastPrinted>
  <dcterms:created xsi:type="dcterms:W3CDTF">2021-07-07T11:40:00Z</dcterms:created>
  <dcterms:modified xsi:type="dcterms:W3CDTF">2021-07-08T13:47:00Z</dcterms:modified>
</cp:coreProperties>
</file>