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555190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07AD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A311C0">
        <w:rPr>
          <w:sz w:val="28"/>
          <w:szCs w:val="28"/>
          <w:u w:val="single"/>
          <w:lang w:val="uk-UA"/>
        </w:rPr>
        <w:t>.07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8C7859" w:rsidRPr="008C7859">
        <w:rPr>
          <w:sz w:val="28"/>
          <w:szCs w:val="28"/>
          <w:u w:val="single"/>
          <w:lang w:val="uk-UA"/>
        </w:rPr>
        <w:t>1</w:t>
      </w:r>
      <w:r w:rsidR="000F1DAF">
        <w:rPr>
          <w:sz w:val="28"/>
          <w:szCs w:val="28"/>
          <w:u w:val="single"/>
          <w:lang w:val="uk-UA"/>
        </w:rPr>
        <w:t>83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Default="00531EB3" w:rsidP="001A411D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0F1DAF">
        <w:rPr>
          <w:sz w:val="28"/>
          <w:szCs w:val="28"/>
          <w:lang w:val="uk-UA"/>
        </w:rPr>
        <w:t>Місцеву інвестиційну раду Калуської міської територіальної громади</w:t>
      </w:r>
    </w:p>
    <w:p w:rsidR="000F1DAF" w:rsidRPr="001A411D" w:rsidRDefault="000F1DAF" w:rsidP="001A411D">
      <w:pPr>
        <w:ind w:right="5243"/>
        <w:jc w:val="both"/>
        <w:rPr>
          <w:sz w:val="28"/>
          <w:szCs w:val="28"/>
          <w:lang w:val="uk-UA"/>
        </w:rPr>
      </w:pPr>
    </w:p>
    <w:p w:rsidR="00A311C0" w:rsidRDefault="003F4D2E" w:rsidP="003F4D2E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F1DAF">
        <w:rPr>
          <w:rFonts w:ascii="Times New Roman" w:hAnsi="Times New Roman"/>
          <w:sz w:val="28"/>
          <w:szCs w:val="28"/>
          <w:lang w:eastAsia="ru-RU"/>
        </w:rPr>
        <w:t>К</w:t>
      </w:r>
      <w:r w:rsidR="000F1DAF" w:rsidRPr="0083471E">
        <w:rPr>
          <w:rFonts w:ascii="Times New Roman" w:hAnsi="Times New Roman"/>
          <w:sz w:val="28"/>
          <w:szCs w:val="28"/>
          <w:lang w:eastAsia="ru-RU"/>
        </w:rPr>
        <w:t>ер</w:t>
      </w:r>
      <w:r w:rsidR="000F1DAF">
        <w:rPr>
          <w:rFonts w:ascii="Times New Roman" w:hAnsi="Times New Roman"/>
          <w:sz w:val="28"/>
          <w:szCs w:val="28"/>
          <w:lang w:eastAsia="ru-RU"/>
        </w:rPr>
        <w:t xml:space="preserve">уючись  </w:t>
      </w:r>
      <w:r w:rsidR="000F1DAF" w:rsidRPr="0083471E">
        <w:rPr>
          <w:rFonts w:ascii="Times New Roman" w:hAnsi="Times New Roman"/>
          <w:sz w:val="28"/>
          <w:szCs w:val="28"/>
          <w:shd w:val="clear" w:color="auto" w:fill="FFFFFF"/>
        </w:rPr>
        <w:t>ст.28, ст.40</w:t>
      </w:r>
      <w:r w:rsidR="000F1DAF" w:rsidRPr="0083471E">
        <w:rPr>
          <w:rFonts w:ascii="Times New Roman" w:hAnsi="Times New Roman"/>
          <w:sz w:val="28"/>
          <w:szCs w:val="28"/>
          <w:lang w:eastAsia="ru-RU"/>
        </w:rPr>
        <w:t xml:space="preserve"> Закону України «Про місцеве самоврядування</w:t>
      </w:r>
      <w:r w:rsidR="000F1DAF">
        <w:rPr>
          <w:rFonts w:ascii="Times New Roman" w:hAnsi="Times New Roman"/>
          <w:sz w:val="28"/>
          <w:szCs w:val="28"/>
          <w:lang w:eastAsia="ru-RU"/>
        </w:rPr>
        <w:t xml:space="preserve"> в Україні</w:t>
      </w:r>
      <w:r w:rsidR="000F1DAF" w:rsidRPr="0083471E">
        <w:rPr>
          <w:rFonts w:ascii="Times New Roman" w:hAnsi="Times New Roman"/>
          <w:sz w:val="28"/>
          <w:szCs w:val="28"/>
          <w:lang w:eastAsia="ru-RU"/>
        </w:rPr>
        <w:t>»</w:t>
      </w:r>
      <w:r w:rsidR="000F1D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1DAF" w:rsidRPr="0083471E">
        <w:rPr>
          <w:rFonts w:ascii="Times New Roman" w:hAnsi="Times New Roman"/>
          <w:sz w:val="28"/>
          <w:szCs w:val="28"/>
          <w:lang w:eastAsia="ru-RU"/>
        </w:rPr>
        <w:t>відповідно до ст.75</w:t>
      </w:r>
      <w:r w:rsidR="000F1DAF" w:rsidRPr="0083471E">
        <w:rPr>
          <w:rFonts w:ascii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="000F1DAF">
        <w:rPr>
          <w:rFonts w:ascii="Times New Roman" w:hAnsi="Times New Roman"/>
          <w:sz w:val="28"/>
          <w:szCs w:val="28"/>
          <w:lang w:eastAsia="ru-RU"/>
        </w:rPr>
        <w:t> </w:t>
      </w:r>
      <w:r w:rsidR="000F1DAF" w:rsidRPr="0083471E">
        <w:rPr>
          <w:rFonts w:ascii="Times New Roman" w:hAnsi="Times New Roman"/>
          <w:sz w:val="28"/>
          <w:szCs w:val="28"/>
          <w:lang w:eastAsia="ru-RU"/>
        </w:rPr>
        <w:t xml:space="preserve">Бюджетного кодексу України, </w:t>
      </w:r>
      <w:r w:rsidR="000F1DAF">
        <w:rPr>
          <w:rFonts w:ascii="Times New Roman" w:hAnsi="Times New Roman"/>
          <w:sz w:val="28"/>
          <w:szCs w:val="28"/>
          <w:lang w:eastAsia="ru-RU"/>
        </w:rPr>
        <w:t>п</w:t>
      </w:r>
      <w:r w:rsidR="000F1DAF" w:rsidRPr="0083471E">
        <w:rPr>
          <w:rFonts w:ascii="Times New Roman" w:hAnsi="Times New Roman"/>
          <w:sz w:val="28"/>
          <w:szCs w:val="28"/>
          <w:lang w:eastAsia="ru-RU"/>
        </w:rPr>
        <w:t>останов Кабінету Міністрів України від</w:t>
      </w:r>
      <w:r w:rsidR="000148DE">
        <w:rPr>
          <w:rFonts w:ascii="Times New Roman" w:hAnsi="Times New Roman"/>
          <w:sz w:val="28"/>
          <w:szCs w:val="28"/>
          <w:lang w:eastAsia="ru-RU"/>
        </w:rPr>
        <w:t> </w:t>
      </w:r>
      <w:r w:rsidR="000F1DAF">
        <w:rPr>
          <w:rFonts w:ascii="Times New Roman" w:hAnsi="Times New Roman"/>
          <w:sz w:val="28"/>
          <w:szCs w:val="28"/>
          <w:lang w:eastAsia="ru-RU"/>
        </w:rPr>
        <w:t>14 травня 2024</w:t>
      </w:r>
      <w:r w:rsidR="000148DE">
        <w:rPr>
          <w:rFonts w:ascii="Times New Roman" w:hAnsi="Times New Roman"/>
          <w:sz w:val="28"/>
          <w:szCs w:val="28"/>
          <w:lang w:eastAsia="ru-RU"/>
        </w:rPr>
        <w:t>р. №</w:t>
      </w:r>
      <w:r w:rsidR="000F1DAF" w:rsidRPr="0083471E">
        <w:rPr>
          <w:rFonts w:ascii="Times New Roman" w:hAnsi="Times New Roman"/>
          <w:sz w:val="28"/>
          <w:szCs w:val="28"/>
          <w:lang w:eastAsia="ru-RU"/>
        </w:rPr>
        <w:t>549 «Про утворення Стратегічної інвестиц</w:t>
      </w:r>
      <w:r w:rsidR="000F1DAF">
        <w:rPr>
          <w:rFonts w:ascii="Times New Roman" w:hAnsi="Times New Roman"/>
          <w:sz w:val="28"/>
          <w:szCs w:val="28"/>
          <w:lang w:eastAsia="ru-RU"/>
        </w:rPr>
        <w:t>ійної ради», від 28 лютого 2025</w:t>
      </w:r>
      <w:r w:rsidR="000148DE">
        <w:rPr>
          <w:rFonts w:ascii="Times New Roman" w:hAnsi="Times New Roman"/>
          <w:sz w:val="28"/>
          <w:szCs w:val="28"/>
          <w:lang w:eastAsia="ru-RU"/>
        </w:rPr>
        <w:t>р. №</w:t>
      </w:r>
      <w:r w:rsidR="000F1DAF" w:rsidRPr="0083471E">
        <w:rPr>
          <w:rFonts w:ascii="Times New Roman" w:hAnsi="Times New Roman"/>
          <w:sz w:val="28"/>
          <w:szCs w:val="28"/>
          <w:lang w:eastAsia="ru-RU"/>
        </w:rPr>
        <w:t xml:space="preserve">294 «Про затвердження Порядку розроблення та моніторингу реалізації середньострокового плану пріоритетних публічних інвестицій держави», від 28 лютого 2025 р. №527 «Деякі питання управління публічними інвестиціями», </w:t>
      </w:r>
      <w:r w:rsidR="000F1DAF">
        <w:rPr>
          <w:rFonts w:ascii="Times New Roman" w:hAnsi="Times New Roman"/>
          <w:sz w:val="28"/>
          <w:szCs w:val="28"/>
          <w:lang w:eastAsia="ru-RU"/>
        </w:rPr>
        <w:t>р</w:t>
      </w:r>
      <w:r w:rsidR="000F1DAF" w:rsidRPr="0083471E">
        <w:rPr>
          <w:rFonts w:ascii="Times New Roman" w:hAnsi="Times New Roman"/>
          <w:sz w:val="28"/>
          <w:szCs w:val="28"/>
          <w:lang w:eastAsia="ru-RU"/>
        </w:rPr>
        <w:t>озпорядження Кабінету Міністрів України від 18 червня 2024 року №588-р «Про затвердження плану заходів з реалізації Дорожньої карти реформування управління публічними інвестиціями на 2024-2028 роки»,</w:t>
      </w:r>
      <w:r w:rsidR="000F1DAF"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="000F1DAF" w:rsidRPr="0083471E">
        <w:rPr>
          <w:rFonts w:ascii="Times New Roman" w:hAnsi="Times New Roman"/>
          <w:sz w:val="28"/>
          <w:szCs w:val="28"/>
          <w:lang w:eastAsia="ru-RU"/>
        </w:rPr>
        <w:t xml:space="preserve"> метою ефективного використання бюджетних коштів, </w:t>
      </w:r>
      <w:r w:rsidR="000F1DAF" w:rsidRPr="008027CF">
        <w:rPr>
          <w:rFonts w:ascii="Times New Roman" w:hAnsi="Times New Roman"/>
          <w:sz w:val="28"/>
          <w:szCs w:val="28"/>
          <w:lang w:eastAsia="ru-RU"/>
        </w:rPr>
        <w:t>беручи до уваги службову записку управління економічного розвитку міст</w:t>
      </w:r>
      <w:r w:rsidR="000F1DAF">
        <w:rPr>
          <w:rFonts w:ascii="Times New Roman" w:hAnsi="Times New Roman"/>
          <w:sz w:val="28"/>
          <w:szCs w:val="28"/>
          <w:lang w:eastAsia="ru-RU"/>
        </w:rPr>
        <w:t>а міської ради від 25.07.2025 №</w:t>
      </w:r>
      <w:r w:rsidR="000F1DAF" w:rsidRPr="008027CF">
        <w:rPr>
          <w:rFonts w:ascii="Times New Roman" w:hAnsi="Times New Roman"/>
          <w:sz w:val="28"/>
          <w:szCs w:val="28"/>
          <w:lang w:eastAsia="ru-RU"/>
        </w:rPr>
        <w:t>04-06/240</w:t>
      </w:r>
      <w:r w:rsidR="00A311C0" w:rsidRPr="00CC5E05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0148DE" w:rsidRDefault="000148DE" w:rsidP="003F4D2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3F4D2E" w:rsidRDefault="00A311C0" w:rsidP="003F4D2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0F1DAF" w:rsidRPr="00004ACE" w:rsidRDefault="003F4D2E" w:rsidP="000F1DA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F1DAF" w:rsidRPr="000148DE">
        <w:rPr>
          <w:b/>
          <w:sz w:val="28"/>
          <w:szCs w:val="28"/>
          <w:lang w:val="uk-UA"/>
        </w:rPr>
        <w:t>1</w:t>
      </w:r>
      <w:r w:rsidR="000F1DAF" w:rsidRPr="000148DE">
        <w:rPr>
          <w:b/>
          <w:sz w:val="28"/>
          <w:szCs w:val="28"/>
        </w:rPr>
        <w:t>.</w:t>
      </w:r>
      <w:r w:rsidR="000F1DAF">
        <w:rPr>
          <w:sz w:val="28"/>
          <w:szCs w:val="28"/>
        </w:rPr>
        <w:tab/>
      </w:r>
      <w:proofErr w:type="spellStart"/>
      <w:r w:rsidR="000F1DAF" w:rsidRPr="00004ACE">
        <w:rPr>
          <w:sz w:val="28"/>
          <w:szCs w:val="28"/>
        </w:rPr>
        <w:t>Утворити</w:t>
      </w:r>
      <w:proofErr w:type="spellEnd"/>
      <w:r w:rsidR="000F1DAF" w:rsidRPr="00004ACE">
        <w:rPr>
          <w:sz w:val="28"/>
          <w:szCs w:val="28"/>
        </w:rPr>
        <w:t xml:space="preserve"> </w:t>
      </w:r>
      <w:proofErr w:type="spellStart"/>
      <w:r w:rsidR="000F1DAF" w:rsidRPr="00004ACE">
        <w:rPr>
          <w:sz w:val="28"/>
          <w:szCs w:val="28"/>
        </w:rPr>
        <w:t>Місцеву</w:t>
      </w:r>
      <w:proofErr w:type="spellEnd"/>
      <w:r w:rsidR="000F1DAF" w:rsidRPr="00004ACE">
        <w:rPr>
          <w:sz w:val="28"/>
          <w:szCs w:val="28"/>
        </w:rPr>
        <w:t xml:space="preserve"> </w:t>
      </w:r>
      <w:proofErr w:type="spellStart"/>
      <w:r w:rsidR="000F1DAF" w:rsidRPr="00004ACE">
        <w:rPr>
          <w:sz w:val="28"/>
          <w:szCs w:val="28"/>
        </w:rPr>
        <w:t>інвестиційну</w:t>
      </w:r>
      <w:proofErr w:type="spellEnd"/>
      <w:r w:rsidR="000F1DAF" w:rsidRPr="00004ACE">
        <w:rPr>
          <w:sz w:val="28"/>
          <w:szCs w:val="28"/>
        </w:rPr>
        <w:t xml:space="preserve"> раду у </w:t>
      </w:r>
      <w:proofErr w:type="spellStart"/>
      <w:r w:rsidR="000F1DAF" w:rsidRPr="00004ACE">
        <w:rPr>
          <w:sz w:val="28"/>
          <w:szCs w:val="28"/>
        </w:rPr>
        <w:t>складі</w:t>
      </w:r>
      <w:proofErr w:type="spellEnd"/>
      <w:r w:rsidR="000F1DAF" w:rsidRPr="00004ACE">
        <w:rPr>
          <w:sz w:val="28"/>
          <w:szCs w:val="28"/>
        </w:rPr>
        <w:t xml:space="preserve"> </w:t>
      </w:r>
      <w:proofErr w:type="spellStart"/>
      <w:r w:rsidR="000F1DAF" w:rsidRPr="00004ACE">
        <w:rPr>
          <w:sz w:val="28"/>
          <w:szCs w:val="28"/>
        </w:rPr>
        <w:t>згідно</w:t>
      </w:r>
      <w:proofErr w:type="spellEnd"/>
      <w:r w:rsidR="000F1DAF" w:rsidRPr="00004ACE">
        <w:rPr>
          <w:sz w:val="28"/>
          <w:szCs w:val="28"/>
        </w:rPr>
        <w:t xml:space="preserve"> з </w:t>
      </w:r>
      <w:proofErr w:type="spellStart"/>
      <w:r w:rsidR="000F1DAF" w:rsidRPr="00004ACE">
        <w:rPr>
          <w:sz w:val="28"/>
          <w:szCs w:val="28"/>
        </w:rPr>
        <w:t>додатком</w:t>
      </w:r>
      <w:proofErr w:type="spellEnd"/>
      <w:r w:rsidR="000F1DAF" w:rsidRPr="00004ACE">
        <w:rPr>
          <w:sz w:val="28"/>
          <w:szCs w:val="28"/>
        </w:rPr>
        <w:t xml:space="preserve"> 1.</w:t>
      </w:r>
    </w:p>
    <w:p w:rsidR="000F1DAF" w:rsidRDefault="000F1DAF" w:rsidP="000F1DA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0148DE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proofErr w:type="spellStart"/>
      <w:r w:rsidRPr="00964B24">
        <w:rPr>
          <w:sz w:val="28"/>
          <w:szCs w:val="28"/>
        </w:rPr>
        <w:t>Затвердити</w:t>
      </w:r>
      <w:proofErr w:type="spellEnd"/>
      <w:r w:rsidRPr="00964B24">
        <w:rPr>
          <w:sz w:val="28"/>
          <w:szCs w:val="28"/>
        </w:rPr>
        <w:t xml:space="preserve"> </w:t>
      </w:r>
      <w:proofErr w:type="spellStart"/>
      <w:r w:rsidRPr="00964B24">
        <w:rPr>
          <w:sz w:val="28"/>
          <w:szCs w:val="28"/>
        </w:rPr>
        <w:t>Положення</w:t>
      </w:r>
      <w:proofErr w:type="spellEnd"/>
      <w:r w:rsidRPr="00964B24">
        <w:rPr>
          <w:sz w:val="28"/>
          <w:szCs w:val="28"/>
        </w:rPr>
        <w:t xml:space="preserve"> про </w:t>
      </w:r>
      <w:proofErr w:type="spellStart"/>
      <w:r w:rsidRPr="00964B24">
        <w:rPr>
          <w:sz w:val="28"/>
          <w:szCs w:val="28"/>
        </w:rPr>
        <w:t>Місцеву</w:t>
      </w:r>
      <w:proofErr w:type="spellEnd"/>
      <w:r w:rsidRPr="00964B24">
        <w:rPr>
          <w:sz w:val="28"/>
          <w:szCs w:val="28"/>
        </w:rPr>
        <w:t xml:space="preserve"> </w:t>
      </w:r>
      <w:proofErr w:type="spellStart"/>
      <w:r w:rsidRPr="00964B24">
        <w:rPr>
          <w:sz w:val="28"/>
          <w:szCs w:val="28"/>
        </w:rPr>
        <w:t>інвестиційну</w:t>
      </w:r>
      <w:proofErr w:type="spellEnd"/>
      <w:r w:rsidRPr="00964B24">
        <w:rPr>
          <w:sz w:val="28"/>
          <w:szCs w:val="28"/>
        </w:rPr>
        <w:t xml:space="preserve"> раду </w:t>
      </w:r>
      <w:r w:rsidRPr="00A32E12">
        <w:rPr>
          <w:sz w:val="28"/>
          <w:szCs w:val="28"/>
          <w:lang w:val="uk-UA"/>
        </w:rPr>
        <w:t xml:space="preserve">згідно з </w:t>
      </w:r>
      <w:proofErr w:type="spellStart"/>
      <w:r w:rsidRPr="00964B24">
        <w:rPr>
          <w:sz w:val="28"/>
          <w:szCs w:val="28"/>
        </w:rPr>
        <w:t>додаток</w:t>
      </w:r>
      <w:r w:rsidRPr="00A32E12">
        <w:rPr>
          <w:sz w:val="28"/>
          <w:szCs w:val="28"/>
          <w:lang w:val="uk-UA"/>
        </w:rPr>
        <w:t>ом</w:t>
      </w:r>
      <w:proofErr w:type="spellEnd"/>
      <w:r w:rsidRPr="00A32E12">
        <w:rPr>
          <w:sz w:val="28"/>
          <w:szCs w:val="28"/>
        </w:rPr>
        <w:t xml:space="preserve"> 2</w:t>
      </w:r>
      <w:r w:rsidRPr="00964B24">
        <w:rPr>
          <w:sz w:val="28"/>
          <w:szCs w:val="28"/>
        </w:rPr>
        <w:t>.</w:t>
      </w:r>
    </w:p>
    <w:p w:rsidR="000F1DAF" w:rsidRPr="00004ACE" w:rsidRDefault="000F1DAF" w:rsidP="000F1DA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0148DE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 w:rsidRPr="00A32E12">
        <w:rPr>
          <w:sz w:val="28"/>
          <w:szCs w:val="28"/>
        </w:rPr>
        <w:t xml:space="preserve"> </w:t>
      </w:r>
      <w:proofErr w:type="spellStart"/>
      <w:r w:rsidRPr="00A32E12">
        <w:rPr>
          <w:sz w:val="28"/>
          <w:szCs w:val="28"/>
        </w:rPr>
        <w:t>рішення</w:t>
      </w:r>
      <w:proofErr w:type="spellEnd"/>
      <w:r w:rsidRPr="00A32E12">
        <w:rPr>
          <w:sz w:val="28"/>
          <w:szCs w:val="28"/>
        </w:rPr>
        <w:t xml:space="preserve"> </w:t>
      </w:r>
      <w:proofErr w:type="spellStart"/>
      <w:r w:rsidRPr="00A32E12">
        <w:rPr>
          <w:sz w:val="28"/>
          <w:szCs w:val="28"/>
        </w:rPr>
        <w:t>покласти</w:t>
      </w:r>
      <w:proofErr w:type="spellEnd"/>
      <w:r w:rsidRPr="00A32E12">
        <w:rPr>
          <w:sz w:val="28"/>
          <w:szCs w:val="28"/>
        </w:rPr>
        <w:t xml:space="preserve"> н</w:t>
      </w:r>
      <w:r w:rsidRPr="00A32E12">
        <w:rPr>
          <w:sz w:val="28"/>
          <w:szCs w:val="28"/>
          <w:lang w:val="uk-UA"/>
        </w:rPr>
        <w:t>а</w:t>
      </w:r>
      <w:r w:rsidRPr="00A32E12">
        <w:rPr>
          <w:sz w:val="28"/>
          <w:szCs w:val="28"/>
        </w:rPr>
        <w:t xml:space="preserve"> заступника </w:t>
      </w:r>
      <w:proofErr w:type="spellStart"/>
      <w:r w:rsidRPr="00A32E12">
        <w:rPr>
          <w:sz w:val="28"/>
          <w:szCs w:val="28"/>
        </w:rPr>
        <w:t>міського</w:t>
      </w:r>
      <w:proofErr w:type="spellEnd"/>
      <w:r w:rsidRPr="00A32E12">
        <w:rPr>
          <w:sz w:val="28"/>
          <w:szCs w:val="28"/>
        </w:rPr>
        <w:t xml:space="preserve"> </w:t>
      </w:r>
      <w:proofErr w:type="spellStart"/>
      <w:r w:rsidRPr="00A32E12">
        <w:rPr>
          <w:sz w:val="28"/>
          <w:szCs w:val="28"/>
        </w:rPr>
        <w:t>голови</w:t>
      </w:r>
      <w:proofErr w:type="spellEnd"/>
      <w:r w:rsidRPr="00A32E12">
        <w:rPr>
          <w:sz w:val="28"/>
          <w:szCs w:val="28"/>
        </w:rPr>
        <w:t xml:space="preserve"> </w:t>
      </w:r>
      <w:r w:rsidRPr="00A32E12">
        <w:rPr>
          <w:sz w:val="28"/>
          <w:szCs w:val="28"/>
          <w:lang w:val="uk-UA"/>
        </w:rPr>
        <w:t>Богдана Білецького</w:t>
      </w:r>
      <w:r w:rsidRPr="00964B24">
        <w:rPr>
          <w:sz w:val="28"/>
          <w:szCs w:val="28"/>
        </w:rPr>
        <w:t>.</w:t>
      </w:r>
    </w:p>
    <w:p w:rsidR="001A411D" w:rsidRDefault="001A411D" w:rsidP="000F1DAF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1A411D" w:rsidRDefault="001A411D" w:rsidP="001A411D">
      <w:pPr>
        <w:pStyle w:val="1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411D" w:rsidRPr="001A411D" w:rsidRDefault="001A411D" w:rsidP="001A411D">
      <w:pPr>
        <w:pStyle w:val="1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68E" w:rsidRDefault="00A311C0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0148DE" w:rsidRDefault="000148DE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148DE" w:rsidRDefault="000148DE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148DE" w:rsidRDefault="000148DE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148DE" w:rsidRDefault="000148DE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148DE" w:rsidRDefault="000148DE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148DE" w:rsidRDefault="000148DE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148DE" w:rsidRDefault="000148DE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F1DAF" w:rsidRPr="000148DE" w:rsidRDefault="000148DE" w:rsidP="000148DE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0F1DAF" w:rsidRDefault="000F1DAF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6F708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Додаток 1</w:t>
      </w:r>
    </w:p>
    <w:p w:rsidR="000F1DAF" w:rsidRDefault="000F1DAF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0F1DAF" w:rsidRDefault="000F1DAF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F70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0F1DAF" w:rsidRDefault="000F1DAF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29.07.2025 №183</w:t>
      </w:r>
    </w:p>
    <w:p w:rsidR="000F1DAF" w:rsidRDefault="000F1DAF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F1DAF" w:rsidRPr="000F1DAF" w:rsidRDefault="000F1DAF" w:rsidP="000F1DAF">
      <w:pPr>
        <w:ind w:right="451"/>
        <w:jc w:val="center"/>
        <w:rPr>
          <w:lang w:val="uk-UA" w:eastAsia="uk-UA"/>
        </w:rPr>
      </w:pPr>
      <w:r w:rsidRPr="000F1DAF">
        <w:rPr>
          <w:bCs/>
          <w:color w:val="000000"/>
          <w:sz w:val="28"/>
          <w:szCs w:val="28"/>
          <w:lang w:val="uk-UA" w:eastAsia="uk-UA"/>
        </w:rPr>
        <w:t>СКЛАД</w:t>
      </w:r>
    </w:p>
    <w:p w:rsidR="000F1DAF" w:rsidRPr="0013359A" w:rsidRDefault="000F1DAF" w:rsidP="000F1DAF">
      <w:pPr>
        <w:ind w:right="451"/>
        <w:jc w:val="center"/>
        <w:rPr>
          <w:lang w:val="uk-UA" w:eastAsia="uk-UA"/>
        </w:rPr>
      </w:pPr>
      <w:r w:rsidRPr="0013359A">
        <w:rPr>
          <w:bCs/>
          <w:color w:val="000000"/>
          <w:sz w:val="28"/>
          <w:szCs w:val="28"/>
          <w:lang w:val="uk-UA" w:eastAsia="uk-UA"/>
        </w:rPr>
        <w:t>Місцевої інвестиційної ради Калуської міської тери</w:t>
      </w:r>
      <w:r>
        <w:rPr>
          <w:bCs/>
          <w:color w:val="000000"/>
          <w:sz w:val="28"/>
          <w:szCs w:val="28"/>
          <w:lang w:val="uk-UA" w:eastAsia="uk-UA"/>
        </w:rPr>
        <w:t>торіальної громади</w:t>
      </w:r>
    </w:p>
    <w:p w:rsidR="000F1DAF" w:rsidRPr="0013359A" w:rsidRDefault="000F1DAF" w:rsidP="000F1DAF">
      <w:pPr>
        <w:ind w:right="451"/>
        <w:jc w:val="center"/>
        <w:rPr>
          <w:lang w:val="uk-UA" w:eastAsia="uk-UA"/>
        </w:rPr>
      </w:pPr>
      <w:r w:rsidRPr="0013359A">
        <w:rPr>
          <w:lang w:val="uk-UA" w:eastAsia="uk-UA"/>
        </w:rPr>
        <w:t> </w:t>
      </w:r>
    </w:p>
    <w:tbl>
      <w:tblPr>
        <w:tblW w:w="9839" w:type="dxa"/>
        <w:tblCellSpacing w:w="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5"/>
        <w:gridCol w:w="425"/>
        <w:gridCol w:w="16"/>
        <w:gridCol w:w="5087"/>
        <w:gridCol w:w="16"/>
        <w:gridCol w:w="178"/>
        <w:gridCol w:w="142"/>
      </w:tblGrid>
      <w:tr w:rsidR="000F1DAF" w:rsidRPr="0013359A" w:rsidTr="000F1DAF">
        <w:trPr>
          <w:tblCellSpacing w:w="0" w:type="dxa"/>
        </w:trPr>
        <w:tc>
          <w:tcPr>
            <w:tcW w:w="3975" w:type="dxa"/>
            <w:vAlign w:val="center"/>
            <w:hideMark/>
          </w:tcPr>
          <w:p w:rsidR="000F1DAF" w:rsidRPr="0013359A" w:rsidRDefault="000F1DAF" w:rsidP="000F1DAF">
            <w:pPr>
              <w:ind w:left="464" w:right="451"/>
              <w:rPr>
                <w:lang w:val="uk-UA" w:eastAsia="uk-UA"/>
              </w:rPr>
            </w:pPr>
            <w:r w:rsidRPr="0013359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Голова Ради</w:t>
            </w:r>
          </w:p>
          <w:p w:rsidR="000F1DAF" w:rsidRPr="0013359A" w:rsidRDefault="000F1DAF" w:rsidP="000F1DAF">
            <w:pPr>
              <w:ind w:left="464" w:right="451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Андрій Найда</w:t>
            </w:r>
          </w:p>
        </w:tc>
        <w:tc>
          <w:tcPr>
            <w:tcW w:w="441" w:type="dxa"/>
            <w:gridSpan w:val="2"/>
            <w:vAlign w:val="center"/>
            <w:hideMark/>
          </w:tcPr>
          <w:p w:rsidR="000F1DAF" w:rsidRPr="0013359A" w:rsidRDefault="000F1DAF" w:rsidP="00FE4678">
            <w:pPr>
              <w:ind w:right="451"/>
              <w:jc w:val="center"/>
              <w:rPr>
                <w:lang w:val="uk-UA" w:eastAsia="uk-UA"/>
              </w:rPr>
            </w:pPr>
            <w:r w:rsidRPr="0013359A">
              <w:rPr>
                <w:lang w:val="uk-UA" w:eastAsia="uk-UA"/>
              </w:rPr>
              <w:t> </w:t>
            </w:r>
          </w:p>
          <w:p w:rsidR="000F1DAF" w:rsidRPr="0013359A" w:rsidRDefault="000F1DAF" w:rsidP="00FE4678">
            <w:pPr>
              <w:ind w:right="451"/>
              <w:jc w:val="center"/>
              <w:rPr>
                <w:lang w:val="uk-UA" w:eastAsia="uk-UA"/>
              </w:rPr>
            </w:pPr>
            <w:r w:rsidRPr="0013359A">
              <w:rPr>
                <w:lang w:val="uk-UA" w:eastAsia="uk-UA"/>
              </w:rPr>
              <w:t> </w:t>
            </w:r>
          </w:p>
          <w:p w:rsidR="000F1DAF" w:rsidRPr="0013359A" w:rsidRDefault="000F1DAF" w:rsidP="00FE4678">
            <w:pPr>
              <w:ind w:right="451"/>
              <w:jc w:val="center"/>
              <w:rPr>
                <w:lang w:val="uk-UA" w:eastAsia="uk-UA"/>
              </w:rPr>
            </w:pPr>
            <w:r w:rsidRPr="0013359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423" w:type="dxa"/>
            <w:gridSpan w:val="4"/>
            <w:vAlign w:val="center"/>
            <w:hideMark/>
          </w:tcPr>
          <w:p w:rsidR="000F1DAF" w:rsidRPr="0013359A" w:rsidRDefault="000F1DAF" w:rsidP="00FE4678">
            <w:pPr>
              <w:ind w:right="451"/>
              <w:jc w:val="both"/>
              <w:rPr>
                <w:lang w:val="uk-UA" w:eastAsia="uk-UA"/>
              </w:rPr>
            </w:pPr>
            <w:r w:rsidRPr="0013359A">
              <w:rPr>
                <w:lang w:val="uk-UA" w:eastAsia="uk-UA"/>
              </w:rPr>
              <w:t> </w:t>
            </w:r>
          </w:p>
          <w:p w:rsidR="000F1DAF" w:rsidRPr="0013359A" w:rsidRDefault="000F1DAF" w:rsidP="00FE4678">
            <w:pPr>
              <w:ind w:right="451"/>
              <w:jc w:val="both"/>
              <w:rPr>
                <w:lang w:val="uk-UA" w:eastAsia="uk-UA"/>
              </w:rPr>
            </w:pPr>
            <w:r w:rsidRPr="0013359A">
              <w:rPr>
                <w:lang w:val="uk-UA" w:eastAsia="uk-UA"/>
              </w:rPr>
              <w:t> </w:t>
            </w:r>
          </w:p>
          <w:p w:rsidR="000F1DAF" w:rsidRPr="0013359A" w:rsidRDefault="000F1DAF" w:rsidP="00FE4678">
            <w:pPr>
              <w:ind w:right="451"/>
              <w:jc w:val="both"/>
              <w:rPr>
                <w:lang w:val="uk-UA" w:eastAsia="uk-UA"/>
              </w:rPr>
            </w:pPr>
            <w:r w:rsidRPr="0013359A">
              <w:rPr>
                <w:color w:val="000000"/>
                <w:sz w:val="28"/>
                <w:szCs w:val="28"/>
                <w:lang w:val="uk-UA" w:eastAsia="uk-UA"/>
              </w:rPr>
              <w:t>міський голова</w:t>
            </w:r>
          </w:p>
        </w:tc>
      </w:tr>
      <w:tr w:rsidR="000F1DAF" w:rsidRPr="0013359A" w:rsidTr="000F1DAF">
        <w:trPr>
          <w:tblCellSpacing w:w="0" w:type="dxa"/>
        </w:trPr>
        <w:tc>
          <w:tcPr>
            <w:tcW w:w="3975" w:type="dxa"/>
            <w:vAlign w:val="center"/>
            <w:hideMark/>
          </w:tcPr>
          <w:p w:rsidR="000F1DAF" w:rsidRPr="0013359A" w:rsidRDefault="000F1DAF" w:rsidP="000F1DAF">
            <w:pPr>
              <w:ind w:left="464" w:right="451"/>
              <w:rPr>
                <w:lang w:val="uk-UA" w:eastAsia="uk-UA"/>
              </w:rPr>
            </w:pPr>
            <w:r w:rsidRPr="0013359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Перший заступник голови Ради</w:t>
            </w:r>
          </w:p>
          <w:p w:rsidR="000F1DAF" w:rsidRPr="0013359A" w:rsidRDefault="000F1DAF" w:rsidP="000F1DAF">
            <w:pPr>
              <w:ind w:left="464" w:right="451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Богдан Білецький</w:t>
            </w:r>
          </w:p>
        </w:tc>
        <w:tc>
          <w:tcPr>
            <w:tcW w:w="441" w:type="dxa"/>
            <w:gridSpan w:val="2"/>
            <w:vAlign w:val="center"/>
            <w:hideMark/>
          </w:tcPr>
          <w:p w:rsidR="000F1DAF" w:rsidRPr="0013359A" w:rsidRDefault="000F1DAF" w:rsidP="00FE4678">
            <w:pPr>
              <w:ind w:right="451"/>
              <w:jc w:val="center"/>
              <w:rPr>
                <w:lang w:val="uk-UA" w:eastAsia="uk-UA"/>
              </w:rPr>
            </w:pPr>
            <w:r w:rsidRPr="0013359A">
              <w:rPr>
                <w:lang w:val="uk-UA" w:eastAsia="uk-UA"/>
              </w:rPr>
              <w:t> </w:t>
            </w:r>
          </w:p>
          <w:p w:rsidR="000F1DAF" w:rsidRPr="0013359A" w:rsidRDefault="000F1DAF" w:rsidP="00FE4678">
            <w:pPr>
              <w:ind w:right="451"/>
              <w:jc w:val="center"/>
              <w:rPr>
                <w:lang w:val="uk-UA" w:eastAsia="uk-UA"/>
              </w:rPr>
            </w:pPr>
            <w:r w:rsidRPr="0013359A">
              <w:rPr>
                <w:lang w:val="uk-UA" w:eastAsia="uk-UA"/>
              </w:rPr>
              <w:t> </w:t>
            </w:r>
          </w:p>
          <w:p w:rsidR="000F1DAF" w:rsidRPr="0013359A" w:rsidRDefault="000F1DAF" w:rsidP="00FE4678">
            <w:pPr>
              <w:ind w:right="451"/>
              <w:jc w:val="center"/>
              <w:rPr>
                <w:lang w:val="uk-UA" w:eastAsia="uk-UA"/>
              </w:rPr>
            </w:pPr>
            <w:r w:rsidRPr="0013359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423" w:type="dxa"/>
            <w:gridSpan w:val="4"/>
            <w:vAlign w:val="center"/>
            <w:hideMark/>
          </w:tcPr>
          <w:p w:rsidR="000F1DAF" w:rsidRPr="0013359A" w:rsidRDefault="000F1DAF" w:rsidP="00FE4678">
            <w:pPr>
              <w:ind w:right="451"/>
              <w:jc w:val="both"/>
              <w:rPr>
                <w:lang w:val="uk-UA" w:eastAsia="uk-UA"/>
              </w:rPr>
            </w:pPr>
            <w:r w:rsidRPr="0013359A">
              <w:rPr>
                <w:lang w:val="uk-UA" w:eastAsia="uk-UA"/>
              </w:rPr>
              <w:t> </w:t>
            </w:r>
          </w:p>
          <w:p w:rsidR="000F1DAF" w:rsidRDefault="000F1DAF" w:rsidP="00FE4678">
            <w:pPr>
              <w:ind w:right="451"/>
              <w:jc w:val="both"/>
              <w:rPr>
                <w:lang w:val="uk-UA" w:eastAsia="uk-UA"/>
              </w:rPr>
            </w:pPr>
            <w:r w:rsidRPr="0013359A">
              <w:rPr>
                <w:lang w:val="uk-UA" w:eastAsia="uk-UA"/>
              </w:rPr>
              <w:t> </w:t>
            </w:r>
          </w:p>
          <w:p w:rsidR="000148DE" w:rsidRPr="0013359A" w:rsidRDefault="000148DE" w:rsidP="00FE4678">
            <w:pPr>
              <w:ind w:right="451"/>
              <w:jc w:val="both"/>
              <w:rPr>
                <w:lang w:val="uk-UA" w:eastAsia="uk-UA"/>
              </w:rPr>
            </w:pPr>
          </w:p>
          <w:p w:rsidR="000F1DAF" w:rsidRPr="0013359A" w:rsidRDefault="000F1DAF" w:rsidP="00FE4678">
            <w:pPr>
              <w:ind w:right="451"/>
              <w:jc w:val="both"/>
              <w:rPr>
                <w:lang w:val="uk-UA" w:eastAsia="uk-UA"/>
              </w:rPr>
            </w:pPr>
            <w:r w:rsidRPr="0013359A">
              <w:rPr>
                <w:color w:val="000000"/>
                <w:sz w:val="28"/>
                <w:szCs w:val="28"/>
                <w:lang w:val="uk-UA" w:eastAsia="uk-UA"/>
              </w:rPr>
              <w:t>заступник міського голови з питань діяльності виконавчих органів міської ради</w:t>
            </w:r>
          </w:p>
        </w:tc>
      </w:tr>
      <w:tr w:rsidR="000F1DAF" w:rsidRPr="0013359A" w:rsidTr="000F1DAF">
        <w:trPr>
          <w:tblCellSpacing w:w="0" w:type="dxa"/>
        </w:trPr>
        <w:tc>
          <w:tcPr>
            <w:tcW w:w="3975" w:type="dxa"/>
            <w:vAlign w:val="center"/>
            <w:hideMark/>
          </w:tcPr>
          <w:p w:rsidR="000F1DAF" w:rsidRPr="0013359A" w:rsidRDefault="000F1DAF" w:rsidP="000F1DAF">
            <w:pPr>
              <w:ind w:left="464" w:right="451"/>
              <w:rPr>
                <w:lang w:val="uk-UA" w:eastAsia="uk-UA"/>
              </w:rPr>
            </w:pPr>
            <w:r w:rsidRPr="0013359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Заступник</w:t>
            </w: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и</w:t>
            </w:r>
            <w:r w:rsidRPr="0013359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голови Ради</w:t>
            </w:r>
          </w:p>
          <w:p w:rsidR="000F1DAF" w:rsidRPr="0013359A" w:rsidRDefault="000F1DAF" w:rsidP="000F1DAF">
            <w:pPr>
              <w:ind w:left="464" w:right="451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Віктор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Гільтайчук</w:t>
            </w:r>
            <w:proofErr w:type="spellEnd"/>
            <w:r w:rsidRPr="0013359A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0F1DAF" w:rsidRPr="0013359A" w:rsidRDefault="000F1DAF" w:rsidP="000F1DAF">
            <w:pPr>
              <w:ind w:left="464" w:right="451"/>
              <w:rPr>
                <w:lang w:val="uk-UA" w:eastAsia="uk-UA"/>
              </w:rPr>
            </w:pPr>
            <w:r w:rsidRPr="0013359A">
              <w:rPr>
                <w:lang w:val="uk-UA" w:eastAsia="uk-UA"/>
              </w:rPr>
              <w:t> </w:t>
            </w:r>
          </w:p>
        </w:tc>
        <w:tc>
          <w:tcPr>
            <w:tcW w:w="441" w:type="dxa"/>
            <w:gridSpan w:val="2"/>
            <w:vAlign w:val="center"/>
            <w:hideMark/>
          </w:tcPr>
          <w:p w:rsidR="000F1DAF" w:rsidRPr="0013359A" w:rsidRDefault="000F1DAF" w:rsidP="00FE4678">
            <w:pPr>
              <w:ind w:right="451"/>
              <w:jc w:val="center"/>
              <w:rPr>
                <w:lang w:val="uk-UA" w:eastAsia="uk-UA"/>
              </w:rPr>
            </w:pPr>
            <w:r w:rsidRPr="0013359A">
              <w:rPr>
                <w:lang w:val="uk-UA" w:eastAsia="uk-UA"/>
              </w:rPr>
              <w:t> </w:t>
            </w:r>
          </w:p>
          <w:p w:rsidR="000F1DAF" w:rsidRPr="0013359A" w:rsidRDefault="000F1DAF" w:rsidP="00FE4678">
            <w:pPr>
              <w:ind w:right="451"/>
              <w:jc w:val="center"/>
              <w:rPr>
                <w:lang w:val="uk-UA" w:eastAsia="uk-UA"/>
              </w:rPr>
            </w:pPr>
            <w:r w:rsidRPr="0013359A">
              <w:rPr>
                <w:lang w:val="uk-UA" w:eastAsia="uk-UA"/>
              </w:rPr>
              <w:t> </w:t>
            </w:r>
          </w:p>
          <w:p w:rsidR="000F1DAF" w:rsidRPr="0013359A" w:rsidRDefault="000F1DAF" w:rsidP="00FE4678">
            <w:pPr>
              <w:ind w:right="451"/>
              <w:jc w:val="center"/>
              <w:rPr>
                <w:lang w:val="uk-UA" w:eastAsia="uk-UA"/>
              </w:rPr>
            </w:pPr>
            <w:r w:rsidRPr="0013359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423" w:type="dxa"/>
            <w:gridSpan w:val="4"/>
            <w:vAlign w:val="center"/>
            <w:hideMark/>
          </w:tcPr>
          <w:p w:rsidR="000F1DAF" w:rsidRPr="0013359A" w:rsidRDefault="000F1DAF" w:rsidP="00FE4678">
            <w:pPr>
              <w:ind w:right="451"/>
              <w:jc w:val="both"/>
              <w:rPr>
                <w:lang w:val="uk-UA" w:eastAsia="uk-UA"/>
              </w:rPr>
            </w:pPr>
            <w:r w:rsidRPr="0013359A">
              <w:rPr>
                <w:lang w:val="uk-UA" w:eastAsia="uk-UA"/>
              </w:rPr>
              <w:t> </w:t>
            </w:r>
          </w:p>
          <w:p w:rsidR="000F1DAF" w:rsidRPr="0013359A" w:rsidRDefault="000F1DAF" w:rsidP="00FE4678">
            <w:pPr>
              <w:ind w:right="451"/>
              <w:jc w:val="both"/>
              <w:rPr>
                <w:lang w:val="uk-UA" w:eastAsia="uk-UA"/>
              </w:rPr>
            </w:pPr>
            <w:r w:rsidRPr="0013359A">
              <w:rPr>
                <w:lang w:val="uk-UA" w:eastAsia="uk-UA"/>
              </w:rPr>
              <w:t> </w:t>
            </w:r>
          </w:p>
          <w:p w:rsidR="000F1DAF" w:rsidRPr="0013359A" w:rsidRDefault="000F1DAF" w:rsidP="00FE4678">
            <w:pPr>
              <w:ind w:right="451"/>
              <w:jc w:val="both"/>
              <w:rPr>
                <w:lang w:val="uk-UA" w:eastAsia="uk-UA"/>
              </w:rPr>
            </w:pPr>
            <w:r w:rsidRPr="0013359A">
              <w:rPr>
                <w:color w:val="000000"/>
                <w:sz w:val="28"/>
                <w:szCs w:val="28"/>
                <w:lang w:val="uk-UA" w:eastAsia="uk-UA"/>
              </w:rPr>
              <w:t xml:space="preserve">секретар міської ради  </w:t>
            </w:r>
          </w:p>
        </w:tc>
      </w:tr>
      <w:tr w:rsidR="000F1DAF" w:rsidRPr="0013359A" w:rsidTr="000F1DAF">
        <w:trPr>
          <w:tblCellSpacing w:w="0" w:type="dxa"/>
        </w:trPr>
        <w:tc>
          <w:tcPr>
            <w:tcW w:w="3975" w:type="dxa"/>
            <w:vAlign w:val="center"/>
          </w:tcPr>
          <w:p w:rsidR="000F1DAF" w:rsidRPr="0013359A" w:rsidRDefault="000F1DAF" w:rsidP="000F1DAF">
            <w:pPr>
              <w:ind w:left="464" w:right="451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Надія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Гуш</w:t>
            </w:r>
            <w:proofErr w:type="spellEnd"/>
          </w:p>
        </w:tc>
        <w:tc>
          <w:tcPr>
            <w:tcW w:w="441" w:type="dxa"/>
            <w:gridSpan w:val="2"/>
            <w:vAlign w:val="center"/>
          </w:tcPr>
          <w:p w:rsidR="000F1DAF" w:rsidRPr="0013359A" w:rsidRDefault="000F1DAF" w:rsidP="00FE4678">
            <w:pPr>
              <w:ind w:right="451"/>
              <w:jc w:val="center"/>
              <w:rPr>
                <w:lang w:val="uk-UA" w:eastAsia="uk-UA"/>
              </w:rPr>
            </w:pPr>
            <w:r w:rsidRPr="0013359A">
              <w:rPr>
                <w:lang w:val="uk-UA" w:eastAsia="uk-UA"/>
              </w:rPr>
              <w:t> </w:t>
            </w:r>
            <w:r w:rsidRPr="0013359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423" w:type="dxa"/>
            <w:gridSpan w:val="4"/>
            <w:vAlign w:val="center"/>
          </w:tcPr>
          <w:p w:rsidR="000F1DAF" w:rsidRPr="0013359A" w:rsidRDefault="000F1DAF" w:rsidP="00FE4678">
            <w:pPr>
              <w:ind w:right="451"/>
              <w:jc w:val="both"/>
              <w:rPr>
                <w:lang w:val="uk-UA" w:eastAsia="uk-UA"/>
              </w:rPr>
            </w:pPr>
            <w:r w:rsidRPr="0013359A">
              <w:rPr>
                <w:color w:val="000000"/>
                <w:sz w:val="28"/>
                <w:szCs w:val="28"/>
                <w:lang w:val="uk-UA" w:eastAsia="uk-UA"/>
              </w:rPr>
              <w:t>заступник міського голови з питань діяльності виконавчих органів міської ради</w:t>
            </w:r>
          </w:p>
        </w:tc>
      </w:tr>
      <w:tr w:rsidR="000F1DAF" w:rsidRPr="0013359A" w:rsidTr="000F1DAF">
        <w:trPr>
          <w:tblCellSpacing w:w="0" w:type="dxa"/>
        </w:trPr>
        <w:tc>
          <w:tcPr>
            <w:tcW w:w="3975" w:type="dxa"/>
            <w:vAlign w:val="center"/>
            <w:hideMark/>
          </w:tcPr>
          <w:p w:rsidR="000F1DAF" w:rsidRPr="0013359A" w:rsidRDefault="000F1DAF" w:rsidP="000F1DAF">
            <w:pPr>
              <w:ind w:left="464" w:right="451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Наталія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Кінаш</w:t>
            </w:r>
            <w:proofErr w:type="spellEnd"/>
          </w:p>
        </w:tc>
        <w:tc>
          <w:tcPr>
            <w:tcW w:w="441" w:type="dxa"/>
            <w:gridSpan w:val="2"/>
            <w:vAlign w:val="center"/>
            <w:hideMark/>
          </w:tcPr>
          <w:p w:rsidR="000F1DAF" w:rsidRPr="0013359A" w:rsidRDefault="000F1DAF" w:rsidP="00FE4678">
            <w:pPr>
              <w:ind w:right="451"/>
              <w:jc w:val="center"/>
              <w:rPr>
                <w:lang w:val="uk-UA" w:eastAsia="uk-UA"/>
              </w:rPr>
            </w:pPr>
            <w:r w:rsidRPr="0013359A">
              <w:rPr>
                <w:lang w:val="uk-UA" w:eastAsia="uk-UA"/>
              </w:rPr>
              <w:t> </w:t>
            </w:r>
          </w:p>
          <w:p w:rsidR="000F1DAF" w:rsidRPr="0013359A" w:rsidRDefault="000F1DAF" w:rsidP="00FE4678">
            <w:pPr>
              <w:ind w:right="451"/>
              <w:jc w:val="center"/>
              <w:rPr>
                <w:lang w:val="uk-UA" w:eastAsia="uk-UA"/>
              </w:rPr>
            </w:pPr>
            <w:r w:rsidRPr="0013359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423" w:type="dxa"/>
            <w:gridSpan w:val="4"/>
            <w:vAlign w:val="center"/>
            <w:hideMark/>
          </w:tcPr>
          <w:p w:rsidR="000F1DAF" w:rsidRPr="0013359A" w:rsidRDefault="000F1DAF" w:rsidP="00FE4678">
            <w:pPr>
              <w:ind w:right="451"/>
              <w:jc w:val="both"/>
              <w:rPr>
                <w:lang w:val="uk-UA" w:eastAsia="uk-UA"/>
              </w:rPr>
            </w:pPr>
            <w:r w:rsidRPr="0013359A">
              <w:rPr>
                <w:lang w:val="uk-UA" w:eastAsia="uk-UA"/>
              </w:rPr>
              <w:t> </w:t>
            </w:r>
          </w:p>
          <w:p w:rsidR="000F1DAF" w:rsidRPr="0013359A" w:rsidRDefault="000F1DAF" w:rsidP="00FE4678">
            <w:pPr>
              <w:ind w:right="451"/>
              <w:jc w:val="both"/>
              <w:rPr>
                <w:lang w:val="uk-UA" w:eastAsia="uk-UA"/>
              </w:rPr>
            </w:pPr>
            <w:r w:rsidRPr="0013359A">
              <w:rPr>
                <w:color w:val="000000"/>
                <w:sz w:val="28"/>
                <w:szCs w:val="28"/>
                <w:lang w:val="uk-UA" w:eastAsia="uk-UA"/>
              </w:rPr>
              <w:t>заступник міського голови з питань діяльності виконавчих органів міської ради</w:t>
            </w:r>
          </w:p>
        </w:tc>
      </w:tr>
      <w:tr w:rsidR="000F1DAF" w:rsidRPr="0013359A" w:rsidTr="000F1DAF">
        <w:trPr>
          <w:tblCellSpacing w:w="0" w:type="dxa"/>
        </w:trPr>
        <w:tc>
          <w:tcPr>
            <w:tcW w:w="3975" w:type="dxa"/>
            <w:vAlign w:val="center"/>
            <w:hideMark/>
          </w:tcPr>
          <w:p w:rsidR="000F1DAF" w:rsidRPr="0013359A" w:rsidRDefault="000F1DAF" w:rsidP="000F1DAF">
            <w:pPr>
              <w:ind w:left="464" w:right="451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Олег Савка</w:t>
            </w:r>
          </w:p>
        </w:tc>
        <w:tc>
          <w:tcPr>
            <w:tcW w:w="441" w:type="dxa"/>
            <w:gridSpan w:val="2"/>
            <w:vAlign w:val="center"/>
            <w:hideMark/>
          </w:tcPr>
          <w:p w:rsidR="000F1DAF" w:rsidRPr="0013359A" w:rsidRDefault="000F1DAF" w:rsidP="00FE4678">
            <w:pPr>
              <w:ind w:right="451"/>
              <w:jc w:val="center"/>
              <w:rPr>
                <w:lang w:val="uk-UA" w:eastAsia="uk-UA"/>
              </w:rPr>
            </w:pPr>
            <w:r w:rsidRPr="0013359A">
              <w:rPr>
                <w:lang w:val="uk-UA" w:eastAsia="uk-UA"/>
              </w:rPr>
              <w:t> </w:t>
            </w:r>
          </w:p>
          <w:p w:rsidR="000F1DAF" w:rsidRPr="0013359A" w:rsidRDefault="000F1DAF" w:rsidP="00FE4678">
            <w:pPr>
              <w:ind w:right="451"/>
              <w:jc w:val="center"/>
              <w:rPr>
                <w:lang w:val="uk-UA" w:eastAsia="uk-UA"/>
              </w:rPr>
            </w:pPr>
            <w:r w:rsidRPr="0013359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423" w:type="dxa"/>
            <w:gridSpan w:val="4"/>
            <w:vAlign w:val="center"/>
            <w:hideMark/>
          </w:tcPr>
          <w:p w:rsidR="000F1DAF" w:rsidRPr="0013359A" w:rsidRDefault="000F1DAF" w:rsidP="00FE4678">
            <w:pPr>
              <w:ind w:right="451"/>
              <w:jc w:val="both"/>
              <w:rPr>
                <w:lang w:val="uk-UA" w:eastAsia="uk-UA"/>
              </w:rPr>
            </w:pPr>
          </w:p>
          <w:p w:rsidR="000F1DAF" w:rsidRPr="0013359A" w:rsidRDefault="000F1DAF" w:rsidP="00FE4678">
            <w:pPr>
              <w:ind w:right="451"/>
              <w:jc w:val="both"/>
              <w:rPr>
                <w:lang w:val="uk-UA" w:eastAsia="uk-UA"/>
              </w:rPr>
            </w:pPr>
            <w:r w:rsidRPr="0013359A">
              <w:rPr>
                <w:color w:val="000000"/>
                <w:sz w:val="28"/>
                <w:szCs w:val="28"/>
                <w:lang w:val="uk-UA" w:eastAsia="uk-UA"/>
              </w:rPr>
              <w:t>керуючий справами виконавчого комітету міської ради</w:t>
            </w:r>
          </w:p>
        </w:tc>
      </w:tr>
      <w:tr w:rsidR="000F1DAF" w:rsidRPr="008027CF" w:rsidTr="000F1DAF">
        <w:trPr>
          <w:tblCellSpacing w:w="0" w:type="dxa"/>
        </w:trPr>
        <w:tc>
          <w:tcPr>
            <w:tcW w:w="3975" w:type="dxa"/>
            <w:vAlign w:val="center"/>
            <w:hideMark/>
          </w:tcPr>
          <w:p w:rsidR="000F1DAF" w:rsidRDefault="000F1DAF" w:rsidP="000F1DAF">
            <w:pPr>
              <w:ind w:left="464" w:right="451"/>
              <w:rPr>
                <w:lang w:val="uk-UA" w:eastAsia="uk-UA"/>
              </w:rPr>
            </w:pPr>
            <w:r w:rsidRPr="0013359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Секретар Ради</w:t>
            </w:r>
          </w:p>
          <w:p w:rsidR="000F1DAF" w:rsidRDefault="000F1DAF" w:rsidP="000F1DAF">
            <w:pPr>
              <w:ind w:left="464" w:right="451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Олег Кузів</w:t>
            </w:r>
          </w:p>
          <w:p w:rsidR="000148DE" w:rsidRDefault="000148DE" w:rsidP="000F1DAF">
            <w:pPr>
              <w:ind w:left="464" w:right="451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0148DE" w:rsidRDefault="000148DE" w:rsidP="000F1DAF">
            <w:pPr>
              <w:ind w:left="464" w:right="451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0148DE" w:rsidRPr="000148DE" w:rsidRDefault="000148DE" w:rsidP="000F1DAF">
            <w:pPr>
              <w:ind w:left="464" w:right="451"/>
              <w:rPr>
                <w:b/>
                <w:lang w:val="uk-UA" w:eastAsia="uk-UA"/>
              </w:rPr>
            </w:pPr>
            <w:r w:rsidRPr="000148DE">
              <w:rPr>
                <w:b/>
                <w:color w:val="000000"/>
                <w:sz w:val="28"/>
                <w:szCs w:val="28"/>
                <w:lang w:val="uk-UA" w:eastAsia="uk-UA"/>
              </w:rPr>
              <w:t>Члени Ради</w:t>
            </w:r>
          </w:p>
        </w:tc>
        <w:tc>
          <w:tcPr>
            <w:tcW w:w="441" w:type="dxa"/>
            <w:gridSpan w:val="2"/>
            <w:vAlign w:val="center"/>
            <w:hideMark/>
          </w:tcPr>
          <w:p w:rsidR="000F1DAF" w:rsidRPr="0013359A" w:rsidRDefault="000F1DAF" w:rsidP="00FE4678">
            <w:pPr>
              <w:ind w:right="451"/>
              <w:jc w:val="center"/>
              <w:rPr>
                <w:lang w:val="uk-UA" w:eastAsia="uk-UA"/>
              </w:rPr>
            </w:pPr>
            <w:r w:rsidRPr="0013359A">
              <w:rPr>
                <w:lang w:val="uk-UA" w:eastAsia="uk-UA"/>
              </w:rPr>
              <w:t> </w:t>
            </w:r>
          </w:p>
          <w:p w:rsidR="000F1DAF" w:rsidRPr="0013359A" w:rsidRDefault="000F1DAF" w:rsidP="00FE4678">
            <w:pPr>
              <w:ind w:right="451"/>
              <w:jc w:val="center"/>
              <w:rPr>
                <w:lang w:val="uk-UA" w:eastAsia="uk-UA"/>
              </w:rPr>
            </w:pPr>
            <w:r w:rsidRPr="0013359A">
              <w:rPr>
                <w:lang w:val="uk-UA" w:eastAsia="uk-UA"/>
              </w:rPr>
              <w:t> </w:t>
            </w:r>
          </w:p>
          <w:p w:rsidR="000F1DAF" w:rsidRPr="0013359A" w:rsidRDefault="000F1DAF" w:rsidP="00FE4678">
            <w:pPr>
              <w:ind w:right="451"/>
              <w:rPr>
                <w:lang w:val="uk-UA" w:eastAsia="uk-UA"/>
              </w:rPr>
            </w:pPr>
            <w:r w:rsidRPr="0013359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423" w:type="dxa"/>
            <w:gridSpan w:val="4"/>
            <w:vAlign w:val="center"/>
            <w:hideMark/>
          </w:tcPr>
          <w:p w:rsidR="000F1DAF" w:rsidRPr="0013359A" w:rsidRDefault="000F1DAF" w:rsidP="00FE4678">
            <w:pPr>
              <w:ind w:right="451"/>
              <w:jc w:val="both"/>
              <w:rPr>
                <w:lang w:val="uk-UA" w:eastAsia="uk-UA"/>
              </w:rPr>
            </w:pPr>
            <w:r w:rsidRPr="0013359A">
              <w:rPr>
                <w:lang w:val="uk-UA" w:eastAsia="uk-UA"/>
              </w:rPr>
              <w:t> </w:t>
            </w:r>
          </w:p>
          <w:p w:rsidR="000F1DAF" w:rsidRDefault="000F1DAF" w:rsidP="00FE4678">
            <w:pPr>
              <w:ind w:right="45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3359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відділу з питань інвестицій та міжнародної інтеграції управління економічного розвитку міста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міської ради</w:t>
            </w:r>
          </w:p>
          <w:p w:rsidR="000148DE" w:rsidRDefault="000148DE" w:rsidP="00FE4678">
            <w:pPr>
              <w:ind w:right="45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0148DE" w:rsidRPr="0013359A" w:rsidRDefault="000148DE" w:rsidP="00FE4678">
            <w:pPr>
              <w:ind w:right="451"/>
              <w:jc w:val="both"/>
              <w:rPr>
                <w:lang w:val="uk-UA" w:eastAsia="uk-UA"/>
              </w:rPr>
            </w:pPr>
          </w:p>
        </w:tc>
      </w:tr>
      <w:tr w:rsidR="000F1DAF" w:rsidRPr="0013359A" w:rsidTr="000F1DAF">
        <w:trPr>
          <w:gridAfter w:val="2"/>
          <w:wAfter w:w="320" w:type="dxa"/>
          <w:tblCellSpacing w:w="0" w:type="dxa"/>
        </w:trPr>
        <w:tc>
          <w:tcPr>
            <w:tcW w:w="3975" w:type="dxa"/>
            <w:vAlign w:val="center"/>
          </w:tcPr>
          <w:p w:rsidR="000F1DAF" w:rsidRPr="0013359A" w:rsidRDefault="000F1DAF" w:rsidP="000F1DAF">
            <w:pPr>
              <w:ind w:left="464" w:right="451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Любов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Джуган</w:t>
            </w:r>
            <w:proofErr w:type="spellEnd"/>
          </w:p>
        </w:tc>
        <w:tc>
          <w:tcPr>
            <w:tcW w:w="441" w:type="dxa"/>
            <w:gridSpan w:val="2"/>
            <w:vAlign w:val="center"/>
          </w:tcPr>
          <w:p w:rsidR="000F1DAF" w:rsidRPr="0013359A" w:rsidRDefault="000F1DAF" w:rsidP="00FE4678">
            <w:pPr>
              <w:ind w:right="451"/>
              <w:jc w:val="center"/>
              <w:rPr>
                <w:lang w:val="uk-UA" w:eastAsia="uk-UA"/>
              </w:rPr>
            </w:pPr>
            <w:r w:rsidRPr="0013359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03" w:type="dxa"/>
            <w:gridSpan w:val="2"/>
            <w:vAlign w:val="center"/>
          </w:tcPr>
          <w:p w:rsidR="000F1DAF" w:rsidRPr="0013359A" w:rsidRDefault="000F1DAF" w:rsidP="000F1DAF">
            <w:pPr>
              <w:jc w:val="both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</w:t>
            </w:r>
            <w:r w:rsidRPr="0013359A">
              <w:rPr>
                <w:color w:val="000000"/>
                <w:sz w:val="28"/>
                <w:szCs w:val="28"/>
                <w:lang w:val="uk-UA" w:eastAsia="uk-UA"/>
              </w:rPr>
              <w:t>культури, національностей та релігій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міської ради</w:t>
            </w:r>
          </w:p>
        </w:tc>
      </w:tr>
      <w:tr w:rsidR="000F1DAF" w:rsidRPr="0013359A" w:rsidTr="000F1DAF">
        <w:trPr>
          <w:gridAfter w:val="3"/>
          <w:wAfter w:w="336" w:type="dxa"/>
          <w:tblCellSpacing w:w="0" w:type="dxa"/>
        </w:trPr>
        <w:tc>
          <w:tcPr>
            <w:tcW w:w="3975" w:type="dxa"/>
            <w:vAlign w:val="center"/>
          </w:tcPr>
          <w:p w:rsidR="000F1DAF" w:rsidRPr="0013359A" w:rsidRDefault="000F1DAF" w:rsidP="000F1DAF">
            <w:pPr>
              <w:ind w:left="464" w:right="451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Ірина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Люклян</w:t>
            </w:r>
            <w:proofErr w:type="spellEnd"/>
          </w:p>
        </w:tc>
        <w:tc>
          <w:tcPr>
            <w:tcW w:w="425" w:type="dxa"/>
            <w:vAlign w:val="center"/>
          </w:tcPr>
          <w:p w:rsidR="000F1DAF" w:rsidRPr="0013359A" w:rsidRDefault="000F1DAF" w:rsidP="00FE4678">
            <w:pPr>
              <w:ind w:right="451"/>
              <w:rPr>
                <w:lang w:val="uk-UA" w:eastAsia="uk-UA"/>
              </w:rPr>
            </w:pPr>
            <w:r w:rsidRPr="0013359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03" w:type="dxa"/>
            <w:gridSpan w:val="2"/>
            <w:vAlign w:val="center"/>
          </w:tcPr>
          <w:p w:rsidR="000F1DAF" w:rsidRDefault="000F1DAF" w:rsidP="000F1DAF">
            <w:pPr>
              <w:tabs>
                <w:tab w:val="left" w:pos="4271"/>
              </w:tabs>
              <w:ind w:right="-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0F1DAF" w:rsidRDefault="000F1DAF" w:rsidP="000F1DAF">
            <w:pPr>
              <w:tabs>
                <w:tab w:val="left" w:pos="4271"/>
              </w:tabs>
              <w:ind w:right="-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</w:t>
            </w:r>
            <w:r w:rsidRPr="0013359A">
              <w:rPr>
                <w:color w:val="000000"/>
                <w:sz w:val="28"/>
                <w:szCs w:val="28"/>
                <w:lang w:val="uk-UA" w:eastAsia="uk-UA"/>
              </w:rPr>
              <w:t>освіти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міської ради</w:t>
            </w:r>
          </w:p>
          <w:p w:rsidR="000F1DAF" w:rsidRPr="000F1DAF" w:rsidRDefault="000F1DAF" w:rsidP="000F1DAF">
            <w:pPr>
              <w:tabs>
                <w:tab w:val="left" w:pos="4271"/>
              </w:tabs>
              <w:ind w:right="-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F1DAF" w:rsidRPr="0013359A" w:rsidTr="000F1DAF">
        <w:trPr>
          <w:gridAfter w:val="3"/>
          <w:wAfter w:w="336" w:type="dxa"/>
          <w:tblCellSpacing w:w="0" w:type="dxa"/>
        </w:trPr>
        <w:tc>
          <w:tcPr>
            <w:tcW w:w="3975" w:type="dxa"/>
            <w:vAlign w:val="center"/>
          </w:tcPr>
          <w:p w:rsidR="000F1DAF" w:rsidRDefault="000F1DAF" w:rsidP="000F1DAF">
            <w:pPr>
              <w:ind w:left="464" w:right="451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Володимир Мельник</w:t>
            </w:r>
          </w:p>
        </w:tc>
        <w:tc>
          <w:tcPr>
            <w:tcW w:w="425" w:type="dxa"/>
            <w:vAlign w:val="center"/>
          </w:tcPr>
          <w:p w:rsidR="000F1DAF" w:rsidRPr="0013359A" w:rsidRDefault="000F1DAF" w:rsidP="00FE4678">
            <w:pPr>
              <w:ind w:right="451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03" w:type="dxa"/>
            <w:gridSpan w:val="2"/>
            <w:vAlign w:val="center"/>
          </w:tcPr>
          <w:p w:rsidR="000F1DAF" w:rsidRDefault="000F1DAF" w:rsidP="000F1DAF">
            <w:pPr>
              <w:tabs>
                <w:tab w:val="left" w:pos="4271"/>
              </w:tabs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начальник</w:t>
            </w:r>
            <w:r w:rsidRPr="00524FE3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управління</w:t>
            </w:r>
            <w:r w:rsidRPr="00524FE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24FE3">
              <w:rPr>
                <w:color w:val="333333"/>
                <w:sz w:val="28"/>
                <w:szCs w:val="28"/>
                <w:shd w:val="clear" w:color="auto" w:fill="FFFFFF"/>
              </w:rPr>
              <w:t>земельних</w:t>
            </w:r>
            <w:proofErr w:type="spellEnd"/>
            <w:r w:rsidRPr="00524FE3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24FE3">
              <w:rPr>
                <w:color w:val="333333"/>
                <w:sz w:val="28"/>
                <w:szCs w:val="28"/>
                <w:shd w:val="clear" w:color="auto" w:fill="FFFFFF"/>
              </w:rPr>
              <w:t>відносин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міської ради</w:t>
            </w:r>
          </w:p>
          <w:p w:rsidR="000F1DAF" w:rsidRPr="009771B6" w:rsidRDefault="000F1DAF" w:rsidP="000F1DAF">
            <w:pPr>
              <w:tabs>
                <w:tab w:val="left" w:pos="4271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F1DAF" w:rsidRPr="0013359A" w:rsidTr="000F1DAF">
        <w:trPr>
          <w:gridAfter w:val="1"/>
          <w:wAfter w:w="142" w:type="dxa"/>
          <w:tblCellSpacing w:w="0" w:type="dxa"/>
        </w:trPr>
        <w:tc>
          <w:tcPr>
            <w:tcW w:w="3975" w:type="dxa"/>
            <w:vAlign w:val="center"/>
          </w:tcPr>
          <w:p w:rsidR="000F1DAF" w:rsidRPr="0013359A" w:rsidRDefault="000F1DAF" w:rsidP="000148DE">
            <w:pPr>
              <w:ind w:left="464" w:right="451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 xml:space="preserve">Леся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Поташник</w:t>
            </w:r>
            <w:proofErr w:type="spellEnd"/>
          </w:p>
        </w:tc>
        <w:tc>
          <w:tcPr>
            <w:tcW w:w="425" w:type="dxa"/>
            <w:vAlign w:val="center"/>
          </w:tcPr>
          <w:p w:rsidR="000F1DAF" w:rsidRPr="0013359A" w:rsidRDefault="000F1DAF" w:rsidP="00FE4678">
            <w:pPr>
              <w:ind w:right="451"/>
              <w:jc w:val="center"/>
              <w:rPr>
                <w:lang w:val="uk-UA" w:eastAsia="uk-UA"/>
              </w:rPr>
            </w:pPr>
            <w:r w:rsidRPr="0013359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297" w:type="dxa"/>
            <w:gridSpan w:val="4"/>
            <w:vAlign w:val="center"/>
          </w:tcPr>
          <w:p w:rsidR="000F1DAF" w:rsidRPr="000F1DAF" w:rsidRDefault="000F1DAF" w:rsidP="000F1DA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фінансового </w:t>
            </w:r>
            <w:r w:rsidRPr="0013359A">
              <w:rPr>
                <w:color w:val="000000"/>
                <w:sz w:val="28"/>
                <w:szCs w:val="28"/>
                <w:lang w:val="uk-UA" w:eastAsia="uk-UA"/>
              </w:rPr>
              <w:t>управління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міської ради</w:t>
            </w:r>
          </w:p>
        </w:tc>
      </w:tr>
      <w:tr w:rsidR="000F1DAF" w:rsidRPr="0013359A" w:rsidTr="000F1DAF">
        <w:trPr>
          <w:gridAfter w:val="1"/>
          <w:wAfter w:w="142" w:type="dxa"/>
          <w:tblCellSpacing w:w="0" w:type="dxa"/>
        </w:trPr>
        <w:tc>
          <w:tcPr>
            <w:tcW w:w="3975" w:type="dxa"/>
            <w:vAlign w:val="center"/>
          </w:tcPr>
          <w:p w:rsidR="000F1DAF" w:rsidRPr="0013359A" w:rsidRDefault="000148DE" w:rsidP="000148DE">
            <w:pPr>
              <w:ind w:right="451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      </w:t>
            </w:r>
            <w:bookmarkStart w:id="0" w:name="_GoBack"/>
            <w:bookmarkEnd w:id="0"/>
            <w:r w:rsidR="000F1DAF">
              <w:rPr>
                <w:color w:val="000000"/>
                <w:sz w:val="28"/>
                <w:szCs w:val="28"/>
                <w:lang w:val="uk-UA" w:eastAsia="uk-UA"/>
              </w:rPr>
              <w:t xml:space="preserve">Людмила </w:t>
            </w:r>
            <w:proofErr w:type="spellStart"/>
            <w:r w:rsidR="000F1DAF">
              <w:rPr>
                <w:color w:val="000000"/>
                <w:sz w:val="28"/>
                <w:szCs w:val="28"/>
                <w:lang w:val="uk-UA" w:eastAsia="uk-UA"/>
              </w:rPr>
              <w:t>Семеняк</w:t>
            </w:r>
            <w:proofErr w:type="spellEnd"/>
          </w:p>
        </w:tc>
        <w:tc>
          <w:tcPr>
            <w:tcW w:w="425" w:type="dxa"/>
            <w:vAlign w:val="center"/>
          </w:tcPr>
          <w:p w:rsidR="000F1DAF" w:rsidRPr="0013359A" w:rsidRDefault="000F1DAF" w:rsidP="000148DE">
            <w:pPr>
              <w:ind w:right="451"/>
              <w:rPr>
                <w:lang w:val="uk-UA" w:eastAsia="uk-UA"/>
              </w:rPr>
            </w:pPr>
            <w:r w:rsidRPr="0013359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297" w:type="dxa"/>
            <w:gridSpan w:val="4"/>
            <w:vAlign w:val="center"/>
          </w:tcPr>
          <w:p w:rsidR="000F1DAF" w:rsidRDefault="000F1DAF" w:rsidP="000F1DAF">
            <w:pPr>
              <w:ind w:right="-3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начальника управління </w:t>
            </w:r>
            <w:r w:rsidRPr="0013359A">
              <w:rPr>
                <w:color w:val="000000"/>
                <w:sz w:val="28"/>
                <w:szCs w:val="28"/>
                <w:lang w:val="uk-UA" w:eastAsia="uk-UA"/>
              </w:rPr>
              <w:t>архітектури та містобудування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міської ради</w:t>
            </w:r>
          </w:p>
          <w:p w:rsidR="000F1DAF" w:rsidRPr="0013359A" w:rsidRDefault="000F1DAF" w:rsidP="00FE4678">
            <w:pPr>
              <w:ind w:right="45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F1DAF" w:rsidRPr="0013359A" w:rsidTr="000F1DAF">
        <w:trPr>
          <w:gridAfter w:val="1"/>
          <w:wAfter w:w="142" w:type="dxa"/>
          <w:tblCellSpacing w:w="0" w:type="dxa"/>
        </w:trPr>
        <w:tc>
          <w:tcPr>
            <w:tcW w:w="3975" w:type="dxa"/>
            <w:vAlign w:val="center"/>
          </w:tcPr>
          <w:p w:rsidR="000F1DAF" w:rsidRPr="0013359A" w:rsidRDefault="000F1DAF" w:rsidP="000F1DAF">
            <w:pPr>
              <w:ind w:left="464" w:right="451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Тетяна Сеньків</w:t>
            </w:r>
            <w:r w:rsidRPr="0013359A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0F1DAF" w:rsidRPr="0013359A" w:rsidRDefault="000F1DAF" w:rsidP="00665011">
            <w:pPr>
              <w:ind w:right="451"/>
              <w:rPr>
                <w:lang w:val="uk-UA" w:eastAsia="uk-UA"/>
              </w:rPr>
            </w:pPr>
            <w:r w:rsidRPr="0013359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297" w:type="dxa"/>
            <w:gridSpan w:val="4"/>
            <w:vAlign w:val="center"/>
          </w:tcPr>
          <w:p w:rsidR="000F1DAF" w:rsidRDefault="000F1DAF" w:rsidP="000F1DAF">
            <w:pPr>
              <w:tabs>
                <w:tab w:val="left" w:pos="4375"/>
              </w:tabs>
              <w:ind w:right="-3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3359A">
              <w:rPr>
                <w:color w:val="000000"/>
                <w:sz w:val="28"/>
                <w:szCs w:val="28"/>
                <w:lang w:val="uk-UA" w:eastAsia="uk-UA"/>
              </w:rPr>
              <w:t>заступник начальника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– начальник відділу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енергоменджменту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та грантів</w:t>
            </w:r>
            <w:r w:rsidRPr="0013359A">
              <w:rPr>
                <w:color w:val="000000"/>
                <w:sz w:val="28"/>
                <w:szCs w:val="28"/>
                <w:lang w:val="uk-UA" w:eastAsia="uk-UA"/>
              </w:rPr>
              <w:t xml:space="preserve"> управління економічного розвитку міста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міської ради</w:t>
            </w:r>
          </w:p>
          <w:p w:rsidR="000F1DAF" w:rsidRPr="0013359A" w:rsidRDefault="000F1DAF" w:rsidP="00FE4678">
            <w:pPr>
              <w:ind w:right="451"/>
              <w:jc w:val="both"/>
              <w:rPr>
                <w:lang w:val="uk-UA" w:eastAsia="uk-UA"/>
              </w:rPr>
            </w:pPr>
          </w:p>
        </w:tc>
      </w:tr>
      <w:tr w:rsidR="000F1DAF" w:rsidRPr="0013359A" w:rsidTr="000F1DAF">
        <w:trPr>
          <w:gridAfter w:val="1"/>
          <w:wAfter w:w="142" w:type="dxa"/>
          <w:tblCellSpacing w:w="0" w:type="dxa"/>
        </w:trPr>
        <w:tc>
          <w:tcPr>
            <w:tcW w:w="3975" w:type="dxa"/>
            <w:vAlign w:val="center"/>
          </w:tcPr>
          <w:p w:rsidR="000F1DAF" w:rsidRPr="0013359A" w:rsidRDefault="000F1DAF" w:rsidP="000F1DAF">
            <w:pPr>
              <w:ind w:left="464" w:right="451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Юрій Соколовський</w:t>
            </w:r>
          </w:p>
        </w:tc>
        <w:tc>
          <w:tcPr>
            <w:tcW w:w="425" w:type="dxa"/>
            <w:vAlign w:val="center"/>
          </w:tcPr>
          <w:p w:rsidR="000F1DAF" w:rsidRPr="0013359A" w:rsidRDefault="000F1DAF" w:rsidP="00FE4678">
            <w:pPr>
              <w:ind w:right="451"/>
              <w:jc w:val="center"/>
              <w:rPr>
                <w:lang w:val="uk-UA" w:eastAsia="uk-UA"/>
              </w:rPr>
            </w:pPr>
            <w:r w:rsidRPr="0013359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297" w:type="dxa"/>
            <w:gridSpan w:val="4"/>
            <w:vAlign w:val="center"/>
          </w:tcPr>
          <w:p w:rsidR="000F1DAF" w:rsidRDefault="000F1DAF" w:rsidP="000F1DAF">
            <w:pPr>
              <w:ind w:right="-3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 w:rsidRPr="0013359A">
              <w:rPr>
                <w:color w:val="000000"/>
                <w:sz w:val="28"/>
                <w:szCs w:val="28"/>
                <w:lang w:val="uk-UA" w:eastAsia="uk-UA"/>
              </w:rPr>
              <w:t>управлі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ння економічного розвитку міста міської ради</w:t>
            </w:r>
          </w:p>
          <w:p w:rsidR="000F1DAF" w:rsidRPr="0013359A" w:rsidRDefault="000F1DAF" w:rsidP="00FE4678">
            <w:pPr>
              <w:ind w:right="451"/>
              <w:rPr>
                <w:lang w:val="uk-UA" w:eastAsia="uk-UA"/>
              </w:rPr>
            </w:pPr>
          </w:p>
        </w:tc>
      </w:tr>
      <w:tr w:rsidR="000F1DAF" w:rsidRPr="0013359A" w:rsidTr="000F1DAF">
        <w:trPr>
          <w:gridAfter w:val="1"/>
          <w:wAfter w:w="142" w:type="dxa"/>
          <w:tblCellSpacing w:w="0" w:type="dxa"/>
        </w:trPr>
        <w:tc>
          <w:tcPr>
            <w:tcW w:w="3975" w:type="dxa"/>
            <w:vAlign w:val="center"/>
          </w:tcPr>
          <w:p w:rsidR="000F1DAF" w:rsidRDefault="000F1DAF" w:rsidP="000F1DAF">
            <w:pPr>
              <w:ind w:left="464" w:right="451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Олег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Тарбєєв</w:t>
            </w:r>
            <w:proofErr w:type="spellEnd"/>
          </w:p>
        </w:tc>
        <w:tc>
          <w:tcPr>
            <w:tcW w:w="425" w:type="dxa"/>
            <w:vAlign w:val="center"/>
          </w:tcPr>
          <w:p w:rsidR="000F1DAF" w:rsidRPr="0013359A" w:rsidRDefault="000F1DAF" w:rsidP="00FE4678">
            <w:pPr>
              <w:ind w:right="451"/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297" w:type="dxa"/>
            <w:gridSpan w:val="4"/>
            <w:vAlign w:val="center"/>
          </w:tcPr>
          <w:p w:rsidR="000F1DAF" w:rsidRDefault="000F1DAF" w:rsidP="00FE4678">
            <w:pPr>
              <w:pStyle w:val="1"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color w:val="333333"/>
                <w:szCs w:val="28"/>
              </w:rPr>
            </w:pPr>
            <w:r w:rsidRPr="000F1DAF">
              <w:rPr>
                <w:rFonts w:ascii="Times New Roman" w:hAnsi="Times New Roman" w:cs="Times New Roman"/>
                <w:b w:val="0"/>
                <w:color w:val="000000"/>
                <w:szCs w:val="28"/>
                <w:lang w:eastAsia="en-US"/>
              </w:rPr>
              <w:t>начальник управління</w:t>
            </w:r>
            <w:r w:rsidRPr="000F1DAF">
              <w:rPr>
                <w:rFonts w:ascii="Times New Roman" w:hAnsi="Times New Roman" w:cs="Times New Roman"/>
                <w:b w:val="0"/>
                <w:color w:val="333333"/>
                <w:szCs w:val="28"/>
              </w:rPr>
              <w:t xml:space="preserve"> з питань надзвичайних ситуацій</w:t>
            </w:r>
            <w:r>
              <w:rPr>
                <w:rFonts w:ascii="Times New Roman" w:hAnsi="Times New Roman" w:cs="Times New Roman"/>
                <w:b w:val="0"/>
                <w:color w:val="333333"/>
                <w:szCs w:val="28"/>
              </w:rPr>
              <w:t xml:space="preserve"> міської ради</w:t>
            </w:r>
          </w:p>
          <w:p w:rsidR="000F1DAF" w:rsidRPr="000F1DAF" w:rsidRDefault="000F1DAF" w:rsidP="000F1DAF">
            <w:pPr>
              <w:rPr>
                <w:lang w:val="uk-UA"/>
              </w:rPr>
            </w:pPr>
          </w:p>
        </w:tc>
      </w:tr>
      <w:tr w:rsidR="000F1DAF" w:rsidRPr="0013359A" w:rsidTr="000F1DAF">
        <w:trPr>
          <w:gridAfter w:val="1"/>
          <w:wAfter w:w="142" w:type="dxa"/>
          <w:tblCellSpacing w:w="0" w:type="dxa"/>
        </w:trPr>
        <w:tc>
          <w:tcPr>
            <w:tcW w:w="3975" w:type="dxa"/>
            <w:vAlign w:val="center"/>
          </w:tcPr>
          <w:p w:rsidR="000F1DAF" w:rsidRPr="0013359A" w:rsidRDefault="000F1DAF" w:rsidP="000F1DAF">
            <w:pPr>
              <w:ind w:left="464" w:right="451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Юрій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Токарук</w:t>
            </w:r>
            <w:proofErr w:type="spellEnd"/>
          </w:p>
        </w:tc>
        <w:tc>
          <w:tcPr>
            <w:tcW w:w="425" w:type="dxa"/>
            <w:vAlign w:val="center"/>
          </w:tcPr>
          <w:p w:rsidR="000F1DAF" w:rsidRPr="0013359A" w:rsidRDefault="000F1DAF" w:rsidP="00FE4678">
            <w:pPr>
              <w:ind w:right="451"/>
              <w:jc w:val="center"/>
              <w:rPr>
                <w:lang w:val="uk-UA" w:eastAsia="uk-UA"/>
              </w:rPr>
            </w:pPr>
            <w:r w:rsidRPr="0013359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297" w:type="dxa"/>
            <w:gridSpan w:val="4"/>
            <w:vAlign w:val="center"/>
          </w:tcPr>
          <w:p w:rsidR="000F1DAF" w:rsidRDefault="000F1DAF" w:rsidP="000F1DAF">
            <w:pPr>
              <w:ind w:right="-3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</w:t>
            </w:r>
            <w:r w:rsidRPr="0013359A">
              <w:rPr>
                <w:color w:val="000000"/>
                <w:sz w:val="28"/>
                <w:szCs w:val="28"/>
                <w:lang w:val="uk-UA" w:eastAsia="uk-UA"/>
              </w:rPr>
              <w:t>будівництва та розвитку інфраструктури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міської ради</w:t>
            </w:r>
          </w:p>
          <w:p w:rsidR="000F1DAF" w:rsidRPr="0013359A" w:rsidRDefault="000F1DAF" w:rsidP="000F1DAF">
            <w:pPr>
              <w:ind w:right="-3"/>
              <w:jc w:val="both"/>
              <w:rPr>
                <w:lang w:val="uk-UA" w:eastAsia="uk-UA"/>
              </w:rPr>
            </w:pPr>
          </w:p>
        </w:tc>
      </w:tr>
      <w:tr w:rsidR="000F1DAF" w:rsidRPr="0013359A" w:rsidTr="000F1DAF">
        <w:trPr>
          <w:gridAfter w:val="1"/>
          <w:wAfter w:w="142" w:type="dxa"/>
          <w:tblCellSpacing w:w="0" w:type="dxa"/>
        </w:trPr>
        <w:tc>
          <w:tcPr>
            <w:tcW w:w="3975" w:type="dxa"/>
            <w:vAlign w:val="center"/>
          </w:tcPr>
          <w:p w:rsidR="000F1DAF" w:rsidRPr="0013359A" w:rsidRDefault="000F1DAF" w:rsidP="000F1DAF">
            <w:pPr>
              <w:ind w:left="464" w:right="451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Любов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Федоришин</w:t>
            </w:r>
            <w:proofErr w:type="spellEnd"/>
          </w:p>
        </w:tc>
        <w:tc>
          <w:tcPr>
            <w:tcW w:w="425" w:type="dxa"/>
            <w:vAlign w:val="center"/>
          </w:tcPr>
          <w:p w:rsidR="000F1DAF" w:rsidRPr="0013359A" w:rsidRDefault="000F1DAF" w:rsidP="00FE4678">
            <w:pPr>
              <w:ind w:right="451"/>
              <w:jc w:val="center"/>
              <w:rPr>
                <w:lang w:val="uk-UA" w:eastAsia="uk-UA"/>
              </w:rPr>
            </w:pPr>
            <w:r w:rsidRPr="0013359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297" w:type="dxa"/>
            <w:gridSpan w:val="4"/>
            <w:vAlign w:val="center"/>
          </w:tcPr>
          <w:p w:rsidR="000F1DAF" w:rsidRDefault="000F1DAF" w:rsidP="000F1DA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3359A">
              <w:rPr>
                <w:color w:val="000000"/>
                <w:sz w:val="28"/>
                <w:szCs w:val="28"/>
                <w:lang w:val="uk-UA" w:eastAsia="uk-UA"/>
              </w:rPr>
              <w:t>начальник управління соціального захисту населення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міської ради</w:t>
            </w:r>
          </w:p>
          <w:p w:rsidR="000F1DAF" w:rsidRPr="0013359A" w:rsidRDefault="000F1DAF" w:rsidP="00FE4678">
            <w:pPr>
              <w:ind w:right="451"/>
              <w:jc w:val="both"/>
              <w:rPr>
                <w:lang w:val="uk-UA" w:eastAsia="uk-UA"/>
              </w:rPr>
            </w:pPr>
          </w:p>
        </w:tc>
      </w:tr>
      <w:tr w:rsidR="000F1DAF" w:rsidRPr="0013359A" w:rsidTr="000F1DAF">
        <w:trPr>
          <w:gridAfter w:val="1"/>
          <w:wAfter w:w="142" w:type="dxa"/>
          <w:tblCellSpacing w:w="0" w:type="dxa"/>
        </w:trPr>
        <w:tc>
          <w:tcPr>
            <w:tcW w:w="3975" w:type="dxa"/>
            <w:vAlign w:val="center"/>
            <w:hideMark/>
          </w:tcPr>
          <w:p w:rsidR="000F1DAF" w:rsidRPr="0013359A" w:rsidRDefault="000F1DAF" w:rsidP="000F1DAF">
            <w:pPr>
              <w:ind w:left="464" w:right="451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Тарас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Фіцак</w:t>
            </w:r>
            <w:proofErr w:type="spellEnd"/>
          </w:p>
        </w:tc>
        <w:tc>
          <w:tcPr>
            <w:tcW w:w="425" w:type="dxa"/>
            <w:vAlign w:val="center"/>
            <w:hideMark/>
          </w:tcPr>
          <w:p w:rsidR="000F1DAF" w:rsidRPr="0013359A" w:rsidRDefault="000F1DAF" w:rsidP="00FE4678">
            <w:pPr>
              <w:ind w:right="451"/>
              <w:jc w:val="center"/>
              <w:rPr>
                <w:lang w:val="uk-UA" w:eastAsia="uk-UA"/>
              </w:rPr>
            </w:pPr>
            <w:r w:rsidRPr="0013359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297" w:type="dxa"/>
            <w:gridSpan w:val="4"/>
            <w:vAlign w:val="center"/>
            <w:hideMark/>
          </w:tcPr>
          <w:p w:rsidR="000F1DAF" w:rsidRDefault="000F1DAF" w:rsidP="000F1DAF">
            <w:pPr>
              <w:ind w:right="-3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житлово-комунального </w:t>
            </w:r>
            <w:r w:rsidRPr="0013359A">
              <w:rPr>
                <w:color w:val="000000"/>
                <w:sz w:val="28"/>
                <w:szCs w:val="28"/>
                <w:lang w:val="uk-UA" w:eastAsia="uk-UA"/>
              </w:rPr>
              <w:t>господарства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міської ради</w:t>
            </w:r>
          </w:p>
          <w:p w:rsidR="000F1DAF" w:rsidRPr="0013359A" w:rsidRDefault="000F1DAF" w:rsidP="00FE4678">
            <w:pPr>
              <w:ind w:right="451"/>
              <w:jc w:val="both"/>
              <w:rPr>
                <w:lang w:val="uk-UA" w:eastAsia="uk-UA"/>
              </w:rPr>
            </w:pPr>
          </w:p>
        </w:tc>
      </w:tr>
      <w:tr w:rsidR="000F1DAF" w:rsidRPr="0013359A" w:rsidTr="000F1DAF">
        <w:trPr>
          <w:gridAfter w:val="1"/>
          <w:wAfter w:w="142" w:type="dxa"/>
          <w:tblCellSpacing w:w="0" w:type="dxa"/>
        </w:trPr>
        <w:tc>
          <w:tcPr>
            <w:tcW w:w="3975" w:type="dxa"/>
            <w:vAlign w:val="center"/>
          </w:tcPr>
          <w:p w:rsidR="000F1DAF" w:rsidRPr="0013359A" w:rsidRDefault="000F1DAF" w:rsidP="000F1DAF">
            <w:pPr>
              <w:ind w:left="464" w:right="451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Руслан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Цюпер</w:t>
            </w:r>
            <w:proofErr w:type="spellEnd"/>
          </w:p>
        </w:tc>
        <w:tc>
          <w:tcPr>
            <w:tcW w:w="425" w:type="dxa"/>
            <w:vAlign w:val="center"/>
          </w:tcPr>
          <w:p w:rsidR="000F1DAF" w:rsidRPr="0013359A" w:rsidRDefault="000F1DAF" w:rsidP="00FE4678">
            <w:pPr>
              <w:ind w:right="451"/>
              <w:jc w:val="center"/>
              <w:rPr>
                <w:lang w:val="uk-UA" w:eastAsia="uk-UA"/>
              </w:rPr>
            </w:pPr>
            <w:r w:rsidRPr="0013359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297" w:type="dxa"/>
            <w:gridSpan w:val="4"/>
            <w:vAlign w:val="center"/>
          </w:tcPr>
          <w:p w:rsidR="000F1DAF" w:rsidRPr="0013359A" w:rsidRDefault="000F1DAF" w:rsidP="000F1DAF">
            <w:pPr>
              <w:jc w:val="both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</w:t>
            </w:r>
            <w:r w:rsidRPr="0013359A">
              <w:rPr>
                <w:color w:val="000000"/>
                <w:sz w:val="28"/>
                <w:szCs w:val="28"/>
                <w:lang w:val="uk-UA" w:eastAsia="uk-UA"/>
              </w:rPr>
              <w:t>молоді та спорту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міської ради</w:t>
            </w:r>
          </w:p>
        </w:tc>
      </w:tr>
    </w:tbl>
    <w:p w:rsidR="000F1DAF" w:rsidRDefault="000F1DAF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F1DAF" w:rsidRDefault="000F1DAF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F1DAF" w:rsidRDefault="000F1DAF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F1DAF" w:rsidRDefault="000F1DAF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</w:p>
    <w:p w:rsidR="006F708C" w:rsidRDefault="006F708C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F708C" w:rsidRDefault="006F708C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F708C" w:rsidRDefault="006F708C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F708C" w:rsidRDefault="006F708C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F708C" w:rsidRDefault="006F708C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F708C" w:rsidRDefault="006F708C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F708C" w:rsidRDefault="006F708C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F708C" w:rsidRDefault="006F708C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F708C" w:rsidRDefault="006F708C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F708C" w:rsidRDefault="006F708C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F708C" w:rsidRDefault="006F708C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F708C" w:rsidRDefault="006F708C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F708C" w:rsidRDefault="006F708C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F708C" w:rsidRDefault="006F708C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F708C" w:rsidRDefault="006F708C" w:rsidP="006F708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Додаток 2</w:t>
      </w:r>
    </w:p>
    <w:p w:rsidR="006F708C" w:rsidRDefault="006F708C" w:rsidP="006F708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6F708C" w:rsidRDefault="006F708C" w:rsidP="006F708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6F708C" w:rsidRDefault="006F708C" w:rsidP="006F708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29.07.2025 №183</w:t>
      </w:r>
    </w:p>
    <w:p w:rsidR="006F708C" w:rsidRPr="0013359A" w:rsidRDefault="006F708C" w:rsidP="006F708C">
      <w:pPr>
        <w:ind w:right="451"/>
        <w:rPr>
          <w:lang w:val="uk-UA" w:eastAsia="uk-UA"/>
        </w:rPr>
      </w:pPr>
    </w:p>
    <w:p w:rsidR="006F708C" w:rsidRPr="006F708C" w:rsidRDefault="006F708C" w:rsidP="006F708C">
      <w:pPr>
        <w:ind w:right="451"/>
        <w:jc w:val="center"/>
        <w:rPr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>ПОЛОЖЕННЯ</w:t>
      </w:r>
    </w:p>
    <w:p w:rsidR="006F708C" w:rsidRPr="006F708C" w:rsidRDefault="006F708C" w:rsidP="006F708C">
      <w:pPr>
        <w:ind w:right="451"/>
        <w:jc w:val="center"/>
        <w:rPr>
          <w:lang w:val="uk-UA" w:eastAsia="uk-UA"/>
        </w:rPr>
      </w:pPr>
      <w:r w:rsidRPr="006F708C">
        <w:rPr>
          <w:bCs/>
          <w:color w:val="000000"/>
          <w:sz w:val="28"/>
          <w:szCs w:val="28"/>
          <w:lang w:val="uk-UA" w:eastAsia="uk-UA"/>
        </w:rPr>
        <w:t>про Місцеву інвестиційну раду</w:t>
      </w:r>
      <w:r w:rsidRPr="006F708C">
        <w:rPr>
          <w:lang w:val="uk-UA" w:eastAsia="uk-UA"/>
        </w:rPr>
        <w:t xml:space="preserve"> </w:t>
      </w:r>
    </w:p>
    <w:p w:rsidR="006F708C" w:rsidRPr="006F708C" w:rsidRDefault="006F708C" w:rsidP="006F708C">
      <w:pPr>
        <w:ind w:right="451"/>
        <w:jc w:val="center"/>
        <w:rPr>
          <w:lang w:val="uk-UA" w:eastAsia="uk-UA"/>
        </w:rPr>
      </w:pPr>
      <w:r w:rsidRPr="006F708C">
        <w:rPr>
          <w:bCs/>
          <w:color w:val="000000"/>
          <w:sz w:val="28"/>
          <w:szCs w:val="28"/>
          <w:lang w:val="uk-UA" w:eastAsia="uk-UA"/>
        </w:rPr>
        <w:t>Калуської міської територіальної громади</w:t>
      </w:r>
    </w:p>
    <w:p w:rsidR="006F708C" w:rsidRPr="006F708C" w:rsidRDefault="006F708C" w:rsidP="006F708C">
      <w:pPr>
        <w:spacing w:line="264" w:lineRule="auto"/>
        <w:ind w:left="711" w:hanging="10"/>
        <w:jc w:val="both"/>
        <w:rPr>
          <w:lang w:val="uk-UA" w:eastAsia="uk-UA"/>
        </w:rPr>
      </w:pPr>
      <w:r w:rsidRPr="006F708C">
        <w:rPr>
          <w:lang w:val="uk-UA" w:eastAsia="uk-UA"/>
        </w:rPr>
        <w:t> </w:t>
      </w:r>
    </w:p>
    <w:p w:rsidR="006F708C" w:rsidRPr="006F708C" w:rsidRDefault="006F708C" w:rsidP="006F708C">
      <w:pPr>
        <w:numPr>
          <w:ilvl w:val="0"/>
          <w:numId w:val="8"/>
        </w:numPr>
        <w:spacing w:after="3" w:line="264" w:lineRule="auto"/>
        <w:ind w:left="0" w:firstLine="557"/>
        <w:jc w:val="both"/>
        <w:rPr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Положення про М</w:t>
      </w:r>
      <w:r w:rsidRPr="0013359A">
        <w:rPr>
          <w:color w:val="000000"/>
          <w:sz w:val="28"/>
          <w:szCs w:val="28"/>
          <w:lang w:val="uk-UA" w:eastAsia="uk-UA"/>
        </w:rPr>
        <w:t>ісцеву інвестиційну раду</w:t>
      </w:r>
      <w:r w:rsidR="00665011">
        <w:rPr>
          <w:color w:val="000000"/>
          <w:sz w:val="28"/>
          <w:szCs w:val="28"/>
          <w:lang w:val="uk-UA" w:eastAsia="uk-UA"/>
        </w:rPr>
        <w:t xml:space="preserve"> Калуської міської територіальної громади</w:t>
      </w:r>
      <w:r w:rsidRPr="0013359A">
        <w:rPr>
          <w:color w:val="000000"/>
          <w:sz w:val="28"/>
          <w:szCs w:val="28"/>
          <w:lang w:val="uk-UA" w:eastAsia="uk-UA"/>
        </w:rPr>
        <w:t xml:space="preserve"> (далі – Положення) визначає порядок утворення, завдання,</w:t>
      </w:r>
      <w:r>
        <w:rPr>
          <w:color w:val="000000"/>
          <w:sz w:val="28"/>
          <w:szCs w:val="28"/>
          <w:lang w:val="uk-UA" w:eastAsia="uk-UA"/>
        </w:rPr>
        <w:t xml:space="preserve"> функції та організацію роботи М</w:t>
      </w:r>
      <w:r w:rsidRPr="0013359A">
        <w:rPr>
          <w:color w:val="000000"/>
          <w:sz w:val="28"/>
          <w:szCs w:val="28"/>
          <w:lang w:val="uk-UA" w:eastAsia="uk-UA"/>
        </w:rPr>
        <w:t>ісцевої інвестиційної ради (далі – Ради).</w:t>
      </w:r>
    </w:p>
    <w:p w:rsidR="006F708C" w:rsidRDefault="006F708C" w:rsidP="006F708C">
      <w:pPr>
        <w:spacing w:after="3" w:line="264" w:lineRule="auto"/>
        <w:ind w:left="557"/>
        <w:jc w:val="both"/>
        <w:rPr>
          <w:lang w:val="uk-UA" w:eastAsia="uk-UA"/>
        </w:rPr>
      </w:pPr>
    </w:p>
    <w:p w:rsidR="006F708C" w:rsidRPr="006F708C" w:rsidRDefault="006F708C" w:rsidP="006F708C">
      <w:pPr>
        <w:spacing w:after="3" w:line="264" w:lineRule="auto"/>
        <w:ind w:firstLine="557"/>
        <w:jc w:val="both"/>
        <w:rPr>
          <w:color w:val="000000"/>
          <w:sz w:val="28"/>
          <w:szCs w:val="28"/>
          <w:lang w:val="uk-UA" w:eastAsia="uk-UA"/>
        </w:rPr>
      </w:pPr>
      <w:r w:rsidRPr="006F708C">
        <w:rPr>
          <w:color w:val="000000"/>
          <w:sz w:val="28"/>
          <w:szCs w:val="28"/>
          <w:lang w:val="uk-UA" w:eastAsia="uk-UA"/>
        </w:rPr>
        <w:t>2.</w:t>
      </w:r>
      <w:r>
        <w:rPr>
          <w:color w:val="000000"/>
          <w:sz w:val="28"/>
          <w:szCs w:val="28"/>
          <w:lang w:val="uk-UA" w:eastAsia="uk-UA"/>
        </w:rPr>
        <w:tab/>
      </w:r>
      <w:r w:rsidRPr="006F708C">
        <w:rPr>
          <w:color w:val="000000"/>
          <w:sz w:val="28"/>
          <w:szCs w:val="28"/>
          <w:lang w:val="uk-UA" w:eastAsia="uk-UA"/>
        </w:rPr>
        <w:t>Рада є тимчасовим консультативно-дорадчим органом при виконавчому комітеті Калуської міської ради.</w:t>
      </w:r>
    </w:p>
    <w:p w:rsidR="006F708C" w:rsidRPr="006F708C" w:rsidRDefault="006F708C" w:rsidP="006F708C">
      <w:pPr>
        <w:ind w:firstLine="557"/>
        <w:rPr>
          <w:lang w:val="uk-UA" w:eastAsia="uk-UA"/>
        </w:rPr>
      </w:pPr>
    </w:p>
    <w:p w:rsidR="006F708C" w:rsidRPr="006F708C" w:rsidRDefault="006F708C" w:rsidP="006F708C">
      <w:pPr>
        <w:spacing w:after="3" w:line="247" w:lineRule="auto"/>
        <w:ind w:firstLine="557"/>
        <w:jc w:val="both"/>
        <w:rPr>
          <w:color w:val="000000"/>
          <w:sz w:val="28"/>
          <w:szCs w:val="28"/>
          <w:lang w:val="uk-UA" w:eastAsia="uk-UA"/>
        </w:rPr>
      </w:pPr>
      <w:r w:rsidRPr="006F708C">
        <w:rPr>
          <w:color w:val="000000"/>
          <w:sz w:val="28"/>
          <w:szCs w:val="28"/>
          <w:lang w:val="uk-UA" w:eastAsia="uk-UA"/>
        </w:rPr>
        <w:t>3.</w:t>
      </w:r>
      <w:r>
        <w:rPr>
          <w:color w:val="000000"/>
          <w:sz w:val="28"/>
          <w:szCs w:val="28"/>
          <w:lang w:val="uk-UA" w:eastAsia="uk-UA"/>
        </w:rPr>
        <w:tab/>
      </w:r>
      <w:r w:rsidRPr="006F708C">
        <w:rPr>
          <w:color w:val="000000"/>
          <w:sz w:val="28"/>
          <w:szCs w:val="28"/>
          <w:lang w:val="uk-UA" w:eastAsia="uk-UA"/>
        </w:rPr>
        <w:t>Рада у своїй діяльності керується Конституцією 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рішеннями Калуської міської ради та її виконавчого комітету, а  також цим Положенням.</w:t>
      </w:r>
    </w:p>
    <w:p w:rsidR="006F708C" w:rsidRPr="006F708C" w:rsidRDefault="006F708C" w:rsidP="006F708C">
      <w:pPr>
        <w:ind w:firstLine="557"/>
        <w:rPr>
          <w:lang w:val="uk-UA" w:eastAsia="uk-UA"/>
        </w:rPr>
      </w:pPr>
    </w:p>
    <w:p w:rsidR="006F708C" w:rsidRPr="0013359A" w:rsidRDefault="006F708C" w:rsidP="006F708C">
      <w:pPr>
        <w:spacing w:after="3" w:line="247" w:lineRule="auto"/>
        <w:ind w:firstLine="557"/>
        <w:jc w:val="both"/>
        <w:rPr>
          <w:lang w:val="uk-UA" w:eastAsia="uk-UA"/>
        </w:rPr>
      </w:pPr>
      <w:r w:rsidRPr="0013359A">
        <w:rPr>
          <w:sz w:val="28"/>
          <w:szCs w:val="28"/>
          <w:lang w:val="uk-UA" w:eastAsia="uk-UA"/>
        </w:rPr>
        <w:t>4.</w:t>
      </w:r>
      <w:r>
        <w:rPr>
          <w:lang w:val="uk-UA" w:eastAsia="uk-UA"/>
        </w:rPr>
        <w:tab/>
      </w:r>
      <w:r w:rsidRPr="0013359A">
        <w:rPr>
          <w:color w:val="000000"/>
          <w:sz w:val="28"/>
          <w:szCs w:val="28"/>
          <w:lang w:val="uk-UA" w:eastAsia="uk-UA"/>
        </w:rPr>
        <w:t>Основним завданням Ради є:</w:t>
      </w:r>
    </w:p>
    <w:p w:rsidR="006F708C" w:rsidRPr="0013359A" w:rsidRDefault="006F708C" w:rsidP="006F708C">
      <w:pPr>
        <w:spacing w:after="3" w:line="247" w:lineRule="auto"/>
        <w:ind w:firstLine="557"/>
        <w:jc w:val="both"/>
        <w:rPr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1) с</w:t>
      </w:r>
      <w:r w:rsidRPr="0013359A">
        <w:rPr>
          <w:color w:val="000000"/>
          <w:sz w:val="28"/>
          <w:szCs w:val="28"/>
          <w:lang w:val="uk-UA" w:eastAsia="uk-UA"/>
        </w:rPr>
        <w:t>прияння забезпеченню координації дій структурних підрозділів Калуської міської ради з питань узгодження стратегічних пріоритетів здійснення публічних інвестицій Калуської міської територіальної громади;</w:t>
      </w:r>
    </w:p>
    <w:p w:rsidR="006F708C" w:rsidRPr="0013359A" w:rsidRDefault="006F708C" w:rsidP="006F708C">
      <w:pPr>
        <w:spacing w:after="3" w:line="247" w:lineRule="auto"/>
        <w:ind w:firstLine="557"/>
        <w:jc w:val="both"/>
        <w:rPr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2) п</w:t>
      </w:r>
      <w:r w:rsidRPr="0013359A">
        <w:rPr>
          <w:color w:val="000000"/>
          <w:sz w:val="28"/>
          <w:szCs w:val="28"/>
          <w:lang w:val="uk-UA" w:eastAsia="uk-UA"/>
        </w:rPr>
        <w:t xml:space="preserve">ідготовка пропозицій щодо єдиного </w:t>
      </w:r>
      <w:proofErr w:type="spellStart"/>
      <w:r w:rsidRPr="0013359A">
        <w:rPr>
          <w:color w:val="000000"/>
          <w:sz w:val="28"/>
          <w:szCs w:val="28"/>
          <w:lang w:val="uk-UA" w:eastAsia="uk-UA"/>
        </w:rPr>
        <w:t>проєктного</w:t>
      </w:r>
      <w:proofErr w:type="spellEnd"/>
      <w:r w:rsidRPr="0013359A">
        <w:rPr>
          <w:color w:val="000000"/>
          <w:sz w:val="28"/>
          <w:szCs w:val="28"/>
          <w:lang w:val="uk-UA" w:eastAsia="uk-UA"/>
        </w:rPr>
        <w:t xml:space="preserve"> портфеля здійснення публічних інвестицій;</w:t>
      </w:r>
    </w:p>
    <w:p w:rsidR="006F708C" w:rsidRDefault="006F708C" w:rsidP="006F708C">
      <w:pPr>
        <w:spacing w:after="3" w:line="247" w:lineRule="auto"/>
        <w:ind w:firstLine="557"/>
        <w:jc w:val="both"/>
        <w:rPr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3) п</w:t>
      </w:r>
      <w:r w:rsidRPr="0013359A">
        <w:rPr>
          <w:color w:val="000000"/>
          <w:sz w:val="28"/>
          <w:szCs w:val="28"/>
          <w:lang w:val="uk-UA" w:eastAsia="uk-UA"/>
        </w:rPr>
        <w:t>ідготовка пропозицій щодо підвищення ефективності здійснення публічних інвестицій;</w:t>
      </w:r>
    </w:p>
    <w:p w:rsidR="006F708C" w:rsidRDefault="006F708C" w:rsidP="006F708C">
      <w:pPr>
        <w:spacing w:after="3" w:line="247" w:lineRule="auto"/>
        <w:ind w:firstLine="557"/>
        <w:jc w:val="both"/>
        <w:rPr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4) р</w:t>
      </w:r>
      <w:r w:rsidRPr="0013359A">
        <w:rPr>
          <w:color w:val="000000"/>
          <w:sz w:val="28"/>
          <w:szCs w:val="28"/>
          <w:lang w:val="uk-UA" w:eastAsia="uk-UA"/>
        </w:rPr>
        <w:t>озгляд пропозицій, поданих головними розпорядниками бюджетних коштів, що пропонуються до включення до середньострокового плану пріоритетних публічних інвестицій Калуської міської територіальної громади</w:t>
      </w:r>
      <w:r w:rsidR="00665011">
        <w:rPr>
          <w:color w:val="000000"/>
          <w:sz w:val="28"/>
          <w:szCs w:val="28"/>
          <w:lang w:val="uk-UA" w:eastAsia="uk-UA"/>
        </w:rPr>
        <w:t>;</w:t>
      </w:r>
    </w:p>
    <w:p w:rsidR="006F708C" w:rsidRDefault="006F708C" w:rsidP="006F708C">
      <w:pPr>
        <w:spacing w:after="3" w:line="247" w:lineRule="auto"/>
        <w:ind w:firstLine="55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5) р</w:t>
      </w:r>
      <w:r w:rsidR="00A84F21">
        <w:rPr>
          <w:color w:val="000000"/>
          <w:sz w:val="28"/>
          <w:szCs w:val="28"/>
          <w:lang w:val="uk-UA" w:eastAsia="uk-UA"/>
        </w:rPr>
        <w:t>озгляд та схвалення формування</w:t>
      </w:r>
      <w:r w:rsidRPr="0013359A">
        <w:rPr>
          <w:color w:val="000000"/>
          <w:sz w:val="28"/>
          <w:szCs w:val="28"/>
          <w:lang w:val="uk-UA" w:eastAsia="uk-UA"/>
        </w:rPr>
        <w:t xml:space="preserve"> єдиного </w:t>
      </w:r>
      <w:proofErr w:type="spellStart"/>
      <w:r w:rsidRPr="0013359A">
        <w:rPr>
          <w:color w:val="000000"/>
          <w:sz w:val="28"/>
          <w:szCs w:val="28"/>
          <w:lang w:val="uk-UA" w:eastAsia="uk-UA"/>
        </w:rPr>
        <w:t>проєктного</w:t>
      </w:r>
      <w:proofErr w:type="spellEnd"/>
      <w:r w:rsidRPr="0013359A">
        <w:rPr>
          <w:color w:val="000000"/>
          <w:sz w:val="28"/>
          <w:szCs w:val="28"/>
          <w:lang w:val="uk-UA" w:eastAsia="uk-UA"/>
        </w:rPr>
        <w:t xml:space="preserve"> портфеля публічних інвестицій Калуської міської територіальної громади.</w:t>
      </w:r>
    </w:p>
    <w:p w:rsidR="006F708C" w:rsidRDefault="006F708C" w:rsidP="006F708C">
      <w:pPr>
        <w:spacing w:after="3" w:line="247" w:lineRule="auto"/>
        <w:ind w:firstLine="557"/>
        <w:jc w:val="both"/>
        <w:rPr>
          <w:lang w:val="uk-UA" w:eastAsia="uk-UA"/>
        </w:rPr>
      </w:pPr>
    </w:p>
    <w:p w:rsidR="006F708C" w:rsidRDefault="006F708C" w:rsidP="006F708C">
      <w:pPr>
        <w:spacing w:after="3" w:line="247" w:lineRule="auto"/>
        <w:ind w:firstLine="557"/>
        <w:jc w:val="both"/>
        <w:rPr>
          <w:lang w:val="uk-UA" w:eastAsia="uk-UA"/>
        </w:rPr>
      </w:pPr>
      <w:r w:rsidRPr="0013359A">
        <w:rPr>
          <w:sz w:val="28"/>
          <w:szCs w:val="28"/>
          <w:lang w:val="uk-UA" w:eastAsia="uk-UA"/>
        </w:rPr>
        <w:t>5.</w:t>
      </w:r>
      <w:r w:rsidR="00665011">
        <w:rPr>
          <w:lang w:val="uk-UA" w:eastAsia="uk-UA"/>
        </w:rPr>
        <w:tab/>
      </w:r>
      <w:r w:rsidRPr="0013359A">
        <w:rPr>
          <w:color w:val="000000"/>
          <w:sz w:val="28"/>
          <w:szCs w:val="28"/>
          <w:lang w:val="uk-UA" w:eastAsia="uk-UA"/>
        </w:rPr>
        <w:t>Рада, відповідно до покладених на неї завдань:</w:t>
      </w:r>
    </w:p>
    <w:p w:rsidR="006F708C" w:rsidRPr="0013359A" w:rsidRDefault="006F708C" w:rsidP="006F708C">
      <w:pPr>
        <w:spacing w:after="3" w:line="247" w:lineRule="auto"/>
        <w:ind w:firstLine="557"/>
        <w:jc w:val="both"/>
        <w:rPr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1) п</w:t>
      </w:r>
      <w:r w:rsidRPr="0013359A">
        <w:rPr>
          <w:color w:val="000000"/>
          <w:sz w:val="28"/>
          <w:szCs w:val="28"/>
          <w:lang w:val="uk-UA" w:eastAsia="uk-UA"/>
        </w:rPr>
        <w:t xml:space="preserve">роводить моніторинг стану розв’язання завдань, пов’язаних із стратегічними пріоритетами здійснення публічних інвестицій; </w:t>
      </w:r>
    </w:p>
    <w:p w:rsidR="006F708C" w:rsidRDefault="006F708C" w:rsidP="006F708C">
      <w:pPr>
        <w:spacing w:after="3" w:line="247" w:lineRule="auto"/>
        <w:ind w:firstLine="55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2) п</w:t>
      </w:r>
      <w:r w:rsidRPr="0013359A">
        <w:rPr>
          <w:color w:val="000000"/>
          <w:sz w:val="28"/>
          <w:szCs w:val="28"/>
          <w:lang w:val="uk-UA" w:eastAsia="uk-UA"/>
        </w:rPr>
        <w:t>роводить аналіз стану справ та причин виникнення проблем у процесі з</w:t>
      </w:r>
      <w:r>
        <w:rPr>
          <w:color w:val="000000"/>
          <w:sz w:val="28"/>
          <w:szCs w:val="28"/>
          <w:lang w:val="uk-UA" w:eastAsia="uk-UA"/>
        </w:rPr>
        <w:t>дійснення п</w:t>
      </w:r>
      <w:r w:rsidR="00665011">
        <w:rPr>
          <w:color w:val="000000"/>
          <w:sz w:val="28"/>
          <w:szCs w:val="28"/>
          <w:lang w:val="uk-UA" w:eastAsia="uk-UA"/>
        </w:rPr>
        <w:t>ублічних інвестицій;</w:t>
      </w:r>
    </w:p>
    <w:p w:rsidR="006F708C" w:rsidRDefault="006F708C" w:rsidP="006F708C">
      <w:pPr>
        <w:spacing w:after="3" w:line="247" w:lineRule="auto"/>
        <w:ind w:firstLine="55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3) з</w:t>
      </w:r>
      <w:r w:rsidRPr="0013359A">
        <w:rPr>
          <w:color w:val="000000"/>
          <w:sz w:val="28"/>
          <w:szCs w:val="28"/>
          <w:lang w:val="uk-UA" w:eastAsia="uk-UA"/>
        </w:rPr>
        <w:t>абезпечує обговорення актуальних питань узгодження стратегічних пріоритетів здійснення пу</w:t>
      </w:r>
      <w:r>
        <w:rPr>
          <w:color w:val="000000"/>
          <w:sz w:val="28"/>
          <w:szCs w:val="28"/>
          <w:lang w:val="uk-UA" w:eastAsia="uk-UA"/>
        </w:rPr>
        <w:t>блічних інвестицій;</w:t>
      </w:r>
    </w:p>
    <w:p w:rsidR="006F708C" w:rsidRDefault="006F708C" w:rsidP="006F708C">
      <w:pPr>
        <w:spacing w:after="3" w:line="247" w:lineRule="auto"/>
        <w:ind w:firstLine="557"/>
        <w:jc w:val="both"/>
        <w:rPr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>4) с</w:t>
      </w:r>
      <w:r w:rsidRPr="0013359A">
        <w:rPr>
          <w:color w:val="000000"/>
          <w:sz w:val="28"/>
          <w:szCs w:val="28"/>
          <w:lang w:val="uk-UA" w:eastAsia="uk-UA"/>
        </w:rPr>
        <w:t xml:space="preserve">прияє дослідженню та поширенню позитивного досвіду іноземних держав з питань здійснення публічних інвестицій; </w:t>
      </w:r>
    </w:p>
    <w:p w:rsidR="006F708C" w:rsidRPr="0013359A" w:rsidRDefault="006F708C" w:rsidP="006F708C">
      <w:pPr>
        <w:spacing w:after="3" w:line="247" w:lineRule="auto"/>
        <w:ind w:firstLine="557"/>
        <w:jc w:val="both"/>
        <w:rPr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5) р</w:t>
      </w:r>
      <w:r w:rsidRPr="0013359A">
        <w:rPr>
          <w:color w:val="000000"/>
          <w:sz w:val="28"/>
          <w:szCs w:val="28"/>
          <w:lang w:val="uk-UA" w:eastAsia="uk-UA"/>
        </w:rPr>
        <w:t>озглядає та схвалює середньостроковий план пріоритетних публічних інвестицій Калуської міської ради і подає на затвердження виконавчому комітету Калуської міської ради</w:t>
      </w:r>
      <w:r w:rsidR="00665011">
        <w:rPr>
          <w:color w:val="000000"/>
          <w:sz w:val="28"/>
          <w:szCs w:val="28"/>
          <w:lang w:val="uk-UA" w:eastAsia="uk-UA"/>
        </w:rPr>
        <w:t>;</w:t>
      </w:r>
    </w:p>
    <w:p w:rsidR="006F708C" w:rsidRPr="0013359A" w:rsidRDefault="006F708C" w:rsidP="006F708C">
      <w:pPr>
        <w:spacing w:after="3" w:line="247" w:lineRule="auto"/>
        <w:ind w:firstLine="557"/>
        <w:jc w:val="both"/>
        <w:rPr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6) р</w:t>
      </w:r>
      <w:r w:rsidR="00A84F21">
        <w:rPr>
          <w:color w:val="000000"/>
          <w:sz w:val="28"/>
          <w:szCs w:val="28"/>
          <w:lang w:val="uk-UA" w:eastAsia="uk-UA"/>
        </w:rPr>
        <w:t>озглядає та схвалює формування</w:t>
      </w:r>
      <w:r w:rsidRPr="0013359A">
        <w:rPr>
          <w:color w:val="000000"/>
          <w:sz w:val="28"/>
          <w:szCs w:val="28"/>
          <w:lang w:val="uk-UA" w:eastAsia="uk-UA"/>
        </w:rPr>
        <w:t xml:space="preserve"> єдиного </w:t>
      </w:r>
      <w:proofErr w:type="spellStart"/>
      <w:r w:rsidRPr="0013359A">
        <w:rPr>
          <w:color w:val="000000"/>
          <w:sz w:val="28"/>
          <w:szCs w:val="28"/>
          <w:lang w:val="uk-UA" w:eastAsia="uk-UA"/>
        </w:rPr>
        <w:t>проєктного</w:t>
      </w:r>
      <w:proofErr w:type="spellEnd"/>
      <w:r w:rsidRPr="0013359A">
        <w:rPr>
          <w:color w:val="000000"/>
          <w:sz w:val="28"/>
          <w:szCs w:val="28"/>
          <w:lang w:val="uk-UA" w:eastAsia="uk-UA"/>
        </w:rPr>
        <w:t xml:space="preserve"> портфеля публічних інвестицій Калуської міської територіальної громади</w:t>
      </w:r>
      <w:r w:rsidR="00665011">
        <w:rPr>
          <w:color w:val="000000"/>
          <w:sz w:val="28"/>
          <w:szCs w:val="28"/>
          <w:lang w:val="uk-UA" w:eastAsia="uk-UA"/>
        </w:rPr>
        <w:t>;</w:t>
      </w:r>
    </w:p>
    <w:p w:rsidR="006F708C" w:rsidRPr="0013359A" w:rsidRDefault="006F708C" w:rsidP="006F708C">
      <w:pPr>
        <w:spacing w:after="3" w:line="247" w:lineRule="auto"/>
        <w:ind w:firstLine="557"/>
        <w:jc w:val="both"/>
        <w:rPr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7) п</w:t>
      </w:r>
      <w:r w:rsidRPr="0013359A">
        <w:rPr>
          <w:color w:val="000000"/>
          <w:sz w:val="28"/>
          <w:szCs w:val="28"/>
          <w:lang w:val="uk-UA" w:eastAsia="uk-UA"/>
        </w:rPr>
        <w:t>одає виконкому Калуської міської ради розроблені за результатами роботи пропозиції (рекомендації).</w:t>
      </w:r>
    </w:p>
    <w:p w:rsidR="006F708C" w:rsidRPr="0013359A" w:rsidRDefault="006F708C" w:rsidP="006F708C">
      <w:pPr>
        <w:spacing w:after="3" w:line="247" w:lineRule="auto"/>
        <w:ind w:left="774"/>
        <w:jc w:val="both"/>
        <w:rPr>
          <w:lang w:val="uk-UA" w:eastAsia="uk-UA"/>
        </w:rPr>
      </w:pPr>
      <w:r w:rsidRPr="0013359A">
        <w:rPr>
          <w:lang w:val="uk-UA" w:eastAsia="uk-UA"/>
        </w:rPr>
        <w:t> </w:t>
      </w:r>
    </w:p>
    <w:p w:rsidR="006F708C" w:rsidRPr="0013359A" w:rsidRDefault="00665011" w:rsidP="006F708C">
      <w:pPr>
        <w:spacing w:after="3" w:line="247" w:lineRule="auto"/>
        <w:ind w:left="360"/>
        <w:jc w:val="both"/>
        <w:rPr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6.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 w:rsidR="006F708C" w:rsidRPr="0013359A">
        <w:rPr>
          <w:color w:val="000000"/>
          <w:sz w:val="28"/>
          <w:szCs w:val="28"/>
          <w:lang w:val="uk-UA" w:eastAsia="uk-UA"/>
        </w:rPr>
        <w:t>Рада має право:</w:t>
      </w:r>
    </w:p>
    <w:p w:rsidR="006F708C" w:rsidRPr="0013359A" w:rsidRDefault="006F708C" w:rsidP="006F708C">
      <w:pPr>
        <w:spacing w:line="247" w:lineRule="auto"/>
        <w:ind w:left="-142" w:firstLine="502"/>
        <w:jc w:val="both"/>
        <w:rPr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1) з</w:t>
      </w:r>
      <w:r w:rsidRPr="0013359A">
        <w:rPr>
          <w:color w:val="000000"/>
          <w:sz w:val="28"/>
          <w:szCs w:val="28"/>
          <w:lang w:val="uk-UA" w:eastAsia="uk-UA"/>
        </w:rPr>
        <w:t>алучати до участі у своїй роботі представників структурних підрозділів Калуської міської ради, комунальних підприємств, громадських об’єднань, підприємств, установ та організацій (за погодженням з їх керівниками), а також незалежних експертів (за згодою);</w:t>
      </w:r>
    </w:p>
    <w:p w:rsidR="006F708C" w:rsidRDefault="006F708C" w:rsidP="006F708C">
      <w:pPr>
        <w:spacing w:line="247" w:lineRule="auto"/>
        <w:ind w:left="-142" w:firstLine="502"/>
        <w:jc w:val="both"/>
        <w:rPr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2) о</w:t>
      </w:r>
      <w:r w:rsidRPr="0013359A">
        <w:rPr>
          <w:color w:val="000000"/>
          <w:sz w:val="28"/>
          <w:szCs w:val="28"/>
          <w:lang w:val="uk-UA" w:eastAsia="uk-UA"/>
        </w:rPr>
        <w:t>тримувати в установленому порядку від центральних і місцевих органів виконавчої влади, комунальних підприємств, структурних підрозділів Калуської міської ради, підприємств, установ та організацій інформацію, необхідну для виконання покладених на неї завдань;</w:t>
      </w:r>
    </w:p>
    <w:p w:rsidR="006F708C" w:rsidRPr="0013359A" w:rsidRDefault="006F708C" w:rsidP="006F708C">
      <w:pPr>
        <w:spacing w:line="247" w:lineRule="auto"/>
        <w:ind w:left="-142" w:firstLine="502"/>
        <w:jc w:val="both"/>
        <w:rPr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3) о</w:t>
      </w:r>
      <w:r w:rsidRPr="0013359A">
        <w:rPr>
          <w:color w:val="000000"/>
          <w:sz w:val="28"/>
          <w:szCs w:val="28"/>
          <w:lang w:val="uk-UA" w:eastAsia="uk-UA"/>
        </w:rPr>
        <w:t>рганізовувати проведення нарад та інших заходів.</w:t>
      </w:r>
    </w:p>
    <w:p w:rsidR="006F708C" w:rsidRPr="0013359A" w:rsidRDefault="006F708C" w:rsidP="006F708C">
      <w:pPr>
        <w:spacing w:line="247" w:lineRule="auto"/>
        <w:ind w:left="557"/>
        <w:jc w:val="both"/>
        <w:rPr>
          <w:lang w:val="uk-UA" w:eastAsia="uk-UA"/>
        </w:rPr>
      </w:pPr>
      <w:r w:rsidRPr="0013359A">
        <w:rPr>
          <w:lang w:val="uk-UA" w:eastAsia="uk-UA"/>
        </w:rPr>
        <w:t> </w:t>
      </w:r>
    </w:p>
    <w:p w:rsidR="006F708C" w:rsidRPr="0013359A" w:rsidRDefault="006F708C" w:rsidP="006F708C">
      <w:pPr>
        <w:spacing w:after="310" w:line="247" w:lineRule="auto"/>
        <w:ind w:left="-142" w:firstLine="699"/>
        <w:jc w:val="both"/>
        <w:rPr>
          <w:lang w:val="uk-UA" w:eastAsia="uk-UA"/>
        </w:rPr>
      </w:pPr>
      <w:r w:rsidRPr="0013359A">
        <w:rPr>
          <w:color w:val="000000"/>
          <w:sz w:val="28"/>
          <w:szCs w:val="28"/>
          <w:lang w:val="uk-UA" w:eastAsia="uk-UA"/>
        </w:rPr>
        <w:t>7.</w:t>
      </w:r>
      <w:r w:rsidR="00665011">
        <w:rPr>
          <w:color w:val="000000"/>
          <w:sz w:val="28"/>
          <w:szCs w:val="28"/>
          <w:lang w:val="uk-UA" w:eastAsia="uk-UA"/>
        </w:rPr>
        <w:tab/>
      </w:r>
      <w:r w:rsidRPr="0013359A">
        <w:rPr>
          <w:color w:val="000000"/>
          <w:sz w:val="28"/>
          <w:szCs w:val="28"/>
          <w:lang w:val="uk-UA" w:eastAsia="uk-UA"/>
        </w:rPr>
        <w:t>Рада, під час виконання покладених на неї завдань, взаємодіє з державними органами, органами місцевого самоврядування, підприємствами, установами та організаціями.</w:t>
      </w:r>
    </w:p>
    <w:p w:rsidR="006F708C" w:rsidRDefault="00665011" w:rsidP="006F708C">
      <w:pPr>
        <w:spacing w:after="3" w:line="247" w:lineRule="auto"/>
        <w:ind w:left="-142" w:firstLine="69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8.</w:t>
      </w:r>
      <w:r>
        <w:rPr>
          <w:color w:val="000000"/>
          <w:sz w:val="28"/>
          <w:szCs w:val="28"/>
          <w:lang w:val="uk-UA" w:eastAsia="uk-UA"/>
        </w:rPr>
        <w:tab/>
      </w:r>
      <w:r w:rsidR="006F708C" w:rsidRPr="0013359A">
        <w:rPr>
          <w:color w:val="000000"/>
          <w:sz w:val="28"/>
          <w:szCs w:val="28"/>
          <w:lang w:val="uk-UA" w:eastAsia="uk-UA"/>
        </w:rPr>
        <w:t>Рада утворюється у складі голови, заступник</w:t>
      </w:r>
      <w:r>
        <w:rPr>
          <w:color w:val="000000"/>
          <w:sz w:val="28"/>
          <w:szCs w:val="28"/>
          <w:lang w:val="uk-UA" w:eastAsia="uk-UA"/>
        </w:rPr>
        <w:t>ів голови, секретаря та членів Р</w:t>
      </w:r>
      <w:r w:rsidR="006F708C" w:rsidRPr="0013359A">
        <w:rPr>
          <w:color w:val="000000"/>
          <w:sz w:val="28"/>
          <w:szCs w:val="28"/>
          <w:lang w:val="uk-UA" w:eastAsia="uk-UA"/>
        </w:rPr>
        <w:t xml:space="preserve">ади. </w:t>
      </w:r>
    </w:p>
    <w:p w:rsidR="006F708C" w:rsidRPr="0013359A" w:rsidRDefault="006F708C" w:rsidP="006F708C">
      <w:pPr>
        <w:spacing w:after="3" w:line="247" w:lineRule="auto"/>
        <w:ind w:left="-142" w:firstLine="699"/>
        <w:jc w:val="both"/>
        <w:rPr>
          <w:lang w:val="uk-UA" w:eastAsia="uk-UA"/>
        </w:rPr>
      </w:pPr>
    </w:p>
    <w:p w:rsidR="006F708C" w:rsidRDefault="006F708C" w:rsidP="006F708C">
      <w:pPr>
        <w:spacing w:after="3" w:line="247" w:lineRule="auto"/>
        <w:ind w:left="-142" w:firstLine="699"/>
        <w:jc w:val="both"/>
        <w:rPr>
          <w:color w:val="000000"/>
          <w:sz w:val="28"/>
          <w:szCs w:val="28"/>
          <w:lang w:val="uk-UA" w:eastAsia="uk-UA"/>
        </w:rPr>
      </w:pPr>
      <w:r w:rsidRPr="0013359A">
        <w:rPr>
          <w:sz w:val="28"/>
          <w:szCs w:val="28"/>
          <w:lang w:val="uk-UA" w:eastAsia="uk-UA"/>
        </w:rPr>
        <w:t> 9.</w:t>
      </w:r>
      <w:r w:rsidR="00665011">
        <w:rPr>
          <w:lang w:val="uk-UA" w:eastAsia="uk-UA"/>
        </w:rPr>
        <w:tab/>
      </w:r>
      <w:r w:rsidRPr="0013359A">
        <w:rPr>
          <w:color w:val="000000"/>
          <w:sz w:val="28"/>
          <w:szCs w:val="28"/>
          <w:lang w:val="uk-UA" w:eastAsia="uk-UA"/>
        </w:rPr>
        <w:t>Формою роботи Ради є засідання, що проводяться за рішенням її голови. Засідання Ради проводить її голова, а в разі його відсутност</w:t>
      </w:r>
      <w:r>
        <w:rPr>
          <w:color w:val="000000"/>
          <w:sz w:val="28"/>
          <w:szCs w:val="28"/>
          <w:lang w:val="uk-UA" w:eastAsia="uk-UA"/>
        </w:rPr>
        <w:t>і — один із заступників голови.</w:t>
      </w:r>
    </w:p>
    <w:p w:rsidR="006F708C" w:rsidRDefault="006F708C" w:rsidP="006F708C">
      <w:pPr>
        <w:spacing w:after="3" w:line="247" w:lineRule="auto"/>
        <w:ind w:left="-142" w:firstLine="699"/>
        <w:jc w:val="both"/>
        <w:rPr>
          <w:lang w:val="uk-UA" w:eastAsia="uk-UA"/>
        </w:rPr>
      </w:pPr>
      <w:r w:rsidRPr="0013359A">
        <w:rPr>
          <w:color w:val="000000"/>
          <w:sz w:val="28"/>
          <w:szCs w:val="28"/>
          <w:lang w:val="uk-UA" w:eastAsia="uk-UA"/>
        </w:rPr>
        <w:t>Голова Ради може прийняти рішення про проведення засіда</w:t>
      </w:r>
      <w:r>
        <w:rPr>
          <w:color w:val="000000"/>
          <w:sz w:val="28"/>
          <w:szCs w:val="28"/>
          <w:lang w:val="uk-UA" w:eastAsia="uk-UA"/>
        </w:rPr>
        <w:t>ння у режимі реального часу (он</w:t>
      </w:r>
      <w:r w:rsidRPr="0013359A">
        <w:rPr>
          <w:color w:val="000000"/>
          <w:sz w:val="28"/>
          <w:szCs w:val="28"/>
          <w:lang w:val="uk-UA" w:eastAsia="uk-UA"/>
        </w:rPr>
        <w:t>лайн) з використанням відповідних технічних засобів, зокрема через Інтернет, або про участь члена Ради в такому режимі у засіданні.</w:t>
      </w:r>
    </w:p>
    <w:p w:rsidR="006F708C" w:rsidRPr="008027CF" w:rsidRDefault="006F708C" w:rsidP="006F708C">
      <w:pPr>
        <w:spacing w:after="3" w:line="247" w:lineRule="auto"/>
        <w:ind w:left="-142" w:firstLine="699"/>
        <w:jc w:val="both"/>
        <w:rPr>
          <w:lang w:val="uk-UA" w:eastAsia="uk-UA"/>
        </w:rPr>
      </w:pPr>
      <w:r w:rsidRPr="0013359A">
        <w:rPr>
          <w:color w:val="000000"/>
          <w:sz w:val="28"/>
          <w:szCs w:val="28"/>
          <w:lang w:val="uk-UA" w:eastAsia="uk-UA"/>
        </w:rPr>
        <w:t xml:space="preserve">Підготовку матеріалів для розгляду на засіданнях Ради </w:t>
      </w:r>
      <w:r w:rsidRPr="008027CF">
        <w:rPr>
          <w:sz w:val="28"/>
          <w:szCs w:val="28"/>
          <w:lang w:val="uk-UA" w:eastAsia="uk-UA"/>
        </w:rPr>
        <w:t xml:space="preserve">забезпечує </w:t>
      </w:r>
      <w:r w:rsidR="00A84F21">
        <w:rPr>
          <w:sz w:val="28"/>
          <w:szCs w:val="28"/>
          <w:lang w:val="uk-UA" w:eastAsia="uk-UA"/>
        </w:rPr>
        <w:t xml:space="preserve">відділ </w:t>
      </w:r>
      <w:r w:rsidRPr="008027CF">
        <w:rPr>
          <w:sz w:val="28"/>
          <w:szCs w:val="28"/>
          <w:lang w:val="uk-UA" w:eastAsia="uk-UA"/>
        </w:rPr>
        <w:t>інвестицій та міжнародної інтеграції управління економічного розвитку міста.</w:t>
      </w:r>
    </w:p>
    <w:p w:rsidR="006F708C" w:rsidRPr="008027CF" w:rsidRDefault="006F708C" w:rsidP="006F708C">
      <w:pPr>
        <w:spacing w:after="3" w:line="247" w:lineRule="auto"/>
        <w:ind w:left="-142" w:firstLine="699"/>
        <w:jc w:val="both"/>
        <w:rPr>
          <w:sz w:val="28"/>
          <w:szCs w:val="28"/>
          <w:lang w:val="uk-UA" w:eastAsia="uk-UA"/>
        </w:rPr>
      </w:pPr>
      <w:r w:rsidRPr="008027CF">
        <w:rPr>
          <w:sz w:val="28"/>
          <w:szCs w:val="28"/>
          <w:lang w:val="uk-UA" w:eastAsia="uk-UA"/>
        </w:rPr>
        <w:t>Секретар Ради:</w:t>
      </w:r>
    </w:p>
    <w:p w:rsidR="006F708C" w:rsidRPr="0013359A" w:rsidRDefault="00665011" w:rsidP="00665011">
      <w:pPr>
        <w:spacing w:after="3" w:line="247" w:lineRule="auto"/>
        <w:ind w:left="-142" w:firstLine="699"/>
        <w:jc w:val="both"/>
        <w:rPr>
          <w:lang w:val="uk-UA" w:eastAsia="uk-UA"/>
        </w:rPr>
      </w:pPr>
      <w:r w:rsidRPr="00665011">
        <w:rPr>
          <w:color w:val="000000"/>
          <w:sz w:val="28"/>
          <w:szCs w:val="28"/>
          <w:lang w:val="uk-UA" w:eastAsia="uk-UA"/>
        </w:rPr>
        <w:t>-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6F708C" w:rsidRPr="00665011">
        <w:rPr>
          <w:color w:val="000000"/>
          <w:sz w:val="28"/>
          <w:szCs w:val="28"/>
          <w:lang w:val="uk-UA" w:eastAsia="uk-UA"/>
        </w:rPr>
        <w:t xml:space="preserve">забезпечує інформування членів Ради та всіх запрошених осіб про дату, </w:t>
      </w:r>
      <w:r w:rsidR="006F708C" w:rsidRPr="0013359A">
        <w:rPr>
          <w:color w:val="000000"/>
          <w:sz w:val="28"/>
          <w:szCs w:val="28"/>
          <w:lang w:val="uk-UA" w:eastAsia="uk-UA"/>
        </w:rPr>
        <w:t xml:space="preserve">час та місце проведення засідань Ради; </w:t>
      </w:r>
    </w:p>
    <w:p w:rsidR="006F708C" w:rsidRPr="0013359A" w:rsidRDefault="006F708C" w:rsidP="006F708C">
      <w:pPr>
        <w:spacing w:line="247" w:lineRule="auto"/>
        <w:ind w:right="3534" w:hanging="142"/>
        <w:jc w:val="both"/>
        <w:rPr>
          <w:lang w:val="uk-UA" w:eastAsia="uk-UA"/>
        </w:rPr>
      </w:pPr>
      <w:r w:rsidRPr="0013359A">
        <w:rPr>
          <w:color w:val="000000"/>
          <w:sz w:val="28"/>
          <w:szCs w:val="28"/>
          <w:lang w:val="uk-UA" w:eastAsia="uk-UA"/>
        </w:rPr>
        <w:t>         - веде та оформлює протоколи засідань Ради.</w:t>
      </w:r>
    </w:p>
    <w:p w:rsidR="006F708C" w:rsidRPr="0013359A" w:rsidRDefault="006F708C" w:rsidP="006F708C">
      <w:pPr>
        <w:spacing w:after="3" w:line="247" w:lineRule="auto"/>
        <w:ind w:left="-142" w:firstLine="426"/>
        <w:jc w:val="both"/>
        <w:rPr>
          <w:lang w:val="uk-UA" w:eastAsia="uk-UA"/>
        </w:rPr>
      </w:pPr>
      <w:r w:rsidRPr="0013359A">
        <w:rPr>
          <w:color w:val="000000"/>
          <w:sz w:val="28"/>
          <w:szCs w:val="28"/>
          <w:lang w:val="uk-UA" w:eastAsia="uk-UA"/>
        </w:rPr>
        <w:t>   У разі відсутності секретаря Ради його функції викону</w:t>
      </w:r>
      <w:r>
        <w:rPr>
          <w:color w:val="000000"/>
          <w:sz w:val="28"/>
          <w:szCs w:val="28"/>
          <w:lang w:val="uk-UA" w:eastAsia="uk-UA"/>
        </w:rPr>
        <w:t xml:space="preserve">є член Ради, визначений головою </w:t>
      </w:r>
      <w:r w:rsidRPr="0013359A">
        <w:rPr>
          <w:color w:val="000000"/>
          <w:sz w:val="28"/>
          <w:szCs w:val="28"/>
          <w:lang w:val="uk-UA" w:eastAsia="uk-UA"/>
        </w:rPr>
        <w:t>Ради.</w:t>
      </w:r>
    </w:p>
    <w:p w:rsidR="006F708C" w:rsidRDefault="006F708C" w:rsidP="00665011">
      <w:pPr>
        <w:spacing w:after="3" w:line="247" w:lineRule="auto"/>
        <w:ind w:left="-142" w:firstLine="709"/>
        <w:jc w:val="both"/>
        <w:rPr>
          <w:color w:val="000000"/>
          <w:sz w:val="28"/>
          <w:szCs w:val="28"/>
          <w:lang w:val="uk-UA" w:eastAsia="uk-UA"/>
        </w:rPr>
      </w:pPr>
      <w:r w:rsidRPr="0013359A">
        <w:rPr>
          <w:color w:val="000000"/>
          <w:sz w:val="28"/>
          <w:szCs w:val="28"/>
          <w:lang w:val="uk-UA" w:eastAsia="uk-UA"/>
        </w:rPr>
        <w:t>Засідання Ради вважається правомочним, якщо на ньому присут</w:t>
      </w:r>
      <w:r>
        <w:rPr>
          <w:color w:val="000000"/>
          <w:sz w:val="28"/>
          <w:szCs w:val="28"/>
          <w:lang w:val="uk-UA" w:eastAsia="uk-UA"/>
        </w:rPr>
        <w:t>ні більш як половина її членів.</w:t>
      </w:r>
    </w:p>
    <w:p w:rsidR="006F708C" w:rsidRDefault="006F708C" w:rsidP="006F708C">
      <w:pPr>
        <w:spacing w:after="3" w:line="247" w:lineRule="auto"/>
        <w:ind w:left="-142" w:firstLine="426"/>
        <w:jc w:val="both"/>
        <w:rPr>
          <w:color w:val="000000"/>
          <w:sz w:val="28"/>
          <w:szCs w:val="28"/>
          <w:lang w:val="uk-UA" w:eastAsia="uk-UA"/>
        </w:rPr>
      </w:pPr>
    </w:p>
    <w:p w:rsidR="006F708C" w:rsidRPr="0013359A" w:rsidRDefault="00665011" w:rsidP="00665011">
      <w:pPr>
        <w:spacing w:after="3" w:line="247" w:lineRule="auto"/>
        <w:ind w:left="-142" w:firstLine="709"/>
        <w:jc w:val="both"/>
        <w:rPr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10.</w:t>
      </w:r>
      <w:r>
        <w:rPr>
          <w:color w:val="000000"/>
          <w:sz w:val="28"/>
          <w:szCs w:val="28"/>
          <w:lang w:val="uk-UA" w:eastAsia="uk-UA"/>
        </w:rPr>
        <w:tab/>
      </w:r>
      <w:r w:rsidR="006F708C" w:rsidRPr="0013359A">
        <w:rPr>
          <w:color w:val="000000"/>
          <w:sz w:val="28"/>
          <w:szCs w:val="28"/>
          <w:lang w:val="uk-UA" w:eastAsia="uk-UA"/>
        </w:rPr>
        <w:t xml:space="preserve">На своїх засіданнях Рада розробляє пропозиції (рекомендації) з питань, що належать до її компетенції. </w:t>
      </w:r>
    </w:p>
    <w:p w:rsidR="006F708C" w:rsidRPr="0013359A" w:rsidRDefault="006F708C" w:rsidP="006F708C">
      <w:pPr>
        <w:spacing w:after="3" w:line="247" w:lineRule="auto"/>
        <w:ind w:left="-142" w:firstLine="862"/>
        <w:jc w:val="both"/>
        <w:rPr>
          <w:lang w:val="uk-UA" w:eastAsia="uk-UA"/>
        </w:rPr>
      </w:pPr>
      <w:r w:rsidRPr="0013359A">
        <w:rPr>
          <w:color w:val="000000"/>
          <w:sz w:val="28"/>
          <w:szCs w:val="28"/>
          <w:lang w:val="uk-UA" w:eastAsia="uk-UA"/>
        </w:rPr>
        <w:t xml:space="preserve">Пропозиції (рекомендації) вважаються схваленими, якщо за них проголосувало більш як половина присутніх на засіданні членів Ради. </w:t>
      </w:r>
    </w:p>
    <w:p w:rsidR="006F708C" w:rsidRPr="0013359A" w:rsidRDefault="006F708C" w:rsidP="006F708C">
      <w:pPr>
        <w:spacing w:after="3" w:line="247" w:lineRule="auto"/>
        <w:ind w:left="-142" w:firstLine="862"/>
        <w:jc w:val="both"/>
        <w:rPr>
          <w:lang w:val="uk-UA" w:eastAsia="uk-UA"/>
        </w:rPr>
      </w:pPr>
      <w:r w:rsidRPr="0013359A">
        <w:rPr>
          <w:color w:val="000000"/>
          <w:sz w:val="28"/>
          <w:szCs w:val="28"/>
          <w:lang w:val="uk-UA" w:eastAsia="uk-UA"/>
        </w:rPr>
        <w:t xml:space="preserve">У разі рівного розподілу голосів, вирішальним є голос головуючого на засіданні. </w:t>
      </w:r>
    </w:p>
    <w:p w:rsidR="006F708C" w:rsidRPr="0013359A" w:rsidRDefault="006F708C" w:rsidP="006F708C">
      <w:pPr>
        <w:spacing w:after="3" w:line="247" w:lineRule="auto"/>
        <w:ind w:left="-142" w:firstLine="975"/>
        <w:jc w:val="both"/>
        <w:rPr>
          <w:lang w:val="uk-UA" w:eastAsia="uk-UA"/>
        </w:rPr>
      </w:pPr>
      <w:r w:rsidRPr="0013359A">
        <w:rPr>
          <w:color w:val="000000"/>
          <w:sz w:val="28"/>
          <w:szCs w:val="28"/>
          <w:lang w:val="uk-UA" w:eastAsia="uk-UA"/>
        </w:rPr>
        <w:t>Пропозиції (рекомендації) Ради оформлюються протоколом засідання, який підписується головуючим на засіданні та секретарем.</w:t>
      </w:r>
    </w:p>
    <w:p w:rsidR="006F708C" w:rsidRDefault="006F708C" w:rsidP="006F708C">
      <w:pPr>
        <w:spacing w:after="3" w:line="247" w:lineRule="auto"/>
        <w:ind w:left="-142" w:firstLine="851"/>
        <w:jc w:val="both"/>
        <w:rPr>
          <w:color w:val="000000"/>
          <w:sz w:val="28"/>
          <w:szCs w:val="28"/>
          <w:lang w:val="uk-UA" w:eastAsia="uk-UA"/>
        </w:rPr>
      </w:pPr>
      <w:r w:rsidRPr="0013359A">
        <w:rPr>
          <w:color w:val="000000"/>
          <w:sz w:val="28"/>
          <w:szCs w:val="28"/>
          <w:lang w:val="uk-UA" w:eastAsia="uk-UA"/>
        </w:rPr>
        <w:t xml:space="preserve">Член Ради, який не підтримує пропозиції (рекомендації), може викласти у письмовій формі свою окрему думку, яка додається до протоколу засідання. </w:t>
      </w:r>
    </w:p>
    <w:p w:rsidR="006F708C" w:rsidRDefault="006F708C" w:rsidP="006F708C">
      <w:pPr>
        <w:spacing w:after="3" w:line="247" w:lineRule="auto"/>
        <w:ind w:left="-142" w:firstLine="851"/>
        <w:jc w:val="both"/>
        <w:rPr>
          <w:color w:val="000000"/>
          <w:sz w:val="28"/>
          <w:szCs w:val="28"/>
          <w:lang w:val="uk-UA" w:eastAsia="uk-UA"/>
        </w:rPr>
      </w:pPr>
    </w:p>
    <w:p w:rsidR="006F708C" w:rsidRDefault="006F708C" w:rsidP="006F708C">
      <w:pPr>
        <w:spacing w:after="3" w:line="247" w:lineRule="auto"/>
        <w:ind w:left="-142" w:firstLine="851"/>
        <w:jc w:val="both"/>
        <w:rPr>
          <w:color w:val="000000"/>
          <w:sz w:val="28"/>
          <w:szCs w:val="28"/>
          <w:lang w:val="uk-UA" w:eastAsia="uk-UA"/>
        </w:rPr>
      </w:pPr>
    </w:p>
    <w:p w:rsidR="006F708C" w:rsidRDefault="006F708C" w:rsidP="006F708C">
      <w:pPr>
        <w:spacing w:after="3" w:line="247" w:lineRule="auto"/>
        <w:ind w:left="-142" w:firstLine="851"/>
        <w:jc w:val="both"/>
        <w:rPr>
          <w:color w:val="000000"/>
          <w:sz w:val="28"/>
          <w:szCs w:val="28"/>
          <w:lang w:val="uk-UA" w:eastAsia="uk-UA"/>
        </w:rPr>
      </w:pPr>
    </w:p>
    <w:p w:rsidR="006F708C" w:rsidRPr="00A84F21" w:rsidRDefault="006F708C" w:rsidP="00A84F21">
      <w:pPr>
        <w:spacing w:after="3" w:line="247" w:lineRule="auto"/>
        <w:ind w:left="-142" w:firstLine="142"/>
        <w:jc w:val="both"/>
        <w:rPr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Керуючий справами виконкому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>Олег САВКА</w:t>
      </w:r>
    </w:p>
    <w:sectPr w:rsidR="006F708C" w:rsidRPr="00A84F21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06B" w:rsidRDefault="0031206B">
      <w:r>
        <w:separator/>
      </w:r>
    </w:p>
  </w:endnote>
  <w:endnote w:type="continuationSeparator" w:id="0">
    <w:p w:rsidR="0031206B" w:rsidRDefault="0031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06B" w:rsidRDefault="0031206B">
      <w:r>
        <w:separator/>
      </w:r>
    </w:p>
  </w:footnote>
  <w:footnote w:type="continuationSeparator" w:id="0">
    <w:p w:rsidR="0031206B" w:rsidRDefault="00312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D0F73">
      <w:rPr>
        <w:rStyle w:val="ab"/>
        <w:noProof/>
      </w:rPr>
      <w:t>6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40B3C"/>
    <w:multiLevelType w:val="hybridMultilevel"/>
    <w:tmpl w:val="4FC0F334"/>
    <w:lvl w:ilvl="0" w:tplc="DBC22476">
      <w:start w:val="9"/>
      <w:numFmt w:val="bullet"/>
      <w:lvlText w:val="-"/>
      <w:lvlJc w:val="left"/>
      <w:pPr>
        <w:ind w:left="917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5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EDE049D"/>
    <w:multiLevelType w:val="multilevel"/>
    <w:tmpl w:val="43602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7FDC7B6B"/>
    <w:multiLevelType w:val="hybridMultilevel"/>
    <w:tmpl w:val="CFCEBC78"/>
    <w:lvl w:ilvl="0" w:tplc="A9303B1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A4"/>
    <w:rsid w:val="000015E4"/>
    <w:rsid w:val="00001C92"/>
    <w:rsid w:val="00003543"/>
    <w:rsid w:val="0000373D"/>
    <w:rsid w:val="0000531A"/>
    <w:rsid w:val="00005AE9"/>
    <w:rsid w:val="00005CBD"/>
    <w:rsid w:val="00006252"/>
    <w:rsid w:val="00007AD9"/>
    <w:rsid w:val="00007C70"/>
    <w:rsid w:val="000103DB"/>
    <w:rsid w:val="00011D1B"/>
    <w:rsid w:val="00011FB5"/>
    <w:rsid w:val="0001289A"/>
    <w:rsid w:val="00012C29"/>
    <w:rsid w:val="000138FE"/>
    <w:rsid w:val="000148D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68E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1DA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6724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411D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06B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4D2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011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08C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47DDD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AA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4F21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2558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43F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0F73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5F12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2A94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808"/>
    <w:rsid w:val="00F77A81"/>
    <w:rsid w:val="00F802D3"/>
    <w:rsid w:val="00F80315"/>
    <w:rsid w:val="00F82EA2"/>
    <w:rsid w:val="00F83632"/>
    <w:rsid w:val="00F83E52"/>
    <w:rsid w:val="00F83FF5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link w:val="af7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8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9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a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b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c">
    <w:name w:val="Назва документа"/>
    <w:basedOn w:val="a"/>
    <w:next w:val="afb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d">
    <w:name w:val="Subtitle"/>
    <w:basedOn w:val="a"/>
    <w:link w:val="afe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e">
    <w:name w:val="Підзаголовок Знак"/>
    <w:basedOn w:val="a0"/>
    <w:link w:val="afd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  <w:style w:type="character" w:customStyle="1" w:styleId="af7">
    <w:name w:val="Без інтервалів Знак"/>
    <w:basedOn w:val="a0"/>
    <w:link w:val="af6"/>
    <w:uiPriority w:val="1"/>
    <w:locked/>
    <w:rsid w:val="003F4D2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57184-5BF1-49CD-86B8-BD141C27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5288</Words>
  <Characters>3015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9</cp:revision>
  <cp:lastPrinted>2025-08-01T08:10:00Z</cp:lastPrinted>
  <dcterms:created xsi:type="dcterms:W3CDTF">2025-07-30T11:30:00Z</dcterms:created>
  <dcterms:modified xsi:type="dcterms:W3CDTF">2025-08-01T08:12:00Z</dcterms:modified>
</cp:coreProperties>
</file>