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5234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BD4742" w:rsidRPr="00BD4742">
        <w:rPr>
          <w:sz w:val="28"/>
          <w:szCs w:val="28"/>
          <w:u w:val="single"/>
          <w:lang w:val="uk-UA"/>
        </w:rPr>
        <w:t>147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14A51">
        <w:rPr>
          <w:sz w:val="28"/>
          <w:szCs w:val="28"/>
          <w:lang w:val="uk-UA"/>
        </w:rPr>
        <w:t>житлові питання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714A51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Закону України «Про ста</w:t>
      </w:r>
      <w:r w:rsidR="00C575B8"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0637B1">
        <w:rPr>
          <w:rFonts w:ascii="Times New Roman" w:hAnsi="Times New Roman"/>
          <w:sz w:val="28"/>
          <w:szCs w:val="28"/>
        </w:rPr>
        <w:t xml:space="preserve"> 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ст.33 Закону України </w:t>
      </w:r>
      <w:r w:rsidRPr="000637B1">
        <w:rPr>
          <w:rFonts w:ascii="Times New Roman" w:hAnsi="Times New Roman"/>
          <w:color w:val="333333"/>
          <w:sz w:val="28"/>
          <w:szCs w:val="28"/>
        </w:rPr>
        <w:t>«</w:t>
      </w:r>
      <w:r w:rsidRPr="000637B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0637B1">
        <w:rPr>
          <w:rFonts w:ascii="Times New Roman" w:hAnsi="Times New Roman"/>
          <w:sz w:val="28"/>
          <w:szCs w:val="28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8644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постановою</w:t>
      </w:r>
      <w:r w:rsidRPr="00E8644B">
        <w:rPr>
          <w:rFonts w:ascii="Times New Roman" w:hAnsi="Times New Roman"/>
          <w:sz w:val="28"/>
          <w:szCs w:val="28"/>
        </w:rPr>
        <w:t xml:space="preserve"> Кабінету Міністрів України</w:t>
      </w:r>
      <w:r w:rsidRPr="00E8644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18 квітня 2018 р. №280 «</w:t>
      </w:r>
      <w:r w:rsidRPr="00E8644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Pr="00E8644B"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В.О. від 15.04.2025, </w:t>
      </w:r>
      <w:r w:rsidRPr="00352AB9">
        <w:rPr>
          <w:rFonts w:ascii="Times New Roman" w:hAnsi="Times New Roman"/>
          <w:sz w:val="28"/>
          <w:szCs w:val="28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</w:rPr>
        <w:t xml:space="preserve">міської ради </w:t>
      </w:r>
      <w:proofErr w:type="spellStart"/>
      <w:r w:rsidRPr="00352AB9">
        <w:rPr>
          <w:rFonts w:ascii="Times New Roman" w:hAnsi="Times New Roman"/>
          <w:sz w:val="28"/>
          <w:szCs w:val="28"/>
        </w:rPr>
        <w:t>Дзундзи</w:t>
      </w:r>
      <w:proofErr w:type="spellEnd"/>
      <w:r w:rsidRPr="00352AB9">
        <w:rPr>
          <w:rFonts w:ascii="Times New Roman" w:hAnsi="Times New Roman"/>
          <w:sz w:val="28"/>
          <w:szCs w:val="28"/>
        </w:rPr>
        <w:t xml:space="preserve"> Л.Я. в інтересах н</w:t>
      </w:r>
      <w:r>
        <w:rPr>
          <w:rFonts w:ascii="Times New Roman" w:hAnsi="Times New Roman"/>
          <w:sz w:val="28"/>
          <w:szCs w:val="28"/>
        </w:rPr>
        <w:t xml:space="preserve">еповнолітнього </w:t>
      </w:r>
      <w:r w:rsidR="003706AD">
        <w:rPr>
          <w:rFonts w:ascii="Times New Roman" w:hAnsi="Times New Roman"/>
          <w:sz w:val="28"/>
          <w:szCs w:val="28"/>
        </w:rPr>
        <w:t xml:space="preserve">С.І. від 11.04.2025, </w:t>
      </w:r>
      <w:r>
        <w:rPr>
          <w:rFonts w:ascii="Times New Roman" w:hAnsi="Times New Roman"/>
          <w:sz w:val="28"/>
          <w:szCs w:val="28"/>
        </w:rPr>
        <w:t xml:space="preserve"> Ю.В. від 30.04.</w:t>
      </w:r>
      <w:r w:rsidR="00BD4742">
        <w:rPr>
          <w:rFonts w:ascii="Times New Roman" w:hAnsi="Times New Roman"/>
          <w:sz w:val="28"/>
          <w:szCs w:val="28"/>
        </w:rPr>
        <w:t>2025, О.І. від 09.05.2025</w:t>
      </w:r>
      <w:r>
        <w:rPr>
          <w:rFonts w:ascii="Times New Roman" w:hAnsi="Times New Roman"/>
          <w:sz w:val="28"/>
          <w:szCs w:val="28"/>
        </w:rPr>
        <w:t xml:space="preserve">, </w:t>
      </w:r>
      <w:r w:rsidR="003706AD">
        <w:rPr>
          <w:rFonts w:ascii="Times New Roman" w:hAnsi="Times New Roman"/>
          <w:sz w:val="28"/>
          <w:szCs w:val="28"/>
        </w:rPr>
        <w:t>В.В. від 14.05.2025 та</w:t>
      </w:r>
      <w:r>
        <w:rPr>
          <w:rFonts w:ascii="Times New Roman" w:hAnsi="Times New Roman"/>
          <w:sz w:val="28"/>
          <w:szCs w:val="28"/>
        </w:rPr>
        <w:t xml:space="preserve"> М.М. від 19.05.2025,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26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5B6C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C575B8" w:rsidRDefault="00C575B8" w:rsidP="00714A5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14A51" w:rsidRDefault="008437B3" w:rsidP="00714A5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575B8" w:rsidRDefault="00C575B8" w:rsidP="00714A5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14A51" w:rsidRDefault="00714A51" w:rsidP="00714A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14A5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п.8, </w:t>
      </w:r>
      <w:r w:rsidRPr="00D1255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D1255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1,5,6,7,8 </w:t>
      </w:r>
      <w:r w:rsidRPr="00D1255C">
        <w:rPr>
          <w:sz w:val="28"/>
          <w:szCs w:val="28"/>
          <w:lang w:val="uk-UA"/>
        </w:rPr>
        <w:t>п.13, пп.1</w:t>
      </w:r>
      <w:r>
        <w:rPr>
          <w:sz w:val="28"/>
          <w:szCs w:val="28"/>
          <w:lang w:val="uk-UA"/>
        </w:rPr>
        <w:t>5</w:t>
      </w:r>
      <w:r w:rsidRPr="00D125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18,</w:t>
      </w:r>
      <w:r w:rsidRPr="00D1255C">
        <w:rPr>
          <w:sz w:val="28"/>
          <w:szCs w:val="28"/>
          <w:lang w:val="uk-UA"/>
        </w:rPr>
        <w:t>19, п.п.4 п.44</w:t>
      </w:r>
      <w:r>
        <w:rPr>
          <w:sz w:val="28"/>
          <w:szCs w:val="28"/>
          <w:lang w:val="uk-UA"/>
        </w:rPr>
        <w:t xml:space="preserve">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:</w:t>
      </w:r>
    </w:p>
    <w:p w:rsidR="00714A51" w:rsidRDefault="00714A51" w:rsidP="00714A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</w:t>
      </w:r>
      <w:r w:rsidRPr="00DA567F">
        <w:rPr>
          <w:sz w:val="28"/>
          <w:szCs w:val="28"/>
          <w:lang w:val="uk-UA"/>
        </w:rPr>
        <w:t xml:space="preserve">ім’ю </w:t>
      </w:r>
      <w:r>
        <w:rPr>
          <w:sz w:val="28"/>
          <w:szCs w:val="28"/>
          <w:lang w:val="uk-UA"/>
        </w:rPr>
        <w:t>Владислава Олександровича</w:t>
      </w:r>
      <w:r w:rsidRPr="00DA567F">
        <w:rPr>
          <w:sz w:val="28"/>
          <w:szCs w:val="28"/>
          <w:lang w:val="uk-UA"/>
        </w:rPr>
        <w:t>, 4 особи, внутрішньо переміщеної особ</w:t>
      </w:r>
      <w:r w:rsidR="003706AD">
        <w:rPr>
          <w:sz w:val="28"/>
          <w:szCs w:val="28"/>
          <w:lang w:val="uk-UA"/>
        </w:rPr>
        <w:t>и з числа учасників бойових дій</w:t>
      </w:r>
      <w:r>
        <w:rPr>
          <w:sz w:val="28"/>
          <w:szCs w:val="28"/>
          <w:lang w:val="uk-UA"/>
        </w:rPr>
        <w:t>,</w:t>
      </w:r>
      <w:r w:rsidRPr="00886AAF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 xml:space="preserve">який дійсно брав </w:t>
      </w:r>
      <w:r w:rsidR="00C575B8">
        <w:rPr>
          <w:sz w:val="28"/>
          <w:szCs w:val="28"/>
          <w:lang w:val="uk-UA"/>
        </w:rPr>
        <w:t>участь</w:t>
      </w:r>
      <w:r w:rsidRPr="00DA567F">
        <w:rPr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922ED4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C575B8" w:rsidRDefault="00C575B8" w:rsidP="00714A5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14A51" w:rsidRDefault="00714A51" w:rsidP="00714A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1.2.</w:t>
      </w:r>
      <w:r>
        <w:rPr>
          <w:sz w:val="28"/>
          <w:szCs w:val="28"/>
          <w:lang w:val="uk-UA"/>
        </w:rPr>
        <w:tab/>
        <w:t>Неповнолітнього</w:t>
      </w:r>
      <w:r w:rsidRPr="00106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Станіслава Ігоровича, позбавленого батьківського піклування, учня</w:t>
      </w:r>
      <w:r w:rsidR="00C575B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відсутністю</w:t>
      </w:r>
      <w:r w:rsidRPr="002B6EF0">
        <w:rPr>
          <w:sz w:val="28"/>
          <w:szCs w:val="28"/>
          <w:lang w:val="uk-UA"/>
        </w:rPr>
        <w:t xml:space="preserve"> встановленого розміру жилої площі</w:t>
      </w:r>
      <w:r>
        <w:rPr>
          <w:sz w:val="28"/>
          <w:szCs w:val="28"/>
          <w:lang w:val="uk-UA"/>
        </w:rPr>
        <w:t>, на загальну чергу.</w:t>
      </w:r>
    </w:p>
    <w:p w:rsidR="00714A51" w:rsidRDefault="00714A51" w:rsidP="00714A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706AD">
        <w:rPr>
          <w:sz w:val="28"/>
          <w:szCs w:val="28"/>
          <w:lang w:val="uk-UA"/>
        </w:rPr>
        <w:t>1.3.</w:t>
      </w:r>
      <w:r w:rsidR="003706AD">
        <w:rPr>
          <w:sz w:val="28"/>
          <w:szCs w:val="28"/>
          <w:lang w:val="uk-UA"/>
        </w:rPr>
        <w:tab/>
        <w:t>Сім’ю</w:t>
      </w:r>
      <w:r>
        <w:rPr>
          <w:sz w:val="28"/>
          <w:szCs w:val="28"/>
          <w:lang w:val="uk-UA"/>
        </w:rPr>
        <w:t xml:space="preserve"> Юрія Васильовича, 3 особи,</w:t>
      </w:r>
      <w:r w:rsidRPr="00AA76EC">
        <w:rPr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>який</w:t>
      </w:r>
      <w:r>
        <w:rPr>
          <w:sz w:val="28"/>
          <w:szCs w:val="28"/>
          <w:lang w:val="uk-UA"/>
        </w:rPr>
        <w:t xml:space="preserve"> дійсно </w:t>
      </w:r>
      <w:r w:rsidRPr="002B6EF0">
        <w:rPr>
          <w:sz w:val="28"/>
          <w:szCs w:val="28"/>
          <w:lang w:val="uk-UA"/>
        </w:rPr>
        <w:t>брав</w:t>
      </w:r>
      <w:r>
        <w:rPr>
          <w:sz w:val="28"/>
          <w:szCs w:val="28"/>
          <w:lang w:val="uk-UA"/>
        </w:rPr>
        <w:t xml:space="preserve"> участь</w:t>
      </w:r>
      <w:r w:rsidRPr="002B6EF0">
        <w:rPr>
          <w:sz w:val="28"/>
          <w:szCs w:val="28"/>
          <w:lang w:val="uk-UA"/>
        </w:rPr>
        <w:t xml:space="preserve"> 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714A51" w:rsidRDefault="00714A51" w:rsidP="00714A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Сім’ю</w:t>
      </w:r>
      <w:r w:rsidRPr="006150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Олега Ігоровича, 4 особи,</w:t>
      </w:r>
      <w:r w:rsidRPr="00AA76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714A51" w:rsidRDefault="00714A51" w:rsidP="00714A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 xml:space="preserve">Володимира Володимировича, який дійсно </w:t>
      </w:r>
      <w:r w:rsidR="00C575B8">
        <w:rPr>
          <w:sz w:val="28"/>
          <w:szCs w:val="28"/>
          <w:lang w:val="uk-UA"/>
        </w:rPr>
        <w:t xml:space="preserve">брав участь </w:t>
      </w:r>
      <w:r w:rsidRPr="002B6EF0">
        <w:rPr>
          <w:sz w:val="28"/>
          <w:szCs w:val="28"/>
          <w:lang w:val="uk-UA"/>
        </w:rPr>
        <w:t>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>, з проживанням в гуртожитку</w:t>
      </w:r>
      <w:r w:rsidRPr="001A36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одній кімнаті </w:t>
      </w:r>
      <w:r w:rsidRPr="00816034">
        <w:rPr>
          <w:color w:val="212529"/>
          <w:sz w:val="28"/>
          <w:szCs w:val="28"/>
          <w:shd w:val="clear" w:color="auto" w:fill="FFFFFF"/>
          <w:lang w:val="uk-UA"/>
        </w:rPr>
        <w:t>осіб різної статі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3706AD" w:rsidRDefault="00714A51" w:rsidP="00C575B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Миколу Миколайовича,</w:t>
      </w:r>
      <w:r w:rsidRPr="00E54FE8">
        <w:rPr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дійсно брав участь </w:t>
      </w:r>
      <w:r w:rsidRPr="002B6EF0">
        <w:rPr>
          <w:sz w:val="28"/>
          <w:szCs w:val="28"/>
          <w:lang w:val="uk-UA"/>
        </w:rPr>
        <w:t>у заходах</w:t>
      </w:r>
      <w:r>
        <w:rPr>
          <w:sz w:val="28"/>
          <w:szCs w:val="28"/>
          <w:lang w:val="uk-UA"/>
        </w:rPr>
        <w:t>,</w:t>
      </w:r>
      <w:r w:rsidRPr="00FE280D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з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</w:t>
      </w:r>
      <w:r w:rsidRPr="00C55E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та </w:t>
      </w:r>
      <w:r w:rsidRPr="00C55E55">
        <w:rPr>
          <w:sz w:val="28"/>
          <w:szCs w:val="28"/>
          <w:lang w:val="uk-UA"/>
        </w:rPr>
        <w:t>відмовити у взятті н</w:t>
      </w:r>
      <w:r>
        <w:rPr>
          <w:sz w:val="28"/>
          <w:szCs w:val="28"/>
          <w:lang w:val="uk-UA"/>
        </w:rPr>
        <w:t>а квартирний облік його дружині</w:t>
      </w:r>
      <w:r w:rsidR="003706AD">
        <w:rPr>
          <w:sz w:val="28"/>
          <w:szCs w:val="28"/>
          <w:lang w:val="uk-UA"/>
        </w:rPr>
        <w:t xml:space="preserve">, неповнолітнім дітям, </w:t>
      </w:r>
      <w:r w:rsidRPr="00C55E55">
        <w:rPr>
          <w:sz w:val="28"/>
          <w:szCs w:val="28"/>
          <w:lang w:val="uk-UA"/>
        </w:rPr>
        <w:t xml:space="preserve">як таким, що </w:t>
      </w:r>
      <w:r>
        <w:rPr>
          <w:sz w:val="28"/>
          <w:szCs w:val="28"/>
          <w:lang w:val="uk-UA"/>
        </w:rPr>
        <w:t>забезпечені</w:t>
      </w:r>
      <w:r w:rsidRPr="00C55E55">
        <w:rPr>
          <w:sz w:val="28"/>
          <w:szCs w:val="28"/>
          <w:lang w:val="uk-UA"/>
        </w:rPr>
        <w:t xml:space="preserve"> вст</w:t>
      </w:r>
      <w:r>
        <w:rPr>
          <w:sz w:val="28"/>
          <w:szCs w:val="28"/>
          <w:lang w:val="uk-UA"/>
        </w:rPr>
        <w:t xml:space="preserve">ановленим розміром жилої площі </w:t>
      </w:r>
      <w:r w:rsidRPr="00C55E55">
        <w:rPr>
          <w:sz w:val="28"/>
          <w:szCs w:val="28"/>
          <w:lang w:val="uk-UA"/>
        </w:rPr>
        <w:t xml:space="preserve">(по 6 </w:t>
      </w:r>
      <w:proofErr w:type="spellStart"/>
      <w:r w:rsidRPr="00C55E55">
        <w:rPr>
          <w:sz w:val="28"/>
          <w:szCs w:val="28"/>
          <w:lang w:val="uk-UA"/>
        </w:rPr>
        <w:t>кв.м</w:t>
      </w:r>
      <w:proofErr w:type="spellEnd"/>
      <w:r w:rsidRPr="00C55E5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по</w:t>
      </w:r>
      <w:r w:rsidRPr="00C55E55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ю</w:t>
      </w:r>
      <w:r w:rsidRPr="00C55E55">
        <w:rPr>
          <w:sz w:val="28"/>
          <w:szCs w:val="28"/>
          <w:lang w:val="uk-UA"/>
        </w:rPr>
        <w:t xml:space="preserve"> проживання за місцем їх реєстрації</w:t>
      </w:r>
      <w:r>
        <w:rPr>
          <w:sz w:val="28"/>
          <w:szCs w:val="28"/>
          <w:lang w:val="uk-UA"/>
        </w:rPr>
        <w:t>: Івано-Франк</w:t>
      </w:r>
      <w:r w:rsidR="003706AD">
        <w:rPr>
          <w:sz w:val="28"/>
          <w:szCs w:val="28"/>
          <w:lang w:val="uk-UA"/>
        </w:rPr>
        <w:t>івська область, Калуський район.</w:t>
      </w:r>
    </w:p>
    <w:p w:rsidR="00C575B8" w:rsidRDefault="00C575B8" w:rsidP="00C575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A51" w:rsidRPr="00C575B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714A51">
        <w:rPr>
          <w:sz w:val="28"/>
          <w:szCs w:val="28"/>
          <w:lang w:val="uk-UA"/>
        </w:rPr>
        <w:t xml:space="preserve">Перенести чергу для подальшого перебування на квартирному обліку, відповідно до ч.1 ст.34, ч.3 ст.40 </w:t>
      </w:r>
      <w:r w:rsidR="00714A51" w:rsidRPr="00F12875">
        <w:rPr>
          <w:sz w:val="28"/>
          <w:szCs w:val="28"/>
          <w:lang w:val="uk-UA"/>
        </w:rPr>
        <w:t>Житлового кодексу України</w:t>
      </w:r>
      <w:r>
        <w:rPr>
          <w:sz w:val="28"/>
          <w:szCs w:val="28"/>
          <w:lang w:val="uk-UA"/>
        </w:rPr>
        <w:t xml:space="preserve"> </w:t>
      </w:r>
      <w:r w:rsidR="00714A51">
        <w:rPr>
          <w:sz w:val="28"/>
          <w:szCs w:val="28"/>
          <w:lang w:val="uk-UA"/>
        </w:rPr>
        <w:t xml:space="preserve">з Миколи Васильовича </w:t>
      </w:r>
      <w:r w:rsidR="00714A51" w:rsidRPr="0036584A">
        <w:rPr>
          <w:sz w:val="28"/>
          <w:szCs w:val="28"/>
          <w:lang w:val="uk-UA"/>
        </w:rPr>
        <w:t>(в зв’язку з</w:t>
      </w:r>
      <w:r w:rsidR="00714A51">
        <w:rPr>
          <w:sz w:val="28"/>
          <w:szCs w:val="28"/>
          <w:lang w:val="uk-UA"/>
        </w:rPr>
        <w:t xml:space="preserve"> його</w:t>
      </w:r>
      <w:r w:rsidR="00714A51" w:rsidRPr="0036584A">
        <w:rPr>
          <w:sz w:val="28"/>
          <w:szCs w:val="28"/>
          <w:lang w:val="uk-UA"/>
        </w:rPr>
        <w:t xml:space="preserve"> смертю)</w:t>
      </w:r>
      <w:r w:rsidR="00714A51">
        <w:rPr>
          <w:sz w:val="28"/>
          <w:szCs w:val="28"/>
          <w:lang w:val="uk-UA"/>
        </w:rPr>
        <w:t xml:space="preserve"> на Анастасію Віталіївну, і рахувати її на квартирному обліку на загальних підставах з 26.12.2008 року (із збереженням часу перебування на квартирному обліку чоловіка) сім</w:t>
      </w:r>
      <w:r w:rsidR="003706AD">
        <w:rPr>
          <w:sz w:val="28"/>
          <w:szCs w:val="28"/>
          <w:lang w:val="uk-UA"/>
        </w:rPr>
        <w:t xml:space="preserve">’єю в складі 2 осіб (в </w:t>
      </w:r>
      <w:proofErr w:type="spellStart"/>
      <w:r w:rsidR="003706AD">
        <w:rPr>
          <w:sz w:val="28"/>
          <w:szCs w:val="28"/>
          <w:lang w:val="uk-UA"/>
        </w:rPr>
        <w:t>т.ч</w:t>
      </w:r>
      <w:proofErr w:type="spellEnd"/>
      <w:r w:rsidR="003706AD">
        <w:rPr>
          <w:sz w:val="28"/>
          <w:szCs w:val="28"/>
          <w:lang w:val="uk-UA"/>
        </w:rPr>
        <w:t>. син</w:t>
      </w:r>
      <w:r w:rsidR="00714A51">
        <w:rPr>
          <w:sz w:val="28"/>
          <w:szCs w:val="28"/>
          <w:lang w:val="uk-UA"/>
        </w:rPr>
        <w:t>).</w:t>
      </w:r>
    </w:p>
    <w:p w:rsidR="00C575B8" w:rsidRDefault="00C575B8" w:rsidP="00C575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14A51">
        <w:rPr>
          <w:sz w:val="28"/>
          <w:szCs w:val="28"/>
          <w:lang w:val="uk-UA"/>
        </w:rPr>
        <w:t>В</w:t>
      </w:r>
      <w:r w:rsidR="00714A51" w:rsidRPr="00F239A1">
        <w:rPr>
          <w:sz w:val="28"/>
          <w:szCs w:val="28"/>
          <w:lang w:val="uk-UA"/>
        </w:rPr>
        <w:t>иключити Миколу Васильовича (в зв’язку з його смертю) із списку позачергового о</w:t>
      </w:r>
      <w:r w:rsidR="00714A51">
        <w:rPr>
          <w:sz w:val="28"/>
          <w:szCs w:val="28"/>
          <w:lang w:val="uk-UA"/>
        </w:rPr>
        <w:t>держання житла</w:t>
      </w:r>
      <w:r w:rsidR="00714A51" w:rsidRPr="00F239A1">
        <w:rPr>
          <w:sz w:val="28"/>
          <w:szCs w:val="28"/>
          <w:lang w:val="uk-UA"/>
        </w:rPr>
        <w:t>.</w:t>
      </w:r>
    </w:p>
    <w:p w:rsidR="00C575B8" w:rsidRDefault="00C575B8" w:rsidP="00C575B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575B8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714A51">
        <w:rPr>
          <w:sz w:val="28"/>
          <w:szCs w:val="28"/>
          <w:lang w:val="uk-UA"/>
        </w:rPr>
        <w:t>З</w:t>
      </w:r>
      <w:r w:rsidR="00714A51" w:rsidRPr="00E8644B">
        <w:rPr>
          <w:sz w:val="28"/>
          <w:szCs w:val="28"/>
          <w:lang w:val="uk-UA"/>
        </w:rPr>
        <w:t>няти з квартирного обліку</w:t>
      </w:r>
      <w:r w:rsidR="00714A51">
        <w:rPr>
          <w:sz w:val="28"/>
          <w:szCs w:val="28"/>
          <w:lang w:val="uk-UA"/>
        </w:rPr>
        <w:t>, відповідно до</w:t>
      </w:r>
      <w:r w:rsidR="00714A51" w:rsidRPr="00E8644B">
        <w:rPr>
          <w:sz w:val="28"/>
          <w:szCs w:val="28"/>
          <w:lang w:val="uk-UA"/>
        </w:rPr>
        <w:t xml:space="preserve"> п.1</w:t>
      </w:r>
      <w:r w:rsidR="00714A51" w:rsidRPr="00E8644B">
        <w:rPr>
          <w:sz w:val="28"/>
          <w:szCs w:val="28"/>
          <w:vertAlign w:val="superscript"/>
          <w:lang w:val="uk-UA"/>
        </w:rPr>
        <w:t>1</w:t>
      </w:r>
      <w:r w:rsidR="00714A51" w:rsidRPr="00E8644B">
        <w:rPr>
          <w:sz w:val="28"/>
          <w:szCs w:val="28"/>
          <w:lang w:val="uk-UA"/>
        </w:rPr>
        <w:t xml:space="preserve"> ч.2 с</w:t>
      </w:r>
      <w:r>
        <w:rPr>
          <w:sz w:val="28"/>
          <w:szCs w:val="28"/>
          <w:lang w:val="uk-UA"/>
        </w:rPr>
        <w:t>т.40 Житлового кодексу України,</w:t>
      </w:r>
      <w:r w:rsidR="00714A51">
        <w:rPr>
          <w:sz w:val="28"/>
          <w:szCs w:val="28"/>
          <w:lang w:val="uk-UA"/>
        </w:rPr>
        <w:t xml:space="preserve"> </w:t>
      </w:r>
      <w:r w:rsidR="00714A51" w:rsidRPr="00E8644B">
        <w:rPr>
          <w:sz w:val="28"/>
          <w:szCs w:val="28"/>
          <w:lang w:val="uk-UA"/>
        </w:rPr>
        <w:t xml:space="preserve">п.40 Порядку </w:t>
      </w:r>
      <w:r w:rsidR="00714A51" w:rsidRPr="00E8644B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 xml:space="preserve">виплати грошової компенсації за належні для отримання жилі приміщення для </w:t>
      </w:r>
      <w:r w:rsidR="00714A51" w:rsidRPr="00E8644B">
        <w:rPr>
          <w:rStyle w:val="rvts23"/>
          <w:bCs/>
          <w:color w:val="333333"/>
          <w:sz w:val="28"/>
          <w:szCs w:val="28"/>
          <w:lang w:val="uk-UA"/>
        </w:rPr>
        <w:t>внутрішньо переміщених осіб, які захищали незалежність, суверенітет та територіальну цілісність України,</w:t>
      </w:r>
      <w:r w:rsidR="00714A51" w:rsidRPr="00E8644B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14A51" w:rsidRPr="00E8644B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затвердженого постановою</w:t>
      </w:r>
      <w:r w:rsidR="00714A51" w:rsidRPr="00E8644B">
        <w:rPr>
          <w:sz w:val="28"/>
          <w:szCs w:val="28"/>
          <w:lang w:val="uk-UA"/>
        </w:rPr>
        <w:t xml:space="preserve"> Кабінету Міністрів України</w:t>
      </w:r>
      <w:r w:rsidR="00714A51" w:rsidRPr="00E8644B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 №280 «</w:t>
      </w:r>
      <w:r w:rsidR="00714A51" w:rsidRPr="00E8644B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України»,</w:t>
      </w:r>
      <w:r w:rsidR="00714A51" w:rsidRPr="00E8644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14A51">
        <w:rPr>
          <w:sz w:val="28"/>
          <w:szCs w:val="28"/>
          <w:lang w:val="uk-UA"/>
        </w:rPr>
        <w:t>Володимира Васильовича,</w:t>
      </w:r>
      <w:r>
        <w:rPr>
          <w:sz w:val="28"/>
          <w:szCs w:val="28"/>
          <w:lang w:val="uk-UA"/>
        </w:rPr>
        <w:t xml:space="preserve"> </w:t>
      </w:r>
      <w:r w:rsidR="00714A51" w:rsidRPr="00E8644B">
        <w:rPr>
          <w:sz w:val="28"/>
          <w:szCs w:val="28"/>
          <w:lang w:val="uk-UA"/>
        </w:rPr>
        <w:t>внутрішньо переміщену особу з числа учасників бойових дій в антитерористичній операції.</w:t>
      </w:r>
    </w:p>
    <w:p w:rsidR="00714A51" w:rsidRPr="00C575B8" w:rsidRDefault="00C575B8" w:rsidP="00C575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714A51" w:rsidRPr="00C575B8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="00714A51" w:rsidRPr="0028215B">
        <w:rPr>
          <w:sz w:val="28"/>
          <w:szCs w:val="28"/>
        </w:rPr>
        <w:t xml:space="preserve">Контроль за </w:t>
      </w:r>
      <w:proofErr w:type="spellStart"/>
      <w:r w:rsidR="00714A51" w:rsidRPr="0028215B">
        <w:rPr>
          <w:sz w:val="28"/>
          <w:szCs w:val="28"/>
        </w:rPr>
        <w:t>виконанням</w:t>
      </w:r>
      <w:proofErr w:type="spellEnd"/>
      <w:r w:rsidR="00714A51" w:rsidRPr="0028215B">
        <w:rPr>
          <w:sz w:val="28"/>
          <w:szCs w:val="28"/>
        </w:rPr>
        <w:t xml:space="preserve"> </w:t>
      </w:r>
      <w:proofErr w:type="spellStart"/>
      <w:r w:rsidR="00714A51" w:rsidRPr="0028215B">
        <w:rPr>
          <w:sz w:val="28"/>
          <w:szCs w:val="28"/>
        </w:rPr>
        <w:t>рішення</w:t>
      </w:r>
      <w:proofErr w:type="spellEnd"/>
      <w:r w:rsidR="00714A51" w:rsidRPr="0028215B">
        <w:rPr>
          <w:sz w:val="28"/>
          <w:szCs w:val="28"/>
        </w:rPr>
        <w:t xml:space="preserve"> </w:t>
      </w:r>
      <w:proofErr w:type="spellStart"/>
      <w:r w:rsidR="00714A51" w:rsidRPr="0028215B">
        <w:rPr>
          <w:sz w:val="28"/>
          <w:szCs w:val="28"/>
        </w:rPr>
        <w:t>покласти</w:t>
      </w:r>
      <w:proofErr w:type="spellEnd"/>
      <w:r w:rsidR="00714A51" w:rsidRPr="0028215B">
        <w:rPr>
          <w:sz w:val="28"/>
          <w:szCs w:val="28"/>
        </w:rPr>
        <w:t xml:space="preserve"> на заступника міського голови Богдана Білецького.</w:t>
      </w:r>
    </w:p>
    <w:p w:rsidR="00E93544" w:rsidRDefault="00E93544" w:rsidP="00714A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575B8" w:rsidRDefault="00C575B8" w:rsidP="00714A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575B8" w:rsidRPr="00EC1FF7" w:rsidRDefault="00C575B8" w:rsidP="00714A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7" w:rsidRDefault="009B2F87">
      <w:r>
        <w:separator/>
      </w:r>
    </w:p>
  </w:endnote>
  <w:endnote w:type="continuationSeparator" w:id="0">
    <w:p w:rsidR="009B2F87" w:rsidRDefault="009B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7" w:rsidRDefault="009B2F87">
      <w:r>
        <w:separator/>
      </w:r>
    </w:p>
  </w:footnote>
  <w:footnote w:type="continuationSeparator" w:id="0">
    <w:p w:rsidR="009B2F87" w:rsidRDefault="009B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06AD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10FC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6A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00D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471F9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A51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27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4AF5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F87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742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582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5B8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E059F-5BB8-4BBF-8178-F0C6942B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3219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2025-05-27T12:37:00Z</cp:lastPrinted>
  <dcterms:created xsi:type="dcterms:W3CDTF">2025-06-27T06:56:00Z</dcterms:created>
  <dcterms:modified xsi:type="dcterms:W3CDTF">2025-06-27T06:58:00Z</dcterms:modified>
</cp:coreProperties>
</file>