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0" w:rsidRPr="004F1822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681288396" r:id="rId7"/>
        </w:object>
      </w:r>
    </w:p>
    <w:p w:rsidR="000E77E0" w:rsidRPr="004F1822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4F1822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4F1822" w:rsidRDefault="008F55FF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C10CB4">
        <w:rPr>
          <w:rFonts w:ascii="Times New Roman" w:hAnsi="Times New Roman"/>
          <w:sz w:val="28"/>
          <w:szCs w:val="28"/>
          <w:u w:val="single"/>
        </w:rPr>
        <w:t>9</w:t>
      </w:r>
      <w:r w:rsidR="007A1D65" w:rsidRPr="004F1822">
        <w:rPr>
          <w:rFonts w:ascii="Times New Roman" w:hAnsi="Times New Roman"/>
          <w:sz w:val="28"/>
          <w:szCs w:val="28"/>
          <w:u w:val="single"/>
        </w:rPr>
        <w:t>.</w:t>
      </w:r>
      <w:r w:rsidR="006074BE" w:rsidRPr="004F1822">
        <w:rPr>
          <w:rFonts w:ascii="Times New Roman" w:hAnsi="Times New Roman"/>
          <w:sz w:val="28"/>
          <w:szCs w:val="28"/>
          <w:u w:val="single"/>
        </w:rPr>
        <w:t>0</w:t>
      </w:r>
      <w:r w:rsidR="004F1822">
        <w:rPr>
          <w:rFonts w:ascii="Times New Roman" w:hAnsi="Times New Roman"/>
          <w:sz w:val="28"/>
          <w:szCs w:val="28"/>
          <w:u w:val="single"/>
        </w:rPr>
        <w:t>4</w:t>
      </w:r>
      <w:r w:rsidR="00D03427" w:rsidRPr="004F1822">
        <w:rPr>
          <w:rFonts w:ascii="Times New Roman" w:hAnsi="Times New Roman"/>
          <w:sz w:val="28"/>
          <w:szCs w:val="28"/>
          <w:u w:val="single"/>
        </w:rPr>
        <w:t>.20</w:t>
      </w:r>
      <w:r w:rsidR="003C78C0" w:rsidRPr="004F1822">
        <w:rPr>
          <w:rFonts w:ascii="Times New Roman" w:hAnsi="Times New Roman"/>
          <w:sz w:val="28"/>
          <w:szCs w:val="28"/>
          <w:u w:val="single"/>
        </w:rPr>
        <w:t>21</w:t>
      </w:r>
      <w:r w:rsidR="000E77E0" w:rsidRPr="004F1822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4F1822">
        <w:rPr>
          <w:rFonts w:ascii="Times New Roman" w:hAnsi="Times New Roman"/>
          <w:sz w:val="28"/>
          <w:szCs w:val="28"/>
        </w:rPr>
        <w:t xml:space="preserve">        </w:t>
      </w:r>
      <w:r w:rsidR="000E77E0" w:rsidRPr="004F1822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4F1822">
        <w:rPr>
          <w:rFonts w:ascii="Times New Roman" w:hAnsi="Times New Roman"/>
          <w:sz w:val="28"/>
          <w:szCs w:val="28"/>
        </w:rPr>
        <w:tab/>
      </w:r>
      <w:r w:rsidR="00875393" w:rsidRPr="004F1822">
        <w:rPr>
          <w:rFonts w:ascii="Times New Roman" w:hAnsi="Times New Roman"/>
          <w:sz w:val="28"/>
          <w:szCs w:val="28"/>
        </w:rPr>
        <w:t xml:space="preserve">     </w:t>
      </w:r>
      <w:r w:rsidR="000E77E0" w:rsidRPr="004F1822">
        <w:rPr>
          <w:rFonts w:ascii="Times New Roman" w:hAnsi="Times New Roman"/>
          <w:sz w:val="28"/>
          <w:szCs w:val="28"/>
        </w:rPr>
        <w:t>№</w:t>
      </w:r>
      <w:r w:rsidR="00A94B01" w:rsidRPr="004F1822">
        <w:rPr>
          <w:rFonts w:ascii="Times New Roman" w:hAnsi="Times New Roman"/>
          <w:sz w:val="28"/>
          <w:szCs w:val="28"/>
        </w:rPr>
        <w:t xml:space="preserve"> </w:t>
      </w:r>
      <w:r w:rsidR="00C10CB4">
        <w:rPr>
          <w:rFonts w:ascii="Times New Roman" w:hAnsi="Times New Roman"/>
          <w:sz w:val="28"/>
          <w:szCs w:val="28"/>
          <w:u w:val="single"/>
        </w:rPr>
        <w:t>120</w:t>
      </w:r>
      <w:r w:rsidR="00F622A1" w:rsidRPr="004F1822">
        <w:rPr>
          <w:rFonts w:ascii="Times New Roman" w:hAnsi="Times New Roman"/>
          <w:sz w:val="28"/>
          <w:szCs w:val="28"/>
          <w:u w:val="single"/>
        </w:rPr>
        <w:t>-</w:t>
      </w:r>
      <w:r w:rsidR="009A4036" w:rsidRPr="004F1822">
        <w:rPr>
          <w:rFonts w:ascii="Times New Roman" w:hAnsi="Times New Roman"/>
          <w:sz w:val="28"/>
          <w:szCs w:val="28"/>
          <w:u w:val="single"/>
        </w:rPr>
        <w:t>к/0</w:t>
      </w:r>
      <w:r w:rsidR="00C10CB4">
        <w:rPr>
          <w:rFonts w:ascii="Times New Roman" w:hAnsi="Times New Roman"/>
          <w:sz w:val="28"/>
          <w:szCs w:val="28"/>
          <w:u w:val="single"/>
        </w:rPr>
        <w:t>1</w:t>
      </w:r>
    </w:p>
    <w:p w:rsidR="00E26650" w:rsidRPr="004F1822" w:rsidRDefault="00E26650" w:rsidP="00A63958">
      <w:pPr>
        <w:pStyle w:val="a3"/>
        <w:jc w:val="both"/>
        <w:rPr>
          <w:sz w:val="28"/>
          <w:szCs w:val="28"/>
        </w:rPr>
      </w:pPr>
    </w:p>
    <w:p w:rsidR="008F55FF" w:rsidRDefault="008F55FF" w:rsidP="008F55FF">
      <w:pPr>
        <w:pStyle w:val="1"/>
        <w:ind w:left="142" w:right="3685"/>
        <w:outlineLvl w:val="0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 w:rsidRPr="00BD23F3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оголошення конкурсу </w:t>
      </w:r>
    </w:p>
    <w:p w:rsidR="00C10CB4" w:rsidRDefault="00C10CB4" w:rsidP="00C10CB4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заміщення посад директорів </w:t>
      </w:r>
    </w:p>
    <w:p w:rsidR="00C10CB4" w:rsidRPr="00BD23F3" w:rsidRDefault="00C10CB4" w:rsidP="00C10CB4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закладів загальної середньої освіти</w:t>
      </w:r>
    </w:p>
    <w:p w:rsidR="00C10CB4" w:rsidRPr="00BD23F3" w:rsidRDefault="00C10CB4" w:rsidP="00C10CB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Положення про конкурс на посаду керівника комунального закладу загальної середньої освіти Калуської міської ради, затвердженого рішенням Калуської міської ради від 12.12.2020 №36:</w:t>
      </w:r>
    </w:p>
    <w:p w:rsidR="00C10CB4" w:rsidRDefault="00C10CB4" w:rsidP="00C10CB4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Оголосити конкурс на заміщення посад директорів закладів загальної середньої освіти:</w:t>
      </w:r>
    </w:p>
    <w:p w:rsidR="00C10CB4" w:rsidRPr="00C10CB4" w:rsidRDefault="00C10CB4" w:rsidP="00C10CB4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0CB4">
        <w:rPr>
          <w:rFonts w:ascii="Times New Roman" w:hAnsi="Times New Roman"/>
          <w:sz w:val="28"/>
          <w:szCs w:val="28"/>
          <w:lang w:val="uk-UA"/>
        </w:rPr>
        <w:t>Боднарівського</w:t>
      </w:r>
      <w:proofErr w:type="spellEnd"/>
      <w:r w:rsidRPr="00C10CB4">
        <w:rPr>
          <w:rFonts w:ascii="Times New Roman" w:hAnsi="Times New Roman"/>
          <w:sz w:val="28"/>
          <w:szCs w:val="28"/>
          <w:lang w:val="uk-UA"/>
        </w:rPr>
        <w:t xml:space="preserve"> ліцею Калуської міської ради; </w:t>
      </w:r>
    </w:p>
    <w:p w:rsidR="00C10CB4" w:rsidRPr="0048492A" w:rsidRDefault="00C10CB4" w:rsidP="00C10CB4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92A">
        <w:rPr>
          <w:rFonts w:ascii="Times New Roman" w:hAnsi="Times New Roman"/>
          <w:sz w:val="28"/>
          <w:szCs w:val="28"/>
        </w:rPr>
        <w:t>Голинського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ліцею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ради; </w:t>
      </w:r>
    </w:p>
    <w:p w:rsidR="00C10CB4" w:rsidRPr="0048492A" w:rsidRDefault="00C10CB4" w:rsidP="00C10CB4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92A">
        <w:rPr>
          <w:rFonts w:ascii="Times New Roman" w:hAnsi="Times New Roman"/>
          <w:sz w:val="28"/>
          <w:szCs w:val="28"/>
        </w:rPr>
        <w:t>Калуського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ліцею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№3 </w:t>
      </w:r>
      <w:proofErr w:type="spellStart"/>
      <w:r w:rsidRPr="0048492A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ради;</w:t>
      </w:r>
    </w:p>
    <w:p w:rsidR="00C10CB4" w:rsidRPr="0048492A" w:rsidRDefault="00C10CB4" w:rsidP="00C10CB4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92A">
        <w:rPr>
          <w:rFonts w:ascii="Times New Roman" w:hAnsi="Times New Roman"/>
          <w:sz w:val="28"/>
          <w:szCs w:val="28"/>
        </w:rPr>
        <w:t>Калуського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ліцею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№6 </w:t>
      </w:r>
      <w:proofErr w:type="spellStart"/>
      <w:r w:rsidRPr="0048492A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ради;</w:t>
      </w:r>
    </w:p>
    <w:p w:rsidR="00C10CB4" w:rsidRPr="0048492A" w:rsidRDefault="00C10CB4" w:rsidP="00C10CB4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92A">
        <w:rPr>
          <w:rFonts w:ascii="Times New Roman" w:hAnsi="Times New Roman"/>
          <w:sz w:val="28"/>
          <w:szCs w:val="28"/>
        </w:rPr>
        <w:t>Калуського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ліцею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№7 </w:t>
      </w:r>
      <w:proofErr w:type="spellStart"/>
      <w:r w:rsidRPr="0048492A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ради;</w:t>
      </w:r>
    </w:p>
    <w:p w:rsidR="00C10CB4" w:rsidRPr="0048492A" w:rsidRDefault="00C10CB4" w:rsidP="00C10CB4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92A">
        <w:rPr>
          <w:rFonts w:ascii="Times New Roman" w:hAnsi="Times New Roman"/>
          <w:sz w:val="28"/>
          <w:szCs w:val="28"/>
        </w:rPr>
        <w:t>Копанківської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92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8492A">
        <w:rPr>
          <w:rFonts w:ascii="Times New Roman" w:hAnsi="Times New Roman"/>
          <w:sz w:val="28"/>
          <w:szCs w:val="28"/>
        </w:rPr>
        <w:t xml:space="preserve"> ради;</w:t>
      </w:r>
    </w:p>
    <w:p w:rsidR="00C10CB4" w:rsidRDefault="00C10CB4" w:rsidP="00C10CB4">
      <w:pPr>
        <w:pStyle w:val="1"/>
        <w:numPr>
          <w:ilvl w:val="0"/>
          <w:numId w:val="46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14361E">
        <w:rPr>
          <w:rFonts w:ascii="Times New Roman" w:hAnsi="Times New Roman"/>
          <w:sz w:val="28"/>
          <w:szCs w:val="28"/>
        </w:rPr>
        <w:t>Сівка-Калуської гімназії Калуської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:rsidR="00C10CB4" w:rsidRDefault="00C10CB4" w:rsidP="00C10CB4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склад конкурсної комісії з проведення конкурсу на посади директорів закладів загальної середньої освіти Калуської міської ради згідно з додатком 1.</w:t>
      </w:r>
    </w:p>
    <w:p w:rsidR="00C10CB4" w:rsidRDefault="00C10CB4" w:rsidP="00C10CB4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Опублікувати оголошення про конкурс (додаток 2) на офіційних сайтах Калуської міської ради, управління освіти Калуської міської ради та відповідних закладів освіти.</w:t>
      </w:r>
    </w:p>
    <w:p w:rsidR="00C10CB4" w:rsidRPr="00BD23F3" w:rsidRDefault="00C10CB4" w:rsidP="00C10CB4">
      <w:pPr>
        <w:pStyle w:val="1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міської ради Надію </w:t>
      </w: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10CB4" w:rsidRDefault="00C10CB4" w:rsidP="00C10CB4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0CB4" w:rsidRPr="00BD23F3" w:rsidRDefault="00C10CB4" w:rsidP="00C10CB4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0CB4" w:rsidRPr="005728E7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728E7">
        <w:rPr>
          <w:rFonts w:ascii="Times New Roman" w:hAnsi="Times New Roman"/>
          <w:sz w:val="28"/>
          <w:szCs w:val="28"/>
        </w:rPr>
        <w:t>Міський голова</w:t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Андрій Найда</w:t>
      </w:r>
    </w:p>
    <w:p w:rsidR="00C10CB4" w:rsidRPr="005728E7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61444" w:rsidRPr="00D17A02" w:rsidRDefault="00561444" w:rsidP="0056144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61444" w:rsidRDefault="00561444" w:rsidP="0056144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10CB4" w:rsidRPr="003A5B9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>Додаток 1</w:t>
      </w:r>
    </w:p>
    <w:p w:rsidR="00C10CB4" w:rsidRPr="003A5B9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  <w:t xml:space="preserve">до </w:t>
      </w:r>
      <w:r>
        <w:rPr>
          <w:rFonts w:ascii="Times New Roman" w:hAnsi="Times New Roman"/>
          <w:noProof/>
          <w:sz w:val="24"/>
          <w:szCs w:val="24"/>
        </w:rPr>
        <w:t xml:space="preserve">розпорядження міського голови </w:t>
      </w:r>
    </w:p>
    <w:p w:rsidR="00C10CB4" w:rsidRPr="003A5B9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  <w:t>від____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3A5B94">
        <w:rPr>
          <w:rFonts w:ascii="Times New Roman" w:hAnsi="Times New Roman"/>
          <w:noProof/>
          <w:sz w:val="24"/>
          <w:szCs w:val="24"/>
        </w:rPr>
        <w:t>___2021 №__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3A5B94">
        <w:rPr>
          <w:rFonts w:ascii="Times New Roman" w:hAnsi="Times New Roman"/>
          <w:noProof/>
          <w:sz w:val="24"/>
          <w:szCs w:val="24"/>
        </w:rPr>
        <w:t>___</w:t>
      </w:r>
    </w:p>
    <w:p w:rsidR="00C10CB4" w:rsidRDefault="00C10CB4" w:rsidP="00C10CB4">
      <w:pPr>
        <w:tabs>
          <w:tab w:val="left" w:pos="384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</w:p>
    <w:p w:rsidR="00C10CB4" w:rsidRDefault="00C10CB4" w:rsidP="00C10CB4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 конкурсної комісії</w:t>
      </w:r>
    </w:p>
    <w:p w:rsidR="00C10CB4" w:rsidRDefault="00C10CB4" w:rsidP="00C10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проведення конкурсу на посади керівників закладів загальної середньої освіти</w:t>
      </w:r>
    </w:p>
    <w:p w:rsidR="00C10CB4" w:rsidRDefault="00C10CB4" w:rsidP="00C10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Калуської міської ради </w:t>
      </w:r>
    </w:p>
    <w:p w:rsidR="00C10CB4" w:rsidRDefault="00C10CB4" w:rsidP="00C10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Надія Богданівна </w:t>
      </w:r>
      <w:r>
        <w:rPr>
          <w:rFonts w:ascii="Times New Roman" w:hAnsi="Times New Roman"/>
          <w:sz w:val="28"/>
          <w:szCs w:val="28"/>
        </w:rPr>
        <w:tab/>
        <w:t>- заступник міського голови з питань діяльності виконавчих органів міської ради, голова комісії;</w:t>
      </w:r>
    </w:p>
    <w:p w:rsidR="00C10CB4" w:rsidRDefault="00C10CB4" w:rsidP="00C10CB4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Тихий Мирослав Васильович</w:t>
      </w:r>
      <w:r>
        <w:rPr>
          <w:rFonts w:ascii="Times New Roman" w:hAnsi="Times New Roman"/>
          <w:sz w:val="28"/>
          <w:szCs w:val="28"/>
        </w:rPr>
        <w:tab/>
        <w:t>- перший заступник міського голови з питань діяльності виконавчих органів міської ради, заступник голови комісії;</w:t>
      </w:r>
    </w:p>
    <w:p w:rsidR="00C10CB4" w:rsidRPr="00A86B1E" w:rsidRDefault="00C10CB4" w:rsidP="00C10CB4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Сербінська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Христина Миколаївна</w:t>
      </w:r>
      <w:r>
        <w:rPr>
          <w:rFonts w:ascii="Times New Roman" w:hAnsi="Times New Roman"/>
          <w:sz w:val="28"/>
          <w:szCs w:val="28"/>
        </w:rPr>
        <w:tab/>
        <w:t xml:space="preserve">- начальник відділу кадрової роботи і нагород виконавчого комітету міської ради, секретар </w:t>
      </w:r>
      <w:r w:rsidRPr="00A86B1E">
        <w:rPr>
          <w:rFonts w:ascii="Times New Roman" w:hAnsi="Times New Roman"/>
          <w:sz w:val="28"/>
          <w:szCs w:val="28"/>
        </w:rPr>
        <w:t>комісії.</w:t>
      </w:r>
    </w:p>
    <w:p w:rsidR="00C10CB4" w:rsidRPr="00A86B1E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>Члени комісії:</w:t>
      </w:r>
    </w:p>
    <w:p w:rsidR="00C10CB4" w:rsidRPr="00A86B1E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>Бойчук Вікторія Іванівна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-головний спеціаліст відділу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інституційного аудиту управління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Державної служби якості освіти в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Івано-Франківській області (за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>згодою)</w:t>
      </w:r>
      <w:r>
        <w:rPr>
          <w:rFonts w:ascii="Times New Roman" w:hAnsi="Times New Roman"/>
          <w:sz w:val="28"/>
          <w:szCs w:val="28"/>
        </w:rPr>
        <w:t>;</w:t>
      </w:r>
    </w:p>
    <w:p w:rsidR="00C10CB4" w:rsidRPr="00A86B1E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6B1E">
        <w:rPr>
          <w:rFonts w:ascii="Times New Roman" w:hAnsi="Times New Roman"/>
          <w:sz w:val="28"/>
          <w:szCs w:val="28"/>
        </w:rPr>
        <w:t>Опалько</w:t>
      </w:r>
      <w:proofErr w:type="spellEnd"/>
      <w:r w:rsidRPr="00A86B1E">
        <w:rPr>
          <w:rFonts w:ascii="Times New Roman" w:hAnsi="Times New Roman"/>
          <w:sz w:val="28"/>
          <w:szCs w:val="28"/>
        </w:rPr>
        <w:t xml:space="preserve"> Петро Борисович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-головний спеціаліст-юрисконсульт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управління Державної служби якості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освіти в Івано-Франківській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>області (за згодою)</w:t>
      </w:r>
      <w:r>
        <w:rPr>
          <w:rFonts w:ascii="Times New Roman" w:hAnsi="Times New Roman"/>
          <w:sz w:val="28"/>
          <w:szCs w:val="28"/>
        </w:rPr>
        <w:t>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6B1E">
        <w:rPr>
          <w:rFonts w:ascii="Times New Roman" w:hAnsi="Times New Roman"/>
          <w:sz w:val="28"/>
          <w:szCs w:val="28"/>
        </w:rPr>
        <w:t>Процюк</w:t>
      </w:r>
      <w:proofErr w:type="spellEnd"/>
      <w:r w:rsidRPr="00A86B1E">
        <w:rPr>
          <w:rFonts w:ascii="Times New Roman" w:hAnsi="Times New Roman"/>
          <w:sz w:val="28"/>
          <w:szCs w:val="28"/>
        </w:rPr>
        <w:t xml:space="preserve"> Іван Ігорович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-головний спеціаліст відділу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моніторингу та позапланового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контролю закладів освіти управління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 xml:space="preserve">Державної служби якості освіти в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Івано-Франкі</w:t>
      </w:r>
      <w:r w:rsidRPr="00A86B1E">
        <w:rPr>
          <w:rFonts w:ascii="Times New Roman" w:hAnsi="Times New Roman"/>
          <w:sz w:val="28"/>
          <w:szCs w:val="28"/>
        </w:rPr>
        <w:t xml:space="preserve">вській області (за </w:t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</w:r>
      <w:r w:rsidRPr="00A86B1E">
        <w:rPr>
          <w:rFonts w:ascii="Times New Roman" w:hAnsi="Times New Roman"/>
          <w:sz w:val="28"/>
          <w:szCs w:val="28"/>
        </w:rPr>
        <w:tab/>
        <w:t>згодою)</w:t>
      </w:r>
      <w:r>
        <w:rPr>
          <w:rFonts w:ascii="Times New Roman" w:hAnsi="Times New Roman"/>
          <w:sz w:val="28"/>
          <w:szCs w:val="28"/>
        </w:rPr>
        <w:t>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Кирилович Леся Омелянівна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голова постійної </w:t>
      </w:r>
      <w:r w:rsidRPr="0094549D">
        <w:rPr>
          <w:rFonts w:ascii="Times New Roman" w:hAnsi="Times New Roman"/>
          <w:sz w:val="28"/>
          <w:szCs w:val="28"/>
        </w:rPr>
        <w:t xml:space="preserve">комісії з питань </w:t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  <w:t xml:space="preserve">гуманітарної роботи, законності та </w:t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  <w:t xml:space="preserve">антикорупційної політики Калуської </w:t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</w:r>
      <w:r w:rsidRPr="0094549D">
        <w:rPr>
          <w:rFonts w:ascii="Times New Roman" w:hAnsi="Times New Roman"/>
          <w:sz w:val="28"/>
          <w:szCs w:val="28"/>
        </w:rPr>
        <w:tab/>
        <w:t>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C10CB4" w:rsidRPr="00A86B1E" w:rsidRDefault="00C10CB4" w:rsidP="00C10CB4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Павлів Ірина Василівна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вчитель української мови та літератури </w:t>
      </w:r>
      <w:proofErr w:type="spellStart"/>
      <w:r>
        <w:rPr>
          <w:rFonts w:ascii="Times New Roman" w:hAnsi="Times New Roman"/>
          <w:sz w:val="28"/>
          <w:szCs w:val="28"/>
        </w:rPr>
        <w:t>Тужилівського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ліцею, заслужений вчитель України, переможець обласного туру конкурсу «Учитель року»;</w:t>
      </w:r>
    </w:p>
    <w:p w:rsidR="00C10CB4" w:rsidRPr="00A86B1E" w:rsidRDefault="00C10CB4" w:rsidP="00C10CB4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6B1E">
        <w:rPr>
          <w:rFonts w:ascii="Times New Roman" w:hAnsi="Times New Roman"/>
          <w:sz w:val="28"/>
          <w:szCs w:val="28"/>
        </w:rPr>
        <w:t>Кобзан</w:t>
      </w:r>
      <w:proofErr w:type="spellEnd"/>
      <w:r w:rsidRPr="00A86B1E">
        <w:rPr>
          <w:rFonts w:ascii="Times New Roman" w:hAnsi="Times New Roman"/>
          <w:sz w:val="28"/>
          <w:szCs w:val="28"/>
        </w:rPr>
        <w:t xml:space="preserve"> Леся Несторівна</w:t>
      </w:r>
      <w:r w:rsidRPr="00A86B1E">
        <w:rPr>
          <w:rFonts w:ascii="Times New Roman" w:hAnsi="Times New Roman"/>
          <w:sz w:val="28"/>
          <w:szCs w:val="28"/>
        </w:rPr>
        <w:tab/>
        <w:t>-заступник начальника управління освіти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C10CB4" w:rsidRDefault="00C10CB4" w:rsidP="00C10CB4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Табачук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Титівна</w:t>
      </w:r>
      <w:r w:rsidRPr="00A86B1E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член</w:t>
      </w:r>
      <w:r w:rsidRPr="00A86B1E">
        <w:rPr>
          <w:rFonts w:ascii="Times New Roman" w:hAnsi="Times New Roman"/>
          <w:sz w:val="28"/>
          <w:szCs w:val="28"/>
        </w:rPr>
        <w:t xml:space="preserve"> громадської організації «Асоціація керівників закладів освіти </w:t>
      </w:r>
      <w:proofErr w:type="spellStart"/>
      <w:r w:rsidRPr="00A86B1E">
        <w:rPr>
          <w:rFonts w:ascii="Times New Roman" w:hAnsi="Times New Roman"/>
          <w:sz w:val="28"/>
          <w:szCs w:val="28"/>
        </w:rPr>
        <w:t>Калущини</w:t>
      </w:r>
      <w:proofErr w:type="spellEnd"/>
      <w:r w:rsidRPr="00A86B1E">
        <w:rPr>
          <w:rFonts w:ascii="Times New Roman" w:hAnsi="Times New Roman"/>
          <w:sz w:val="28"/>
          <w:szCs w:val="28"/>
        </w:rPr>
        <w:t xml:space="preserve">», директор Калуського ліцею </w:t>
      </w:r>
      <w:r>
        <w:rPr>
          <w:rFonts w:ascii="Times New Roman" w:hAnsi="Times New Roman"/>
          <w:sz w:val="28"/>
          <w:szCs w:val="28"/>
        </w:rPr>
        <w:t xml:space="preserve">імені Дмитра </w:t>
      </w:r>
      <w:proofErr w:type="spellStart"/>
      <w:r>
        <w:rPr>
          <w:rFonts w:ascii="Times New Roman" w:hAnsi="Times New Roman"/>
          <w:sz w:val="28"/>
          <w:szCs w:val="28"/>
        </w:rPr>
        <w:t>Бахматюка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10CB4" w:rsidRPr="00A86B1E" w:rsidRDefault="00C10CB4" w:rsidP="00C10CB4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Федорів Тетяна Михайлівна</w:t>
      </w:r>
      <w:r>
        <w:rPr>
          <w:rFonts w:ascii="Times New Roman" w:hAnsi="Times New Roman"/>
          <w:sz w:val="28"/>
          <w:szCs w:val="28"/>
        </w:rPr>
        <w:tab/>
        <w:t>- директор Калуського ліцею №10, кандидат педагогічних наук, експерт з проведення інституційного аудиту закладів загальної середньої освіти;</w:t>
      </w:r>
    </w:p>
    <w:p w:rsidR="00C10CB4" w:rsidRDefault="00C10CB4" w:rsidP="00C10CB4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Андрусів Олег Михайлович </w:t>
      </w:r>
      <w:r>
        <w:rPr>
          <w:rFonts w:ascii="Times New Roman" w:hAnsi="Times New Roman"/>
          <w:sz w:val="28"/>
          <w:szCs w:val="28"/>
        </w:rPr>
        <w:tab/>
        <w:t>-голова Калуської міської організації Профспілки працівників освіти і науки України (за згодою)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Олег Савка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10CB4" w:rsidRPr="003A5B94" w:rsidRDefault="00C10CB4" w:rsidP="00C10CB4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A5B94">
        <w:rPr>
          <w:rFonts w:ascii="Times New Roman" w:hAnsi="Times New Roman"/>
          <w:noProof/>
          <w:sz w:val="24"/>
          <w:szCs w:val="24"/>
        </w:rPr>
        <w:t>Додаток 2</w:t>
      </w:r>
    </w:p>
    <w:p w:rsidR="00C10CB4" w:rsidRPr="003A5B9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  <w:t xml:space="preserve">до </w:t>
      </w:r>
      <w:r>
        <w:rPr>
          <w:rFonts w:ascii="Times New Roman" w:hAnsi="Times New Roman"/>
          <w:noProof/>
          <w:sz w:val="24"/>
          <w:szCs w:val="24"/>
        </w:rPr>
        <w:t>розпорядження міського голови</w:t>
      </w:r>
    </w:p>
    <w:p w:rsidR="00C10CB4" w:rsidRPr="003A5B94" w:rsidRDefault="00C10CB4" w:rsidP="00C10CB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 w:rsidRPr="003A5B94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від_________2021</w:t>
      </w:r>
      <w:r w:rsidRPr="003A5B94">
        <w:rPr>
          <w:rFonts w:ascii="Times New Roman" w:hAnsi="Times New Roman"/>
          <w:noProof/>
          <w:sz w:val="24"/>
          <w:szCs w:val="24"/>
        </w:rPr>
        <w:t xml:space="preserve"> №_____</w:t>
      </w:r>
      <w:r>
        <w:rPr>
          <w:rFonts w:ascii="Times New Roman" w:hAnsi="Times New Roman"/>
          <w:noProof/>
          <w:sz w:val="24"/>
          <w:szCs w:val="24"/>
        </w:rPr>
        <w:t>__</w:t>
      </w:r>
    </w:p>
    <w:p w:rsidR="00C10CB4" w:rsidRDefault="00C10CB4" w:rsidP="00C10CB4">
      <w:pPr>
        <w:tabs>
          <w:tab w:val="left" w:pos="3840"/>
        </w:tabs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</w:p>
    <w:p w:rsidR="00C10CB4" w:rsidRDefault="00C10CB4" w:rsidP="00C10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Оголошення про конкурс</w:t>
      </w:r>
    </w:p>
    <w:p w:rsidR="00C10CB4" w:rsidRDefault="00C10CB4" w:rsidP="00C10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заміщення посад директорів закладів загальної середньої освіти </w:t>
      </w:r>
    </w:p>
    <w:p w:rsidR="00C10CB4" w:rsidRPr="00AF7DBA" w:rsidRDefault="00C10CB4" w:rsidP="00C10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Калуської міської ради</w:t>
      </w:r>
    </w:p>
    <w:p w:rsidR="00C10CB4" w:rsidRDefault="00C10CB4" w:rsidP="00C10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CB4" w:rsidRPr="0014361E" w:rsidRDefault="00C10CB4" w:rsidP="00C10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CB4" w:rsidRPr="00B72295" w:rsidRDefault="00C10CB4" w:rsidP="00C10CB4">
      <w:pPr>
        <w:pStyle w:val="a7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Оголошується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конкурс на </w:t>
      </w:r>
      <w:proofErr w:type="spellStart"/>
      <w:r w:rsidRPr="0014361E">
        <w:rPr>
          <w:rFonts w:ascii="Times New Roman" w:hAnsi="Times New Roman"/>
          <w:sz w:val="28"/>
          <w:szCs w:val="28"/>
        </w:rPr>
        <w:t>заміщення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посад </w:t>
      </w:r>
      <w:proofErr w:type="spellStart"/>
      <w:r w:rsidRPr="0014361E">
        <w:rPr>
          <w:rFonts w:ascii="Times New Roman" w:hAnsi="Times New Roman"/>
          <w:sz w:val="28"/>
          <w:szCs w:val="28"/>
        </w:rPr>
        <w:t>директорів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закла</w:t>
      </w:r>
      <w:r>
        <w:rPr>
          <w:rFonts w:ascii="Times New Roman" w:hAnsi="Times New Roman"/>
          <w:sz w:val="28"/>
          <w:szCs w:val="28"/>
        </w:rPr>
        <w:t>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у</w:t>
      </w:r>
      <w:r w:rsidRPr="00B722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2295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722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2295">
        <w:rPr>
          <w:rFonts w:ascii="Times New Roman" w:hAnsi="Times New Roman"/>
          <w:sz w:val="28"/>
          <w:szCs w:val="28"/>
        </w:rPr>
        <w:t>із</w:t>
      </w:r>
      <w:proofErr w:type="spellEnd"/>
      <w:r w:rsidRPr="00B722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2295">
        <w:rPr>
          <w:rFonts w:ascii="Times New Roman" w:hAnsi="Times New Roman"/>
          <w:sz w:val="28"/>
          <w:szCs w:val="28"/>
          <w:lang w:eastAsia="uk-UA"/>
        </w:rPr>
        <w:t>завершенням</w:t>
      </w:r>
      <w:proofErr w:type="spellEnd"/>
      <w:r w:rsidRPr="00B72295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B72295">
        <w:rPr>
          <w:rFonts w:ascii="Times New Roman" w:hAnsi="Times New Roman"/>
          <w:sz w:val="28"/>
          <w:szCs w:val="28"/>
          <w:lang w:eastAsia="uk-UA"/>
        </w:rPr>
        <w:t>керівників</w:t>
      </w:r>
      <w:proofErr w:type="spellEnd"/>
      <w:r w:rsidRPr="00B72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72295">
        <w:rPr>
          <w:rFonts w:ascii="Times New Roman" w:hAnsi="Times New Roman"/>
          <w:sz w:val="28"/>
          <w:szCs w:val="28"/>
          <w:lang w:eastAsia="uk-UA"/>
        </w:rPr>
        <w:t>строкових</w:t>
      </w:r>
      <w:proofErr w:type="spellEnd"/>
      <w:r w:rsidRPr="00B72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72295">
        <w:rPr>
          <w:rFonts w:ascii="Times New Roman" w:hAnsi="Times New Roman"/>
          <w:sz w:val="28"/>
          <w:szCs w:val="28"/>
          <w:lang w:eastAsia="uk-UA"/>
        </w:rPr>
        <w:t>трудових</w:t>
      </w:r>
      <w:proofErr w:type="spellEnd"/>
      <w:r w:rsidRPr="00B72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72295">
        <w:rPr>
          <w:rFonts w:ascii="Times New Roman" w:hAnsi="Times New Roman"/>
          <w:sz w:val="28"/>
          <w:szCs w:val="28"/>
          <w:lang w:eastAsia="uk-UA"/>
        </w:rPr>
        <w:t>договорів</w:t>
      </w:r>
      <w:proofErr w:type="spellEnd"/>
      <w:r w:rsidRPr="00B72295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B72295">
        <w:rPr>
          <w:rFonts w:ascii="Times New Roman" w:hAnsi="Times New Roman"/>
          <w:sz w:val="28"/>
          <w:szCs w:val="28"/>
          <w:lang w:eastAsia="uk-UA"/>
        </w:rPr>
        <w:t>контрактів</w:t>
      </w:r>
      <w:proofErr w:type="spellEnd"/>
      <w:r w:rsidRPr="00B72295">
        <w:rPr>
          <w:rFonts w:ascii="Times New Roman" w:hAnsi="Times New Roman"/>
          <w:sz w:val="28"/>
          <w:szCs w:val="28"/>
          <w:lang w:eastAsia="uk-UA"/>
        </w:rPr>
        <w:t>):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Боднарівського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ліцею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361E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14, село </w:t>
      </w:r>
      <w:proofErr w:type="spellStart"/>
      <w:r w:rsidRPr="0014361E">
        <w:rPr>
          <w:rFonts w:ascii="Times New Roman" w:hAnsi="Times New Roman"/>
          <w:sz w:val="28"/>
          <w:szCs w:val="28"/>
        </w:rPr>
        <w:t>Боднарів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Калуський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77350; 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Голинського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ліцею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361E">
        <w:rPr>
          <w:rFonts w:ascii="Times New Roman" w:hAnsi="Times New Roman"/>
          <w:sz w:val="28"/>
          <w:szCs w:val="28"/>
        </w:rPr>
        <w:t>Коновальця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13, село </w:t>
      </w:r>
      <w:proofErr w:type="spellStart"/>
      <w:r w:rsidRPr="0014361E">
        <w:rPr>
          <w:rFonts w:ascii="Times New Roman" w:hAnsi="Times New Roman"/>
          <w:sz w:val="28"/>
          <w:szCs w:val="28"/>
        </w:rPr>
        <w:t>Голинь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Калуський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77343; 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Калуського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ліцею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№3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361E">
        <w:rPr>
          <w:rFonts w:ascii="Times New Roman" w:hAnsi="Times New Roman"/>
          <w:sz w:val="28"/>
          <w:szCs w:val="28"/>
        </w:rPr>
        <w:t>Дзвонарська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4,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місто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Калуш,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77300;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Калуського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ліцею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№6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361E">
        <w:rPr>
          <w:rFonts w:ascii="Times New Roman" w:hAnsi="Times New Roman"/>
          <w:sz w:val="28"/>
          <w:szCs w:val="28"/>
        </w:rPr>
        <w:t>Стуса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13,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місто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Калуш,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77311;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Калуського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ліцею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№7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Б. </w:t>
      </w:r>
      <w:proofErr w:type="spellStart"/>
      <w:r w:rsidRPr="0014361E">
        <w:rPr>
          <w:rFonts w:ascii="Times New Roman" w:hAnsi="Times New Roman"/>
          <w:sz w:val="28"/>
          <w:szCs w:val="28"/>
        </w:rPr>
        <w:t>Хмельницького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8-а,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місто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Калуш,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77300;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Копанківської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С. </w:t>
      </w:r>
      <w:proofErr w:type="spellStart"/>
      <w:r w:rsidRPr="0014361E">
        <w:rPr>
          <w:rFonts w:ascii="Times New Roman" w:hAnsi="Times New Roman"/>
          <w:sz w:val="28"/>
          <w:szCs w:val="28"/>
        </w:rPr>
        <w:t>Бандери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5, село </w:t>
      </w:r>
      <w:proofErr w:type="spellStart"/>
      <w:r w:rsidRPr="0014361E">
        <w:rPr>
          <w:rFonts w:ascii="Times New Roman" w:hAnsi="Times New Roman"/>
          <w:sz w:val="28"/>
          <w:szCs w:val="28"/>
        </w:rPr>
        <w:t>Копанки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Калуський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</w:t>
      </w:r>
      <w:r w:rsidRPr="003A5B94">
        <w:rPr>
          <w:rFonts w:ascii="Times New Roman" w:hAnsi="Times New Roman"/>
          <w:sz w:val="28"/>
          <w:szCs w:val="28"/>
        </w:rPr>
        <w:t>77330;</w:t>
      </w:r>
    </w:p>
    <w:p w:rsidR="00C10CB4" w:rsidRPr="0014361E" w:rsidRDefault="00C10CB4" w:rsidP="00C10CB4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361E">
        <w:rPr>
          <w:rFonts w:ascii="Times New Roman" w:hAnsi="Times New Roman"/>
          <w:sz w:val="28"/>
          <w:szCs w:val="28"/>
        </w:rPr>
        <w:t>Сівка-Калуської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гімназії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6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ради: </w:t>
      </w:r>
      <w:proofErr w:type="spellStart"/>
      <w:r w:rsidRPr="0014361E">
        <w:rPr>
          <w:rFonts w:ascii="Times New Roman" w:hAnsi="Times New Roman"/>
          <w:sz w:val="28"/>
          <w:szCs w:val="28"/>
        </w:rPr>
        <w:t>вул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4361E">
        <w:rPr>
          <w:rFonts w:ascii="Times New Roman" w:hAnsi="Times New Roman"/>
          <w:sz w:val="28"/>
          <w:szCs w:val="28"/>
        </w:rPr>
        <w:t>Шкільна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2, село </w:t>
      </w:r>
      <w:proofErr w:type="spellStart"/>
      <w:r w:rsidRPr="0014361E">
        <w:rPr>
          <w:rFonts w:ascii="Times New Roman" w:hAnsi="Times New Roman"/>
          <w:sz w:val="28"/>
          <w:szCs w:val="28"/>
        </w:rPr>
        <w:t>Сівка-Калуська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61E">
        <w:rPr>
          <w:rFonts w:ascii="Times New Roman" w:hAnsi="Times New Roman"/>
          <w:sz w:val="28"/>
          <w:szCs w:val="28"/>
        </w:rPr>
        <w:t>Калуський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14361E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14361E">
        <w:rPr>
          <w:rFonts w:ascii="Times New Roman" w:hAnsi="Times New Roman"/>
          <w:sz w:val="28"/>
          <w:szCs w:val="28"/>
        </w:rPr>
        <w:t xml:space="preserve"> область, 77342.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61E">
        <w:rPr>
          <w:rFonts w:ascii="Times New Roman" w:hAnsi="Times New Roman"/>
          <w:sz w:val="28"/>
          <w:szCs w:val="28"/>
        </w:rPr>
        <w:tab/>
        <w:t>2. Умови оплати праці: посадовий оклад, надбавки, доплати та премії встановлюються згідно із контрактом</w:t>
      </w:r>
      <w:r>
        <w:rPr>
          <w:rFonts w:ascii="Times New Roman" w:hAnsi="Times New Roman"/>
          <w:sz w:val="28"/>
          <w:szCs w:val="28"/>
        </w:rPr>
        <w:t xml:space="preserve">, відповідно до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постанови Кабінету Міністрів України від 10.07.2019 №695 «Про внесення змін до постанови Кабінету Міністрів України від 11.01.2018 №22 «Про підвищення оплати праці педагогічних працівників», наказу Міністерства освіти і науки України від 15.04.1993№102 «Про затвердження Інструкції про порядок обчислення заробітної плати працівників освіти», наказу Міністерства освіти і науки України від 26. 09.2005№557 «Про впорядкування умов оплати праці та затвердження схем тарифних розрядів працівників навчальних закладів, установ освіти та наукових установ». </w:t>
      </w:r>
    </w:p>
    <w:p w:rsidR="00C10CB4" w:rsidRDefault="00C10CB4" w:rsidP="00C10C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 Вимоги до кандидата:</w:t>
      </w:r>
      <w:r>
        <w:rPr>
          <w:rFonts w:ascii="Times New Roman" w:hAnsi="Times New Roman"/>
          <w:spacing w:val="-2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осаду керівника закладу загальної середньої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конкурсу. </w:t>
      </w:r>
    </w:p>
    <w:p w:rsidR="00C10CB4" w:rsidRDefault="00C10CB4" w:rsidP="00C10C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 Вичерпний перелік, кінцевий строк і місце подання документів.</w:t>
      </w:r>
    </w:p>
    <w:p w:rsidR="00C10CB4" w:rsidRDefault="00C10CB4" w:rsidP="00C10C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участі в конкурсі кандидати подають такі документи:</w:t>
      </w:r>
      <w:bookmarkStart w:id="0" w:name="n71"/>
      <w:bookmarkEnd w:id="0"/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автобіографію та/або резюме (за вибором учасника конкурсу);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копію документа, що посвідчує особу та підтверджує громадянство України;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копію документа про вищу освіту (з додатком, що є його невід’ємною частиною) не нижче освітнього ступеня магістра (спеціаліста);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документ, що підтверджує вільне володіння державною мовою 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документ державного зразка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 середню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/вищу освіту, в якому зазначено про вивчення предмета/дисципліни, що підтверджують знання української мови)</w:t>
      </w:r>
      <w:r>
        <w:rPr>
          <w:rFonts w:ascii="Times New Roman" w:hAnsi="Times New Roman"/>
          <w:color w:val="FF0000"/>
          <w:sz w:val="28"/>
          <w:szCs w:val="28"/>
        </w:rPr>
        <w:t>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копію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довідку про відсутність судимості;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довідку про проходження попереднього (періодичного) психіатричного огляду;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мотиваційний лист, складений у довільній формі;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заяву про наявність близьких родичів у складі конкурсної комісії.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Особа може надати інші документи, що підтверджують її професійні та/або моральні якості.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Документи подаються особисто (або уповноваженою згідно із довіреністю особою).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Документи приймаються </w:t>
      </w:r>
      <w:r w:rsidRPr="00B72295">
        <w:rPr>
          <w:rFonts w:ascii="Times New Roman" w:hAnsi="Times New Roman"/>
          <w:sz w:val="28"/>
          <w:szCs w:val="28"/>
        </w:rPr>
        <w:t xml:space="preserve">упродовж </w:t>
      </w:r>
      <w:r w:rsidRPr="00B72295">
        <w:rPr>
          <w:rFonts w:ascii="Times New Roman" w:hAnsi="Times New Roman"/>
          <w:b/>
          <w:sz w:val="28"/>
          <w:szCs w:val="28"/>
        </w:rPr>
        <w:t>30 календарних днів</w:t>
      </w:r>
      <w:r w:rsidRPr="00B72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 дня оприлюднення оголошення про проведення конкурсу.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Прийом та реєстрація документів від претендентів на посаду здійснюється управлінням освіти Калуської міської ради (вул. Підвальна, 16, місто Калуш, Івано-Франківська область.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Упродовж п’яти робочих днів із дня завершення строку подання заяви та документів для участі в конкурсі конкурсна комісія: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перевіряє подані документи на відповідність встановленим законодавством вимогам;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приймає рішення про допущення та/або недопущення до участі у конкурсному відборі;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оприлюднює на офіційних сайтах Калуської міської ради, управління освіти перелік осіб, яких допущено до участі у конкурсному відборі;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організовує ознайомлення кандидатів із закладом освіти, його трудовим колективом та представниками батьківського самоврядування.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участі у конкурсному відборі не може бути допущена особа, яка:</w:t>
      </w:r>
    </w:p>
    <w:p w:rsidR="00C10CB4" w:rsidRPr="00C10CB4" w:rsidRDefault="00C10CB4" w:rsidP="00C10CB4">
      <w:pPr>
        <w:pStyle w:val="a7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10CB4">
        <w:rPr>
          <w:rFonts w:ascii="Times New Roman" w:hAnsi="Times New Roman"/>
          <w:sz w:val="28"/>
          <w:szCs w:val="28"/>
          <w:lang w:val="uk-UA" w:eastAsia="uk-UA"/>
        </w:rPr>
        <w:t>є недієздатною або цивільна дієздатність якої обмежена;</w:t>
      </w:r>
    </w:p>
    <w:p w:rsidR="00C10CB4" w:rsidRDefault="00C10CB4" w:rsidP="00C10CB4">
      <w:pPr>
        <w:pStyle w:val="a7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має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судимість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вчинення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злочину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;</w:t>
      </w:r>
    </w:p>
    <w:p w:rsidR="00C10CB4" w:rsidRDefault="00C10CB4" w:rsidP="00C10CB4">
      <w:pPr>
        <w:pStyle w:val="a7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позбавлена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права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обіймати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відповідну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посаду;</w:t>
      </w:r>
    </w:p>
    <w:p w:rsidR="00C10CB4" w:rsidRDefault="00C10CB4" w:rsidP="00C10CB4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рішенням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суду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визнана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винною 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вчиненні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корупційного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правопорушення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;</w:t>
      </w:r>
    </w:p>
    <w:p w:rsidR="00C10CB4" w:rsidRDefault="00C10CB4" w:rsidP="00C10CB4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рішенням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суду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визнана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винною 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вчиненні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правопорушення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пов’язаного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корупцією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;</w:t>
      </w:r>
    </w:p>
    <w:p w:rsidR="00C10CB4" w:rsidRDefault="00C10CB4" w:rsidP="00C10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підпадає під заборону, встановлену Законом України «Про очищення влади».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подала не всі документи або подала їх після завершення строку подання.</w:t>
      </w: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Місце та час проведення конкурсного відбору.</w:t>
      </w:r>
    </w:p>
    <w:p w:rsidR="00C10CB4" w:rsidRPr="00B72295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Місце проведення</w:t>
      </w:r>
      <w:r w:rsidRPr="00B72295">
        <w:rPr>
          <w:rFonts w:ascii="Times New Roman" w:hAnsi="Times New Roman"/>
          <w:sz w:val="28"/>
          <w:szCs w:val="28"/>
        </w:rPr>
        <w:t>: зал засідань виконавчого комітету Калуської міської ради, другий поверх (вул. І. Франка, 1, місто Калуш, Івано-Франківська область).</w:t>
      </w:r>
    </w:p>
    <w:p w:rsidR="00C10CB4" w:rsidRPr="00E85DA8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>Конкурсний відбір починається з 15 червня 2021 року та складається з наступних етапів:</w:t>
      </w:r>
    </w:p>
    <w:p w:rsidR="00C10CB4" w:rsidRPr="00E85DA8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>- перевірка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 у формі письмового тестування;</w:t>
      </w:r>
    </w:p>
    <w:p w:rsidR="00C10CB4" w:rsidRPr="00E85DA8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 xml:space="preserve">- перевірка професійних </w:t>
      </w:r>
      <w:proofErr w:type="spellStart"/>
      <w:r w:rsidRPr="00E85DA8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85DA8">
        <w:rPr>
          <w:rFonts w:ascii="Times New Roman" w:hAnsi="Times New Roman"/>
          <w:sz w:val="28"/>
          <w:szCs w:val="28"/>
        </w:rPr>
        <w:t xml:space="preserve"> шляхом письмового вирішення ситуаційного завдання; </w:t>
      </w:r>
    </w:p>
    <w:p w:rsidR="00C10CB4" w:rsidRPr="00E85DA8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>тестування та вирішення ситуаційного завдання проводяться в один день 15 червня 2021 року;</w:t>
      </w:r>
    </w:p>
    <w:p w:rsidR="00C10CB4" w:rsidRPr="00E85DA8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509">
        <w:rPr>
          <w:rFonts w:ascii="Times New Roman" w:hAnsi="Times New Roman"/>
          <w:color w:val="FF0000"/>
          <w:sz w:val="28"/>
          <w:szCs w:val="28"/>
        </w:rPr>
        <w:tab/>
      </w:r>
      <w:r w:rsidRPr="00CF7F80">
        <w:rPr>
          <w:rFonts w:ascii="Times New Roman" w:hAnsi="Times New Roman"/>
          <w:sz w:val="28"/>
          <w:szCs w:val="28"/>
        </w:rPr>
        <w:t xml:space="preserve">- публічна та відкрита презентація державною мовою перспективного плану розвитку закладу загальної середньої освіти (на 2 роки - для осіб, які раніше не обіймали посаду керівника закладу освіти та на 6 років - для осіб, які раніше обіймали посаду керівника закладу освіти), на посаду керівника якого оголошено конкурс, що повинен містити пропозиції щодо матеріально-технічного забезпечення, фінансово-господарської діяльності, енергоефективності, освітнього процесу в закладі освіти тощо, а також надання відповідей на запитання членів конкурсної комісії в межах змісту конкурсного випробування </w:t>
      </w:r>
      <w:r w:rsidRPr="00E85D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16 та 17</w:t>
      </w:r>
      <w:r w:rsidRPr="00E85DA8">
        <w:rPr>
          <w:rFonts w:ascii="Times New Roman" w:hAnsi="Times New Roman"/>
          <w:sz w:val="28"/>
          <w:szCs w:val="28"/>
        </w:rPr>
        <w:t xml:space="preserve"> червня 2021 року.</w:t>
      </w:r>
    </w:p>
    <w:p w:rsidR="00C10CB4" w:rsidRDefault="00C10CB4" w:rsidP="00C10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B94">
        <w:rPr>
          <w:rFonts w:ascii="Times New Roman" w:hAnsi="Times New Roman"/>
          <w:sz w:val="28"/>
          <w:szCs w:val="28"/>
        </w:rPr>
        <w:t xml:space="preserve">6. Уповноважена особа надавати інформацію про конкурс та приймати </w:t>
      </w:r>
      <w:r>
        <w:rPr>
          <w:rFonts w:ascii="Times New Roman" w:hAnsi="Times New Roman"/>
          <w:sz w:val="28"/>
          <w:szCs w:val="28"/>
        </w:rPr>
        <w:t xml:space="preserve">документи для участі у конкурсі: Кравчук Ольга Богданівна – начальник відділу загальної середньої освіти управління освіти Калуської міської ради, </w:t>
      </w:r>
      <w:proofErr w:type="spellStart"/>
      <w:r>
        <w:rPr>
          <w:rFonts w:ascii="Times New Roman" w:hAnsi="Times New Roman"/>
          <w:sz w:val="28"/>
          <w:szCs w:val="28"/>
        </w:rPr>
        <w:t>тел</w:t>
      </w:r>
      <w:proofErr w:type="spellEnd"/>
      <w:r>
        <w:rPr>
          <w:rFonts w:ascii="Times New Roman" w:hAnsi="Times New Roman"/>
          <w:sz w:val="28"/>
          <w:szCs w:val="28"/>
        </w:rPr>
        <w:t>. (03472)6 64 13, електронна пошта: kadruosvita@gmail.com.</w:t>
      </w:r>
    </w:p>
    <w:p w:rsidR="00C10CB4" w:rsidRDefault="00C10CB4" w:rsidP="00C10C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CB4" w:rsidRDefault="00C10CB4" w:rsidP="00C10CB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Савка</w:t>
      </w:r>
    </w:p>
    <w:p w:rsidR="00C10CB4" w:rsidRDefault="00C10CB4" w:rsidP="00C10CB4"/>
    <w:p w:rsidR="00224238" w:rsidRPr="004F1822" w:rsidRDefault="00224238" w:rsidP="005614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142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224238" w:rsidRPr="004F1822" w:rsidSect="00DC4558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0DF"/>
    <w:multiLevelType w:val="multilevel"/>
    <w:tmpl w:val="C5F86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eastAsiaTheme="minorHAnsi" w:hint="default"/>
      </w:rPr>
    </w:lvl>
  </w:abstractNum>
  <w:abstractNum w:abstractNumId="1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4015F"/>
    <w:multiLevelType w:val="hybridMultilevel"/>
    <w:tmpl w:val="1540965C"/>
    <w:lvl w:ilvl="0" w:tplc="E140F7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735B1"/>
    <w:multiLevelType w:val="hybridMultilevel"/>
    <w:tmpl w:val="C952C168"/>
    <w:lvl w:ilvl="0" w:tplc="5710729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36F98"/>
    <w:multiLevelType w:val="hybridMultilevel"/>
    <w:tmpl w:val="B44AF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D2FB1"/>
    <w:multiLevelType w:val="hybridMultilevel"/>
    <w:tmpl w:val="A544BBC8"/>
    <w:lvl w:ilvl="0" w:tplc="877AB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920163"/>
    <w:multiLevelType w:val="hybridMultilevel"/>
    <w:tmpl w:val="88E2C552"/>
    <w:lvl w:ilvl="0" w:tplc="ACBC366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6031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8" w15:restartNumberingAfterBreak="0">
    <w:nsid w:val="14066B0B"/>
    <w:multiLevelType w:val="hybridMultilevel"/>
    <w:tmpl w:val="81225C40"/>
    <w:lvl w:ilvl="0" w:tplc="7A5ED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42E6784"/>
    <w:multiLevelType w:val="hybridMultilevel"/>
    <w:tmpl w:val="CB9A49B2"/>
    <w:lvl w:ilvl="0" w:tplc="DA663B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73E4BD6"/>
    <w:multiLevelType w:val="hybridMultilevel"/>
    <w:tmpl w:val="932440FC"/>
    <w:lvl w:ilvl="0" w:tplc="7C8A2A8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AA7F61"/>
    <w:multiLevelType w:val="hybridMultilevel"/>
    <w:tmpl w:val="7DACA3A8"/>
    <w:lvl w:ilvl="0" w:tplc="8C24C41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86F1829"/>
    <w:multiLevelType w:val="hybridMultilevel"/>
    <w:tmpl w:val="B6AC54F0"/>
    <w:lvl w:ilvl="0" w:tplc="DB749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2C126C"/>
    <w:multiLevelType w:val="hybridMultilevel"/>
    <w:tmpl w:val="A76EC81E"/>
    <w:lvl w:ilvl="0" w:tplc="5E844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824B61"/>
    <w:multiLevelType w:val="hybridMultilevel"/>
    <w:tmpl w:val="20EA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B27B9"/>
    <w:multiLevelType w:val="hybridMultilevel"/>
    <w:tmpl w:val="94C27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496054"/>
    <w:multiLevelType w:val="hybridMultilevel"/>
    <w:tmpl w:val="94C84930"/>
    <w:lvl w:ilvl="0" w:tplc="C514118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3D30A9B"/>
    <w:multiLevelType w:val="hybridMultilevel"/>
    <w:tmpl w:val="E4C60760"/>
    <w:lvl w:ilvl="0" w:tplc="69F6A2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F529B8"/>
    <w:multiLevelType w:val="hybridMultilevel"/>
    <w:tmpl w:val="22BE4FB6"/>
    <w:lvl w:ilvl="0" w:tplc="099E4E1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85D40DE"/>
    <w:multiLevelType w:val="hybridMultilevel"/>
    <w:tmpl w:val="7362F4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45070"/>
    <w:multiLevelType w:val="hybridMultilevel"/>
    <w:tmpl w:val="B8B69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616AC"/>
    <w:multiLevelType w:val="hybridMultilevel"/>
    <w:tmpl w:val="68060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85EC7"/>
    <w:multiLevelType w:val="hybridMultilevel"/>
    <w:tmpl w:val="0212EA6A"/>
    <w:lvl w:ilvl="0" w:tplc="D2B89E0E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37533C1D"/>
    <w:multiLevelType w:val="hybridMultilevel"/>
    <w:tmpl w:val="937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E3107"/>
    <w:multiLevelType w:val="hybridMultilevel"/>
    <w:tmpl w:val="89DC5C6A"/>
    <w:lvl w:ilvl="0" w:tplc="8C643C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14B1F55"/>
    <w:multiLevelType w:val="hybridMultilevel"/>
    <w:tmpl w:val="67825EDE"/>
    <w:lvl w:ilvl="0" w:tplc="FE72EA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1936DD1"/>
    <w:multiLevelType w:val="hybridMultilevel"/>
    <w:tmpl w:val="C25E190E"/>
    <w:lvl w:ilvl="0" w:tplc="F9FC05E0">
      <w:start w:val="1"/>
      <w:numFmt w:val="decimal"/>
      <w:lvlText w:val="%1."/>
      <w:lvlJc w:val="left"/>
      <w:pPr>
        <w:ind w:left="1215" w:hanging="360"/>
      </w:p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433D3EDE"/>
    <w:multiLevelType w:val="hybridMultilevel"/>
    <w:tmpl w:val="BC3E11E0"/>
    <w:lvl w:ilvl="0" w:tplc="3960A48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2F5FAC"/>
    <w:multiLevelType w:val="hybridMultilevel"/>
    <w:tmpl w:val="98BE56B4"/>
    <w:lvl w:ilvl="0" w:tplc="52A01A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517E82"/>
    <w:multiLevelType w:val="hybridMultilevel"/>
    <w:tmpl w:val="6F00EA64"/>
    <w:lvl w:ilvl="0" w:tplc="31CA9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C755E5E"/>
    <w:multiLevelType w:val="hybridMultilevel"/>
    <w:tmpl w:val="AE848746"/>
    <w:lvl w:ilvl="0" w:tplc="04323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94C36"/>
    <w:multiLevelType w:val="hybridMultilevel"/>
    <w:tmpl w:val="349EFA36"/>
    <w:lvl w:ilvl="0" w:tplc="EDB036A2">
      <w:start w:val="1"/>
      <w:numFmt w:val="decimal"/>
      <w:lvlText w:val="%1."/>
      <w:lvlJc w:val="left"/>
      <w:pPr>
        <w:ind w:left="106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32" w15:restartNumberingAfterBreak="0">
    <w:nsid w:val="54A50F25"/>
    <w:multiLevelType w:val="hybridMultilevel"/>
    <w:tmpl w:val="CDF4C6F2"/>
    <w:lvl w:ilvl="0" w:tplc="6876DB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2C77B4"/>
    <w:multiLevelType w:val="hybridMultilevel"/>
    <w:tmpl w:val="15E6612A"/>
    <w:lvl w:ilvl="0" w:tplc="12C2FF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81E081E"/>
    <w:multiLevelType w:val="hybridMultilevel"/>
    <w:tmpl w:val="5D6ECF96"/>
    <w:lvl w:ilvl="0" w:tplc="27C2CB14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3B07DA"/>
    <w:multiLevelType w:val="hybridMultilevel"/>
    <w:tmpl w:val="C608CE4C"/>
    <w:lvl w:ilvl="0" w:tplc="D6F033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536B48"/>
    <w:multiLevelType w:val="hybridMultilevel"/>
    <w:tmpl w:val="9CE8E64A"/>
    <w:lvl w:ilvl="0" w:tplc="E8C0A7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D934D0"/>
    <w:multiLevelType w:val="hybridMultilevel"/>
    <w:tmpl w:val="31783362"/>
    <w:lvl w:ilvl="0" w:tplc="3996A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D2A0A6F"/>
    <w:multiLevelType w:val="hybridMultilevel"/>
    <w:tmpl w:val="56BA6F56"/>
    <w:lvl w:ilvl="0" w:tplc="2A3E0F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7"/>
  </w:num>
  <w:num w:numId="8">
    <w:abstractNumId w:val="7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3"/>
  </w:num>
  <w:num w:numId="23">
    <w:abstractNumId w:val="1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9"/>
  </w:num>
  <w:num w:numId="27">
    <w:abstractNumId w:val="8"/>
  </w:num>
  <w:num w:numId="28">
    <w:abstractNumId w:val="38"/>
  </w:num>
  <w:num w:numId="29">
    <w:abstractNumId w:val="2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0"/>
  </w:num>
  <w:num w:numId="47">
    <w:abstractNumId w:val="35"/>
  </w:num>
  <w:num w:numId="48">
    <w:abstractNumId w:val="10"/>
  </w:num>
  <w:num w:numId="4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5265"/>
    <w:rsid w:val="00006D33"/>
    <w:rsid w:val="00020A3F"/>
    <w:rsid w:val="00020E2B"/>
    <w:rsid w:val="000300AF"/>
    <w:rsid w:val="0003233A"/>
    <w:rsid w:val="0003557C"/>
    <w:rsid w:val="00047E35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80AEE"/>
    <w:rsid w:val="00094039"/>
    <w:rsid w:val="00096E37"/>
    <w:rsid w:val="000A374E"/>
    <w:rsid w:val="000A59ED"/>
    <w:rsid w:val="000A6934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20A7"/>
    <w:rsid w:val="000E4476"/>
    <w:rsid w:val="000E77E0"/>
    <w:rsid w:val="000F685C"/>
    <w:rsid w:val="001004F9"/>
    <w:rsid w:val="00100AA1"/>
    <w:rsid w:val="001015F7"/>
    <w:rsid w:val="0010491A"/>
    <w:rsid w:val="00104A7B"/>
    <w:rsid w:val="001050AB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618D"/>
    <w:rsid w:val="00167E21"/>
    <w:rsid w:val="00181490"/>
    <w:rsid w:val="00181944"/>
    <w:rsid w:val="00182674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92EE1"/>
    <w:rsid w:val="00294EDF"/>
    <w:rsid w:val="002A6B80"/>
    <w:rsid w:val="002B2134"/>
    <w:rsid w:val="002B4055"/>
    <w:rsid w:val="002B58A9"/>
    <w:rsid w:val="002B6BAC"/>
    <w:rsid w:val="002B79EA"/>
    <w:rsid w:val="002C0E49"/>
    <w:rsid w:val="002C41A6"/>
    <w:rsid w:val="002C6594"/>
    <w:rsid w:val="002D1879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66DF0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2367"/>
    <w:rsid w:val="00462582"/>
    <w:rsid w:val="00463FC8"/>
    <w:rsid w:val="00464F84"/>
    <w:rsid w:val="004665F8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3B69"/>
    <w:rsid w:val="004E5464"/>
    <w:rsid w:val="004F1822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426A"/>
    <w:rsid w:val="00544CF3"/>
    <w:rsid w:val="00550504"/>
    <w:rsid w:val="00552DB5"/>
    <w:rsid w:val="00561444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0ABF"/>
    <w:rsid w:val="00635050"/>
    <w:rsid w:val="0063525D"/>
    <w:rsid w:val="006356D7"/>
    <w:rsid w:val="006357B8"/>
    <w:rsid w:val="006364BD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C30A7"/>
    <w:rsid w:val="006C6045"/>
    <w:rsid w:val="006D1D3C"/>
    <w:rsid w:val="006E1AAA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E6F"/>
    <w:rsid w:val="0075119D"/>
    <w:rsid w:val="00752375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A2975"/>
    <w:rsid w:val="007B1D26"/>
    <w:rsid w:val="007B22D3"/>
    <w:rsid w:val="007B3177"/>
    <w:rsid w:val="007B3308"/>
    <w:rsid w:val="007B38FA"/>
    <w:rsid w:val="007B5F02"/>
    <w:rsid w:val="007B6463"/>
    <w:rsid w:val="007D31EB"/>
    <w:rsid w:val="007E141D"/>
    <w:rsid w:val="007E205D"/>
    <w:rsid w:val="007E3DF4"/>
    <w:rsid w:val="007E5AB5"/>
    <w:rsid w:val="007F149A"/>
    <w:rsid w:val="007F4484"/>
    <w:rsid w:val="0080169D"/>
    <w:rsid w:val="008018EB"/>
    <w:rsid w:val="0080193F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6954"/>
    <w:rsid w:val="0084739E"/>
    <w:rsid w:val="00850995"/>
    <w:rsid w:val="00853FE9"/>
    <w:rsid w:val="008664D9"/>
    <w:rsid w:val="00875169"/>
    <w:rsid w:val="00875393"/>
    <w:rsid w:val="0087701F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4A7F"/>
    <w:rsid w:val="008E72BA"/>
    <w:rsid w:val="008E7D25"/>
    <w:rsid w:val="008F3F81"/>
    <w:rsid w:val="008F4AE8"/>
    <w:rsid w:val="008F55FF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DBA"/>
    <w:rsid w:val="0094249F"/>
    <w:rsid w:val="009437EA"/>
    <w:rsid w:val="0095190F"/>
    <w:rsid w:val="00952592"/>
    <w:rsid w:val="00952763"/>
    <w:rsid w:val="00955CFE"/>
    <w:rsid w:val="009628A0"/>
    <w:rsid w:val="00965DB1"/>
    <w:rsid w:val="0097607F"/>
    <w:rsid w:val="00984CAE"/>
    <w:rsid w:val="00986765"/>
    <w:rsid w:val="00996B18"/>
    <w:rsid w:val="00996BAA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35AC"/>
    <w:rsid w:val="009F63FE"/>
    <w:rsid w:val="009F7D9F"/>
    <w:rsid w:val="00A02841"/>
    <w:rsid w:val="00A05F48"/>
    <w:rsid w:val="00A10DCE"/>
    <w:rsid w:val="00A15453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78F4"/>
    <w:rsid w:val="00AB020F"/>
    <w:rsid w:val="00AC1BEE"/>
    <w:rsid w:val="00AC47B9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50240"/>
    <w:rsid w:val="00B5068C"/>
    <w:rsid w:val="00B5232A"/>
    <w:rsid w:val="00B52818"/>
    <w:rsid w:val="00B53156"/>
    <w:rsid w:val="00B54692"/>
    <w:rsid w:val="00B54F87"/>
    <w:rsid w:val="00B57480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A2"/>
    <w:rsid w:val="00BA4F2A"/>
    <w:rsid w:val="00BA57AE"/>
    <w:rsid w:val="00BA5E07"/>
    <w:rsid w:val="00BA6669"/>
    <w:rsid w:val="00BA6DE6"/>
    <w:rsid w:val="00BB2680"/>
    <w:rsid w:val="00BB3000"/>
    <w:rsid w:val="00BB360A"/>
    <w:rsid w:val="00BB42F5"/>
    <w:rsid w:val="00BB5CD0"/>
    <w:rsid w:val="00BC0FA7"/>
    <w:rsid w:val="00BC293B"/>
    <w:rsid w:val="00BC3F17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7580"/>
    <w:rsid w:val="00C0239A"/>
    <w:rsid w:val="00C0314B"/>
    <w:rsid w:val="00C03E35"/>
    <w:rsid w:val="00C05B27"/>
    <w:rsid w:val="00C10CB4"/>
    <w:rsid w:val="00C10DF8"/>
    <w:rsid w:val="00C12781"/>
    <w:rsid w:val="00C13ACD"/>
    <w:rsid w:val="00C1448C"/>
    <w:rsid w:val="00C20A15"/>
    <w:rsid w:val="00C2234B"/>
    <w:rsid w:val="00C26E8B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D4A5B"/>
    <w:rsid w:val="00CD77EE"/>
    <w:rsid w:val="00CE22D4"/>
    <w:rsid w:val="00CF21A2"/>
    <w:rsid w:val="00D017B3"/>
    <w:rsid w:val="00D03427"/>
    <w:rsid w:val="00D03718"/>
    <w:rsid w:val="00D03C2F"/>
    <w:rsid w:val="00D0674B"/>
    <w:rsid w:val="00D11362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4D"/>
    <w:rsid w:val="00DF2F55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77C"/>
    <w:rsid w:val="00F10C19"/>
    <w:rsid w:val="00F12A38"/>
    <w:rsid w:val="00F13601"/>
    <w:rsid w:val="00F223CB"/>
    <w:rsid w:val="00F30052"/>
    <w:rsid w:val="00F30DF3"/>
    <w:rsid w:val="00F3708B"/>
    <w:rsid w:val="00F378AE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ED90B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590F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735C-C56C-4DBE-ACFF-4AAAA901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6715</Words>
  <Characters>3828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2021-04-26T06:52:00Z</cp:lastPrinted>
  <dcterms:created xsi:type="dcterms:W3CDTF">2021-04-30T08:47:00Z</dcterms:created>
  <dcterms:modified xsi:type="dcterms:W3CDTF">2021-04-30T08:47:00Z</dcterms:modified>
</cp:coreProperties>
</file>