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724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65492F">
        <w:rPr>
          <w:sz w:val="28"/>
          <w:szCs w:val="28"/>
          <w:u w:val="single"/>
          <w:lang w:val="uk-UA"/>
        </w:rPr>
        <w:t>47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5492F">
        <w:rPr>
          <w:sz w:val="28"/>
          <w:szCs w:val="28"/>
          <w:lang w:val="uk-UA"/>
        </w:rPr>
        <w:t xml:space="preserve">надання дозволу на розміщення зовнішньої реклами комунальному підприємству «Міський інформаційний центр» на </w:t>
      </w:r>
      <w:proofErr w:type="spellStart"/>
      <w:r w:rsidR="0065492F">
        <w:rPr>
          <w:sz w:val="28"/>
          <w:szCs w:val="28"/>
          <w:lang w:val="uk-UA"/>
        </w:rPr>
        <w:t>вул.Б.Хмельницького</w:t>
      </w:r>
      <w:proofErr w:type="spellEnd"/>
      <w:r w:rsidR="0065492F">
        <w:rPr>
          <w:sz w:val="28"/>
          <w:szCs w:val="28"/>
          <w:lang w:val="uk-UA"/>
        </w:rPr>
        <w:t xml:space="preserve">, 73 в </w:t>
      </w:r>
      <w:proofErr w:type="spellStart"/>
      <w:r w:rsidR="0065492F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65492F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65492F">
        <w:rPr>
          <w:rFonts w:ascii="Times New Roman" w:hAnsi="Times New Roman"/>
          <w:sz w:val="28"/>
          <w:szCs w:val="28"/>
        </w:rPr>
        <w:t>Керуючись пп</w:t>
      </w:r>
      <w:r w:rsidR="0026644C">
        <w:rPr>
          <w:rFonts w:ascii="Times New Roman" w:hAnsi="Times New Roman"/>
          <w:sz w:val="28"/>
          <w:szCs w:val="28"/>
        </w:rPr>
        <w:t xml:space="preserve">.13 </w:t>
      </w:r>
      <w:proofErr w:type="spellStart"/>
      <w:r w:rsidR="0026644C">
        <w:rPr>
          <w:rFonts w:ascii="Times New Roman" w:hAnsi="Times New Roman"/>
          <w:sz w:val="28"/>
          <w:szCs w:val="28"/>
        </w:rPr>
        <w:t>п.«а</w:t>
      </w:r>
      <w:proofErr w:type="spellEnd"/>
      <w:r w:rsidR="0026644C">
        <w:rPr>
          <w:rFonts w:ascii="Times New Roman" w:hAnsi="Times New Roman"/>
          <w:sz w:val="28"/>
          <w:szCs w:val="28"/>
        </w:rPr>
        <w:t>» ст.30 Закону України «</w:t>
      </w:r>
      <w:r w:rsidRPr="0065492F">
        <w:rPr>
          <w:rFonts w:ascii="Times New Roman" w:hAnsi="Times New Roman"/>
          <w:sz w:val="28"/>
          <w:szCs w:val="28"/>
        </w:rPr>
        <w:t>Про м</w:t>
      </w:r>
      <w:r w:rsidR="0026644C"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65492F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26644C">
        <w:rPr>
          <w:rFonts w:ascii="Times New Roman" w:hAnsi="Times New Roman"/>
          <w:sz w:val="28"/>
          <w:szCs w:val="28"/>
        </w:rPr>
        <w:t>істрів України від 29.12.2003 №</w:t>
      </w:r>
      <w:r w:rsidRPr="0065492F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</w:t>
      </w:r>
      <w:r w:rsidR="0026644C">
        <w:rPr>
          <w:rFonts w:ascii="Times New Roman" w:hAnsi="Times New Roman"/>
          <w:sz w:val="28"/>
          <w:szCs w:val="28"/>
        </w:rPr>
        <w:t xml:space="preserve"> рішенням, топографо-геодезичну зйомку</w:t>
      </w:r>
      <w:r w:rsidRPr="0065492F">
        <w:rPr>
          <w:rFonts w:ascii="Times New Roman" w:hAnsi="Times New Roman"/>
          <w:sz w:val="28"/>
          <w:szCs w:val="28"/>
        </w:rPr>
        <w:t xml:space="preserve"> (М 1:500) з прив'язкою місця розташування рекламного засобу, фото, договір №01/02 купівлі-продажу </w:t>
      </w:r>
      <w:bookmarkStart w:id="0" w:name="_GoBack"/>
      <w:bookmarkEnd w:id="0"/>
      <w:r w:rsidRPr="0065492F">
        <w:rPr>
          <w:rFonts w:ascii="Times New Roman" w:hAnsi="Times New Roman"/>
          <w:sz w:val="28"/>
          <w:szCs w:val="28"/>
        </w:rPr>
        <w:t>від 03.0</w:t>
      </w:r>
      <w:r>
        <w:rPr>
          <w:rFonts w:ascii="Times New Roman" w:hAnsi="Times New Roman"/>
          <w:sz w:val="28"/>
          <w:szCs w:val="28"/>
        </w:rPr>
        <w:t xml:space="preserve">2.2025 року, розглянувши заяву </w:t>
      </w:r>
      <w:r w:rsidRPr="0065492F">
        <w:rPr>
          <w:rFonts w:ascii="Times New Roman" w:hAnsi="Times New Roman"/>
          <w:sz w:val="28"/>
          <w:szCs w:val="28"/>
        </w:rPr>
        <w:t>комунального підприємства «Міський інформаційний центр» про надання дозволу на розміщен</w:t>
      </w:r>
      <w:r>
        <w:rPr>
          <w:rFonts w:ascii="Times New Roman" w:hAnsi="Times New Roman"/>
          <w:sz w:val="28"/>
          <w:szCs w:val="28"/>
        </w:rPr>
        <w:t xml:space="preserve">ня зовнішньої реклами на </w:t>
      </w:r>
      <w:proofErr w:type="spellStart"/>
      <w:r>
        <w:rPr>
          <w:rFonts w:ascii="Times New Roman" w:hAnsi="Times New Roman"/>
          <w:sz w:val="28"/>
          <w:szCs w:val="28"/>
        </w:rPr>
        <w:t>вул.</w:t>
      </w:r>
      <w:r w:rsidRPr="0065492F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Pr="006549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73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65492F"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5492F" w:rsidRDefault="0065492F" w:rsidP="0065492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5492F" w:rsidRDefault="008437B3" w:rsidP="0065492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5492F" w:rsidRPr="0065492F" w:rsidRDefault="0065492F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5492F">
        <w:rPr>
          <w:sz w:val="28"/>
          <w:szCs w:val="28"/>
          <w:lang w:val="uk-UA"/>
        </w:rPr>
        <w:tab/>
      </w:r>
      <w:r w:rsidRPr="0065492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5492F">
        <w:rPr>
          <w:sz w:val="28"/>
          <w:szCs w:val="28"/>
          <w:lang w:val="uk-UA"/>
        </w:rPr>
        <w:t>Дати дозвіл на розміщення зовнішньої реклами комунальному підприємству «Міськ</w:t>
      </w:r>
      <w:r>
        <w:rPr>
          <w:sz w:val="28"/>
          <w:szCs w:val="28"/>
          <w:lang w:val="uk-UA"/>
        </w:rPr>
        <w:t xml:space="preserve">ий інформаційний центр» на </w:t>
      </w:r>
      <w:proofErr w:type="spellStart"/>
      <w:r>
        <w:rPr>
          <w:sz w:val="28"/>
          <w:szCs w:val="28"/>
          <w:lang w:val="uk-UA"/>
        </w:rPr>
        <w:t>вул.</w:t>
      </w:r>
      <w:r w:rsidRPr="0065492F">
        <w:rPr>
          <w:sz w:val="28"/>
          <w:szCs w:val="28"/>
          <w:lang w:val="uk-UA"/>
        </w:rPr>
        <w:t>Б.Хмельницького</w:t>
      </w:r>
      <w:proofErr w:type="spellEnd"/>
      <w:r w:rsidRPr="006549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 в </w:t>
      </w:r>
      <w:proofErr w:type="spellStart"/>
      <w:r>
        <w:rPr>
          <w:sz w:val="28"/>
          <w:szCs w:val="28"/>
          <w:lang w:val="uk-UA"/>
        </w:rPr>
        <w:t>м.</w:t>
      </w:r>
      <w:r w:rsidRPr="0065492F">
        <w:rPr>
          <w:sz w:val="28"/>
          <w:szCs w:val="28"/>
          <w:lang w:val="uk-UA"/>
        </w:rPr>
        <w:t>Калуші</w:t>
      </w:r>
      <w:proofErr w:type="spellEnd"/>
      <w:r w:rsidRPr="0065492F">
        <w:rPr>
          <w:sz w:val="28"/>
          <w:szCs w:val="28"/>
          <w:lang w:val="uk-UA"/>
        </w:rPr>
        <w:t xml:space="preserve"> - спеціальна рекламна конструкція типу "біг-борд двосторонній", розміром 3.00 м х 6.00 м терміном на п’ять років.</w:t>
      </w:r>
    </w:p>
    <w:p w:rsidR="0065492F" w:rsidRDefault="0065492F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492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Комунальному підприємству «Міський інформаційний центр»</w:t>
      </w:r>
      <w:r w:rsidRPr="009E0CF1">
        <w:rPr>
          <w:sz w:val="28"/>
          <w:szCs w:val="28"/>
          <w:lang w:val="uk-UA"/>
        </w:rPr>
        <w:t>:</w:t>
      </w:r>
    </w:p>
    <w:p w:rsidR="0065492F" w:rsidRDefault="0065492F" w:rsidP="0065492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</w:t>
      </w:r>
      <w:r>
        <w:rPr>
          <w:sz w:val="28"/>
          <w:szCs w:val="28"/>
          <w:lang w:val="uk-UA"/>
        </w:rPr>
        <w:tab/>
        <w:t>В п’ятиденний термін після реєстрації дозволу укласти договір з Калуською міською радою про надання в тимчасове користування місця, яке перебуває у комунальній власності, для розташування спеціальної конструкції.</w:t>
      </w:r>
    </w:p>
    <w:p w:rsidR="0065492F" w:rsidRDefault="0065492F" w:rsidP="0065492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Конструкцію   розташувати   з  дотриманням  вимог  законодавства у</w:t>
      </w:r>
    </w:p>
    <w:p w:rsidR="0065492F" w:rsidRPr="0065492F" w:rsidRDefault="0065492F" w:rsidP="0065492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65492F" w:rsidRDefault="0065492F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65492F" w:rsidRDefault="0065492F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рекламний засіб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</w:t>
      </w:r>
    </w:p>
    <w:p w:rsidR="0065492F" w:rsidRPr="0065492F" w:rsidRDefault="0065492F" w:rsidP="0065492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65492F" w:rsidRPr="0065492F" w:rsidRDefault="0065492F" w:rsidP="0065492F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 демонтувати рекламну конструкцію, а ділянку привести у придатний для використання стан.</w:t>
      </w:r>
    </w:p>
    <w:p w:rsidR="0065492F" w:rsidRPr="0065492F" w:rsidRDefault="0065492F" w:rsidP="0065492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65492F" w:rsidRPr="0065492F" w:rsidRDefault="0065492F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  Богдана Білецького.</w:t>
      </w:r>
    </w:p>
    <w:p w:rsidR="00982858" w:rsidRPr="00982858" w:rsidRDefault="00982858" w:rsidP="0065492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5492F" w:rsidRPr="00EC1FF7" w:rsidRDefault="0065492F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46" w:rsidRDefault="00FC1446">
      <w:r>
        <w:separator/>
      </w:r>
    </w:p>
  </w:endnote>
  <w:endnote w:type="continuationSeparator" w:id="0">
    <w:p w:rsidR="00FC1446" w:rsidRDefault="00F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46" w:rsidRDefault="00FC1446">
      <w:r>
        <w:separator/>
      </w:r>
    </w:p>
  </w:footnote>
  <w:footnote w:type="continuationSeparator" w:id="0">
    <w:p w:rsidR="00FC1446" w:rsidRDefault="00FC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44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C1F2B"/>
    <w:multiLevelType w:val="hybridMultilevel"/>
    <w:tmpl w:val="374007DE"/>
    <w:lvl w:ilvl="0" w:tplc="1F5A351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6"/>
  </w:num>
  <w:num w:numId="5">
    <w:abstractNumId w:val="25"/>
  </w:num>
  <w:num w:numId="6">
    <w:abstractNumId w:val="30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5"/>
  </w:num>
  <w:num w:numId="19">
    <w:abstractNumId w:val="26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18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6"/>
  </w:num>
  <w:num w:numId="33">
    <w:abstractNumId w:val="23"/>
  </w:num>
  <w:num w:numId="34">
    <w:abstractNumId w:val="27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829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44C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92F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A0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1446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7702-31E1-4FE8-B143-87C5566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2025-02-26T06:36:00Z</dcterms:created>
  <dcterms:modified xsi:type="dcterms:W3CDTF">2025-02-26T08:54:00Z</dcterms:modified>
</cp:coreProperties>
</file>