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70" w:rsidRDefault="0007474F" w:rsidP="0007474F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</w:t>
      </w:r>
    </w:p>
    <w:p w:rsidR="002938C4" w:rsidRPr="00DB6427" w:rsidRDefault="002938C4" w:rsidP="002938C4">
      <w:pPr>
        <w:jc w:val="center"/>
        <w:rPr>
          <w:noProof/>
        </w:rPr>
      </w:pPr>
      <w:r w:rsidRPr="002859BC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C4" w:rsidRPr="00DB6427" w:rsidRDefault="002938C4" w:rsidP="002938C4">
      <w:pPr>
        <w:jc w:val="center"/>
        <w:rPr>
          <w:noProof/>
        </w:rPr>
      </w:pPr>
    </w:p>
    <w:p w:rsidR="002938C4" w:rsidRPr="00DB6427" w:rsidRDefault="002938C4" w:rsidP="002938C4">
      <w:pPr>
        <w:jc w:val="center"/>
        <w:rPr>
          <w:b/>
          <w:noProof/>
          <w:sz w:val="28"/>
          <w:szCs w:val="28"/>
        </w:rPr>
      </w:pPr>
      <w:r w:rsidRPr="00DB6427">
        <w:rPr>
          <w:b/>
          <w:noProof/>
          <w:sz w:val="28"/>
          <w:szCs w:val="28"/>
        </w:rPr>
        <w:t>УКРАЇНА</w:t>
      </w:r>
    </w:p>
    <w:p w:rsidR="002938C4" w:rsidRPr="00DB6427" w:rsidRDefault="002938C4" w:rsidP="002938C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КАЛУСЬКА МІСЬКА </w:t>
      </w:r>
      <w:r w:rsidRPr="00DB6427">
        <w:rPr>
          <w:b/>
          <w:noProof/>
          <w:sz w:val="28"/>
          <w:szCs w:val="28"/>
        </w:rPr>
        <w:t>РАДА</w:t>
      </w:r>
    </w:p>
    <w:p w:rsidR="002938C4" w:rsidRPr="00DB6427" w:rsidRDefault="002938C4" w:rsidP="002938C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ВИКОНАВЧИЙ</w:t>
      </w:r>
      <w:r w:rsidRPr="00DB6427">
        <w:rPr>
          <w:b/>
          <w:noProof/>
          <w:sz w:val="28"/>
          <w:szCs w:val="28"/>
        </w:rPr>
        <w:t xml:space="preserve"> КОМІТЕТ</w:t>
      </w:r>
    </w:p>
    <w:p w:rsidR="002938C4" w:rsidRPr="00DB6427" w:rsidRDefault="002938C4" w:rsidP="002938C4">
      <w:pPr>
        <w:jc w:val="center"/>
        <w:rPr>
          <w:b/>
          <w:noProof/>
          <w:sz w:val="32"/>
          <w:szCs w:val="32"/>
        </w:rPr>
      </w:pPr>
      <w:r w:rsidRPr="00DB6427">
        <w:rPr>
          <w:b/>
          <w:noProof/>
          <w:sz w:val="32"/>
          <w:szCs w:val="32"/>
        </w:rPr>
        <w:t>РІШЕННЯ</w:t>
      </w:r>
    </w:p>
    <w:p w:rsidR="002938C4" w:rsidRPr="00DB6427" w:rsidRDefault="002938C4" w:rsidP="002938C4">
      <w:pPr>
        <w:jc w:val="center"/>
        <w:rPr>
          <w:b/>
          <w:noProof/>
          <w:sz w:val="32"/>
          <w:szCs w:val="32"/>
        </w:rPr>
      </w:pPr>
    </w:p>
    <w:p w:rsidR="002938C4" w:rsidRPr="00DB6427" w:rsidRDefault="002938C4" w:rsidP="002938C4">
      <w:pPr>
        <w:jc w:val="center"/>
        <w:rPr>
          <w:b/>
          <w:noProof/>
          <w:sz w:val="28"/>
          <w:szCs w:val="28"/>
        </w:rPr>
      </w:pPr>
      <w:r w:rsidRPr="00DB6427">
        <w:rPr>
          <w:b/>
          <w:noProof/>
          <w:sz w:val="28"/>
          <w:szCs w:val="28"/>
        </w:rPr>
        <w:t>від__________№___м.</w:t>
      </w:r>
      <w:r>
        <w:rPr>
          <w:b/>
          <w:noProof/>
          <w:sz w:val="28"/>
          <w:szCs w:val="28"/>
        </w:rPr>
        <w:t xml:space="preserve"> </w:t>
      </w:r>
      <w:r w:rsidRPr="00DB6427">
        <w:rPr>
          <w:b/>
          <w:noProof/>
          <w:sz w:val="28"/>
          <w:szCs w:val="28"/>
        </w:rPr>
        <w:t>Калуш</w:t>
      </w:r>
    </w:p>
    <w:p w:rsidR="00EC6970" w:rsidRDefault="00EC6970" w:rsidP="0007474F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EC6970" w:rsidRDefault="00EC6970" w:rsidP="00EC6970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</w:p>
    <w:p w:rsidR="0007474F" w:rsidRDefault="00EC6970" w:rsidP="00EC6970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r>
        <w:rPr>
          <w:color w:val="000000"/>
          <w:sz w:val="28"/>
          <w:szCs w:val="28"/>
          <w:lang w:val="uk-UA" w:eastAsia="uk-UA"/>
        </w:rPr>
        <w:t xml:space="preserve">  </w:t>
      </w:r>
      <w:r w:rsidR="0007474F">
        <w:rPr>
          <w:color w:val="000000"/>
          <w:sz w:val="28"/>
          <w:szCs w:val="28"/>
          <w:lang w:val="uk-UA" w:eastAsia="uk-UA"/>
        </w:rPr>
        <w:t xml:space="preserve">    </w:t>
      </w:r>
      <w:r w:rsidR="0007474F">
        <w:rPr>
          <w:sz w:val="28"/>
          <w:szCs w:val="28"/>
          <w:lang w:val="uk-UA"/>
        </w:rPr>
        <w:t xml:space="preserve">Про відмову у наданні дозволів на </w:t>
      </w:r>
    </w:p>
    <w:p w:rsidR="0007474F" w:rsidRDefault="0007474F" w:rsidP="00EC6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7474F" w:rsidRDefault="0007474F" w:rsidP="00EC6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товариству з обмеженою</w:t>
      </w:r>
    </w:p>
    <w:p w:rsidR="0007474F" w:rsidRDefault="0007474F" w:rsidP="00EC6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відповідальністю «АТБ-МАРКЕТ»</w:t>
      </w:r>
    </w:p>
    <w:p w:rsidR="0007474F" w:rsidRDefault="0007474F" w:rsidP="00EC69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bookmarkEnd w:id="0"/>
    <w:p w:rsidR="0007474F" w:rsidRDefault="0007474F" w:rsidP="00EC6970">
      <w:pPr>
        <w:rPr>
          <w:sz w:val="28"/>
          <w:szCs w:val="28"/>
          <w:lang w:val="uk-UA"/>
        </w:rPr>
      </w:pPr>
    </w:p>
    <w:p w:rsidR="0007474F" w:rsidRDefault="0007474F" w:rsidP="00EC6970">
      <w:pPr>
        <w:jc w:val="both"/>
        <w:rPr>
          <w:b/>
          <w:sz w:val="28"/>
          <w:szCs w:val="28"/>
          <w:lang w:val="uk-UA"/>
        </w:rPr>
      </w:pPr>
    </w:p>
    <w:p w:rsidR="0007474F" w:rsidRDefault="0007474F" w:rsidP="00EC6970">
      <w:pPr>
        <w:ind w:left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1:1500) з прив'язками місць розташування рекламних засобів, комп’ютерні макети місць, </w:t>
      </w:r>
      <w:r w:rsidR="00B263E1">
        <w:rPr>
          <w:sz w:val="28"/>
          <w:szCs w:val="28"/>
          <w:lang w:val="uk-UA"/>
        </w:rPr>
        <w:t>лист комунального підприємства «</w:t>
      </w:r>
      <w:proofErr w:type="spellStart"/>
      <w:r w:rsidR="00B263E1">
        <w:rPr>
          <w:sz w:val="28"/>
          <w:szCs w:val="28"/>
          <w:lang w:val="uk-UA"/>
        </w:rPr>
        <w:t>Калушавтодор</w:t>
      </w:r>
      <w:proofErr w:type="spellEnd"/>
      <w:r w:rsidR="00B263E1">
        <w:rPr>
          <w:sz w:val="28"/>
          <w:szCs w:val="28"/>
          <w:lang w:val="uk-UA"/>
        </w:rPr>
        <w:t xml:space="preserve">» від 12.02.2025 №26/01-10, лист управління патрульної поліції в Івано-Франківській області Департаменту патрульної поліції Національної поліції від 11.02.2025 №1753/41/20/01-2025, </w:t>
      </w:r>
      <w:r>
        <w:rPr>
          <w:sz w:val="28"/>
          <w:szCs w:val="28"/>
          <w:lang w:val="uk-UA"/>
        </w:rPr>
        <w:t xml:space="preserve">розглянувши заяви  товариства з обмеженою відповідальністю «АТБ-МАРКЕТ»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07474F" w:rsidRDefault="0007474F" w:rsidP="00EC6970">
      <w:pPr>
        <w:ind w:left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7474F" w:rsidRPr="00B263E1" w:rsidRDefault="0007474F" w:rsidP="00EC6970">
      <w:pPr>
        <w:tabs>
          <w:tab w:val="left" w:pos="1395"/>
        </w:tabs>
        <w:ind w:left="426"/>
        <w:jc w:val="both"/>
        <w:rPr>
          <w:sz w:val="28"/>
          <w:szCs w:val="28"/>
          <w:lang w:val="uk-UA"/>
        </w:rPr>
      </w:pPr>
      <w:r w:rsidRPr="00B263E1">
        <w:rPr>
          <w:sz w:val="28"/>
          <w:szCs w:val="28"/>
          <w:lang w:val="uk-UA"/>
        </w:rPr>
        <w:t>В И Р І Ш И В :</w:t>
      </w:r>
    </w:p>
    <w:p w:rsidR="0007474F" w:rsidRDefault="0007474F" w:rsidP="00EC6970">
      <w:pPr>
        <w:tabs>
          <w:tab w:val="left" w:pos="1395"/>
        </w:tabs>
        <w:ind w:left="426"/>
        <w:jc w:val="both"/>
        <w:rPr>
          <w:b/>
          <w:sz w:val="28"/>
          <w:szCs w:val="28"/>
          <w:lang w:val="uk-UA"/>
        </w:rPr>
      </w:pPr>
    </w:p>
    <w:p w:rsidR="0007474F" w:rsidRPr="00B263E1" w:rsidRDefault="0007474F" w:rsidP="00EC6970">
      <w:pPr>
        <w:pStyle w:val="a3"/>
        <w:numPr>
          <w:ilvl w:val="0"/>
          <w:numId w:val="2"/>
        </w:numPr>
        <w:ind w:left="426" w:right="283" w:firstLine="0"/>
        <w:jc w:val="both"/>
        <w:rPr>
          <w:sz w:val="28"/>
          <w:szCs w:val="28"/>
          <w:lang w:val="uk-UA"/>
        </w:rPr>
      </w:pPr>
      <w:r w:rsidRPr="00B263E1">
        <w:rPr>
          <w:sz w:val="28"/>
          <w:szCs w:val="28"/>
          <w:lang w:val="uk-UA"/>
        </w:rPr>
        <w:t xml:space="preserve">Відмовити у наданні дозволів на розміщення зовнішніх  </w:t>
      </w:r>
      <w:proofErr w:type="spellStart"/>
      <w:r w:rsidRPr="00B263E1">
        <w:rPr>
          <w:sz w:val="28"/>
          <w:szCs w:val="28"/>
          <w:lang w:val="uk-UA"/>
        </w:rPr>
        <w:t>реклам</w:t>
      </w:r>
      <w:proofErr w:type="spellEnd"/>
      <w:r w:rsidRPr="00B263E1">
        <w:rPr>
          <w:sz w:val="28"/>
          <w:szCs w:val="28"/>
          <w:lang w:val="uk-UA"/>
        </w:rPr>
        <w:t xml:space="preserve">  товариству з обмеженою відповідальністю «АТБ-МАРКЕТ»</w:t>
      </w:r>
      <w:r w:rsidR="00EC6970">
        <w:rPr>
          <w:sz w:val="28"/>
          <w:szCs w:val="28"/>
          <w:lang w:val="uk-UA"/>
        </w:rPr>
        <w:t xml:space="preserve"> на </w:t>
      </w:r>
      <w:r w:rsidRPr="00B263E1">
        <w:rPr>
          <w:sz w:val="28"/>
          <w:szCs w:val="28"/>
          <w:lang w:val="uk-UA"/>
        </w:rPr>
        <w:t>:</w:t>
      </w:r>
    </w:p>
    <w:p w:rsidR="0007474F" w:rsidRDefault="0007474F" w:rsidP="00EC6970">
      <w:pPr>
        <w:pStyle w:val="a3"/>
        <w:numPr>
          <w:ilvl w:val="1"/>
          <w:numId w:val="2"/>
        </w:numPr>
        <w:ind w:left="426" w:firstLine="0"/>
        <w:jc w:val="both"/>
        <w:rPr>
          <w:sz w:val="28"/>
          <w:szCs w:val="28"/>
          <w:lang w:val="uk-UA"/>
        </w:rPr>
      </w:pPr>
      <w:r w:rsidRPr="0007474F">
        <w:rPr>
          <w:sz w:val="28"/>
          <w:szCs w:val="28"/>
          <w:lang w:val="uk-UA"/>
        </w:rPr>
        <w:t>Вул. Ринковій,3 - спеціальна рекламна конструкція типу "</w:t>
      </w:r>
      <w:proofErr w:type="spellStart"/>
      <w:r w:rsidRPr="0007474F">
        <w:rPr>
          <w:sz w:val="28"/>
          <w:szCs w:val="28"/>
          <w:lang w:val="uk-UA"/>
        </w:rPr>
        <w:t>стелла</w:t>
      </w:r>
      <w:proofErr w:type="spellEnd"/>
      <w:r w:rsidRPr="0007474F">
        <w:rPr>
          <w:sz w:val="28"/>
          <w:szCs w:val="28"/>
          <w:lang w:val="uk-UA"/>
        </w:rPr>
        <w:t>", розміром 7.00 м х 2.90 м ;</w:t>
      </w:r>
    </w:p>
    <w:p w:rsidR="00EC6970" w:rsidRDefault="00EC6970" w:rsidP="00EC6970">
      <w:pPr>
        <w:jc w:val="both"/>
        <w:rPr>
          <w:sz w:val="28"/>
          <w:szCs w:val="28"/>
          <w:lang w:val="uk-UA"/>
        </w:rPr>
      </w:pPr>
    </w:p>
    <w:p w:rsidR="00EC6970" w:rsidRPr="00EC6970" w:rsidRDefault="00EC6970" w:rsidP="00EC6970">
      <w:pPr>
        <w:jc w:val="both"/>
        <w:rPr>
          <w:sz w:val="28"/>
          <w:szCs w:val="28"/>
          <w:lang w:val="uk-UA"/>
        </w:rPr>
      </w:pPr>
    </w:p>
    <w:p w:rsidR="0007474F" w:rsidRDefault="0007474F" w:rsidP="00EC697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Б. Хмельницького,1 -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 w:rsidR="00B263E1">
        <w:rPr>
          <w:sz w:val="28"/>
          <w:szCs w:val="28"/>
          <w:lang w:val="uk-UA"/>
        </w:rPr>
        <w:t xml:space="preserve"> розміром 1.20 м х 1.07 м</w:t>
      </w:r>
      <w:r>
        <w:rPr>
          <w:sz w:val="28"/>
          <w:szCs w:val="28"/>
          <w:lang w:val="uk-UA"/>
        </w:rPr>
        <w:t>;</w:t>
      </w:r>
    </w:p>
    <w:p w:rsidR="0007474F" w:rsidRDefault="0007474F" w:rsidP="00EC697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Героїв України,3 -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1.20 м х 1.07 м ;</w:t>
      </w:r>
    </w:p>
    <w:p w:rsidR="0007474F" w:rsidRDefault="0007474F" w:rsidP="00EC697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Окружна (перед поворотом на вул. Ринкову) 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1.20 м х 1.07 м ;</w:t>
      </w:r>
    </w:p>
    <w:p w:rsidR="0007474F" w:rsidRDefault="0007474F" w:rsidP="00EC6970">
      <w:pPr>
        <w:pStyle w:val="a3"/>
        <w:numPr>
          <w:ilvl w:val="1"/>
          <w:numId w:val="2"/>
        </w:numPr>
        <w:ind w:left="284" w:firstLine="0"/>
        <w:rPr>
          <w:sz w:val="28"/>
          <w:szCs w:val="28"/>
          <w:lang w:val="uk-UA"/>
        </w:rPr>
      </w:pPr>
      <w:r w:rsidRPr="00531C8A">
        <w:rPr>
          <w:sz w:val="28"/>
          <w:szCs w:val="28"/>
          <w:lang w:val="uk-UA"/>
        </w:rPr>
        <w:t>Вул. Окружна (перед поворотом на вул. Ринкову) - спеціальна рекламна конструкція типу "консольний покажчик", розміром 1.</w:t>
      </w:r>
      <w:r>
        <w:rPr>
          <w:sz w:val="28"/>
          <w:szCs w:val="28"/>
          <w:lang w:val="uk-UA"/>
        </w:rPr>
        <w:t>20 м х 1.07 м</w:t>
      </w:r>
      <w:r w:rsidR="00B263E1">
        <w:rPr>
          <w:sz w:val="28"/>
          <w:szCs w:val="28"/>
          <w:lang w:val="uk-UA"/>
        </w:rPr>
        <w:t>;</w:t>
      </w:r>
    </w:p>
    <w:p w:rsidR="00B263E1" w:rsidRDefault="00B263E1" w:rsidP="00EC6970">
      <w:pPr>
        <w:pStyle w:val="a3"/>
        <w:numPr>
          <w:ilvl w:val="1"/>
          <w:numId w:val="2"/>
        </w:numPr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Пр. Лесі Українки,1- спеціальна </w:t>
      </w:r>
      <w:r w:rsidRPr="00AF7A3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консольний покажчик</w:t>
      </w:r>
      <w:r w:rsidRPr="00AF7A39">
        <w:rPr>
          <w:sz w:val="28"/>
          <w:szCs w:val="28"/>
          <w:lang w:val="uk-UA"/>
        </w:rPr>
        <w:t>",</w:t>
      </w:r>
      <w:r>
        <w:rPr>
          <w:sz w:val="28"/>
          <w:szCs w:val="28"/>
          <w:lang w:val="uk-UA"/>
        </w:rPr>
        <w:t xml:space="preserve"> розміром 1.20 м х 1.07 м .</w:t>
      </w:r>
    </w:p>
    <w:p w:rsidR="00B263E1" w:rsidRPr="00B263E1" w:rsidRDefault="00B263E1" w:rsidP="00EC6970">
      <w:pPr>
        <w:pStyle w:val="a3"/>
        <w:numPr>
          <w:ilvl w:val="0"/>
          <w:numId w:val="2"/>
        </w:numPr>
        <w:ind w:left="284" w:firstLine="0"/>
        <w:jc w:val="both"/>
        <w:rPr>
          <w:sz w:val="28"/>
          <w:szCs w:val="28"/>
          <w:lang w:val="uk-UA"/>
        </w:rPr>
      </w:pPr>
      <w:r w:rsidRPr="00B263E1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B263E1" w:rsidRPr="006A6AFA" w:rsidRDefault="00B263E1" w:rsidP="00EC6970">
      <w:pPr>
        <w:ind w:left="284"/>
        <w:jc w:val="both"/>
        <w:rPr>
          <w:sz w:val="28"/>
          <w:szCs w:val="28"/>
          <w:lang w:val="uk-UA"/>
        </w:rPr>
      </w:pPr>
    </w:p>
    <w:p w:rsidR="00EC6970" w:rsidRDefault="00EC6970" w:rsidP="00EC6970">
      <w:pPr>
        <w:ind w:left="284"/>
        <w:jc w:val="both"/>
        <w:rPr>
          <w:sz w:val="28"/>
          <w:szCs w:val="28"/>
          <w:lang w:val="uk-UA"/>
        </w:rPr>
      </w:pPr>
    </w:p>
    <w:p w:rsidR="00EC6970" w:rsidRDefault="00EC6970" w:rsidP="00EC6970">
      <w:pPr>
        <w:ind w:left="284"/>
        <w:jc w:val="both"/>
        <w:rPr>
          <w:sz w:val="28"/>
          <w:szCs w:val="28"/>
          <w:lang w:val="uk-UA"/>
        </w:rPr>
      </w:pPr>
    </w:p>
    <w:p w:rsidR="00B263E1" w:rsidRPr="00B263E1" w:rsidRDefault="00B263E1" w:rsidP="00EC6970">
      <w:pPr>
        <w:ind w:left="284"/>
        <w:jc w:val="both"/>
        <w:rPr>
          <w:sz w:val="28"/>
          <w:szCs w:val="28"/>
          <w:lang w:val="uk-UA"/>
        </w:rPr>
      </w:pPr>
      <w:r w:rsidRPr="00B263E1">
        <w:rPr>
          <w:sz w:val="28"/>
          <w:szCs w:val="28"/>
          <w:lang w:val="uk-UA"/>
        </w:rPr>
        <w:t>Міський голова                                                                Андрій НАЙДА</w:t>
      </w:r>
    </w:p>
    <w:p w:rsidR="00B263E1" w:rsidRPr="00B263E1" w:rsidRDefault="00B263E1" w:rsidP="00EC6970">
      <w:pPr>
        <w:pStyle w:val="a3"/>
        <w:ind w:left="284"/>
        <w:rPr>
          <w:sz w:val="28"/>
          <w:szCs w:val="28"/>
          <w:lang w:val="uk-UA"/>
        </w:rPr>
      </w:pPr>
    </w:p>
    <w:p w:rsidR="004105B4" w:rsidRPr="0007474F" w:rsidRDefault="004105B4" w:rsidP="00EC6970">
      <w:pPr>
        <w:ind w:left="284"/>
        <w:rPr>
          <w:lang w:val="uk-UA"/>
        </w:rPr>
      </w:pPr>
    </w:p>
    <w:sectPr w:rsidR="004105B4" w:rsidRPr="00074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677"/>
    <w:multiLevelType w:val="hybridMultilevel"/>
    <w:tmpl w:val="35D244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" w15:restartNumberingAfterBreak="0">
    <w:nsid w:val="66DD7332"/>
    <w:multiLevelType w:val="hybridMultilevel"/>
    <w:tmpl w:val="9D624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4F"/>
    <w:rsid w:val="0007474F"/>
    <w:rsid w:val="002938C4"/>
    <w:rsid w:val="004105B4"/>
    <w:rsid w:val="00B263E1"/>
    <w:rsid w:val="00E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F5F"/>
  <w15:chartTrackingRefBased/>
  <w15:docId w15:val="{8A27601F-C88C-436C-AF72-7EEC3874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7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2214-0E75-445A-BD1F-4F86894A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2025-02-12T14:17:00Z</cp:lastPrinted>
  <dcterms:created xsi:type="dcterms:W3CDTF">2025-02-12T08:26:00Z</dcterms:created>
  <dcterms:modified xsi:type="dcterms:W3CDTF">2025-02-13T15:17:00Z</dcterms:modified>
</cp:coreProperties>
</file>