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C81A" w14:textId="77777777" w:rsidR="00D64CDA" w:rsidRPr="00D74D16" w:rsidRDefault="00D64CDA" w:rsidP="00D64CDA">
      <w:pPr>
        <w:tabs>
          <w:tab w:val="left" w:pos="4860"/>
        </w:tabs>
        <w:snapToGrid w:val="0"/>
        <w:spacing w:line="360" w:lineRule="auto"/>
        <w:jc w:val="center"/>
        <w:rPr>
          <w:szCs w:val="28"/>
        </w:rPr>
      </w:pPr>
      <w:r w:rsidRPr="00D74D16">
        <w:rPr>
          <w:noProof/>
          <w:szCs w:val="28"/>
        </w:rPr>
        <w:drawing>
          <wp:inline distT="0" distB="0" distL="0" distR="0" wp14:anchorId="64829AC5" wp14:editId="0178589A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6664" w14:textId="77777777" w:rsidR="00D64CDA" w:rsidRPr="00D74D16" w:rsidRDefault="00D64CDA" w:rsidP="00D64CDA">
      <w:pPr>
        <w:snapToGrid w:val="0"/>
        <w:jc w:val="center"/>
        <w:rPr>
          <w:b/>
          <w:szCs w:val="28"/>
        </w:rPr>
      </w:pPr>
      <w:r w:rsidRPr="00D74D16">
        <w:rPr>
          <w:b/>
          <w:szCs w:val="28"/>
        </w:rPr>
        <w:t>КАЛУСЬКА МІСЬКА РАДА</w:t>
      </w:r>
    </w:p>
    <w:p w14:paraId="456EAEBE" w14:textId="77777777" w:rsidR="00D64CDA" w:rsidRPr="00D74D16" w:rsidRDefault="00D64CDA" w:rsidP="00D64CDA">
      <w:pPr>
        <w:snapToGrid w:val="0"/>
        <w:jc w:val="center"/>
        <w:rPr>
          <w:b/>
          <w:szCs w:val="28"/>
        </w:rPr>
      </w:pPr>
      <w:r w:rsidRPr="00D74D16">
        <w:rPr>
          <w:b/>
          <w:szCs w:val="28"/>
        </w:rPr>
        <w:t>ІВАНО-ФРАНКІВСЬКОЇ ОБЛАСТІ</w:t>
      </w:r>
    </w:p>
    <w:p w14:paraId="42329381" w14:textId="77777777" w:rsidR="00D64CDA" w:rsidRPr="00D74D16" w:rsidRDefault="00D64CDA" w:rsidP="00D64CDA">
      <w:pPr>
        <w:jc w:val="center"/>
        <w:rPr>
          <w:b/>
          <w:szCs w:val="28"/>
        </w:rPr>
      </w:pPr>
      <w:r w:rsidRPr="00D74D16">
        <w:rPr>
          <w:b/>
          <w:szCs w:val="28"/>
        </w:rPr>
        <w:t>ВИКОНАВЧИЙ КОМІТЕТ</w:t>
      </w:r>
    </w:p>
    <w:p w14:paraId="29519C99" w14:textId="77777777" w:rsidR="00D64CDA" w:rsidRPr="00D74D16" w:rsidRDefault="00D64CDA" w:rsidP="00D64CDA">
      <w:pPr>
        <w:rPr>
          <w:b/>
          <w:szCs w:val="28"/>
        </w:rPr>
      </w:pPr>
      <w:r w:rsidRPr="00D74D16">
        <w:rPr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0EBC80B" wp14:editId="7065F508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C9D6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14:paraId="3AF1602A" w14:textId="77777777" w:rsidR="00D64CDA" w:rsidRPr="00D74D16" w:rsidRDefault="00D64CDA" w:rsidP="00D64CDA">
      <w:pPr>
        <w:spacing w:line="360" w:lineRule="auto"/>
        <w:jc w:val="center"/>
        <w:rPr>
          <w:b/>
          <w:szCs w:val="28"/>
        </w:rPr>
      </w:pPr>
      <w:r w:rsidRPr="00D74D16">
        <w:rPr>
          <w:b/>
          <w:szCs w:val="28"/>
        </w:rPr>
        <w:t>РОЗПОРЯДЖЕННЯ МІСЬКОГО ГОЛОВИ</w:t>
      </w:r>
    </w:p>
    <w:p w14:paraId="59030924" w14:textId="7CB9FAC1" w:rsidR="00D64CDA" w:rsidRPr="00D74D16" w:rsidRDefault="00D64CDA" w:rsidP="00D64CDA">
      <w:pPr>
        <w:ind w:right="57"/>
        <w:rPr>
          <w:szCs w:val="28"/>
        </w:rPr>
      </w:pPr>
      <w:r>
        <w:rPr>
          <w:szCs w:val="28"/>
          <w:lang w:val="uk-UA"/>
        </w:rPr>
        <w:t>29.01</w:t>
      </w:r>
      <w:r w:rsidRPr="00D74D16">
        <w:rPr>
          <w:szCs w:val="28"/>
        </w:rPr>
        <w:t>.202</w:t>
      </w:r>
      <w:r>
        <w:rPr>
          <w:szCs w:val="28"/>
          <w:lang w:val="uk-UA"/>
        </w:rPr>
        <w:t>5</w:t>
      </w:r>
      <w:r w:rsidRPr="00D74D16">
        <w:rPr>
          <w:szCs w:val="28"/>
        </w:rPr>
        <w:t xml:space="preserve">    </w:t>
      </w:r>
      <w:r w:rsidRPr="00D74D16">
        <w:rPr>
          <w:szCs w:val="28"/>
        </w:rPr>
        <w:tab/>
        <w:t xml:space="preserve">                 </w:t>
      </w:r>
      <w:r w:rsidRPr="00D74D16">
        <w:rPr>
          <w:szCs w:val="28"/>
        </w:rPr>
        <w:tab/>
        <w:t xml:space="preserve">      </w:t>
      </w:r>
      <w:r w:rsidRPr="00D74D16">
        <w:rPr>
          <w:szCs w:val="28"/>
          <w:lang w:val="uk-UA"/>
        </w:rPr>
        <w:t xml:space="preserve">     </w:t>
      </w:r>
      <w:r w:rsidRPr="00D74D16">
        <w:rPr>
          <w:szCs w:val="28"/>
        </w:rPr>
        <w:t xml:space="preserve">м. Калуш                </w:t>
      </w:r>
      <w:r>
        <w:rPr>
          <w:szCs w:val="28"/>
        </w:rPr>
        <w:t xml:space="preserve">                           № </w:t>
      </w:r>
      <w:r>
        <w:rPr>
          <w:szCs w:val="28"/>
          <w:lang w:val="uk-UA"/>
        </w:rPr>
        <w:t>34</w:t>
      </w:r>
      <w:r w:rsidRPr="00D74D16">
        <w:rPr>
          <w:szCs w:val="28"/>
        </w:rPr>
        <w:t>-р</w:t>
      </w:r>
    </w:p>
    <w:p w14:paraId="105AB2B0" w14:textId="12763199" w:rsidR="00904665" w:rsidRDefault="00904665">
      <w:pPr>
        <w:jc w:val="both"/>
        <w:rPr>
          <w:b/>
          <w:szCs w:val="28"/>
          <w:lang w:val="uk-UA"/>
        </w:rPr>
      </w:pPr>
    </w:p>
    <w:p w14:paraId="7FA30AE8" w14:textId="4927A110" w:rsidR="00904665" w:rsidRPr="00DE5594" w:rsidRDefault="001B090F">
      <w:pPr>
        <w:jc w:val="both"/>
        <w:rPr>
          <w:lang w:val="uk-UA"/>
        </w:rPr>
      </w:pPr>
      <w:r w:rsidRPr="00DE5594">
        <w:rPr>
          <w:lang w:val="uk-UA"/>
        </w:rPr>
        <w:t xml:space="preserve">Про </w:t>
      </w:r>
      <w:r w:rsidR="00073B81" w:rsidRPr="00DE5594">
        <w:rPr>
          <w:lang w:val="uk-UA"/>
        </w:rPr>
        <w:t xml:space="preserve">внесення змін до </w:t>
      </w:r>
      <w:bookmarkStart w:id="0" w:name="_Hlk189052575"/>
      <w:r w:rsidR="00073B81" w:rsidRPr="00DE5594">
        <w:rPr>
          <w:lang w:val="uk-UA"/>
        </w:rPr>
        <w:t xml:space="preserve">розпорядження </w:t>
      </w:r>
    </w:p>
    <w:p w14:paraId="7F17EA5D" w14:textId="54078F57" w:rsidR="00904665" w:rsidRPr="00DE5594" w:rsidRDefault="00A84433">
      <w:pPr>
        <w:jc w:val="both"/>
        <w:rPr>
          <w:lang w:val="uk-UA"/>
        </w:rPr>
      </w:pPr>
      <w:r w:rsidRPr="00DE5594">
        <w:rPr>
          <w:lang w:val="uk-UA"/>
        </w:rPr>
        <w:t>м</w:t>
      </w:r>
      <w:r w:rsidR="00904665" w:rsidRPr="00DE5594">
        <w:rPr>
          <w:lang w:val="uk-UA"/>
        </w:rPr>
        <w:t>іського голови від 22.01.2025 № 20-р</w:t>
      </w:r>
    </w:p>
    <w:p w14:paraId="5CB351B5" w14:textId="77777777" w:rsidR="00904665" w:rsidRPr="00DE5594" w:rsidRDefault="00904665">
      <w:pPr>
        <w:jc w:val="both"/>
        <w:rPr>
          <w:lang w:val="uk-UA"/>
        </w:rPr>
      </w:pPr>
      <w:r w:rsidRPr="00DE5594">
        <w:rPr>
          <w:lang w:val="uk-UA"/>
        </w:rPr>
        <w:t xml:space="preserve">«Про </w:t>
      </w:r>
      <w:r w:rsidR="001B090F" w:rsidRPr="00DE5594">
        <w:rPr>
          <w:lang w:val="uk-UA"/>
        </w:rPr>
        <w:t>проведення перевірки</w:t>
      </w:r>
    </w:p>
    <w:p w14:paraId="6FE8DC62" w14:textId="7AEC778D" w:rsidR="00F14560" w:rsidRPr="00DE5594" w:rsidRDefault="001B090F">
      <w:pPr>
        <w:jc w:val="both"/>
        <w:rPr>
          <w:lang w:val="uk-UA"/>
        </w:rPr>
      </w:pPr>
      <w:r w:rsidRPr="00DE5594">
        <w:rPr>
          <w:rFonts w:ascii="ProbaPro" w:hAnsi="ProbaPro"/>
          <w:szCs w:val="28"/>
          <w:shd w:val="clear" w:color="auto" w:fill="FFFFFF"/>
          <w:lang w:val="uk-UA"/>
        </w:rPr>
        <w:t xml:space="preserve">обґрунтованості тарифів на централізоване </w:t>
      </w:r>
    </w:p>
    <w:p w14:paraId="535B9642" w14:textId="62D99A2F" w:rsidR="00F14560" w:rsidRPr="00DE5594" w:rsidRDefault="001B090F">
      <w:pPr>
        <w:jc w:val="both"/>
        <w:rPr>
          <w:lang w:val="uk-UA"/>
        </w:rPr>
      </w:pPr>
      <w:r w:rsidRPr="00DE5594">
        <w:rPr>
          <w:rFonts w:ascii="ProbaPro" w:hAnsi="ProbaPro"/>
          <w:szCs w:val="28"/>
          <w:shd w:val="clear" w:color="auto" w:fill="FFFFFF"/>
          <w:lang w:val="uk-UA"/>
        </w:rPr>
        <w:t>водопостачання та водовідведення</w:t>
      </w:r>
      <w:r w:rsidR="00904665" w:rsidRPr="00DE5594">
        <w:rPr>
          <w:rFonts w:ascii="ProbaPro" w:hAnsi="ProbaPro"/>
          <w:szCs w:val="28"/>
          <w:shd w:val="clear" w:color="auto" w:fill="FFFFFF"/>
          <w:lang w:val="uk-UA"/>
        </w:rPr>
        <w:t>»</w:t>
      </w:r>
    </w:p>
    <w:bookmarkEnd w:id="0"/>
    <w:p w14:paraId="4F233B94" w14:textId="77777777" w:rsidR="00F14560" w:rsidRDefault="00F14560" w:rsidP="00916D11">
      <w:pPr>
        <w:jc w:val="both"/>
        <w:rPr>
          <w:bCs/>
          <w:szCs w:val="28"/>
          <w:lang w:val="uk-UA"/>
        </w:rPr>
      </w:pPr>
    </w:p>
    <w:p w14:paraId="535C72C6" w14:textId="0805267A" w:rsidR="00F14560" w:rsidRPr="008A786B" w:rsidRDefault="001B090F" w:rsidP="00E7244B">
      <w:pPr>
        <w:ind w:firstLine="567"/>
        <w:jc w:val="both"/>
        <w:rPr>
          <w:rFonts w:ascii="ProbaPro" w:hAnsi="ProbaPro"/>
          <w:szCs w:val="28"/>
          <w:shd w:val="clear" w:color="auto" w:fill="FFFFFF"/>
          <w:lang w:val="uk-UA"/>
        </w:rPr>
      </w:pPr>
      <w:r>
        <w:rPr>
          <w:bCs/>
          <w:szCs w:val="28"/>
          <w:lang w:val="uk-UA"/>
        </w:rPr>
        <w:t xml:space="preserve">Керуючись </w:t>
      </w:r>
      <w:r>
        <w:rPr>
          <w:szCs w:val="28"/>
          <w:lang w:val="uk-UA"/>
        </w:rPr>
        <w:t>ст. 13, п.20 ч.4 ст. 42 Закону України «Про місцеве самоврядування в Україні», Положенням про громадські слухання в Калуській міській територіальній громаді, затвердженим рішенням міської ради від 25.03.2021 р.</w:t>
      </w:r>
      <w:r w:rsidR="00340242" w:rsidRPr="00340242">
        <w:rPr>
          <w:szCs w:val="28"/>
          <w:lang w:val="uk-UA"/>
        </w:rPr>
        <w:t xml:space="preserve"> </w:t>
      </w:r>
      <w:r w:rsidR="00340242">
        <w:rPr>
          <w:szCs w:val="28"/>
          <w:lang w:val="uk-UA"/>
        </w:rPr>
        <w:t>№ 329</w:t>
      </w:r>
      <w:r>
        <w:rPr>
          <w:szCs w:val="28"/>
          <w:lang w:val="uk-UA"/>
        </w:rPr>
        <w:t>, на виконання рішень громадських слухань від 18.01.2025</w:t>
      </w:r>
      <w:r w:rsidR="00904665">
        <w:rPr>
          <w:szCs w:val="28"/>
          <w:lang w:val="uk-UA"/>
        </w:rPr>
        <w:t xml:space="preserve"> т</w:t>
      </w:r>
      <w:r w:rsidR="00A84433">
        <w:rPr>
          <w:szCs w:val="28"/>
          <w:lang w:val="uk-UA"/>
        </w:rPr>
        <w:t>а у зв</w:t>
      </w:r>
      <w:r w:rsidR="00A84433" w:rsidRPr="00A84433">
        <w:rPr>
          <w:szCs w:val="28"/>
          <w:lang w:val="uk-UA"/>
        </w:rPr>
        <w:t>’</w:t>
      </w:r>
      <w:r w:rsidR="00A84433">
        <w:rPr>
          <w:szCs w:val="28"/>
          <w:lang w:val="uk-UA"/>
        </w:rPr>
        <w:t xml:space="preserve">язку з необхідністю підготовки </w:t>
      </w:r>
      <w:r w:rsidR="00D043D5" w:rsidRPr="002C649A">
        <w:rPr>
          <w:szCs w:val="28"/>
          <w:lang w:val="uk-UA"/>
        </w:rPr>
        <w:t>членами робочої групи</w:t>
      </w:r>
      <w:r w:rsidR="00865045" w:rsidRPr="002C649A">
        <w:rPr>
          <w:szCs w:val="28"/>
          <w:lang w:val="uk-UA"/>
        </w:rPr>
        <w:t xml:space="preserve"> щодо визначення незалежної організації (установи</w:t>
      </w:r>
      <w:r w:rsidR="002C649A">
        <w:rPr>
          <w:szCs w:val="28"/>
          <w:lang w:val="uk-UA"/>
        </w:rPr>
        <w:t>)</w:t>
      </w:r>
      <w:r w:rsidR="00865045" w:rsidRPr="002C649A">
        <w:rPr>
          <w:szCs w:val="28"/>
          <w:lang w:val="uk-UA"/>
        </w:rPr>
        <w:t xml:space="preserve"> для проведення перевірки обгрунтованості тарифів на централізоване водопостачання та водовідведення</w:t>
      </w:r>
      <w:r w:rsidR="00A84433" w:rsidRPr="002C649A">
        <w:rPr>
          <w:szCs w:val="28"/>
          <w:lang w:val="uk-UA"/>
        </w:rPr>
        <w:t xml:space="preserve"> </w:t>
      </w:r>
      <w:r w:rsidR="004B6122">
        <w:rPr>
          <w:szCs w:val="28"/>
          <w:lang w:val="uk-UA"/>
        </w:rPr>
        <w:t>завдань та запитань товариству з обмеженою відповідальністю</w:t>
      </w:r>
      <w:r w:rsidR="004B6122" w:rsidRPr="004B6122">
        <w:rPr>
          <w:szCs w:val="28"/>
          <w:lang w:val="uk-UA"/>
        </w:rPr>
        <w:t xml:space="preserve"> </w:t>
      </w:r>
      <w:r w:rsidR="004B6122">
        <w:rPr>
          <w:szCs w:val="28"/>
          <w:lang w:val="uk-UA"/>
        </w:rPr>
        <w:t>«</w:t>
      </w:r>
      <w:r w:rsidR="004B6122" w:rsidRPr="004B6122">
        <w:rPr>
          <w:szCs w:val="28"/>
          <w:lang w:val="uk-UA"/>
        </w:rPr>
        <w:t>Інститут місцевого розвитку</w:t>
      </w:r>
      <w:r w:rsidR="004B6122">
        <w:rPr>
          <w:szCs w:val="28"/>
          <w:lang w:val="uk-UA"/>
        </w:rPr>
        <w:t>»</w:t>
      </w:r>
      <w:r w:rsidR="00F4181C">
        <w:rPr>
          <w:szCs w:val="28"/>
          <w:lang w:val="uk-UA"/>
        </w:rPr>
        <w:t xml:space="preserve"> для перевірки </w:t>
      </w:r>
      <w:r w:rsidR="00F4181C" w:rsidRPr="008A786B">
        <w:rPr>
          <w:szCs w:val="28"/>
          <w:lang w:val="uk-UA"/>
        </w:rPr>
        <w:t xml:space="preserve">останніми </w:t>
      </w:r>
      <w:r w:rsidR="00F4181C" w:rsidRPr="008A786B">
        <w:rPr>
          <w:rFonts w:ascii="ProbaPro" w:hAnsi="ProbaPro"/>
          <w:szCs w:val="28"/>
          <w:shd w:val="clear" w:color="auto" w:fill="FFFFFF"/>
          <w:lang w:val="uk-UA"/>
        </w:rPr>
        <w:t xml:space="preserve">обґрунтованості встановлених тарифів на </w:t>
      </w:r>
      <w:r w:rsidR="00F4181C" w:rsidRPr="008A786B">
        <w:rPr>
          <w:szCs w:val="28"/>
          <w:shd w:val="clear" w:color="auto" w:fill="FFFFFF"/>
          <w:lang w:val="uk-UA"/>
        </w:rPr>
        <w:t xml:space="preserve">послуги з </w:t>
      </w:r>
      <w:r w:rsidR="00F4181C" w:rsidRPr="008A786B">
        <w:rPr>
          <w:rFonts w:ascii="ProbaPro" w:hAnsi="ProbaPro"/>
          <w:szCs w:val="28"/>
          <w:shd w:val="clear" w:color="auto" w:fill="FFFFFF"/>
          <w:lang w:val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на 2025 рік</w:t>
      </w:r>
      <w:r w:rsidR="00E7244B" w:rsidRPr="008A786B">
        <w:rPr>
          <w:rFonts w:ascii="ProbaPro" w:hAnsi="ProbaPro"/>
          <w:szCs w:val="28"/>
          <w:shd w:val="clear" w:color="auto" w:fill="FFFFFF"/>
          <w:lang w:val="uk-UA"/>
        </w:rPr>
        <w:t>:</w:t>
      </w:r>
    </w:p>
    <w:p w14:paraId="0A0BD654" w14:textId="77777777" w:rsidR="00E7244B" w:rsidRPr="008A786B" w:rsidRDefault="00E7244B" w:rsidP="00E7244B">
      <w:pPr>
        <w:ind w:firstLine="567"/>
        <w:jc w:val="both"/>
        <w:rPr>
          <w:szCs w:val="28"/>
          <w:lang w:val="uk-UA"/>
        </w:rPr>
      </w:pPr>
    </w:p>
    <w:p w14:paraId="5E0ED737" w14:textId="552CD29A" w:rsidR="00A84433" w:rsidRPr="005431B6" w:rsidRDefault="00A84433" w:rsidP="00A65DD4">
      <w:pPr>
        <w:pStyle w:val="a7"/>
        <w:numPr>
          <w:ilvl w:val="0"/>
          <w:numId w:val="3"/>
        </w:numPr>
        <w:ind w:left="426"/>
        <w:jc w:val="both"/>
        <w:rPr>
          <w:szCs w:val="28"/>
          <w:lang w:val="uk-UA"/>
        </w:rPr>
      </w:pPr>
      <w:r w:rsidRPr="008A786B">
        <w:rPr>
          <w:szCs w:val="28"/>
          <w:lang w:val="uk-UA"/>
        </w:rPr>
        <w:t xml:space="preserve">Внести зміни до </w:t>
      </w:r>
      <w:r w:rsidRPr="008A786B">
        <w:rPr>
          <w:lang w:val="uk-UA"/>
        </w:rPr>
        <w:t xml:space="preserve">розпорядження </w:t>
      </w:r>
      <w:r w:rsidRPr="005431B6">
        <w:rPr>
          <w:lang w:val="uk-UA"/>
        </w:rPr>
        <w:t>міського голови від 22.01.2025 № 20-р</w:t>
      </w:r>
      <w:r w:rsidR="005B645B" w:rsidRPr="005B645B">
        <w:t xml:space="preserve"> </w:t>
      </w:r>
      <w:r w:rsidRPr="005431B6">
        <w:rPr>
          <w:lang w:val="uk-UA"/>
        </w:rPr>
        <w:t xml:space="preserve">«Про проведення перевірки </w:t>
      </w:r>
      <w:r w:rsidRPr="005431B6">
        <w:rPr>
          <w:rFonts w:ascii="ProbaPro" w:hAnsi="ProbaPro"/>
          <w:szCs w:val="28"/>
          <w:shd w:val="clear" w:color="auto" w:fill="FFFFFF"/>
          <w:lang w:val="uk-UA"/>
        </w:rPr>
        <w:t>обґрунтованості тарифів на централізоване водопостачання та водовідведення»</w:t>
      </w:r>
      <w:r w:rsidRPr="005431B6">
        <w:rPr>
          <w:szCs w:val="28"/>
          <w:lang w:val="uk-UA"/>
        </w:rPr>
        <w:t xml:space="preserve">, виклавши  пункт 2 в </w:t>
      </w:r>
      <w:r w:rsidR="002C649A">
        <w:rPr>
          <w:szCs w:val="28"/>
          <w:lang w:val="uk-UA"/>
        </w:rPr>
        <w:t>новій</w:t>
      </w:r>
      <w:r w:rsidRPr="005431B6">
        <w:rPr>
          <w:szCs w:val="28"/>
          <w:lang w:val="uk-UA"/>
        </w:rPr>
        <w:t xml:space="preserve"> редакції:</w:t>
      </w:r>
    </w:p>
    <w:p w14:paraId="2AB7C1BB" w14:textId="565F453A" w:rsidR="00A84433" w:rsidRPr="005431B6" w:rsidRDefault="00CA1E33" w:rsidP="00A65DD4">
      <w:pPr>
        <w:pStyle w:val="a7"/>
        <w:ind w:left="426"/>
        <w:jc w:val="both"/>
        <w:rPr>
          <w:rFonts w:ascii="ProbaPro" w:hAnsi="ProbaPro"/>
          <w:szCs w:val="28"/>
          <w:shd w:val="clear" w:color="auto" w:fill="FFFFFF"/>
          <w:lang w:val="uk-UA"/>
        </w:rPr>
      </w:pPr>
      <w:r w:rsidRPr="005431B6">
        <w:rPr>
          <w:rFonts w:ascii="ProbaPro" w:hAnsi="ProbaPro"/>
          <w:szCs w:val="28"/>
          <w:shd w:val="clear" w:color="auto" w:fill="FFFFFF"/>
          <w:lang w:val="uk-UA"/>
        </w:rPr>
        <w:t>«</w:t>
      </w:r>
      <w:r w:rsidR="00A84433" w:rsidRPr="005431B6">
        <w:rPr>
          <w:rFonts w:ascii="ProbaPro" w:hAnsi="ProbaPro"/>
          <w:szCs w:val="28"/>
          <w:shd w:val="clear" w:color="auto" w:fill="FFFFFF"/>
          <w:lang w:val="uk-UA"/>
        </w:rPr>
        <w:t xml:space="preserve">Робочій групі визначити </w:t>
      </w:r>
      <w:bookmarkStart w:id="1" w:name="_Hlk189052822"/>
      <w:r w:rsidR="00A84433" w:rsidRPr="005431B6">
        <w:rPr>
          <w:rFonts w:ascii="ProbaPro" w:hAnsi="ProbaPro"/>
          <w:szCs w:val="28"/>
          <w:shd w:val="clear" w:color="auto" w:fill="FFFFFF"/>
          <w:lang w:val="uk-UA"/>
        </w:rPr>
        <w:t>незалежну організацію (установу) для проведення перевірки обґрунтованості встановлених тарифів</w:t>
      </w:r>
      <w:bookmarkEnd w:id="1"/>
      <w:r w:rsidR="00A84433" w:rsidRPr="005431B6">
        <w:rPr>
          <w:rFonts w:ascii="ProbaPro" w:hAnsi="ProbaPro"/>
          <w:szCs w:val="28"/>
          <w:shd w:val="clear" w:color="auto" w:fill="FFFFFF"/>
          <w:lang w:val="uk-UA"/>
        </w:rPr>
        <w:t xml:space="preserve"> </w:t>
      </w:r>
      <w:r w:rsidR="00AB042D"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на </w:t>
      </w:r>
      <w:r w:rsidR="00AB042D" w:rsidRPr="00ED1713">
        <w:rPr>
          <w:color w:val="1D1D1B"/>
          <w:szCs w:val="28"/>
          <w:shd w:val="clear" w:color="auto" w:fill="FFFFFF"/>
          <w:lang w:val="uk-UA"/>
        </w:rPr>
        <w:t xml:space="preserve">послуги </w:t>
      </w:r>
      <w:r w:rsidR="00AB042D">
        <w:rPr>
          <w:color w:val="1D1D1B"/>
          <w:szCs w:val="28"/>
          <w:shd w:val="clear" w:color="auto" w:fill="FFFFFF"/>
          <w:lang w:val="uk-UA"/>
        </w:rPr>
        <w:t xml:space="preserve">з </w:t>
      </w:r>
      <w:r w:rsidR="00AB042D">
        <w:rPr>
          <w:rFonts w:ascii="ProbaPro" w:hAnsi="ProbaPro"/>
          <w:color w:val="1D1D1B"/>
          <w:szCs w:val="28"/>
          <w:shd w:val="clear" w:color="auto" w:fill="FFFFFF"/>
          <w:lang w:val="uk-UA"/>
        </w:rPr>
        <w:t>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на 2025 рік</w:t>
      </w:r>
      <w:r w:rsidR="00AB042D" w:rsidRPr="005431B6">
        <w:rPr>
          <w:rFonts w:ascii="ProbaPro" w:hAnsi="ProbaPro"/>
          <w:szCs w:val="28"/>
          <w:shd w:val="clear" w:color="auto" w:fill="FFFFFF"/>
          <w:lang w:val="uk-UA"/>
        </w:rPr>
        <w:t xml:space="preserve"> </w:t>
      </w:r>
      <w:r w:rsidR="00DC54A5" w:rsidRPr="005431B6">
        <w:rPr>
          <w:rFonts w:ascii="ProbaPro" w:hAnsi="ProbaPro"/>
          <w:szCs w:val="28"/>
          <w:shd w:val="clear" w:color="auto" w:fill="FFFFFF"/>
          <w:lang w:val="uk-UA"/>
        </w:rPr>
        <w:t xml:space="preserve">до </w:t>
      </w:r>
      <w:r w:rsidR="005C2982">
        <w:rPr>
          <w:rFonts w:ascii="ProbaPro" w:hAnsi="ProbaPro"/>
          <w:szCs w:val="28"/>
          <w:shd w:val="clear" w:color="auto" w:fill="FFFFFF"/>
          <w:lang w:val="uk-UA"/>
        </w:rPr>
        <w:t>10</w:t>
      </w:r>
      <w:r w:rsidR="00DC54A5" w:rsidRPr="005431B6">
        <w:rPr>
          <w:rFonts w:ascii="ProbaPro" w:hAnsi="ProbaPro"/>
          <w:szCs w:val="28"/>
          <w:shd w:val="clear" w:color="auto" w:fill="FFFFFF"/>
          <w:lang w:val="uk-UA"/>
        </w:rPr>
        <w:t xml:space="preserve"> лютого 2025 року включно</w:t>
      </w:r>
      <w:r w:rsidR="00A84433" w:rsidRPr="005431B6">
        <w:rPr>
          <w:rFonts w:ascii="ProbaPro" w:hAnsi="ProbaPro"/>
          <w:szCs w:val="28"/>
          <w:shd w:val="clear" w:color="auto" w:fill="FFFFFF"/>
          <w:lang w:val="uk-UA"/>
        </w:rPr>
        <w:t>.</w:t>
      </w:r>
    </w:p>
    <w:p w14:paraId="56EF30BB" w14:textId="6EB8C5AB" w:rsidR="00F14560" w:rsidRPr="005431B6" w:rsidRDefault="001B090F" w:rsidP="00436E13">
      <w:pPr>
        <w:pStyle w:val="a7"/>
        <w:numPr>
          <w:ilvl w:val="0"/>
          <w:numId w:val="3"/>
        </w:numPr>
        <w:ind w:left="426"/>
        <w:jc w:val="both"/>
        <w:rPr>
          <w:lang w:val="uk-UA"/>
        </w:rPr>
      </w:pPr>
      <w:r w:rsidRPr="005431B6">
        <w:rPr>
          <w:szCs w:val="28"/>
          <w:lang w:val="uk-UA"/>
        </w:rPr>
        <w:t xml:space="preserve">Контроль за виконанням </w:t>
      </w:r>
      <w:r w:rsidR="00E63194" w:rsidRPr="005431B6">
        <w:rPr>
          <w:szCs w:val="28"/>
          <w:lang w:val="uk-UA"/>
        </w:rPr>
        <w:t xml:space="preserve">цього розпорядження </w:t>
      </w:r>
      <w:r w:rsidRPr="005431B6">
        <w:rPr>
          <w:szCs w:val="28"/>
          <w:lang w:val="uk-UA"/>
        </w:rPr>
        <w:t>залиш</w:t>
      </w:r>
      <w:r w:rsidR="00E63194" w:rsidRPr="005431B6">
        <w:rPr>
          <w:szCs w:val="28"/>
          <w:lang w:val="uk-UA"/>
        </w:rPr>
        <w:t>аю</w:t>
      </w:r>
      <w:r w:rsidRPr="005431B6">
        <w:rPr>
          <w:szCs w:val="28"/>
          <w:lang w:val="uk-UA"/>
        </w:rPr>
        <w:t xml:space="preserve"> за собою.</w:t>
      </w:r>
    </w:p>
    <w:p w14:paraId="7FE75E60" w14:textId="77777777" w:rsidR="002C649A" w:rsidRDefault="002C649A">
      <w:pPr>
        <w:jc w:val="both"/>
        <w:rPr>
          <w:lang w:val="uk-UA"/>
        </w:rPr>
      </w:pPr>
    </w:p>
    <w:p w14:paraId="185349B0" w14:textId="77777777" w:rsidR="00E63194" w:rsidRDefault="00E63194">
      <w:pPr>
        <w:jc w:val="both"/>
        <w:rPr>
          <w:lang w:val="uk-UA"/>
        </w:rPr>
      </w:pPr>
    </w:p>
    <w:p w14:paraId="3D40ADA2" w14:textId="02E04A63" w:rsidR="00F14560" w:rsidRDefault="00E63194" w:rsidP="00E63194">
      <w:pPr>
        <w:ind w:firstLine="426"/>
        <w:jc w:val="both"/>
        <w:rPr>
          <w:lang w:val="uk-UA"/>
        </w:rPr>
      </w:pPr>
      <w:r>
        <w:rPr>
          <w:lang w:val="uk-UA"/>
        </w:rPr>
        <w:t>Міський голова</w:t>
      </w:r>
      <w:r w:rsidR="001B090F">
        <w:rPr>
          <w:lang w:val="uk-UA"/>
        </w:rPr>
        <w:t xml:space="preserve"> </w:t>
      </w:r>
      <w:r w:rsidR="001B090F">
        <w:rPr>
          <w:lang w:val="uk-UA"/>
        </w:rPr>
        <w:tab/>
      </w:r>
      <w:r w:rsidR="001B090F">
        <w:rPr>
          <w:lang w:val="uk-UA"/>
        </w:rPr>
        <w:tab/>
      </w:r>
      <w:r w:rsidR="001B090F">
        <w:rPr>
          <w:lang w:val="uk-UA"/>
        </w:rPr>
        <w:tab/>
      </w:r>
      <w:r w:rsidR="001B090F">
        <w:rPr>
          <w:lang w:val="uk-UA"/>
        </w:rPr>
        <w:tab/>
        <w:t xml:space="preserve">                </w:t>
      </w:r>
      <w:r>
        <w:rPr>
          <w:lang w:val="uk-UA"/>
        </w:rPr>
        <w:t xml:space="preserve"> Андрій НАЙДА</w:t>
      </w:r>
    </w:p>
    <w:p w14:paraId="589404DA" w14:textId="05D5BAF3" w:rsidR="00A767FC" w:rsidRDefault="00A767FC" w:rsidP="00E63194">
      <w:pPr>
        <w:ind w:firstLine="426"/>
        <w:jc w:val="both"/>
        <w:rPr>
          <w:lang w:val="uk-UA"/>
        </w:rPr>
      </w:pPr>
    </w:p>
    <w:p w14:paraId="7371A110" w14:textId="693CEA21" w:rsidR="00D64CDA" w:rsidRDefault="00D64CDA" w:rsidP="00E63194">
      <w:pPr>
        <w:ind w:firstLine="426"/>
        <w:jc w:val="both"/>
        <w:rPr>
          <w:lang w:val="uk-UA"/>
        </w:rPr>
      </w:pPr>
    </w:p>
    <w:p w14:paraId="60EEF5FD" w14:textId="4A5FCA5E" w:rsidR="00D64CDA" w:rsidRDefault="00D64CDA" w:rsidP="00E63194">
      <w:pPr>
        <w:ind w:firstLine="426"/>
        <w:jc w:val="both"/>
        <w:rPr>
          <w:lang w:val="uk-UA"/>
        </w:rPr>
      </w:pPr>
    </w:p>
    <w:p w14:paraId="57E361B9" w14:textId="4928CD6C" w:rsidR="00D64CDA" w:rsidRDefault="00D64CDA" w:rsidP="00E63194">
      <w:pPr>
        <w:ind w:firstLine="426"/>
        <w:jc w:val="both"/>
        <w:rPr>
          <w:lang w:val="uk-UA"/>
        </w:rPr>
      </w:pPr>
    </w:p>
    <w:p w14:paraId="3D5D928F" w14:textId="77777777" w:rsidR="00D64CDA" w:rsidRDefault="00D64CDA" w:rsidP="00E63194">
      <w:pPr>
        <w:ind w:firstLine="426"/>
        <w:jc w:val="both"/>
        <w:rPr>
          <w:lang w:val="uk-UA"/>
        </w:rPr>
      </w:pPr>
    </w:p>
    <w:p w14:paraId="61F96E98" w14:textId="77777777" w:rsidR="00F14560" w:rsidRDefault="00F14560">
      <w:pPr>
        <w:jc w:val="both"/>
        <w:rPr>
          <w:lang w:val="uk-UA"/>
        </w:rPr>
      </w:pPr>
      <w:bookmarkStart w:id="2" w:name="_GoBack"/>
      <w:bookmarkEnd w:id="2"/>
    </w:p>
    <w:sectPr w:rsidR="00F145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BEDF8" w14:textId="77777777" w:rsidR="00837B9E" w:rsidRDefault="00837B9E">
      <w:r>
        <w:separator/>
      </w:r>
    </w:p>
  </w:endnote>
  <w:endnote w:type="continuationSeparator" w:id="0">
    <w:p w14:paraId="758DF9F2" w14:textId="77777777" w:rsidR="00837B9E" w:rsidRDefault="0083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CD6C3" w14:textId="77777777" w:rsidR="00837B9E" w:rsidRDefault="00837B9E">
      <w:r>
        <w:separator/>
      </w:r>
    </w:p>
  </w:footnote>
  <w:footnote w:type="continuationSeparator" w:id="0">
    <w:p w14:paraId="06EBFFC0" w14:textId="77777777" w:rsidR="00837B9E" w:rsidRDefault="0083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094"/>
    <w:multiLevelType w:val="hybridMultilevel"/>
    <w:tmpl w:val="21480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5844"/>
    <w:multiLevelType w:val="multilevel"/>
    <w:tmpl w:val="103858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4C0302C"/>
    <w:multiLevelType w:val="hybridMultilevel"/>
    <w:tmpl w:val="C1986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7E"/>
    <w:rsid w:val="0004103B"/>
    <w:rsid w:val="00050197"/>
    <w:rsid w:val="00072AF4"/>
    <w:rsid w:val="00073B81"/>
    <w:rsid w:val="00096CEE"/>
    <w:rsid w:val="00130480"/>
    <w:rsid w:val="00171659"/>
    <w:rsid w:val="001B090F"/>
    <w:rsid w:val="002B467E"/>
    <w:rsid w:val="002C649A"/>
    <w:rsid w:val="00333A46"/>
    <w:rsid w:val="00340242"/>
    <w:rsid w:val="00362646"/>
    <w:rsid w:val="00366F9E"/>
    <w:rsid w:val="00384ABA"/>
    <w:rsid w:val="00397597"/>
    <w:rsid w:val="004320D0"/>
    <w:rsid w:val="00436E13"/>
    <w:rsid w:val="00484A8D"/>
    <w:rsid w:val="00493B49"/>
    <w:rsid w:val="004B6122"/>
    <w:rsid w:val="004E0E28"/>
    <w:rsid w:val="00510A0F"/>
    <w:rsid w:val="005431B6"/>
    <w:rsid w:val="00582138"/>
    <w:rsid w:val="00583219"/>
    <w:rsid w:val="005B645B"/>
    <w:rsid w:val="005C2982"/>
    <w:rsid w:val="00600EE0"/>
    <w:rsid w:val="00612E87"/>
    <w:rsid w:val="006424F2"/>
    <w:rsid w:val="006627B7"/>
    <w:rsid w:val="006D6144"/>
    <w:rsid w:val="00731570"/>
    <w:rsid w:val="00755730"/>
    <w:rsid w:val="007607C8"/>
    <w:rsid w:val="00760BB5"/>
    <w:rsid w:val="00796E68"/>
    <w:rsid w:val="007E2FEC"/>
    <w:rsid w:val="00833BBB"/>
    <w:rsid w:val="00837B9E"/>
    <w:rsid w:val="00853832"/>
    <w:rsid w:val="0086359E"/>
    <w:rsid w:val="00865045"/>
    <w:rsid w:val="008739A9"/>
    <w:rsid w:val="008A786B"/>
    <w:rsid w:val="008D0D74"/>
    <w:rsid w:val="00904665"/>
    <w:rsid w:val="00916D11"/>
    <w:rsid w:val="00931135"/>
    <w:rsid w:val="009404F1"/>
    <w:rsid w:val="009A0425"/>
    <w:rsid w:val="009B3095"/>
    <w:rsid w:val="009E10B0"/>
    <w:rsid w:val="00A05B30"/>
    <w:rsid w:val="00A63CD9"/>
    <w:rsid w:val="00A65DD4"/>
    <w:rsid w:val="00A767FC"/>
    <w:rsid w:val="00A84433"/>
    <w:rsid w:val="00AB042D"/>
    <w:rsid w:val="00AB12B1"/>
    <w:rsid w:val="00AD35B2"/>
    <w:rsid w:val="00B25B92"/>
    <w:rsid w:val="00BC57DE"/>
    <w:rsid w:val="00BD4F2C"/>
    <w:rsid w:val="00C0291A"/>
    <w:rsid w:val="00C128DD"/>
    <w:rsid w:val="00C4770B"/>
    <w:rsid w:val="00C61491"/>
    <w:rsid w:val="00CA1E33"/>
    <w:rsid w:val="00CB2992"/>
    <w:rsid w:val="00CB4951"/>
    <w:rsid w:val="00CC5915"/>
    <w:rsid w:val="00CC653E"/>
    <w:rsid w:val="00CC7140"/>
    <w:rsid w:val="00CE09F1"/>
    <w:rsid w:val="00D043D5"/>
    <w:rsid w:val="00D13E64"/>
    <w:rsid w:val="00D444EB"/>
    <w:rsid w:val="00D639EB"/>
    <w:rsid w:val="00D6492E"/>
    <w:rsid w:val="00D64CDA"/>
    <w:rsid w:val="00DC54A5"/>
    <w:rsid w:val="00DE5594"/>
    <w:rsid w:val="00E123C8"/>
    <w:rsid w:val="00E63194"/>
    <w:rsid w:val="00E7244B"/>
    <w:rsid w:val="00E85C28"/>
    <w:rsid w:val="00E85CC0"/>
    <w:rsid w:val="00EC45EA"/>
    <w:rsid w:val="00ED1713"/>
    <w:rsid w:val="00ED1EEB"/>
    <w:rsid w:val="00EF5AA4"/>
    <w:rsid w:val="00F001E3"/>
    <w:rsid w:val="00F14560"/>
    <w:rsid w:val="00F32288"/>
    <w:rsid w:val="00F346DC"/>
    <w:rsid w:val="00F4181C"/>
    <w:rsid w:val="00F445FA"/>
    <w:rsid w:val="168F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1C75C3"/>
  <w15:docId w15:val="{5AD5220C-92A0-45A4-912A-60046BA8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33"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41</cp:revision>
  <cp:lastPrinted>2025-01-31T07:40:00Z</cp:lastPrinted>
  <dcterms:created xsi:type="dcterms:W3CDTF">2025-01-29T12:06:00Z</dcterms:created>
  <dcterms:modified xsi:type="dcterms:W3CDTF">2025-01-31T07:47:00Z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A64629F2FAFB4C628C7D28E7A2D6C9A8_12</vt:lpwstr>
  </property>
</Properties>
</file>