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E7" w:rsidRDefault="005551E7" w:rsidP="005551E7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</w:t>
      </w:r>
    </w:p>
    <w:p w:rsidR="00881468" w:rsidRDefault="005551E7" w:rsidP="00881468">
      <w:pPr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</w:t>
      </w:r>
      <w:r w:rsidR="00823E0D" w:rsidRPr="00881468">
        <w:rPr>
          <w:sz w:val="28"/>
          <w:szCs w:val="28"/>
          <w:lang w:val="uk-UA"/>
        </w:rPr>
        <w:t>Про надання дозволів</w:t>
      </w:r>
      <w:r w:rsidRPr="00881468">
        <w:rPr>
          <w:sz w:val="28"/>
          <w:szCs w:val="28"/>
          <w:lang w:val="uk-UA"/>
        </w:rPr>
        <w:t xml:space="preserve"> </w:t>
      </w:r>
      <w:r w:rsidR="00881468" w:rsidRPr="00881468">
        <w:rPr>
          <w:sz w:val="28"/>
          <w:szCs w:val="28"/>
          <w:lang w:val="uk-UA"/>
        </w:rPr>
        <w:t xml:space="preserve">товариству </w:t>
      </w:r>
    </w:p>
    <w:p w:rsidR="00881468" w:rsidRDefault="00881468" w:rsidP="008814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 обмеженою </w:t>
      </w:r>
      <w:r w:rsidRPr="00881468">
        <w:rPr>
          <w:sz w:val="28"/>
          <w:szCs w:val="28"/>
          <w:lang w:val="uk-UA"/>
        </w:rPr>
        <w:t xml:space="preserve">відповідальністю </w:t>
      </w:r>
    </w:p>
    <w:p w:rsidR="005551E7" w:rsidRPr="00881468" w:rsidRDefault="00881468" w:rsidP="008814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81468">
        <w:rPr>
          <w:sz w:val="28"/>
          <w:szCs w:val="28"/>
          <w:lang w:val="uk-UA"/>
        </w:rPr>
        <w:t>«АТБ-МАРКЕТ»</w:t>
      </w:r>
      <w:r>
        <w:rPr>
          <w:sz w:val="28"/>
          <w:szCs w:val="28"/>
          <w:lang w:val="uk-UA"/>
        </w:rPr>
        <w:t xml:space="preserve"> </w:t>
      </w:r>
      <w:r w:rsidR="005551E7" w:rsidRPr="00881468">
        <w:rPr>
          <w:sz w:val="28"/>
          <w:szCs w:val="28"/>
          <w:lang w:val="uk-UA"/>
        </w:rPr>
        <w:t xml:space="preserve">на </w:t>
      </w:r>
    </w:p>
    <w:p w:rsidR="005551E7" w:rsidRPr="00881468" w:rsidRDefault="005551E7" w:rsidP="005551E7">
      <w:pPr>
        <w:rPr>
          <w:sz w:val="28"/>
          <w:szCs w:val="28"/>
          <w:lang w:val="uk-UA"/>
        </w:rPr>
      </w:pPr>
      <w:r w:rsidRPr="00881468">
        <w:rPr>
          <w:sz w:val="28"/>
          <w:szCs w:val="28"/>
          <w:lang w:val="uk-UA"/>
        </w:rPr>
        <w:t xml:space="preserve">       розміщення зовнішніх</w:t>
      </w:r>
    </w:p>
    <w:p w:rsidR="005551E7" w:rsidRPr="00881468" w:rsidRDefault="005551E7" w:rsidP="00881468">
      <w:pPr>
        <w:rPr>
          <w:sz w:val="28"/>
          <w:szCs w:val="28"/>
          <w:lang w:val="uk-UA"/>
        </w:rPr>
      </w:pPr>
      <w:r w:rsidRPr="00881468">
        <w:rPr>
          <w:sz w:val="28"/>
          <w:szCs w:val="28"/>
          <w:lang w:val="uk-UA"/>
        </w:rPr>
        <w:t xml:space="preserve">       </w:t>
      </w:r>
      <w:proofErr w:type="spellStart"/>
      <w:r w:rsidRPr="00881468">
        <w:rPr>
          <w:sz w:val="28"/>
          <w:szCs w:val="28"/>
          <w:lang w:val="uk-UA"/>
        </w:rPr>
        <w:t>реклам</w:t>
      </w:r>
      <w:proofErr w:type="spellEnd"/>
      <w:r w:rsidRPr="00881468">
        <w:rPr>
          <w:sz w:val="28"/>
          <w:szCs w:val="28"/>
          <w:lang w:val="uk-UA"/>
        </w:rPr>
        <w:t xml:space="preserve"> </w:t>
      </w:r>
      <w:r w:rsidR="00881468" w:rsidRPr="00881468">
        <w:rPr>
          <w:sz w:val="28"/>
          <w:szCs w:val="28"/>
          <w:lang w:val="uk-UA"/>
        </w:rPr>
        <w:t xml:space="preserve">в м. </w:t>
      </w:r>
      <w:proofErr w:type="spellStart"/>
      <w:r w:rsidR="00881468" w:rsidRPr="00881468">
        <w:rPr>
          <w:sz w:val="28"/>
          <w:szCs w:val="28"/>
          <w:lang w:val="uk-UA"/>
        </w:rPr>
        <w:t>Калуші</w:t>
      </w:r>
      <w:proofErr w:type="spellEnd"/>
    </w:p>
    <w:p w:rsidR="005551E7" w:rsidRPr="00881468" w:rsidRDefault="005551E7" w:rsidP="005551E7">
      <w:pPr>
        <w:jc w:val="both"/>
        <w:rPr>
          <w:sz w:val="28"/>
          <w:szCs w:val="28"/>
          <w:lang w:val="uk-UA"/>
        </w:rPr>
      </w:pPr>
    </w:p>
    <w:p w:rsidR="005551E7" w:rsidRDefault="005551E7" w:rsidP="005551E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</w:t>
      </w:r>
      <w:r w:rsidR="0039785B">
        <w:rPr>
          <w:sz w:val="28"/>
          <w:szCs w:val="28"/>
          <w:lang w:val="uk-UA"/>
        </w:rPr>
        <w:t xml:space="preserve">пп.13 </w:t>
      </w:r>
      <w:proofErr w:type="spellStart"/>
      <w:r w:rsidR="0039785B">
        <w:rPr>
          <w:sz w:val="28"/>
          <w:szCs w:val="28"/>
          <w:lang w:val="uk-UA"/>
        </w:rPr>
        <w:t>п.«а</w:t>
      </w:r>
      <w:proofErr w:type="spellEnd"/>
      <w:r w:rsidR="0039785B">
        <w:rPr>
          <w:sz w:val="28"/>
          <w:szCs w:val="28"/>
          <w:lang w:val="uk-UA"/>
        </w:rPr>
        <w:t xml:space="preserve">» ст.30 </w:t>
      </w:r>
      <w:r>
        <w:rPr>
          <w:sz w:val="28"/>
          <w:szCs w:val="28"/>
          <w:lang w:val="uk-UA"/>
        </w:rPr>
        <w:t>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топографо-геодезичні зйомки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1:500) з прив'язками місць розташування рекламних засобів, комп’ютерні макети місць, розглянувши заяви  товариства з обмеженою відповідальністю «</w:t>
      </w:r>
      <w:r w:rsidR="00881468">
        <w:rPr>
          <w:sz w:val="28"/>
          <w:szCs w:val="28"/>
          <w:lang w:val="uk-UA"/>
        </w:rPr>
        <w:t>АТБ-МАРКЕТ</w:t>
      </w:r>
      <w:r>
        <w:rPr>
          <w:sz w:val="28"/>
          <w:szCs w:val="28"/>
          <w:lang w:val="uk-UA"/>
        </w:rPr>
        <w:t>» про надання дозволів на розм</w:t>
      </w:r>
      <w:r w:rsidR="00823E0D">
        <w:rPr>
          <w:sz w:val="28"/>
          <w:szCs w:val="28"/>
          <w:lang w:val="uk-UA"/>
        </w:rPr>
        <w:t xml:space="preserve">іщення зовнішніх  </w:t>
      </w:r>
      <w:proofErr w:type="spellStart"/>
      <w:r w:rsidR="00823E0D">
        <w:rPr>
          <w:sz w:val="28"/>
          <w:szCs w:val="28"/>
          <w:lang w:val="uk-UA"/>
        </w:rPr>
        <w:t>реклам</w:t>
      </w:r>
      <w:proofErr w:type="spellEnd"/>
      <w:r w:rsidR="00823E0D">
        <w:rPr>
          <w:sz w:val="28"/>
          <w:szCs w:val="28"/>
          <w:lang w:val="uk-UA"/>
        </w:rPr>
        <w:t xml:space="preserve">  в </w:t>
      </w:r>
      <w:r w:rsidR="00881468">
        <w:rPr>
          <w:sz w:val="28"/>
          <w:szCs w:val="28"/>
          <w:lang w:val="uk-UA"/>
        </w:rPr>
        <w:t xml:space="preserve">м. </w:t>
      </w:r>
      <w:proofErr w:type="spellStart"/>
      <w:r w:rsidR="00881468"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5551E7" w:rsidRPr="00881468" w:rsidRDefault="005551E7" w:rsidP="005551E7">
      <w:pPr>
        <w:tabs>
          <w:tab w:val="left" w:pos="1395"/>
        </w:tabs>
        <w:jc w:val="both"/>
        <w:rPr>
          <w:sz w:val="28"/>
          <w:szCs w:val="28"/>
          <w:lang w:val="uk-UA"/>
        </w:rPr>
      </w:pPr>
      <w:r w:rsidRPr="00881468">
        <w:rPr>
          <w:sz w:val="28"/>
          <w:szCs w:val="28"/>
          <w:lang w:val="uk-UA"/>
        </w:rPr>
        <w:t>В И Р І Ш И В :</w:t>
      </w:r>
    </w:p>
    <w:p w:rsidR="005551E7" w:rsidRPr="004478FB" w:rsidRDefault="005551E7" w:rsidP="005551E7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</w:t>
      </w:r>
      <w:r w:rsidR="00881468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881468" w:rsidRPr="004478FB">
        <w:rPr>
          <w:sz w:val="28"/>
          <w:szCs w:val="28"/>
          <w:lang w:val="uk-UA"/>
        </w:rPr>
        <w:t xml:space="preserve"> </w:t>
      </w:r>
      <w:r w:rsidR="00881468">
        <w:rPr>
          <w:sz w:val="28"/>
          <w:szCs w:val="28"/>
          <w:lang w:val="uk-UA"/>
        </w:rPr>
        <w:t xml:space="preserve">«АТБ-МАРКЕТ» </w:t>
      </w:r>
      <w:r>
        <w:rPr>
          <w:sz w:val="28"/>
          <w:szCs w:val="28"/>
          <w:lang w:val="uk-UA"/>
        </w:rPr>
        <w:t xml:space="preserve">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</w:t>
      </w:r>
      <w:r w:rsidRPr="004478FB">
        <w:rPr>
          <w:sz w:val="28"/>
          <w:szCs w:val="28"/>
          <w:lang w:val="uk-UA"/>
        </w:rPr>
        <w:t>терміном на п’ять років:</w:t>
      </w:r>
    </w:p>
    <w:p w:rsidR="005551E7" w:rsidRDefault="005551E7" w:rsidP="005551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  </w:t>
      </w:r>
      <w:r w:rsidR="00881468">
        <w:rPr>
          <w:sz w:val="28"/>
          <w:szCs w:val="28"/>
          <w:lang w:val="uk-UA"/>
        </w:rPr>
        <w:t xml:space="preserve">На </w:t>
      </w:r>
      <w:r w:rsidR="00A62147">
        <w:rPr>
          <w:sz w:val="28"/>
          <w:szCs w:val="28"/>
          <w:lang w:val="uk-UA"/>
        </w:rPr>
        <w:t xml:space="preserve">фасаді буд. №3 на </w:t>
      </w:r>
      <w:r w:rsidR="00881468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="00881468">
        <w:rPr>
          <w:sz w:val="28"/>
          <w:szCs w:val="28"/>
          <w:lang w:val="uk-UA"/>
        </w:rPr>
        <w:t xml:space="preserve">Ринковій </w:t>
      </w:r>
      <w:r>
        <w:rPr>
          <w:sz w:val="28"/>
          <w:szCs w:val="28"/>
          <w:lang w:val="uk-UA"/>
        </w:rPr>
        <w:t>- спеціальна рекламна конструкція типу "</w:t>
      </w:r>
      <w:r w:rsidR="00A62147">
        <w:rPr>
          <w:sz w:val="28"/>
          <w:szCs w:val="28"/>
          <w:lang w:val="uk-UA"/>
        </w:rPr>
        <w:t>вивіска фасадна</w:t>
      </w:r>
      <w:r>
        <w:rPr>
          <w:sz w:val="28"/>
          <w:szCs w:val="28"/>
          <w:lang w:val="uk-UA"/>
        </w:rPr>
        <w:t xml:space="preserve">", розміром 3.00 </w:t>
      </w:r>
      <w:r w:rsidR="00823E0D">
        <w:rPr>
          <w:sz w:val="28"/>
          <w:szCs w:val="28"/>
          <w:lang w:val="uk-UA"/>
        </w:rPr>
        <w:t xml:space="preserve">м х </w:t>
      </w:r>
      <w:r w:rsidR="00A62147">
        <w:rPr>
          <w:sz w:val="28"/>
          <w:szCs w:val="28"/>
          <w:lang w:val="uk-UA"/>
        </w:rPr>
        <w:t>0</w:t>
      </w:r>
      <w:r w:rsidR="00823E0D">
        <w:rPr>
          <w:sz w:val="28"/>
          <w:szCs w:val="28"/>
          <w:lang w:val="uk-UA"/>
        </w:rPr>
        <w:t>.</w:t>
      </w:r>
      <w:r w:rsidR="00A62147">
        <w:rPr>
          <w:sz w:val="28"/>
          <w:szCs w:val="28"/>
          <w:lang w:val="uk-UA"/>
        </w:rPr>
        <w:t xml:space="preserve">65 м </w:t>
      </w:r>
      <w:r w:rsidR="00823E0D">
        <w:rPr>
          <w:sz w:val="28"/>
          <w:szCs w:val="28"/>
          <w:lang w:val="uk-UA"/>
        </w:rPr>
        <w:t>.</w:t>
      </w:r>
    </w:p>
    <w:p w:rsidR="00A62147" w:rsidRDefault="005551E7" w:rsidP="00A621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A62147">
        <w:rPr>
          <w:sz w:val="28"/>
          <w:szCs w:val="28"/>
          <w:lang w:val="uk-UA"/>
        </w:rPr>
        <w:t xml:space="preserve">  На фасаді буд. №3 на вул. Ринковій - спеціальна рекламна конструкція типу "акційний планшет", розміром 0.93 м х 0.68 м (6 шт.).</w:t>
      </w:r>
    </w:p>
    <w:p w:rsidR="00A62147" w:rsidRDefault="00A62147" w:rsidP="00A621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 На фасаді буд. №3 на вул. Ринковій - спеціальна рекламна конструкція типу "</w:t>
      </w:r>
      <w:r w:rsidR="00B14880">
        <w:rPr>
          <w:sz w:val="28"/>
          <w:szCs w:val="28"/>
          <w:lang w:val="uk-UA"/>
        </w:rPr>
        <w:t xml:space="preserve">об’ємні </w:t>
      </w:r>
      <w:r>
        <w:rPr>
          <w:sz w:val="28"/>
          <w:szCs w:val="28"/>
          <w:lang w:val="uk-UA"/>
        </w:rPr>
        <w:t xml:space="preserve">літери", розміром </w:t>
      </w:r>
      <w:r w:rsidR="00B1488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B14880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м х </w:t>
      </w:r>
      <w:r w:rsidR="00B1488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B14880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м .</w:t>
      </w:r>
    </w:p>
    <w:p w:rsidR="005551E7" w:rsidRDefault="00B14880" w:rsidP="00A621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На фасаді буд. №3 на вул. Ринковій - спеціальна рекламна конструкція типу "</w:t>
      </w:r>
      <w:proofErr w:type="spellStart"/>
      <w:r>
        <w:rPr>
          <w:sz w:val="28"/>
          <w:szCs w:val="28"/>
          <w:lang w:val="uk-UA"/>
        </w:rPr>
        <w:t>лайтбокс</w:t>
      </w:r>
      <w:proofErr w:type="spellEnd"/>
      <w:r>
        <w:rPr>
          <w:sz w:val="28"/>
          <w:szCs w:val="28"/>
          <w:lang w:val="uk-UA"/>
        </w:rPr>
        <w:t>", розміром 0.70 м х 0.70 м .</w:t>
      </w:r>
    </w:p>
    <w:p w:rsidR="005551E7" w:rsidRPr="009E0CF1" w:rsidRDefault="005551E7" w:rsidP="009E0CF1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 w:rsidRPr="00AF358C">
        <w:rPr>
          <w:sz w:val="28"/>
          <w:szCs w:val="28"/>
          <w:lang w:val="uk-UA"/>
        </w:rPr>
        <w:t>2</w:t>
      </w:r>
      <w:r w:rsidRPr="009E0CF1">
        <w:rPr>
          <w:b/>
          <w:sz w:val="28"/>
          <w:szCs w:val="28"/>
          <w:lang w:val="uk-UA"/>
        </w:rPr>
        <w:t>.</w:t>
      </w:r>
      <w:r w:rsidRPr="009E0CF1">
        <w:rPr>
          <w:sz w:val="28"/>
          <w:szCs w:val="28"/>
          <w:lang w:val="uk-UA"/>
        </w:rPr>
        <w:t xml:space="preserve"> </w:t>
      </w:r>
      <w:r w:rsidR="009E0CF1" w:rsidRPr="009E0CF1">
        <w:rPr>
          <w:sz w:val="28"/>
          <w:szCs w:val="28"/>
          <w:lang w:val="uk-UA"/>
        </w:rPr>
        <w:t>Товариству з обмеженою відповідальністю «</w:t>
      </w:r>
      <w:r w:rsidR="00B14880">
        <w:rPr>
          <w:sz w:val="28"/>
          <w:szCs w:val="28"/>
          <w:lang w:val="uk-UA"/>
        </w:rPr>
        <w:t>АТБ-МАРКЕТ</w:t>
      </w:r>
      <w:r w:rsidR="009E0CF1" w:rsidRPr="009E0CF1">
        <w:rPr>
          <w:sz w:val="28"/>
          <w:szCs w:val="28"/>
          <w:lang w:val="uk-UA"/>
        </w:rPr>
        <w:t>»</w:t>
      </w:r>
      <w:r w:rsidRPr="009E0CF1">
        <w:rPr>
          <w:b/>
          <w:sz w:val="28"/>
          <w:szCs w:val="28"/>
          <w:lang w:val="uk-UA"/>
        </w:rPr>
        <w:t xml:space="preserve"> </w:t>
      </w:r>
      <w:r w:rsidRPr="009E0CF1">
        <w:rPr>
          <w:sz w:val="28"/>
          <w:szCs w:val="28"/>
          <w:lang w:val="uk-UA"/>
        </w:rPr>
        <w:t>:</w:t>
      </w:r>
    </w:p>
    <w:p w:rsidR="005551E7" w:rsidRDefault="005551E7" w:rsidP="009E0C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F358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5551E7" w:rsidRDefault="009E0CF1" w:rsidP="005551E7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="005551E7">
        <w:rPr>
          <w:sz w:val="28"/>
          <w:szCs w:val="28"/>
          <w:lang w:val="uk-UA"/>
        </w:rPr>
        <w:t>2.</w:t>
      </w:r>
      <w:r w:rsidR="00AF358C">
        <w:rPr>
          <w:sz w:val="28"/>
          <w:szCs w:val="28"/>
          <w:lang w:val="uk-UA"/>
        </w:rPr>
        <w:t>2</w:t>
      </w:r>
      <w:r w:rsidR="005551E7">
        <w:rPr>
          <w:sz w:val="28"/>
          <w:szCs w:val="28"/>
          <w:lang w:val="uk-UA"/>
        </w:rPr>
        <w:t>. Забезпечити рекламні засоби маркуванням із зазначенням на каркасі реклам</w:t>
      </w:r>
      <w:r w:rsidR="005551E7"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 w:rsidR="005551E7">
        <w:rPr>
          <w:sz w:val="28"/>
          <w:szCs w:val="28"/>
          <w:lang w:val="uk-UA"/>
        </w:rPr>
        <w:t>реклам</w:t>
      </w:r>
      <w:proofErr w:type="spellEnd"/>
      <w:r w:rsidR="005551E7">
        <w:rPr>
          <w:sz w:val="28"/>
          <w:szCs w:val="28"/>
          <w:lang w:val="uk-UA"/>
        </w:rPr>
        <w:t>, номера його телефону, дати видачі дозвол</w:t>
      </w:r>
      <w:r w:rsidR="00AF358C">
        <w:rPr>
          <w:sz w:val="28"/>
          <w:szCs w:val="28"/>
          <w:lang w:val="uk-UA"/>
        </w:rPr>
        <w:t>ів</w:t>
      </w:r>
      <w:r w:rsidR="005551E7">
        <w:rPr>
          <w:sz w:val="28"/>
          <w:szCs w:val="28"/>
          <w:lang w:val="uk-UA"/>
        </w:rPr>
        <w:t xml:space="preserve"> та строку </w:t>
      </w:r>
      <w:r w:rsidR="00AF358C">
        <w:rPr>
          <w:sz w:val="28"/>
          <w:szCs w:val="28"/>
          <w:lang w:val="uk-UA"/>
        </w:rPr>
        <w:t>їх</w:t>
      </w:r>
      <w:r w:rsidR="005551E7">
        <w:rPr>
          <w:sz w:val="28"/>
          <w:szCs w:val="28"/>
          <w:lang w:val="uk-UA"/>
        </w:rPr>
        <w:t xml:space="preserve"> дії.</w:t>
      </w:r>
    </w:p>
    <w:p w:rsidR="005551E7" w:rsidRDefault="009E0CF1" w:rsidP="005551E7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5551E7">
        <w:rPr>
          <w:sz w:val="28"/>
          <w:szCs w:val="28"/>
          <w:lang w:val="uk-UA"/>
        </w:rPr>
        <w:t xml:space="preserve"> 2.</w:t>
      </w:r>
      <w:r w:rsidR="00AF358C">
        <w:rPr>
          <w:sz w:val="28"/>
          <w:szCs w:val="28"/>
          <w:lang w:val="uk-UA"/>
        </w:rPr>
        <w:t>3</w:t>
      </w:r>
      <w:r w:rsidR="005551E7">
        <w:rPr>
          <w:sz w:val="28"/>
          <w:szCs w:val="28"/>
          <w:lang w:val="uk-UA"/>
        </w:rPr>
        <w:t>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5551E7" w:rsidRDefault="009E0CF1" w:rsidP="005551E7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 w:rsidR="005551E7" w:rsidRPr="00AF358C">
        <w:rPr>
          <w:bCs/>
          <w:color w:val="000000"/>
          <w:sz w:val="28"/>
          <w:szCs w:val="28"/>
          <w:lang w:val="uk-UA" w:eastAsia="uk-UA"/>
        </w:rPr>
        <w:t>3</w:t>
      </w:r>
      <w:r w:rsidR="005551E7">
        <w:rPr>
          <w:b/>
          <w:bCs/>
          <w:color w:val="000000"/>
          <w:sz w:val="28"/>
          <w:szCs w:val="28"/>
          <w:lang w:val="uk-UA" w:eastAsia="uk-UA"/>
        </w:rPr>
        <w:t>. </w:t>
      </w:r>
      <w:r w:rsidR="005551E7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Товариству з обмеженою відповідальністю </w:t>
      </w:r>
      <w:r w:rsidRPr="00447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AF358C">
        <w:rPr>
          <w:sz w:val="28"/>
          <w:szCs w:val="28"/>
          <w:lang w:val="uk-UA"/>
        </w:rPr>
        <w:t>АТБ-МАРКЕТ</w:t>
      </w:r>
      <w:r>
        <w:rPr>
          <w:sz w:val="28"/>
          <w:szCs w:val="28"/>
          <w:lang w:val="uk-UA"/>
        </w:rPr>
        <w:t xml:space="preserve">» </w:t>
      </w:r>
      <w:r w:rsidR="005551E7"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5551E7" w:rsidRDefault="005551E7" w:rsidP="009E0CF1">
      <w:pPr>
        <w:jc w:val="both"/>
        <w:rPr>
          <w:sz w:val="28"/>
          <w:szCs w:val="28"/>
          <w:lang w:val="uk-UA"/>
        </w:rPr>
      </w:pPr>
      <w:r w:rsidRPr="00AF358C">
        <w:rPr>
          <w:sz w:val="28"/>
          <w:szCs w:val="28"/>
          <w:lang w:val="uk-UA"/>
        </w:rPr>
        <w:lastRenderedPageBreak/>
        <w:t>4.</w:t>
      </w:r>
      <w:r>
        <w:rPr>
          <w:sz w:val="28"/>
          <w:szCs w:val="28"/>
          <w:lang w:val="uk-UA"/>
        </w:rPr>
        <w:t xml:space="preserve"> При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5551E7" w:rsidRDefault="005551E7" w:rsidP="009E0CF1">
      <w:pPr>
        <w:jc w:val="both"/>
        <w:rPr>
          <w:color w:val="000000"/>
          <w:sz w:val="28"/>
          <w:szCs w:val="28"/>
          <w:lang w:val="uk-UA" w:eastAsia="uk-UA"/>
        </w:rPr>
      </w:pPr>
      <w:r w:rsidRPr="00AF358C">
        <w:rPr>
          <w:bCs/>
          <w:color w:val="000000"/>
          <w:sz w:val="28"/>
          <w:szCs w:val="28"/>
          <w:lang w:val="uk-UA" w:eastAsia="uk-UA"/>
        </w:rPr>
        <w:t>5.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5551E7" w:rsidRDefault="005551E7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5551E7" w:rsidRDefault="005551E7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5551E7" w:rsidRDefault="005551E7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5551E7" w:rsidRPr="00881468" w:rsidRDefault="005551E7" w:rsidP="005551E7">
      <w:pPr>
        <w:jc w:val="both"/>
        <w:rPr>
          <w:color w:val="000000"/>
          <w:sz w:val="28"/>
          <w:szCs w:val="28"/>
          <w:lang w:val="uk-UA" w:eastAsia="uk-UA"/>
        </w:rPr>
      </w:pPr>
      <w:r w:rsidRPr="00881468">
        <w:rPr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5551E7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9C6B16" w:rsidRDefault="009C6B16" w:rsidP="009C6B16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AF358C" w:rsidRDefault="00AF358C" w:rsidP="009C6B16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AF358C" w:rsidRDefault="00AF358C" w:rsidP="009C6B16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AF358C" w:rsidRDefault="00AF358C" w:rsidP="009C6B16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207C7" w:rsidRDefault="005F3271">
      <w:bookmarkStart w:id="0" w:name="_GoBack"/>
      <w:bookmarkEnd w:id="0"/>
    </w:p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7"/>
    <w:rsid w:val="00340559"/>
    <w:rsid w:val="0039785B"/>
    <w:rsid w:val="003B7210"/>
    <w:rsid w:val="0048245E"/>
    <w:rsid w:val="00501065"/>
    <w:rsid w:val="005551E7"/>
    <w:rsid w:val="005929FE"/>
    <w:rsid w:val="005F3271"/>
    <w:rsid w:val="00673AA7"/>
    <w:rsid w:val="006A22DC"/>
    <w:rsid w:val="006D23EA"/>
    <w:rsid w:val="00823E0D"/>
    <w:rsid w:val="00881468"/>
    <w:rsid w:val="009C6B16"/>
    <w:rsid w:val="009E0CF1"/>
    <w:rsid w:val="00A62147"/>
    <w:rsid w:val="00AF358C"/>
    <w:rsid w:val="00B14880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DF0C"/>
  <w15:chartTrackingRefBased/>
  <w15:docId w15:val="{4C99483A-631C-4114-817D-63806E92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C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CF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2024-03-15T13:33:00Z</cp:lastPrinted>
  <dcterms:created xsi:type="dcterms:W3CDTF">2024-10-09T08:35:00Z</dcterms:created>
  <dcterms:modified xsi:type="dcterms:W3CDTF">2024-10-09T14:10:00Z</dcterms:modified>
</cp:coreProperties>
</file>