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737608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64F2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06.09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10013">
        <w:rPr>
          <w:sz w:val="28"/>
          <w:szCs w:val="28"/>
          <w:u w:val="single"/>
          <w:lang w:val="uk-UA"/>
        </w:rPr>
        <w:t>230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10013">
        <w:rPr>
          <w:sz w:val="28"/>
          <w:szCs w:val="28"/>
          <w:lang w:val="uk-UA"/>
        </w:rPr>
        <w:t xml:space="preserve">встановлення розміру премії імені Костянтини </w:t>
      </w:r>
      <w:proofErr w:type="spellStart"/>
      <w:r w:rsidR="00410013">
        <w:rPr>
          <w:sz w:val="28"/>
          <w:szCs w:val="28"/>
          <w:lang w:val="uk-UA"/>
        </w:rPr>
        <w:t>Малицької</w:t>
      </w:r>
      <w:proofErr w:type="spellEnd"/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410013" w:rsidP="006C477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10013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відповідно до Положення про премію імені Костянтини </w:t>
      </w:r>
      <w:proofErr w:type="spellStart"/>
      <w:r w:rsidRPr="00410013">
        <w:rPr>
          <w:rFonts w:ascii="Times New Roman" w:hAnsi="Times New Roman"/>
          <w:sz w:val="28"/>
          <w:szCs w:val="28"/>
        </w:rPr>
        <w:t>Малицької</w:t>
      </w:r>
      <w:proofErr w:type="spellEnd"/>
      <w:r w:rsidRPr="00410013">
        <w:rPr>
          <w:rFonts w:ascii="Times New Roman" w:hAnsi="Times New Roman"/>
          <w:sz w:val="28"/>
          <w:szCs w:val="28"/>
        </w:rPr>
        <w:t>, затвердженого рішення</w:t>
      </w:r>
      <w:r>
        <w:rPr>
          <w:rFonts w:ascii="Times New Roman" w:hAnsi="Times New Roman"/>
          <w:sz w:val="28"/>
          <w:szCs w:val="28"/>
        </w:rPr>
        <w:t>м Калуської міської ради від 28.08.2024</w:t>
      </w:r>
      <w:r w:rsidRPr="0041001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3449</w:t>
      </w:r>
      <w:r w:rsidRPr="00410013">
        <w:rPr>
          <w:rFonts w:ascii="Times New Roman" w:hAnsi="Times New Roman"/>
          <w:sz w:val="28"/>
          <w:szCs w:val="28"/>
        </w:rPr>
        <w:t>, беручи до уваги службову записку управління освіти міської ради від 20.08.2024 №01-16/362 та з метою стимулювання творчої праці та громадської активності освітян Калуської громади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10013" w:rsidRDefault="008437B3" w:rsidP="004100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10013" w:rsidRDefault="00410013" w:rsidP="004100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10013" w:rsidRPr="00410013" w:rsidRDefault="00410013" w:rsidP="00410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0013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10013">
        <w:rPr>
          <w:sz w:val="28"/>
          <w:szCs w:val="28"/>
          <w:lang w:val="uk-UA"/>
        </w:rPr>
        <w:t xml:space="preserve">Встановити розмір премії імені Костянтини </w:t>
      </w:r>
      <w:proofErr w:type="spellStart"/>
      <w:r w:rsidRPr="00410013">
        <w:rPr>
          <w:sz w:val="28"/>
          <w:szCs w:val="28"/>
          <w:lang w:val="uk-UA"/>
        </w:rPr>
        <w:t>Малицької</w:t>
      </w:r>
      <w:proofErr w:type="spellEnd"/>
      <w:r w:rsidRPr="00410013">
        <w:rPr>
          <w:sz w:val="28"/>
          <w:szCs w:val="28"/>
          <w:lang w:val="uk-UA"/>
        </w:rPr>
        <w:t xml:space="preserve"> 10 000,00 грн (десять тисяч гривень 00 коп.) за кожну номінацію.</w:t>
      </w:r>
    </w:p>
    <w:p w:rsidR="00410013" w:rsidRDefault="00410013" w:rsidP="00410013">
      <w:pPr>
        <w:ind w:firstLine="567"/>
        <w:jc w:val="both"/>
        <w:rPr>
          <w:b/>
          <w:sz w:val="28"/>
          <w:szCs w:val="28"/>
          <w:lang w:val="uk-UA"/>
        </w:rPr>
      </w:pPr>
      <w:r w:rsidRPr="00410013">
        <w:rPr>
          <w:b/>
          <w:sz w:val="28"/>
          <w:szCs w:val="28"/>
          <w:lang w:val="uk-UA"/>
        </w:rPr>
        <w:t>2</w:t>
      </w:r>
      <w:r w:rsidRPr="00410013">
        <w:rPr>
          <w:sz w:val="28"/>
          <w:szCs w:val="28"/>
          <w:lang w:val="uk-UA"/>
        </w:rPr>
        <w:t>.</w:t>
      </w:r>
      <w:r w:rsidRPr="00410013">
        <w:rPr>
          <w:sz w:val="28"/>
          <w:szCs w:val="28"/>
          <w:lang w:val="uk-UA"/>
        </w:rPr>
        <w:tab/>
      </w:r>
      <w:r w:rsidRPr="00410013">
        <w:rPr>
          <w:sz w:val="28"/>
          <w:szCs w:val="28"/>
          <w:lang w:val="uk-UA"/>
        </w:rPr>
        <w:t xml:space="preserve">Рішення виконавчого комітету Калуської міської ради від 06.09.2017 №213 «Про встановлення розміру премії імені Костянтини </w:t>
      </w:r>
      <w:proofErr w:type="spellStart"/>
      <w:r w:rsidRPr="00410013">
        <w:rPr>
          <w:sz w:val="28"/>
          <w:szCs w:val="28"/>
          <w:lang w:val="uk-UA"/>
        </w:rPr>
        <w:t>Малицької</w:t>
      </w:r>
      <w:proofErr w:type="spellEnd"/>
      <w:r w:rsidRPr="00410013">
        <w:rPr>
          <w:sz w:val="28"/>
          <w:szCs w:val="28"/>
          <w:lang w:val="uk-UA"/>
        </w:rPr>
        <w:t>» вважати таким, що втратило чинність.</w:t>
      </w:r>
    </w:p>
    <w:p w:rsidR="00410013" w:rsidRPr="00410013" w:rsidRDefault="00410013" w:rsidP="00410013">
      <w:pPr>
        <w:ind w:firstLine="567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7B71BC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Надію </w:t>
      </w:r>
      <w:proofErr w:type="spellStart"/>
      <w:r w:rsidRPr="007B71BC">
        <w:rPr>
          <w:sz w:val="28"/>
          <w:szCs w:val="28"/>
          <w:lang w:val="uk-UA"/>
        </w:rPr>
        <w:t>Гуш</w:t>
      </w:r>
      <w:proofErr w:type="spellEnd"/>
      <w:r w:rsidRPr="007B71BC">
        <w:rPr>
          <w:sz w:val="28"/>
          <w:szCs w:val="28"/>
          <w:lang w:val="uk-UA"/>
        </w:rPr>
        <w:t>.</w:t>
      </w:r>
    </w:p>
    <w:p w:rsidR="00954068" w:rsidRDefault="00954068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10013" w:rsidRDefault="00410013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964F29" w:rsidRPr="00964F29" w:rsidRDefault="00964F29" w:rsidP="00964F2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964F29" w:rsidRPr="00964F2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09" w:rsidRDefault="00D05609">
      <w:r>
        <w:separator/>
      </w:r>
    </w:p>
  </w:endnote>
  <w:endnote w:type="continuationSeparator" w:id="0">
    <w:p w:rsidR="00D05609" w:rsidRDefault="00D0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09" w:rsidRDefault="00D05609">
      <w:r>
        <w:separator/>
      </w:r>
    </w:p>
  </w:footnote>
  <w:footnote w:type="continuationSeparator" w:id="0">
    <w:p w:rsidR="00D05609" w:rsidRDefault="00D0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001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176C-885F-4FDB-8042-8BA228F4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2024-09-09T05:27:00Z</dcterms:created>
  <dcterms:modified xsi:type="dcterms:W3CDTF">2024-09-09T05:35:00Z</dcterms:modified>
</cp:coreProperties>
</file>