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56" w:rsidRDefault="00D67156" w:rsidP="00D67156"/>
    <w:p w:rsidR="00D67156" w:rsidRDefault="00D67156" w:rsidP="00D67156"/>
    <w:p w:rsidR="004657A6" w:rsidRPr="009D418E" w:rsidRDefault="004657A6" w:rsidP="004657A6">
      <w:pPr>
        <w:tabs>
          <w:tab w:val="left" w:pos="4860"/>
        </w:tabs>
        <w:snapToGrid w:val="0"/>
        <w:jc w:val="center"/>
        <w:rPr>
          <w:rFonts w:eastAsia="Times New Roman"/>
          <w:sz w:val="28"/>
          <w:szCs w:val="28"/>
          <w:lang w:eastAsia="ru-RU"/>
        </w:rPr>
      </w:pPr>
      <w:bookmarkStart w:id="0" w:name="_GoBack"/>
      <w:r>
        <w:rPr>
          <w:rFonts w:eastAsia="Times New Roman"/>
          <w:noProof/>
          <w:sz w:val="28"/>
          <w:szCs w:val="28"/>
          <w:lang w:val="ru-RU" w:eastAsia="ru-RU"/>
        </w:rPr>
        <w:drawing>
          <wp:inline distT="0" distB="0" distL="0" distR="0">
            <wp:extent cx="51435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p w:rsidR="004657A6" w:rsidRPr="009D418E" w:rsidRDefault="004657A6" w:rsidP="004657A6">
      <w:pPr>
        <w:tabs>
          <w:tab w:val="left" w:pos="4253"/>
        </w:tabs>
        <w:snapToGrid w:val="0"/>
        <w:jc w:val="center"/>
        <w:rPr>
          <w:rFonts w:eastAsia="Times New Roman"/>
          <w:b/>
          <w:sz w:val="28"/>
          <w:szCs w:val="28"/>
          <w:lang w:eastAsia="ru-RU"/>
        </w:rPr>
      </w:pPr>
      <w:r w:rsidRPr="009D418E">
        <w:rPr>
          <w:rFonts w:eastAsia="Times New Roman"/>
          <w:b/>
          <w:sz w:val="28"/>
          <w:szCs w:val="28"/>
          <w:lang w:eastAsia="ru-RU"/>
        </w:rPr>
        <w:t>УКРАЇНА</w:t>
      </w:r>
    </w:p>
    <w:p w:rsidR="004657A6" w:rsidRPr="009D418E" w:rsidRDefault="004657A6" w:rsidP="004657A6">
      <w:pPr>
        <w:snapToGrid w:val="0"/>
        <w:jc w:val="center"/>
        <w:rPr>
          <w:rFonts w:eastAsia="Times New Roman"/>
          <w:b/>
          <w:sz w:val="28"/>
          <w:szCs w:val="28"/>
          <w:lang w:eastAsia="ru-RU"/>
        </w:rPr>
      </w:pPr>
      <w:r w:rsidRPr="009D418E">
        <w:rPr>
          <w:rFonts w:eastAsia="Times New Roman"/>
          <w:b/>
          <w:sz w:val="28"/>
          <w:szCs w:val="28"/>
          <w:lang w:eastAsia="ru-RU"/>
        </w:rPr>
        <w:t>КАЛУСЬКА МІСЬКА РАДА</w:t>
      </w:r>
    </w:p>
    <w:p w:rsidR="004657A6" w:rsidRPr="009D418E" w:rsidRDefault="004657A6" w:rsidP="004657A6">
      <w:pPr>
        <w:snapToGrid w:val="0"/>
        <w:jc w:val="center"/>
        <w:rPr>
          <w:rFonts w:eastAsia="Times New Roman"/>
          <w:b/>
          <w:sz w:val="28"/>
          <w:szCs w:val="28"/>
          <w:lang w:eastAsia="ru-RU"/>
        </w:rPr>
      </w:pPr>
      <w:r w:rsidRPr="009D418E">
        <w:rPr>
          <w:rFonts w:eastAsia="Times New Roman"/>
          <w:b/>
          <w:sz w:val="28"/>
          <w:szCs w:val="28"/>
          <w:lang w:eastAsia="ru-RU"/>
        </w:rPr>
        <w:t>ІВАНО-ФРАНКІВСЬКОЇ ОБЛАСТІ</w:t>
      </w:r>
    </w:p>
    <w:p w:rsidR="004657A6" w:rsidRPr="009D418E" w:rsidRDefault="004657A6" w:rsidP="004657A6">
      <w:pPr>
        <w:jc w:val="center"/>
        <w:rPr>
          <w:rFonts w:eastAsia="Times New Roman"/>
          <w:b/>
          <w:sz w:val="28"/>
          <w:szCs w:val="28"/>
          <w:lang w:eastAsia="ru-RU"/>
        </w:rPr>
      </w:pPr>
      <w:r w:rsidRPr="009D418E">
        <w:rPr>
          <w:rFonts w:eastAsia="Times New Roman"/>
          <w:b/>
          <w:sz w:val="28"/>
          <w:szCs w:val="28"/>
          <w:lang w:eastAsia="ru-RU"/>
        </w:rPr>
        <w:t>ВИКОНАВЧИЙ  КОМІТЕТ</w:t>
      </w:r>
    </w:p>
    <w:p w:rsidR="004657A6" w:rsidRPr="009D418E" w:rsidRDefault="004657A6" w:rsidP="004657A6">
      <w:pPr>
        <w:rPr>
          <w:rFonts w:eastAsia="Times New Roman"/>
          <w:b/>
          <w:sz w:val="28"/>
          <w:szCs w:val="28"/>
          <w:lang w:eastAsia="ru-RU"/>
        </w:rPr>
      </w:pPr>
      <w:r w:rsidRPr="009D418E">
        <w:rPr>
          <w:rFonts w:eastAsia="Calibri"/>
          <w:noProof/>
          <w:sz w:val="28"/>
          <w:szCs w:val="28"/>
          <w:lang w:eastAsia="ru-RU"/>
        </w:rPr>
        <mc:AlternateContent>
          <mc:Choice Requires="wps">
            <w:drawing>
              <wp:anchor distT="4294967293" distB="4294967293" distL="114300" distR="114300" simplePos="0" relativeHeight="251659264" behindDoc="0" locked="0" layoutInCell="1" allowOverlap="1" wp14:anchorId="7260384A" wp14:editId="705C6857">
                <wp:simplePos x="0" y="0"/>
                <wp:positionH relativeFrom="margin">
                  <wp:align>right</wp:align>
                </wp:positionH>
                <wp:positionV relativeFrom="paragraph">
                  <wp:posOffset>100330</wp:posOffset>
                </wp:positionV>
                <wp:extent cx="6162675" cy="28575"/>
                <wp:effectExtent l="0" t="19050" r="47625"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2857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23BC"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34.05pt,7.9pt" to="919.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" strokeweight="4.5pt">
                <v:stroke linestyle="thickThin"/>
                <w10:wrap anchorx="margin"/>
              </v:line>
            </w:pict>
          </mc:Fallback>
        </mc:AlternateContent>
      </w:r>
    </w:p>
    <w:p w:rsidR="006F0745" w:rsidRDefault="004657A6" w:rsidP="006F0745">
      <w:pPr>
        <w:jc w:val="center"/>
        <w:rPr>
          <w:rFonts w:eastAsia="Times New Roman"/>
          <w:sz w:val="28"/>
          <w:szCs w:val="28"/>
          <w:lang w:eastAsia="ru-RU"/>
        </w:rPr>
      </w:pPr>
      <w:r w:rsidRPr="009D418E">
        <w:rPr>
          <w:rFonts w:eastAsia="Times New Roman"/>
          <w:b/>
          <w:sz w:val="28"/>
          <w:szCs w:val="28"/>
          <w:lang w:eastAsia="ru-RU"/>
        </w:rPr>
        <w:t>РОЗПОРЯДЖЕННЯ МІСЬКОГО ГОЛОВИ</w:t>
      </w:r>
      <w:r w:rsidRPr="009D418E">
        <w:rPr>
          <w:rFonts w:eastAsia="Times New Roman"/>
          <w:sz w:val="28"/>
          <w:szCs w:val="28"/>
          <w:lang w:eastAsia="ru-RU"/>
        </w:rPr>
        <w:t xml:space="preserve"> </w:t>
      </w:r>
    </w:p>
    <w:p w:rsidR="00F2793E" w:rsidRPr="006F0745" w:rsidRDefault="006F0745" w:rsidP="006F0745">
      <w:pPr>
        <w:jc w:val="center"/>
        <w:rPr>
          <w:rFonts w:eastAsia="Times New Roman"/>
          <w:sz w:val="28"/>
          <w:szCs w:val="28"/>
          <w:lang w:eastAsia="ru-RU"/>
        </w:rPr>
      </w:pPr>
      <w:r>
        <w:rPr>
          <w:rFonts w:eastAsia="Times New Roman"/>
          <w:sz w:val="28"/>
          <w:szCs w:val="28"/>
          <w:lang w:eastAsia="ru-RU"/>
        </w:rPr>
        <w:t xml:space="preserve">24.03.2021                                   </w:t>
      </w:r>
      <w:r w:rsidR="004657A6" w:rsidRPr="009D418E">
        <w:rPr>
          <w:rFonts w:ascii="Calibri" w:eastAsia="Times New Roman" w:hAnsi="Calibri"/>
          <w:sz w:val="26"/>
          <w:szCs w:val="26"/>
          <w:lang w:eastAsia="ru-RU"/>
        </w:rPr>
        <w:t>м. Калуш</w:t>
      </w:r>
      <w:r w:rsidR="004657A6" w:rsidRPr="009D418E">
        <w:rPr>
          <w:rFonts w:eastAsia="Times New Roman"/>
          <w:sz w:val="28"/>
          <w:szCs w:val="28"/>
          <w:lang w:eastAsia="ru-RU"/>
        </w:rPr>
        <w:t xml:space="preserve">                                             № </w:t>
      </w:r>
      <w:r w:rsidR="004657A6">
        <w:rPr>
          <w:rFonts w:eastAsia="Times New Roman"/>
          <w:sz w:val="28"/>
          <w:szCs w:val="28"/>
          <w:u w:val="single"/>
          <w:lang w:eastAsia="ru-RU"/>
        </w:rPr>
        <w:t>103-р</w:t>
      </w:r>
    </w:p>
    <w:p w:rsidR="00C3123B" w:rsidRPr="00F2793E" w:rsidRDefault="00F2793E" w:rsidP="00C3123B">
      <w:pPr>
        <w:ind w:right="4309"/>
        <w:jc w:val="both"/>
        <w:rPr>
          <w:bCs/>
          <w:sz w:val="28"/>
          <w:szCs w:val="28"/>
        </w:rPr>
      </w:pPr>
      <w:r>
        <w:t xml:space="preserve">   </w:t>
      </w:r>
      <w:r w:rsidR="00D67156" w:rsidRPr="00F2793E">
        <w:rPr>
          <w:bCs/>
          <w:sz w:val="28"/>
          <w:szCs w:val="28"/>
        </w:rPr>
        <w:t>Про затвердже</w:t>
      </w:r>
      <w:r w:rsidR="00054169" w:rsidRPr="00F2793E">
        <w:rPr>
          <w:bCs/>
          <w:sz w:val="28"/>
          <w:szCs w:val="28"/>
        </w:rPr>
        <w:t>ння інструкцій</w:t>
      </w:r>
    </w:p>
    <w:p w:rsidR="00C3123B" w:rsidRPr="00F2793E" w:rsidRDefault="00054169" w:rsidP="00C3123B">
      <w:pPr>
        <w:ind w:right="4309"/>
        <w:jc w:val="both"/>
        <w:rPr>
          <w:bCs/>
          <w:sz w:val="28"/>
          <w:szCs w:val="28"/>
        </w:rPr>
      </w:pPr>
      <w:r w:rsidRPr="00F2793E">
        <w:rPr>
          <w:bCs/>
          <w:sz w:val="28"/>
          <w:szCs w:val="28"/>
        </w:rPr>
        <w:t xml:space="preserve"> </w:t>
      </w:r>
      <w:r w:rsidR="00F2793E">
        <w:rPr>
          <w:bCs/>
          <w:sz w:val="28"/>
          <w:szCs w:val="28"/>
        </w:rPr>
        <w:t xml:space="preserve">  </w:t>
      </w:r>
      <w:r w:rsidRPr="00F2793E">
        <w:rPr>
          <w:bCs/>
          <w:sz w:val="28"/>
          <w:szCs w:val="28"/>
        </w:rPr>
        <w:t>з охорони праці у</w:t>
      </w:r>
      <w:r w:rsidR="00D67156" w:rsidRPr="00F2793E">
        <w:rPr>
          <w:bCs/>
          <w:sz w:val="28"/>
          <w:szCs w:val="28"/>
        </w:rPr>
        <w:t xml:space="preserve"> </w:t>
      </w:r>
      <w:r w:rsidR="009A0645" w:rsidRPr="00F2793E">
        <w:rPr>
          <w:bCs/>
          <w:sz w:val="28"/>
          <w:szCs w:val="28"/>
        </w:rPr>
        <w:t>виконавчому</w:t>
      </w:r>
    </w:p>
    <w:p w:rsidR="00D67156" w:rsidRPr="004657A6" w:rsidRDefault="009A0645" w:rsidP="004657A6">
      <w:pPr>
        <w:ind w:right="4309"/>
        <w:jc w:val="both"/>
        <w:rPr>
          <w:bCs/>
          <w:sz w:val="28"/>
          <w:szCs w:val="28"/>
        </w:rPr>
      </w:pPr>
      <w:r w:rsidRPr="00F2793E">
        <w:rPr>
          <w:bCs/>
          <w:sz w:val="28"/>
          <w:szCs w:val="28"/>
        </w:rPr>
        <w:t xml:space="preserve"> </w:t>
      </w:r>
      <w:r w:rsidR="00F2793E">
        <w:rPr>
          <w:bCs/>
          <w:sz w:val="28"/>
          <w:szCs w:val="28"/>
        </w:rPr>
        <w:t xml:space="preserve">  </w:t>
      </w:r>
      <w:r w:rsidRPr="00F2793E">
        <w:rPr>
          <w:bCs/>
          <w:sz w:val="28"/>
          <w:szCs w:val="28"/>
        </w:rPr>
        <w:t>комітеті  Калуської</w:t>
      </w:r>
      <w:r w:rsidR="00286479" w:rsidRPr="00F2793E">
        <w:rPr>
          <w:bCs/>
          <w:sz w:val="28"/>
          <w:szCs w:val="28"/>
        </w:rPr>
        <w:t xml:space="preserve"> міської ради</w:t>
      </w:r>
    </w:p>
    <w:p w:rsidR="00D67156" w:rsidRDefault="00D67156" w:rsidP="00D67156">
      <w:pPr>
        <w:jc w:val="both"/>
      </w:pPr>
      <w:r>
        <w:rPr>
          <w:sz w:val="28"/>
          <w:szCs w:val="28"/>
        </w:rPr>
        <w:tab/>
        <w:t xml:space="preserve">Відповідно до Закону України «Про охорону праці», </w:t>
      </w:r>
      <w:r>
        <w:rPr>
          <w:color w:val="202020"/>
          <w:sz w:val="28"/>
          <w:szCs w:val="28"/>
        </w:rPr>
        <w:t>ДСТУ OHSAS 18001:2010 «Системи управління гігієною та безпекою праці. Вимоги»</w:t>
      </w:r>
      <w:r>
        <w:rPr>
          <w:sz w:val="28"/>
          <w:szCs w:val="28"/>
        </w:rPr>
        <w:t xml:space="preserve">, </w:t>
      </w:r>
      <w:r>
        <w:rPr>
          <w:color w:val="000000"/>
          <w:sz w:val="28"/>
          <w:szCs w:val="28"/>
        </w:rPr>
        <w:t>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року № 15, Правил охорони праці під час експлуатації електронно-обчислювальних машин, затверджених наказом Державного комітету України з промислової безпеки, охорони праці та гірничого нагляду від 26 березня        2010 року № 65</w:t>
      </w:r>
      <w:r>
        <w:rPr>
          <w:sz w:val="28"/>
          <w:szCs w:val="28"/>
        </w:rPr>
        <w:t>, з метою забезпечення виконання вимог законодавства у сфері охорон</w:t>
      </w:r>
      <w:r w:rsidR="009A0645">
        <w:rPr>
          <w:sz w:val="28"/>
          <w:szCs w:val="28"/>
        </w:rPr>
        <w:t>и праці у виконавчому комітеті Калуської</w:t>
      </w:r>
      <w:r w:rsidR="00286479">
        <w:rPr>
          <w:sz w:val="28"/>
          <w:szCs w:val="28"/>
        </w:rPr>
        <w:t xml:space="preserve"> міської ради;</w:t>
      </w:r>
    </w:p>
    <w:p w:rsidR="00D67156" w:rsidRDefault="00B80258" w:rsidP="00286479">
      <w:pPr>
        <w:jc w:val="both"/>
      </w:pPr>
      <w:r>
        <w:rPr>
          <w:sz w:val="28"/>
          <w:szCs w:val="28"/>
        </w:rPr>
        <w:t xml:space="preserve">   </w:t>
      </w:r>
      <w:r w:rsidR="004F1F64">
        <w:rPr>
          <w:sz w:val="28"/>
          <w:szCs w:val="28"/>
        </w:rPr>
        <w:t xml:space="preserve">    </w:t>
      </w:r>
      <w:r w:rsidR="00D67156">
        <w:rPr>
          <w:sz w:val="28"/>
          <w:szCs w:val="28"/>
        </w:rPr>
        <w:t>1. Затвердити:</w:t>
      </w:r>
    </w:p>
    <w:p w:rsidR="00D67156" w:rsidRDefault="00D67156" w:rsidP="00D67156">
      <w:pPr>
        <w:pStyle w:val="21"/>
        <w:ind w:firstLine="708"/>
      </w:pPr>
      <w:r>
        <w:rPr>
          <w:color w:val="auto"/>
          <w:szCs w:val="28"/>
        </w:rPr>
        <w:t>1.1. Інструкцію № 1 вступного інструктажу з питань охорони праці для пра</w:t>
      </w:r>
      <w:r w:rsidR="009A0645">
        <w:rPr>
          <w:color w:val="auto"/>
          <w:szCs w:val="28"/>
        </w:rPr>
        <w:t xml:space="preserve">цівників виконавчого комітету Калуської </w:t>
      </w:r>
      <w:r>
        <w:rPr>
          <w:color w:val="auto"/>
          <w:szCs w:val="28"/>
        </w:rPr>
        <w:t>міської ради (додаток 1).</w:t>
      </w:r>
    </w:p>
    <w:p w:rsidR="009A0645" w:rsidRDefault="00D67156" w:rsidP="00D67156">
      <w:pPr>
        <w:ind w:firstLine="708"/>
        <w:jc w:val="both"/>
        <w:rPr>
          <w:sz w:val="28"/>
          <w:szCs w:val="28"/>
        </w:rPr>
      </w:pPr>
      <w:r>
        <w:rPr>
          <w:sz w:val="28"/>
          <w:szCs w:val="28"/>
        </w:rPr>
        <w:t>1.2. Інструкцію № 2 з охорони праці на робочому місці для пр</w:t>
      </w:r>
      <w:r w:rsidR="009A0645">
        <w:rPr>
          <w:sz w:val="28"/>
          <w:szCs w:val="28"/>
        </w:rPr>
        <w:t>ацівників</w:t>
      </w:r>
    </w:p>
    <w:p w:rsidR="00D67156" w:rsidRPr="009A0645" w:rsidRDefault="009A0645" w:rsidP="009A0645">
      <w:pPr>
        <w:jc w:val="both"/>
        <w:rPr>
          <w:sz w:val="28"/>
          <w:szCs w:val="28"/>
        </w:rPr>
      </w:pPr>
      <w:r>
        <w:rPr>
          <w:sz w:val="28"/>
          <w:szCs w:val="28"/>
        </w:rPr>
        <w:t>виконавчого комітету Калуської міської ради</w:t>
      </w:r>
      <w:r w:rsidR="00D67156">
        <w:rPr>
          <w:sz w:val="28"/>
          <w:szCs w:val="28"/>
        </w:rPr>
        <w:t>(додаток 2).</w:t>
      </w:r>
    </w:p>
    <w:p w:rsidR="00D67156" w:rsidRDefault="00D67156" w:rsidP="00D67156">
      <w:pPr>
        <w:ind w:firstLine="708"/>
        <w:jc w:val="both"/>
      </w:pPr>
      <w:r>
        <w:rPr>
          <w:sz w:val="28"/>
          <w:szCs w:val="28"/>
        </w:rPr>
        <w:t>1.3. Інструкцію № 3 з охорони праці при користуванні електропобутовими пр</w:t>
      </w:r>
      <w:r w:rsidR="009A0645">
        <w:rPr>
          <w:sz w:val="28"/>
          <w:szCs w:val="28"/>
        </w:rPr>
        <w:t>иладами у виконавчому комітеті Калуської</w:t>
      </w:r>
      <w:r>
        <w:rPr>
          <w:sz w:val="28"/>
          <w:szCs w:val="28"/>
        </w:rPr>
        <w:t xml:space="preserve"> міської ради (додаток 3).</w:t>
      </w:r>
    </w:p>
    <w:p w:rsidR="00D67156" w:rsidRDefault="00D67156" w:rsidP="00D67156">
      <w:pPr>
        <w:ind w:firstLine="708"/>
        <w:jc w:val="both"/>
        <w:rPr>
          <w:sz w:val="28"/>
          <w:szCs w:val="28"/>
        </w:rPr>
      </w:pPr>
      <w:r>
        <w:rPr>
          <w:sz w:val="28"/>
          <w:szCs w:val="28"/>
        </w:rPr>
        <w:t>1.4. Інструкцію № 4 з охорони праці при роботі з персональним комп’</w:t>
      </w:r>
      <w:r w:rsidR="009A0645">
        <w:rPr>
          <w:sz w:val="28"/>
          <w:szCs w:val="28"/>
        </w:rPr>
        <w:t xml:space="preserve">ютером у  виконавчому комітеті Калуської </w:t>
      </w:r>
      <w:r>
        <w:rPr>
          <w:sz w:val="28"/>
          <w:szCs w:val="28"/>
        </w:rPr>
        <w:t xml:space="preserve"> міської ради (додаток 4).</w:t>
      </w:r>
    </w:p>
    <w:p w:rsidR="009A0645" w:rsidRDefault="009A0645" w:rsidP="009A0645">
      <w:pPr>
        <w:ind w:firstLine="708"/>
        <w:jc w:val="both"/>
        <w:rPr>
          <w:sz w:val="28"/>
          <w:szCs w:val="28"/>
        </w:rPr>
      </w:pPr>
      <w:r>
        <w:rPr>
          <w:sz w:val="28"/>
          <w:szCs w:val="28"/>
        </w:rPr>
        <w:t>1.5 Інструкцію №5 з охорони праці при прибиранні приміщень у виконавчому комітеті Калуської міської ради(додаток</w:t>
      </w:r>
      <w:r w:rsidR="004F1F64">
        <w:rPr>
          <w:sz w:val="28"/>
          <w:szCs w:val="28"/>
        </w:rPr>
        <w:t xml:space="preserve"> </w:t>
      </w:r>
      <w:r>
        <w:rPr>
          <w:sz w:val="28"/>
          <w:szCs w:val="28"/>
        </w:rPr>
        <w:t>5)</w:t>
      </w:r>
      <w:r w:rsidR="004F1F64">
        <w:rPr>
          <w:sz w:val="28"/>
          <w:szCs w:val="28"/>
        </w:rPr>
        <w:t>.</w:t>
      </w:r>
    </w:p>
    <w:p w:rsidR="008E7A1B" w:rsidRDefault="008E7A1B" w:rsidP="008E7A1B">
      <w:pPr>
        <w:jc w:val="both"/>
        <w:rPr>
          <w:sz w:val="28"/>
          <w:szCs w:val="28"/>
        </w:rPr>
      </w:pPr>
      <w:r>
        <w:rPr>
          <w:sz w:val="28"/>
          <w:szCs w:val="28"/>
        </w:rPr>
        <w:t xml:space="preserve">          1.6.Інструкція №6 з охорони праці для водія легкового автомобіля у виконавчому комітеті К</w:t>
      </w:r>
      <w:r w:rsidR="00286479">
        <w:rPr>
          <w:sz w:val="28"/>
          <w:szCs w:val="28"/>
        </w:rPr>
        <w:t>алуської міської ради.(додаток</w:t>
      </w:r>
      <w:r w:rsidR="004F1F64">
        <w:rPr>
          <w:sz w:val="28"/>
          <w:szCs w:val="28"/>
        </w:rPr>
        <w:t xml:space="preserve"> </w:t>
      </w:r>
      <w:r w:rsidR="00286479">
        <w:rPr>
          <w:sz w:val="28"/>
          <w:szCs w:val="28"/>
        </w:rPr>
        <w:t>6)</w:t>
      </w:r>
      <w:r w:rsidR="004F1F64">
        <w:rPr>
          <w:sz w:val="28"/>
          <w:szCs w:val="28"/>
        </w:rPr>
        <w:t>.</w:t>
      </w:r>
    </w:p>
    <w:p w:rsidR="00286479" w:rsidRDefault="00286479" w:rsidP="008E7A1B">
      <w:pPr>
        <w:jc w:val="both"/>
        <w:rPr>
          <w:sz w:val="28"/>
          <w:szCs w:val="28"/>
        </w:rPr>
      </w:pPr>
      <w:r>
        <w:rPr>
          <w:sz w:val="28"/>
          <w:szCs w:val="28"/>
        </w:rPr>
        <w:t xml:space="preserve">           1.7.Інструкція з пожежної безпеки у виконавчому комітеті Калуської міської ради №7(додаток</w:t>
      </w:r>
      <w:r w:rsidR="004F1F64">
        <w:rPr>
          <w:sz w:val="28"/>
          <w:szCs w:val="28"/>
        </w:rPr>
        <w:t xml:space="preserve"> </w:t>
      </w:r>
      <w:r>
        <w:rPr>
          <w:sz w:val="28"/>
          <w:szCs w:val="28"/>
        </w:rPr>
        <w:t>7)</w:t>
      </w:r>
      <w:r w:rsidR="004F1F64">
        <w:rPr>
          <w:sz w:val="28"/>
          <w:szCs w:val="28"/>
        </w:rPr>
        <w:t>.</w:t>
      </w:r>
    </w:p>
    <w:p w:rsidR="00D67156" w:rsidRDefault="00B80258" w:rsidP="00B80258">
      <w:pPr>
        <w:jc w:val="both"/>
      </w:pPr>
      <w:r>
        <w:rPr>
          <w:sz w:val="28"/>
          <w:szCs w:val="28"/>
        </w:rPr>
        <w:t xml:space="preserve">      </w:t>
      </w:r>
      <w:r w:rsidR="00D67156">
        <w:rPr>
          <w:sz w:val="28"/>
          <w:szCs w:val="28"/>
        </w:rPr>
        <w:t>2. Контроль за виконанням цього розпорядження</w:t>
      </w:r>
      <w:r w:rsidR="004F1F64">
        <w:rPr>
          <w:sz w:val="28"/>
          <w:szCs w:val="28"/>
        </w:rPr>
        <w:t xml:space="preserve"> залишаю за собою.</w:t>
      </w:r>
    </w:p>
    <w:p w:rsidR="00FB4D40" w:rsidRPr="004657A6" w:rsidRDefault="00B80258" w:rsidP="004657A6">
      <w:pPr>
        <w:jc w:val="both"/>
        <w:rPr>
          <w:sz w:val="28"/>
          <w:szCs w:val="28"/>
        </w:rPr>
      </w:pPr>
      <w:r>
        <w:rPr>
          <w:sz w:val="28"/>
          <w:szCs w:val="28"/>
        </w:rPr>
        <w:t xml:space="preserve">          </w:t>
      </w:r>
      <w:r w:rsidR="00FB4D40">
        <w:rPr>
          <w:sz w:val="28"/>
          <w:szCs w:val="28"/>
        </w:rPr>
        <w:t xml:space="preserve"> Міський голова                                        </w:t>
      </w:r>
      <w:r w:rsidR="004657A6">
        <w:rPr>
          <w:sz w:val="28"/>
          <w:szCs w:val="28"/>
        </w:rPr>
        <w:t xml:space="preserve">                    Андрій Найда</w:t>
      </w:r>
    </w:p>
    <w:bookmarkEnd w:id="0"/>
    <w:p w:rsidR="004657A6" w:rsidRDefault="00FB4D40" w:rsidP="003C2218">
      <w:pPr>
        <w:widowControl/>
        <w:jc w:val="both"/>
        <w:rPr>
          <w:rFonts w:eastAsia="Times New Roman"/>
          <w:kern w:val="0"/>
          <w:sz w:val="28"/>
          <w:szCs w:val="20"/>
        </w:rPr>
      </w:pPr>
      <w:r>
        <w:rPr>
          <w:rFonts w:eastAsia="Times New Roman"/>
          <w:kern w:val="0"/>
          <w:sz w:val="28"/>
          <w:szCs w:val="20"/>
        </w:rPr>
        <w:t xml:space="preserve">                                                      </w:t>
      </w:r>
      <w:r w:rsidR="004657A6">
        <w:rPr>
          <w:rFonts w:eastAsia="Times New Roman"/>
          <w:kern w:val="0"/>
          <w:sz w:val="28"/>
          <w:szCs w:val="20"/>
        </w:rPr>
        <w:t xml:space="preserve">     </w:t>
      </w:r>
    </w:p>
    <w:p w:rsidR="004657A6" w:rsidRDefault="004657A6" w:rsidP="003C2218">
      <w:pPr>
        <w:widowControl/>
        <w:jc w:val="both"/>
        <w:rPr>
          <w:rFonts w:eastAsia="Times New Roman"/>
          <w:kern w:val="0"/>
          <w:sz w:val="28"/>
          <w:szCs w:val="20"/>
        </w:rPr>
      </w:pPr>
      <w:r>
        <w:rPr>
          <w:rFonts w:eastAsia="Times New Roman"/>
          <w:kern w:val="0"/>
          <w:sz w:val="28"/>
          <w:szCs w:val="20"/>
        </w:rPr>
        <w:lastRenderedPageBreak/>
        <w:t xml:space="preserve">                                                                                </w:t>
      </w:r>
    </w:p>
    <w:p w:rsidR="003C2218" w:rsidRDefault="004657A6" w:rsidP="003C2218">
      <w:pPr>
        <w:widowControl/>
        <w:jc w:val="both"/>
        <w:rPr>
          <w:rFonts w:eastAsia="Times New Roman"/>
          <w:kern w:val="0"/>
          <w:sz w:val="28"/>
          <w:szCs w:val="20"/>
        </w:rPr>
      </w:pPr>
      <w:r>
        <w:rPr>
          <w:rFonts w:eastAsia="Times New Roman"/>
          <w:kern w:val="0"/>
          <w:sz w:val="28"/>
          <w:szCs w:val="20"/>
        </w:rPr>
        <w:t xml:space="preserve">                                                                                </w:t>
      </w:r>
      <w:r w:rsidR="00B80258">
        <w:rPr>
          <w:rFonts w:eastAsia="Times New Roman"/>
          <w:kern w:val="0"/>
          <w:sz w:val="28"/>
          <w:szCs w:val="20"/>
        </w:rPr>
        <w:t xml:space="preserve">   </w:t>
      </w:r>
      <w:r w:rsidR="00FB4D40">
        <w:rPr>
          <w:rFonts w:eastAsia="Times New Roman"/>
          <w:kern w:val="0"/>
          <w:sz w:val="28"/>
          <w:szCs w:val="20"/>
        </w:rPr>
        <w:t xml:space="preserve">  </w:t>
      </w:r>
      <w:r w:rsidR="00286479" w:rsidRPr="003C2218">
        <w:rPr>
          <w:rFonts w:eastAsia="Times New Roman"/>
          <w:kern w:val="0"/>
          <w:sz w:val="28"/>
          <w:szCs w:val="20"/>
        </w:rPr>
        <w:t>Додаток</w:t>
      </w:r>
      <w:r w:rsidR="00FB4D40">
        <w:rPr>
          <w:rFonts w:eastAsia="Times New Roman"/>
          <w:kern w:val="0"/>
          <w:sz w:val="28"/>
          <w:szCs w:val="20"/>
        </w:rPr>
        <w:t xml:space="preserve"> </w:t>
      </w:r>
      <w:r w:rsidR="003C2218">
        <w:rPr>
          <w:rFonts w:eastAsia="Times New Roman"/>
          <w:kern w:val="0"/>
          <w:sz w:val="28"/>
          <w:szCs w:val="20"/>
        </w:rPr>
        <w:t>1</w:t>
      </w:r>
      <w:r w:rsidR="00286479" w:rsidRPr="003C2218">
        <w:rPr>
          <w:rFonts w:eastAsia="Times New Roman"/>
          <w:kern w:val="0"/>
          <w:sz w:val="28"/>
          <w:szCs w:val="20"/>
        </w:rPr>
        <w:t xml:space="preserve"> </w:t>
      </w:r>
    </w:p>
    <w:p w:rsidR="00D67156" w:rsidRPr="003C2218" w:rsidRDefault="003C2218" w:rsidP="003C2218">
      <w:pPr>
        <w:widowControl/>
        <w:jc w:val="both"/>
        <w:rPr>
          <w:rFonts w:eastAsia="Times New Roman"/>
          <w:kern w:val="0"/>
          <w:sz w:val="28"/>
          <w:szCs w:val="20"/>
        </w:rPr>
      </w:pPr>
      <w:r>
        <w:rPr>
          <w:rFonts w:eastAsia="Times New Roman"/>
          <w:kern w:val="0"/>
          <w:sz w:val="28"/>
          <w:szCs w:val="20"/>
        </w:rPr>
        <w:t xml:space="preserve">                                                                       </w:t>
      </w:r>
      <w:r w:rsidR="00286479" w:rsidRPr="003C2218">
        <w:rPr>
          <w:rFonts w:eastAsia="Times New Roman"/>
          <w:kern w:val="0"/>
          <w:sz w:val="28"/>
          <w:szCs w:val="20"/>
        </w:rPr>
        <w:t>до</w:t>
      </w:r>
      <w:r>
        <w:rPr>
          <w:rFonts w:eastAsia="Times New Roman"/>
          <w:kern w:val="0"/>
          <w:sz w:val="28"/>
          <w:szCs w:val="20"/>
        </w:rPr>
        <w:t xml:space="preserve"> </w:t>
      </w:r>
      <w:r w:rsidR="00CC3189">
        <w:rPr>
          <w:rFonts w:eastAsia="Times New Roman"/>
          <w:kern w:val="0"/>
          <w:sz w:val="28"/>
          <w:szCs w:val="28"/>
        </w:rPr>
        <w:t>розпорядження</w:t>
      </w:r>
      <w:r w:rsidR="008E7A1B" w:rsidRPr="003C2218">
        <w:rPr>
          <w:rFonts w:eastAsia="Times New Roman"/>
          <w:kern w:val="0"/>
          <w:sz w:val="28"/>
          <w:szCs w:val="28"/>
        </w:rPr>
        <w:t xml:space="preserve">  міського голови </w:t>
      </w:r>
    </w:p>
    <w:p w:rsidR="00D67156" w:rsidRPr="00D67156" w:rsidRDefault="003C2218" w:rsidP="003C2218">
      <w:pPr>
        <w:widowControl/>
        <w:ind w:right="-283"/>
        <w:rPr>
          <w:rFonts w:eastAsia="Times New Roman"/>
          <w:kern w:val="0"/>
          <w:sz w:val="28"/>
          <w:szCs w:val="20"/>
        </w:rPr>
      </w:pPr>
      <w:r>
        <w:rPr>
          <w:rFonts w:eastAsia="Times New Roman"/>
          <w:kern w:val="0"/>
          <w:sz w:val="28"/>
          <w:szCs w:val="28"/>
        </w:rPr>
        <w:t xml:space="preserve">                                                                               </w:t>
      </w:r>
      <w:r w:rsidR="004657A6">
        <w:rPr>
          <w:rFonts w:eastAsia="Times New Roman"/>
          <w:kern w:val="0"/>
          <w:sz w:val="28"/>
          <w:szCs w:val="28"/>
        </w:rPr>
        <w:t xml:space="preserve"> 24.03.2021 №  103-р</w:t>
      </w:r>
    </w:p>
    <w:p w:rsidR="00D67156" w:rsidRPr="00D67156" w:rsidRDefault="00D67156" w:rsidP="00D67156">
      <w:pPr>
        <w:widowControl/>
        <w:ind w:left="7236" w:right="-284" w:hanging="148"/>
        <w:rPr>
          <w:rFonts w:eastAsia="Times New Roman"/>
          <w:kern w:val="0"/>
          <w:sz w:val="28"/>
          <w:szCs w:val="28"/>
        </w:rPr>
      </w:pPr>
    </w:p>
    <w:p w:rsidR="00D67156" w:rsidRPr="00D67156" w:rsidRDefault="00D67156" w:rsidP="00D67156">
      <w:pPr>
        <w:widowControl/>
        <w:ind w:right="-283"/>
        <w:rPr>
          <w:rFonts w:eastAsia="Times New Roman"/>
          <w:i/>
          <w:kern w:val="0"/>
          <w:sz w:val="28"/>
          <w:szCs w:val="28"/>
        </w:rPr>
      </w:pPr>
    </w:p>
    <w:p w:rsidR="00D67156" w:rsidRPr="00D67156" w:rsidRDefault="00D67156" w:rsidP="00D67156">
      <w:pPr>
        <w:keepNext/>
        <w:widowControl/>
        <w:numPr>
          <w:ilvl w:val="2"/>
          <w:numId w:val="1"/>
        </w:numPr>
        <w:jc w:val="center"/>
        <w:outlineLvl w:val="2"/>
        <w:rPr>
          <w:rFonts w:eastAsia="Times New Roman"/>
          <w:kern w:val="0"/>
          <w:szCs w:val="20"/>
        </w:rPr>
      </w:pPr>
      <w:r w:rsidRPr="00D67156">
        <w:rPr>
          <w:rFonts w:eastAsia="Times New Roman"/>
          <w:kern w:val="0"/>
          <w:sz w:val="28"/>
          <w:szCs w:val="28"/>
        </w:rPr>
        <w:t>ІНСТРУКЦІЯ № 1</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 xml:space="preserve">вступного інструктажу з питань охорони праці </w:t>
      </w:r>
    </w:p>
    <w:p w:rsidR="00D67156" w:rsidRPr="00D67156" w:rsidRDefault="008E7A1B" w:rsidP="00D67156">
      <w:pPr>
        <w:widowControl/>
        <w:jc w:val="center"/>
        <w:rPr>
          <w:rFonts w:eastAsia="Times New Roman"/>
          <w:kern w:val="0"/>
          <w:sz w:val="28"/>
          <w:szCs w:val="20"/>
        </w:rPr>
      </w:pPr>
      <w:r>
        <w:rPr>
          <w:rFonts w:eastAsia="Times New Roman"/>
          <w:kern w:val="0"/>
          <w:sz w:val="28"/>
          <w:szCs w:val="20"/>
        </w:rPr>
        <w:t xml:space="preserve">для працівників виконавчого </w:t>
      </w:r>
      <w:r w:rsidR="00D67156" w:rsidRPr="00D67156">
        <w:rPr>
          <w:rFonts w:eastAsia="Times New Roman"/>
          <w:kern w:val="0"/>
          <w:sz w:val="28"/>
          <w:szCs w:val="20"/>
        </w:rPr>
        <w:t xml:space="preserve"> </w:t>
      </w:r>
      <w:r>
        <w:rPr>
          <w:rFonts w:eastAsia="Times New Roman"/>
          <w:kern w:val="0"/>
          <w:sz w:val="28"/>
          <w:szCs w:val="20"/>
        </w:rPr>
        <w:t>комітету Калуської</w:t>
      </w:r>
      <w:r w:rsidR="00D67156" w:rsidRPr="00D67156">
        <w:rPr>
          <w:rFonts w:eastAsia="Times New Roman"/>
          <w:kern w:val="0"/>
          <w:sz w:val="28"/>
          <w:szCs w:val="20"/>
        </w:rPr>
        <w:t xml:space="preserve"> міської ради</w:t>
      </w:r>
    </w:p>
    <w:p w:rsidR="00D67156" w:rsidRPr="00D67156" w:rsidRDefault="00D67156" w:rsidP="00D67156">
      <w:pPr>
        <w:widowControl/>
        <w:ind w:firstLine="720"/>
        <w:jc w:val="both"/>
        <w:rPr>
          <w:rFonts w:eastAsia="Times New Roman"/>
          <w:kern w:val="0"/>
          <w:sz w:val="28"/>
          <w:szCs w:val="20"/>
          <w:highlight w:val="yellow"/>
        </w:rPr>
      </w:pPr>
    </w:p>
    <w:p w:rsidR="00D67156" w:rsidRPr="00D67156" w:rsidRDefault="00051499" w:rsidP="00051499">
      <w:pPr>
        <w:widowControl/>
        <w:rPr>
          <w:rFonts w:eastAsia="Times New Roman"/>
          <w:kern w:val="0"/>
          <w:sz w:val="28"/>
          <w:szCs w:val="20"/>
        </w:rPr>
      </w:pPr>
      <w:r>
        <w:rPr>
          <w:rFonts w:eastAsia="Times New Roman"/>
          <w:kern w:val="0"/>
          <w:sz w:val="28"/>
          <w:szCs w:val="20"/>
        </w:rPr>
        <w:t xml:space="preserve">                                           </w:t>
      </w:r>
      <w:r w:rsidR="00D67156" w:rsidRPr="00D67156">
        <w:rPr>
          <w:rFonts w:eastAsia="Times New Roman"/>
          <w:kern w:val="0"/>
          <w:sz w:val="28"/>
          <w:szCs w:val="20"/>
        </w:rPr>
        <w:t>І. Загальні положення</w:t>
      </w:r>
    </w:p>
    <w:p w:rsidR="00D67156" w:rsidRPr="00D67156" w:rsidRDefault="00D67156" w:rsidP="00D67156">
      <w:pPr>
        <w:widowControl/>
        <w:ind w:firstLine="708"/>
        <w:jc w:val="both"/>
        <w:rPr>
          <w:rFonts w:eastAsia="Times New Roman"/>
          <w:kern w:val="0"/>
          <w:sz w:val="28"/>
          <w:szCs w:val="20"/>
        </w:rPr>
      </w:pP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1.1. Інструкція вступного інструктажу з питань охорони праці для пра</w:t>
      </w:r>
      <w:r w:rsidR="008E7A1B">
        <w:rPr>
          <w:rFonts w:eastAsia="Times New Roman"/>
          <w:kern w:val="0"/>
          <w:sz w:val="28"/>
          <w:szCs w:val="20"/>
        </w:rPr>
        <w:t xml:space="preserve">цівників виконавчого комітету </w:t>
      </w:r>
      <w:r w:rsidR="00A36A1D">
        <w:rPr>
          <w:rFonts w:eastAsia="Times New Roman"/>
          <w:kern w:val="0"/>
          <w:sz w:val="28"/>
          <w:szCs w:val="20"/>
        </w:rPr>
        <w:t xml:space="preserve">Калуської </w:t>
      </w:r>
      <w:r w:rsidRPr="00D67156">
        <w:rPr>
          <w:rFonts w:eastAsia="Times New Roman"/>
          <w:kern w:val="0"/>
          <w:sz w:val="28"/>
          <w:szCs w:val="20"/>
        </w:rPr>
        <w:t xml:space="preserve">міської ради (далі - Інструкція) </w:t>
      </w:r>
      <w:r w:rsidRPr="00D67156">
        <w:rPr>
          <w:rFonts w:eastAsia="Times New Roman"/>
          <w:color w:val="000000"/>
          <w:kern w:val="0"/>
          <w:sz w:val="28"/>
          <w:szCs w:val="28"/>
        </w:rPr>
        <w:t>встановлює основні вимоги щодо забезпечення охорони праці, техніки безпеки, пожежної безпеки</w:t>
      </w:r>
      <w:r w:rsidRPr="00D67156">
        <w:rPr>
          <w:rFonts w:eastAsia="Times New Roman"/>
          <w:kern w:val="0"/>
          <w:sz w:val="28"/>
          <w:szCs w:val="20"/>
        </w:rPr>
        <w:t xml:space="preserve"> та поширюється на всіх пра</w:t>
      </w:r>
      <w:r w:rsidR="00A36A1D">
        <w:rPr>
          <w:rFonts w:eastAsia="Times New Roman"/>
          <w:kern w:val="0"/>
          <w:sz w:val="28"/>
          <w:szCs w:val="20"/>
        </w:rPr>
        <w:t xml:space="preserve">цівників виконавчого комітету Калуської </w:t>
      </w:r>
      <w:r w:rsidRPr="00D67156">
        <w:rPr>
          <w:rFonts w:eastAsia="Times New Roman"/>
          <w:kern w:val="0"/>
          <w:sz w:val="28"/>
          <w:szCs w:val="20"/>
        </w:rPr>
        <w:t>міської ради.</w:t>
      </w:r>
    </w:p>
    <w:p w:rsidR="00D67156" w:rsidRPr="00A36A1D" w:rsidRDefault="00D67156" w:rsidP="00A36A1D">
      <w:pPr>
        <w:widowControl/>
        <w:ind w:firstLine="708"/>
        <w:jc w:val="both"/>
        <w:rPr>
          <w:rFonts w:eastAsia="Times New Roman"/>
          <w:kern w:val="0"/>
          <w:sz w:val="28"/>
          <w:szCs w:val="28"/>
        </w:rPr>
      </w:pPr>
      <w:r w:rsidRPr="00D67156">
        <w:rPr>
          <w:rFonts w:eastAsia="Times New Roman"/>
          <w:kern w:val="0"/>
          <w:sz w:val="28"/>
          <w:szCs w:val="20"/>
        </w:rPr>
        <w:t xml:space="preserve">1.2. </w:t>
      </w:r>
      <w:r w:rsidRPr="00D67156">
        <w:rPr>
          <w:rFonts w:eastAsia="Times New Roman"/>
          <w:kern w:val="0"/>
          <w:sz w:val="28"/>
          <w:szCs w:val="28"/>
        </w:rPr>
        <w:t xml:space="preserve">Вступний інструктаж </w:t>
      </w:r>
      <w:bookmarkStart w:id="1" w:name="132"/>
      <w:bookmarkEnd w:id="1"/>
      <w:r w:rsidRPr="00D67156">
        <w:rPr>
          <w:rFonts w:eastAsia="Times New Roman"/>
          <w:kern w:val="0"/>
          <w:sz w:val="28"/>
          <w:szCs w:val="28"/>
        </w:rPr>
        <w:t xml:space="preserve">проводиться з усіма працівниками, які приймаються на </w:t>
      </w:r>
      <w:r w:rsidR="00A36A1D">
        <w:rPr>
          <w:rFonts w:eastAsia="Times New Roman"/>
          <w:kern w:val="0"/>
          <w:sz w:val="28"/>
          <w:szCs w:val="28"/>
        </w:rPr>
        <w:t>роботу до виконавчого комітету Калуської</w:t>
      </w:r>
      <w:r w:rsidRPr="00D67156">
        <w:rPr>
          <w:rFonts w:eastAsia="Times New Roman"/>
          <w:kern w:val="0"/>
          <w:sz w:val="28"/>
          <w:szCs w:val="28"/>
        </w:rPr>
        <w:t xml:space="preserve"> міської ради, відповідальним з питань ох</w:t>
      </w:r>
      <w:r w:rsidR="00A36A1D">
        <w:rPr>
          <w:rFonts w:eastAsia="Times New Roman"/>
          <w:kern w:val="0"/>
          <w:sz w:val="28"/>
          <w:szCs w:val="28"/>
        </w:rPr>
        <w:t xml:space="preserve">орони праці у виконавчому комітеті Калуської міської ради (завідуючим господарством господарського відділу </w:t>
      </w:r>
      <w:proofErr w:type="spellStart"/>
      <w:r w:rsidR="00A36A1D">
        <w:rPr>
          <w:rFonts w:eastAsia="Times New Roman"/>
          <w:kern w:val="0"/>
          <w:sz w:val="28"/>
          <w:szCs w:val="28"/>
        </w:rPr>
        <w:t>Семак</w:t>
      </w:r>
      <w:proofErr w:type="spellEnd"/>
      <w:r w:rsidR="00A36A1D">
        <w:rPr>
          <w:rFonts w:eastAsia="Times New Roman"/>
          <w:kern w:val="0"/>
          <w:sz w:val="28"/>
          <w:szCs w:val="28"/>
        </w:rPr>
        <w:t xml:space="preserve"> О</w:t>
      </w:r>
      <w:r w:rsidRPr="00D67156">
        <w:rPr>
          <w:rFonts w:eastAsia="Times New Roman"/>
          <w:kern w:val="0"/>
          <w:sz w:val="28"/>
          <w:szCs w:val="28"/>
        </w:rPr>
        <w:t>.</w:t>
      </w:r>
      <w:r w:rsidR="00A36A1D">
        <w:rPr>
          <w:rFonts w:eastAsia="Times New Roman"/>
          <w:kern w:val="0"/>
          <w:sz w:val="28"/>
          <w:szCs w:val="28"/>
        </w:rPr>
        <w:t>В)</w:t>
      </w:r>
    </w:p>
    <w:p w:rsidR="00D67156" w:rsidRPr="00D67156" w:rsidRDefault="00D67156" w:rsidP="00D67156">
      <w:pPr>
        <w:widowControl/>
        <w:ind w:firstLine="708"/>
        <w:jc w:val="both"/>
        <w:rPr>
          <w:rFonts w:eastAsia="Times New Roman"/>
          <w:kern w:val="0"/>
          <w:sz w:val="28"/>
          <w:szCs w:val="20"/>
        </w:rPr>
      </w:pPr>
      <w:bookmarkStart w:id="2" w:name="139"/>
      <w:bookmarkEnd w:id="2"/>
      <w:r w:rsidRPr="00D67156">
        <w:rPr>
          <w:rFonts w:eastAsia="Times New Roman"/>
          <w:kern w:val="0"/>
          <w:sz w:val="28"/>
          <w:szCs w:val="28"/>
        </w:rPr>
        <w:t>1.3. Запис про проведення вступного інструктажу робиться в журналі реєстрації вступного інструктажу з питань охорони праці, форма якого визначена Типовим положенням про порядок проведення навчання і перевірки знань з питань охорони праці, затвердженим наказом Державного комітету України з нагляду за охороною праці від 15 січня 2005 року № 15.</w:t>
      </w:r>
    </w:p>
    <w:p w:rsidR="00D67156" w:rsidRPr="00D67156" w:rsidRDefault="00D67156" w:rsidP="00D67156">
      <w:pPr>
        <w:widowControl/>
        <w:ind w:firstLine="720"/>
        <w:jc w:val="both"/>
        <w:rPr>
          <w:rFonts w:eastAsia="Times New Roman"/>
          <w:kern w:val="0"/>
          <w:sz w:val="28"/>
          <w:szCs w:val="20"/>
        </w:rPr>
      </w:pPr>
    </w:p>
    <w:p w:rsidR="00A36A1D" w:rsidRDefault="00A36A1D" w:rsidP="00D67156">
      <w:pPr>
        <w:widowControl/>
        <w:jc w:val="center"/>
        <w:rPr>
          <w:rFonts w:eastAsia="Times New Roman"/>
          <w:kern w:val="0"/>
          <w:sz w:val="28"/>
          <w:szCs w:val="20"/>
        </w:rPr>
      </w:pPr>
      <w:r>
        <w:rPr>
          <w:rFonts w:eastAsia="Times New Roman"/>
          <w:kern w:val="0"/>
          <w:sz w:val="28"/>
          <w:szCs w:val="20"/>
        </w:rPr>
        <w:t>ІІ. Загальні положення про роботу у виконавчому комітеті Калуської</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міської ради</w:t>
      </w:r>
    </w:p>
    <w:p w:rsidR="00D67156" w:rsidRPr="00D67156" w:rsidRDefault="00D67156" w:rsidP="00D67156">
      <w:pPr>
        <w:widowControl/>
        <w:ind w:firstLine="708"/>
        <w:jc w:val="both"/>
        <w:rPr>
          <w:rFonts w:eastAsia="Times New Roman"/>
          <w:kern w:val="0"/>
          <w:sz w:val="28"/>
          <w:szCs w:val="20"/>
        </w:rPr>
      </w:pPr>
    </w:p>
    <w:p w:rsidR="00D67156" w:rsidRPr="00D67156" w:rsidRDefault="002C1982" w:rsidP="00D67156">
      <w:pPr>
        <w:widowControl/>
        <w:ind w:firstLine="708"/>
        <w:jc w:val="both"/>
        <w:rPr>
          <w:rFonts w:eastAsia="Times New Roman"/>
          <w:kern w:val="0"/>
          <w:sz w:val="28"/>
          <w:szCs w:val="20"/>
        </w:rPr>
      </w:pPr>
      <w:r>
        <w:rPr>
          <w:rFonts w:eastAsia="Times New Roman"/>
          <w:kern w:val="0"/>
          <w:sz w:val="28"/>
          <w:szCs w:val="20"/>
        </w:rPr>
        <w:t xml:space="preserve">Виконавчий комітет </w:t>
      </w:r>
      <w:r w:rsidR="00D67156" w:rsidRPr="00D67156">
        <w:rPr>
          <w:rFonts w:eastAsia="Times New Roman"/>
          <w:kern w:val="0"/>
          <w:sz w:val="28"/>
          <w:szCs w:val="20"/>
        </w:rPr>
        <w:t>здійснює</w:t>
      </w:r>
      <w:r w:rsidR="00D67156" w:rsidRPr="00D67156">
        <w:rPr>
          <w:rFonts w:eastAsia="Times New Roman"/>
          <w:kern w:val="0"/>
          <w:sz w:val="28"/>
          <w:szCs w:val="28"/>
        </w:rPr>
        <w:t xml:space="preserve"> організаційне, правове, інформаційне, аналітичне, матеріально-технічне з</w:t>
      </w:r>
      <w:r>
        <w:rPr>
          <w:rFonts w:eastAsia="Times New Roman"/>
          <w:kern w:val="0"/>
          <w:sz w:val="28"/>
          <w:szCs w:val="28"/>
        </w:rPr>
        <w:t>абезпечення діяльності Калуської</w:t>
      </w:r>
      <w:r w:rsidR="00D67156" w:rsidRPr="00D67156">
        <w:rPr>
          <w:rFonts w:eastAsia="Times New Roman"/>
          <w:kern w:val="0"/>
          <w:sz w:val="28"/>
          <w:szCs w:val="28"/>
        </w:rPr>
        <w:t xml:space="preserve"> міської ради, її органів, депутат</w:t>
      </w:r>
      <w:r>
        <w:rPr>
          <w:rFonts w:eastAsia="Times New Roman"/>
          <w:kern w:val="0"/>
          <w:sz w:val="28"/>
          <w:szCs w:val="28"/>
        </w:rPr>
        <w:t xml:space="preserve">ів, сприяє здійсненню Калуською </w:t>
      </w:r>
      <w:r w:rsidR="00D67156" w:rsidRPr="00D67156">
        <w:rPr>
          <w:rFonts w:eastAsia="Times New Roman"/>
          <w:kern w:val="0"/>
          <w:sz w:val="28"/>
          <w:szCs w:val="28"/>
        </w:rPr>
        <w:t>міською рад</w:t>
      </w:r>
      <w:r>
        <w:rPr>
          <w:rFonts w:eastAsia="Times New Roman"/>
          <w:kern w:val="0"/>
          <w:sz w:val="28"/>
          <w:szCs w:val="28"/>
        </w:rPr>
        <w:t>ою взаємоді</w:t>
      </w:r>
      <w:r w:rsidR="00CC3189">
        <w:rPr>
          <w:rFonts w:eastAsia="Times New Roman"/>
          <w:kern w:val="0"/>
          <w:sz w:val="28"/>
          <w:szCs w:val="28"/>
        </w:rPr>
        <w:t>ї з  державними адміністраціями, організаціями</w:t>
      </w:r>
      <w:r>
        <w:rPr>
          <w:rFonts w:eastAsia="Times New Roman"/>
          <w:kern w:val="0"/>
          <w:sz w:val="28"/>
          <w:szCs w:val="28"/>
        </w:rPr>
        <w:t>,</w:t>
      </w:r>
      <w:r w:rsidR="00CC3189">
        <w:rPr>
          <w:rFonts w:eastAsia="Times New Roman"/>
          <w:kern w:val="0"/>
          <w:sz w:val="28"/>
          <w:szCs w:val="28"/>
        </w:rPr>
        <w:t xml:space="preserve"> </w:t>
      </w:r>
      <w:r>
        <w:rPr>
          <w:rFonts w:eastAsia="Times New Roman"/>
          <w:kern w:val="0"/>
          <w:sz w:val="28"/>
          <w:szCs w:val="28"/>
        </w:rPr>
        <w:t>підприємствами</w:t>
      </w:r>
      <w:r w:rsidR="00D67156" w:rsidRPr="00D67156">
        <w:rPr>
          <w:rFonts w:eastAsia="Times New Roman"/>
          <w:kern w:val="0"/>
          <w:sz w:val="28"/>
          <w:szCs w:val="28"/>
        </w:rPr>
        <w:t>.</w:t>
      </w:r>
    </w:p>
    <w:p w:rsidR="00D67156" w:rsidRPr="00D67156" w:rsidRDefault="00D67156" w:rsidP="00D67156">
      <w:pPr>
        <w:widowControl/>
        <w:jc w:val="both"/>
        <w:rPr>
          <w:rFonts w:eastAsia="Times New Roman"/>
          <w:kern w:val="0"/>
          <w:sz w:val="28"/>
          <w:szCs w:val="20"/>
        </w:rPr>
      </w:pPr>
    </w:p>
    <w:p w:rsidR="002C1982" w:rsidRDefault="00D67156" w:rsidP="00D67156">
      <w:pPr>
        <w:widowControl/>
        <w:jc w:val="center"/>
        <w:rPr>
          <w:rFonts w:eastAsia="Times New Roman"/>
          <w:kern w:val="0"/>
          <w:sz w:val="28"/>
          <w:szCs w:val="20"/>
        </w:rPr>
      </w:pPr>
      <w:r w:rsidRPr="00D67156">
        <w:rPr>
          <w:rFonts w:eastAsia="Times New Roman"/>
          <w:kern w:val="0"/>
          <w:sz w:val="28"/>
          <w:szCs w:val="20"/>
        </w:rPr>
        <w:t>ІІІ. Загальні правила пов</w:t>
      </w:r>
      <w:r w:rsidR="002C1982">
        <w:rPr>
          <w:rFonts w:eastAsia="Times New Roman"/>
          <w:kern w:val="0"/>
          <w:sz w:val="28"/>
          <w:szCs w:val="20"/>
        </w:rPr>
        <w:t>едінки у виконавчому комітеті</w:t>
      </w:r>
    </w:p>
    <w:p w:rsidR="00D67156" w:rsidRPr="00D67156" w:rsidRDefault="002C1982" w:rsidP="00D67156">
      <w:pPr>
        <w:widowControl/>
        <w:jc w:val="center"/>
        <w:rPr>
          <w:rFonts w:eastAsia="Times New Roman"/>
          <w:kern w:val="0"/>
          <w:sz w:val="28"/>
          <w:szCs w:val="20"/>
        </w:rPr>
      </w:pPr>
      <w:r>
        <w:rPr>
          <w:rFonts w:eastAsia="Times New Roman"/>
          <w:kern w:val="0"/>
          <w:sz w:val="28"/>
          <w:szCs w:val="20"/>
        </w:rPr>
        <w:t xml:space="preserve"> Калуської м</w:t>
      </w:r>
      <w:r w:rsidR="00D67156" w:rsidRPr="00D67156">
        <w:rPr>
          <w:rFonts w:eastAsia="Times New Roman"/>
          <w:kern w:val="0"/>
          <w:sz w:val="28"/>
          <w:szCs w:val="20"/>
        </w:rPr>
        <w:t>іської ради</w:t>
      </w:r>
      <w:r>
        <w:rPr>
          <w:rFonts w:eastAsia="Times New Roman"/>
          <w:kern w:val="0"/>
          <w:sz w:val="28"/>
          <w:szCs w:val="20"/>
        </w:rPr>
        <w:t>.</w:t>
      </w:r>
    </w:p>
    <w:p w:rsidR="00D67156" w:rsidRPr="00D67156" w:rsidRDefault="00D67156" w:rsidP="00D67156">
      <w:pPr>
        <w:widowControl/>
        <w:ind w:firstLine="708"/>
        <w:jc w:val="both"/>
        <w:rPr>
          <w:rFonts w:eastAsia="Times New Roman"/>
          <w:kern w:val="0"/>
          <w:sz w:val="28"/>
          <w:szCs w:val="20"/>
        </w:rPr>
      </w:pPr>
    </w:p>
    <w:p w:rsidR="00D67156" w:rsidRDefault="00D67156" w:rsidP="00E573DD">
      <w:pPr>
        <w:widowControl/>
        <w:ind w:firstLine="708"/>
        <w:jc w:val="both"/>
        <w:rPr>
          <w:rFonts w:eastAsia="Times New Roman"/>
          <w:kern w:val="0"/>
          <w:sz w:val="28"/>
          <w:szCs w:val="28"/>
        </w:rPr>
      </w:pPr>
      <w:r w:rsidRPr="00D67156">
        <w:rPr>
          <w:rFonts w:eastAsia="Times New Roman"/>
          <w:kern w:val="0"/>
          <w:sz w:val="28"/>
          <w:szCs w:val="28"/>
        </w:rPr>
        <w:t xml:space="preserve">3.1. При знаходженні у приміщеннях і на </w:t>
      </w:r>
      <w:r w:rsidR="00E573DD">
        <w:rPr>
          <w:rFonts w:eastAsia="Times New Roman"/>
          <w:kern w:val="0"/>
          <w:sz w:val="28"/>
          <w:szCs w:val="28"/>
        </w:rPr>
        <w:t>адмініст</w:t>
      </w:r>
      <w:r w:rsidR="002C1982">
        <w:rPr>
          <w:rFonts w:eastAsia="Times New Roman"/>
          <w:kern w:val="0"/>
          <w:sz w:val="28"/>
          <w:szCs w:val="28"/>
        </w:rPr>
        <w:t>ративно-майнов</w:t>
      </w:r>
      <w:r w:rsidR="00E573DD">
        <w:rPr>
          <w:rFonts w:eastAsia="Times New Roman"/>
          <w:kern w:val="0"/>
          <w:sz w:val="28"/>
          <w:szCs w:val="28"/>
        </w:rPr>
        <w:t xml:space="preserve">ій території </w:t>
      </w:r>
      <w:r w:rsidRPr="00D67156">
        <w:rPr>
          <w:rFonts w:eastAsia="Times New Roman"/>
          <w:kern w:val="0"/>
          <w:sz w:val="28"/>
          <w:szCs w:val="28"/>
        </w:rPr>
        <w:t xml:space="preserve"> міської ради пр</w:t>
      </w:r>
      <w:r w:rsidR="00E573DD">
        <w:rPr>
          <w:rFonts w:eastAsia="Times New Roman"/>
          <w:kern w:val="0"/>
          <w:sz w:val="28"/>
          <w:szCs w:val="28"/>
        </w:rPr>
        <w:t>ацівники  виконавчого комітету</w:t>
      </w:r>
      <w:r w:rsidRPr="00D67156">
        <w:rPr>
          <w:rFonts w:eastAsia="Times New Roman"/>
          <w:kern w:val="0"/>
          <w:sz w:val="28"/>
          <w:szCs w:val="28"/>
        </w:rPr>
        <w:t xml:space="preserve"> міської ради повинні виконувати вимоги інструкції з охорони праці та протипожежного режиму.</w:t>
      </w:r>
    </w:p>
    <w:p w:rsidR="00E573DD" w:rsidRDefault="00E573DD" w:rsidP="00E573DD">
      <w:pPr>
        <w:widowControl/>
        <w:ind w:firstLine="708"/>
        <w:jc w:val="both"/>
        <w:rPr>
          <w:rFonts w:eastAsia="Times New Roman"/>
          <w:kern w:val="0"/>
          <w:sz w:val="28"/>
          <w:szCs w:val="28"/>
        </w:rPr>
      </w:pPr>
    </w:p>
    <w:p w:rsidR="00E573DD" w:rsidRPr="00E573DD" w:rsidRDefault="00E573DD" w:rsidP="00E573DD">
      <w:pPr>
        <w:widowControl/>
        <w:ind w:firstLine="708"/>
        <w:jc w:val="both"/>
        <w:rPr>
          <w:rFonts w:eastAsia="Times New Roman"/>
          <w:kern w:val="0"/>
          <w:sz w:val="28"/>
          <w:szCs w:val="28"/>
        </w:rPr>
        <w:sectPr w:rsidR="00E573DD" w:rsidRPr="00E573DD">
          <w:headerReference w:type="default" r:id="rId9"/>
          <w:pgSz w:w="11906" w:h="16838"/>
          <w:pgMar w:top="1110" w:right="567" w:bottom="1134" w:left="1701" w:header="30" w:footer="708" w:gutter="0"/>
          <w:cols w:space="720"/>
          <w:docGrid w:linePitch="360"/>
        </w:sectPr>
      </w:pP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lastRenderedPageBreak/>
        <w:t>3.2. При відкриванні вікон забороняється сідати на підвіконня, перегинатися за межі вікна.</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3.3. Курити дозволяється  тільки у спеціально відведених і обладнаних для цього місцях.</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3.4. Забороняється приносити та зберігати легкозаймисті й вибухонебезпечні речовини у службових приміщеннях.</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3.5. Після закінчення роботи необхідно вимкнути з мережі електричні прилади, зачинити вікна та двері.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3.6. У разі виявлення будь-яких недоліків необхідно повідомити своєму безпосередньому керівникові та тільки після цього залишати робоче місце.</w:t>
      </w:r>
    </w:p>
    <w:p w:rsidR="00D67156" w:rsidRPr="00D67156" w:rsidRDefault="00D67156" w:rsidP="00D67156">
      <w:pPr>
        <w:widowControl/>
        <w:ind w:firstLine="708"/>
        <w:jc w:val="both"/>
        <w:rPr>
          <w:rFonts w:eastAsia="Times New Roman"/>
          <w:kern w:val="0"/>
          <w:sz w:val="28"/>
          <w:szCs w:val="20"/>
        </w:rPr>
      </w:pP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І</w:t>
      </w:r>
      <w:r w:rsidRPr="00D67156">
        <w:rPr>
          <w:rFonts w:eastAsia="Times New Roman"/>
          <w:kern w:val="0"/>
          <w:sz w:val="28"/>
          <w:szCs w:val="20"/>
          <w:lang w:val="en-US"/>
        </w:rPr>
        <w:t>V</w:t>
      </w:r>
      <w:r w:rsidRPr="00D67156">
        <w:rPr>
          <w:rFonts w:eastAsia="Times New Roman"/>
          <w:kern w:val="0"/>
          <w:sz w:val="28"/>
          <w:szCs w:val="20"/>
        </w:rPr>
        <w:t>. Основні положення Закону України «Про охорону праці»,</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Кодексу законів про працю України та інших</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 xml:space="preserve"> нормативно-правових актів про охорону праці</w:t>
      </w:r>
    </w:p>
    <w:p w:rsidR="00D67156" w:rsidRPr="00D67156" w:rsidRDefault="00D67156" w:rsidP="00D67156">
      <w:pPr>
        <w:widowControl/>
        <w:ind w:firstLine="708"/>
        <w:jc w:val="both"/>
        <w:rPr>
          <w:rFonts w:eastAsia="Times New Roman"/>
          <w:kern w:val="0"/>
          <w:sz w:val="28"/>
          <w:szCs w:val="20"/>
        </w:rPr>
      </w:pP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4.1. Закон України «Про охорону праці» визначає основні положення щодо реалізації конституційного права громадян на охорону їх життя і здоров'я в процесі трудової діяльності, регулює за участю відповідних державних органів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Дія цього Закону поширюється на всіх юридичних і фізичних осіб, які відповідно до законодавства використовують найману працю, та на всіх працюючих.</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4.2. Робочий час і час відпочинку: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 xml:space="preserve">4.2.1. До початку роботи працівник повинен ознайомитися з правилами внутрішнього трудового розпорядку, </w:t>
      </w:r>
      <w:r w:rsidRPr="00D67156">
        <w:rPr>
          <w:rFonts w:eastAsia="Times New Roman"/>
          <w:bCs/>
          <w:iCs/>
          <w:kern w:val="0"/>
          <w:sz w:val="28"/>
          <w:szCs w:val="20"/>
        </w:rPr>
        <w:t>умовами праці та</w:t>
      </w:r>
      <w:r w:rsidRPr="00D67156">
        <w:rPr>
          <w:rFonts w:eastAsia="Times New Roman"/>
          <w:kern w:val="0"/>
          <w:sz w:val="28"/>
          <w:szCs w:val="20"/>
        </w:rPr>
        <w:t xml:space="preserve"> бути проінструктованим з питань охорони праці та пожежної безпеки.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4.2.2. Працівник повинен особисто виконувати доручену йому роботу і не має права передоручати її іншому працівникові.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4.2.3. Роботодавець не має права вимагати від працівника виконання роботи, не зумовленої його посадовими обов’язками.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4.2.4. Працівникам надається перерва для відпочинку і харчування. Час початку і закінчення перерви встановлюється правилами внутрішнього трудового розпорядку.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4.2.5. Залучення окремих працівників до роботи у вихідні, святкові та неробочі дні допускається у виняткових випадках за письмовим дозволом роботодавця, оформленим у встановленому порядку.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Робота у вихідний, святковий чи неробочий день може компенсуватися за згодою сторін наданням іншого дня відпочинку або в грошовій формі у подвійному розмірі.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Святкові і неробочі дні визначені статтею 73 Кодексу законів про працю України.</w:t>
      </w:r>
    </w:p>
    <w:p w:rsidR="00FB4D40" w:rsidRDefault="00FB4D40" w:rsidP="00D67156">
      <w:pPr>
        <w:widowControl/>
        <w:ind w:firstLine="708"/>
        <w:jc w:val="both"/>
        <w:rPr>
          <w:rFonts w:eastAsia="Times New Roman"/>
          <w:kern w:val="0"/>
          <w:sz w:val="28"/>
          <w:szCs w:val="20"/>
        </w:rPr>
      </w:pPr>
    </w:p>
    <w:p w:rsidR="00FB4D40" w:rsidRDefault="00FB4D40" w:rsidP="00D67156">
      <w:pPr>
        <w:widowControl/>
        <w:ind w:firstLine="708"/>
        <w:jc w:val="both"/>
        <w:rPr>
          <w:rFonts w:eastAsia="Times New Roman"/>
          <w:kern w:val="0"/>
          <w:sz w:val="28"/>
          <w:szCs w:val="20"/>
        </w:rPr>
      </w:pP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lastRenderedPageBreak/>
        <w:t xml:space="preserve">4.2.6. Усім працівникам надаються щорічні відпустки із збереженням місця роботи (посади) і середнього заробітку тривалістю, визначеною законодавством України. </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0"/>
        </w:rPr>
        <w:t>4.3. Правила внутрішнього трудового розпорядку, відповідальність за порушення цих правил:</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4.3.1. Правила внутрішнього трудового розпорядку спрямовані на зміцнення трудової дисципліни, організації праці, раціональне використання робочого часу, підвищення продуктивності праці.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4.3.2. Працівник зобов'язаний:</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виконувати вимоги з питань охорони праці, трудової дисципліни;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утримувати своє робоче місце в належному стані та виконувати встановлений порядок щодо зберігання матеріалів, цінностей та документів.</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4.3.3. Керівники структурних підрозділів зобов’язані: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контролювати виконання підлеглими трудової дисципліни;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0"/>
        </w:rPr>
        <w:t>уживати заходів щодо належного технічного оснащення робочих місць підлеглих і створення на них умов, які відповідають правилам охорони праці;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уживати необхідних заходів щодо профілактики виробничого травматизму, професійних захворювань працівників.</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4.3.4. Працівник, який з’явився на роботу в нетверезому, наркотичному або хворобливому стані, до роботи не допускається.</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4.4. Права працівників на охорону праці під час роботи: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4.4.1. Умови праці на робочому місці, а також санітарно-побутові умови повинні відповідати вимогам законодавства.</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4.4.2. Працівник має право відмовитися від дорученої роботи, якщо створилася ситуація, небезпечна для його життя чи здоров’я або для людей, які його оточують. Він зобов’язаний негайно повідомити про це безпосередньому керівникові.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4.5. Розслідування та облік нещасних випадків, професійних захворювань і аварій:</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8"/>
        </w:rPr>
        <w:t>4.5.1. Працівник, з яким трапився нещасний випадок, повинен доповісти про це безпосередньому керівникові.</w:t>
      </w:r>
    </w:p>
    <w:p w:rsidR="00D67156" w:rsidRPr="00D67156" w:rsidRDefault="00E573DD" w:rsidP="00D67156">
      <w:pPr>
        <w:widowControl/>
        <w:ind w:firstLine="737"/>
        <w:jc w:val="both"/>
        <w:rPr>
          <w:rFonts w:eastAsia="Times New Roman"/>
          <w:kern w:val="0"/>
          <w:sz w:val="28"/>
          <w:szCs w:val="20"/>
        </w:rPr>
      </w:pPr>
      <w:r>
        <w:rPr>
          <w:rFonts w:eastAsia="Times New Roman"/>
          <w:kern w:val="0"/>
          <w:sz w:val="28"/>
          <w:szCs w:val="28"/>
        </w:rPr>
        <w:t xml:space="preserve">4.5.2. Розпорядженням міського голови (заступником) Калуської </w:t>
      </w:r>
      <w:r w:rsidR="00D67156" w:rsidRPr="00D67156">
        <w:rPr>
          <w:rFonts w:eastAsia="Times New Roman"/>
          <w:kern w:val="0"/>
          <w:sz w:val="28"/>
          <w:szCs w:val="28"/>
        </w:rPr>
        <w:t>міської ради створюється комісія з розслідування, яка в установлені строки повинна встановити обставини нещасного випадку, визначити відповідальних за це осіб, розробити заходи щодо запобігання подібним випадкам, скласти відповідні акти.</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8"/>
        </w:rPr>
        <w:t>4.5.3. Якщо потерпілий своєчасно не повідомив своєму керівникові або якщо втрата працездатності від нещасного випадку настала не відразу, він розслідується протягом десяти діб від дня подачі заяви.</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8"/>
        </w:rPr>
        <w:t>4.5.4. Розслідування групових нещасних випадків або зі смертельним наслідком проводиться протягом не більше 10 днів і складається акт спеціального розслідування.</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8"/>
        </w:rPr>
        <w:t>4.5.5. Акти розслідування нещасного випадку зберігаються протягом       4</w:t>
      </w:r>
      <w:r w:rsidR="00CC3189">
        <w:rPr>
          <w:rFonts w:eastAsia="Times New Roman"/>
          <w:kern w:val="0"/>
          <w:sz w:val="28"/>
          <w:szCs w:val="28"/>
        </w:rPr>
        <w:t xml:space="preserve">5 років у виконавчому комітеті </w:t>
      </w:r>
      <w:r w:rsidR="00E74C13">
        <w:rPr>
          <w:rFonts w:eastAsia="Times New Roman"/>
          <w:kern w:val="0"/>
          <w:sz w:val="28"/>
          <w:szCs w:val="28"/>
        </w:rPr>
        <w:t>Калуської</w:t>
      </w:r>
      <w:r w:rsidRPr="00D67156">
        <w:rPr>
          <w:rFonts w:eastAsia="Times New Roman"/>
          <w:kern w:val="0"/>
          <w:sz w:val="28"/>
          <w:szCs w:val="28"/>
        </w:rPr>
        <w:t xml:space="preserve"> міської ради.</w:t>
      </w:r>
    </w:p>
    <w:p w:rsidR="00D67156" w:rsidRPr="00D67156" w:rsidRDefault="00D67156" w:rsidP="00D67156">
      <w:pPr>
        <w:widowControl/>
        <w:ind w:firstLine="737"/>
        <w:jc w:val="both"/>
        <w:rPr>
          <w:rFonts w:eastAsia="Times New Roman"/>
          <w:kern w:val="0"/>
          <w:sz w:val="28"/>
          <w:szCs w:val="28"/>
        </w:rPr>
      </w:pPr>
    </w:p>
    <w:p w:rsidR="00FB4D40" w:rsidRPr="00CC3189" w:rsidRDefault="00FB4D40" w:rsidP="00D67156">
      <w:pPr>
        <w:widowControl/>
        <w:jc w:val="center"/>
        <w:rPr>
          <w:rFonts w:eastAsia="Times New Roman"/>
          <w:kern w:val="0"/>
          <w:sz w:val="28"/>
          <w:szCs w:val="20"/>
        </w:rPr>
      </w:pPr>
    </w:p>
    <w:p w:rsidR="00FB4D40" w:rsidRPr="00CC3189" w:rsidRDefault="00FB4D40" w:rsidP="00D67156">
      <w:pPr>
        <w:widowControl/>
        <w:jc w:val="center"/>
        <w:rPr>
          <w:rFonts w:eastAsia="Times New Roman"/>
          <w:kern w:val="0"/>
          <w:sz w:val="28"/>
          <w:szCs w:val="20"/>
        </w:rPr>
      </w:pP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lang w:val="en-US"/>
        </w:rPr>
        <w:t>V</w:t>
      </w:r>
      <w:r w:rsidRPr="00D67156">
        <w:rPr>
          <w:rFonts w:eastAsia="Times New Roman"/>
          <w:kern w:val="0"/>
          <w:sz w:val="28"/>
          <w:szCs w:val="20"/>
        </w:rPr>
        <w:t>. Основні небезпечні та шкідливі фактори, які можуть</w:t>
      </w:r>
    </w:p>
    <w:p w:rsidR="00E74C13" w:rsidRDefault="00D67156" w:rsidP="00D67156">
      <w:pPr>
        <w:widowControl/>
        <w:jc w:val="center"/>
        <w:rPr>
          <w:rFonts w:eastAsia="Times New Roman"/>
          <w:kern w:val="0"/>
          <w:sz w:val="28"/>
          <w:szCs w:val="20"/>
        </w:rPr>
      </w:pPr>
      <w:r w:rsidRPr="00D67156">
        <w:rPr>
          <w:rFonts w:eastAsia="Times New Roman"/>
          <w:kern w:val="0"/>
          <w:sz w:val="28"/>
          <w:szCs w:val="20"/>
        </w:rPr>
        <w:t xml:space="preserve"> вплив</w:t>
      </w:r>
      <w:r w:rsidR="00E74C13">
        <w:rPr>
          <w:rFonts w:eastAsia="Times New Roman"/>
          <w:kern w:val="0"/>
          <w:sz w:val="28"/>
          <w:szCs w:val="20"/>
        </w:rPr>
        <w:t>ати на працівників виконавчого комітету</w:t>
      </w:r>
    </w:p>
    <w:p w:rsidR="00D67156" w:rsidRPr="00D67156" w:rsidRDefault="00E74C13" w:rsidP="00D67156">
      <w:pPr>
        <w:widowControl/>
        <w:jc w:val="center"/>
        <w:rPr>
          <w:rFonts w:eastAsia="Times New Roman"/>
          <w:kern w:val="0"/>
          <w:sz w:val="28"/>
          <w:szCs w:val="20"/>
        </w:rPr>
      </w:pPr>
      <w:r>
        <w:rPr>
          <w:rFonts w:eastAsia="Times New Roman"/>
          <w:kern w:val="0"/>
          <w:sz w:val="28"/>
          <w:szCs w:val="20"/>
        </w:rPr>
        <w:t xml:space="preserve"> Калуської  міської </w:t>
      </w:r>
      <w:r w:rsidR="00D67156" w:rsidRPr="00D67156">
        <w:rPr>
          <w:rFonts w:eastAsia="Times New Roman"/>
          <w:kern w:val="0"/>
          <w:sz w:val="28"/>
          <w:szCs w:val="20"/>
        </w:rPr>
        <w:t>ради</w:t>
      </w:r>
      <w:r>
        <w:rPr>
          <w:rFonts w:eastAsia="Times New Roman"/>
          <w:kern w:val="0"/>
          <w:sz w:val="28"/>
          <w:szCs w:val="20"/>
        </w:rPr>
        <w:t>.</w:t>
      </w:r>
    </w:p>
    <w:p w:rsidR="00051499" w:rsidRPr="00D67156" w:rsidRDefault="00051499" w:rsidP="00FB4D40">
      <w:pPr>
        <w:widowControl/>
        <w:jc w:val="both"/>
        <w:rPr>
          <w:rFonts w:eastAsia="Times New Roman"/>
          <w:kern w:val="0"/>
          <w:sz w:val="28"/>
          <w:szCs w:val="20"/>
        </w:rPr>
      </w:pP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0"/>
        </w:rPr>
        <w:t>5.1. Робота на персональному комп'ютері (напруга органів зору і пов’язані з нею стомлення, захворювання і побічні ефекти, тривале перебування в одній позі, що викликає застійні явища в організмі та може сприяти різним захворюванням, механічні шуми, пов’язані з роботою принтера та вентиляторів системи відводу тепла комп'ютера, наявність позитивних іонів, що виникають внаслідок іонізації повітря елементами високовольтної схеми блоку живлення монітора).</w:t>
      </w:r>
    </w:p>
    <w:p w:rsidR="00D67156" w:rsidRPr="00D67156" w:rsidRDefault="00D67156" w:rsidP="00D67156">
      <w:pPr>
        <w:widowControl/>
        <w:ind w:firstLine="708"/>
        <w:jc w:val="both"/>
        <w:rPr>
          <w:rFonts w:eastAsia="Times New Roman"/>
          <w:kern w:val="0"/>
          <w:sz w:val="28"/>
          <w:szCs w:val="20"/>
        </w:rPr>
      </w:pPr>
      <w:r w:rsidRPr="00D67156">
        <w:rPr>
          <w:rFonts w:eastAsia="Times New Roman"/>
          <w:color w:val="000000"/>
          <w:kern w:val="0"/>
          <w:sz w:val="28"/>
          <w:szCs w:val="20"/>
        </w:rPr>
        <w:t>5.2. Небезпечні значення напруги електромережі живлення, замикання якої може відбутися через тіло людини у випадку дотику до відкритих струмоведучих частин чи електроустаткування з порушеною ізоляцією.</w:t>
      </w:r>
    </w:p>
    <w:p w:rsidR="00D67156" w:rsidRPr="00D67156" w:rsidRDefault="00D67156" w:rsidP="00D67156">
      <w:pPr>
        <w:widowControl/>
        <w:ind w:firstLine="708"/>
        <w:jc w:val="both"/>
        <w:rPr>
          <w:rFonts w:eastAsia="Times New Roman"/>
          <w:kern w:val="0"/>
          <w:sz w:val="28"/>
          <w:szCs w:val="20"/>
        </w:rPr>
      </w:pPr>
      <w:r w:rsidRPr="00D67156">
        <w:rPr>
          <w:rFonts w:eastAsia="Times New Roman"/>
          <w:color w:val="000000"/>
          <w:kern w:val="0"/>
          <w:sz w:val="28"/>
          <w:szCs w:val="20"/>
        </w:rPr>
        <w:t xml:space="preserve">5.3. </w:t>
      </w:r>
      <w:r w:rsidRPr="00D67156">
        <w:rPr>
          <w:rFonts w:eastAsia="Times New Roman"/>
          <w:kern w:val="0"/>
          <w:sz w:val="28"/>
          <w:szCs w:val="20"/>
        </w:rPr>
        <w:t>Порушення вимог пожежної безпеки.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5.4. Порушення режиму праці та відпочинку.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5.5. Незадовільні метеорологічні умови (дощ, сніг, ожеледиця).</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5.6. Незадовільний психологічний клімат у колективі.</w:t>
      </w:r>
    </w:p>
    <w:p w:rsidR="00D67156" w:rsidRPr="00D67156" w:rsidRDefault="00D67156" w:rsidP="00D67156">
      <w:pPr>
        <w:widowControl/>
        <w:ind w:firstLine="720"/>
        <w:jc w:val="both"/>
        <w:rPr>
          <w:rFonts w:eastAsia="Times New Roman"/>
          <w:kern w:val="0"/>
          <w:sz w:val="28"/>
          <w:szCs w:val="20"/>
        </w:rPr>
      </w:pP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lang w:val="en-US"/>
        </w:rPr>
        <w:t>V</w:t>
      </w:r>
      <w:r w:rsidRPr="00D67156">
        <w:rPr>
          <w:rFonts w:eastAsia="Times New Roman"/>
          <w:kern w:val="0"/>
          <w:sz w:val="28"/>
          <w:szCs w:val="20"/>
        </w:rPr>
        <w:t>І. Пожежна безпека</w:t>
      </w:r>
    </w:p>
    <w:p w:rsidR="00E74C13" w:rsidRDefault="00D67156" w:rsidP="00D67156">
      <w:pPr>
        <w:widowControl/>
        <w:ind w:firstLine="737"/>
        <w:jc w:val="both"/>
        <w:rPr>
          <w:rFonts w:eastAsia="Times New Roman"/>
          <w:kern w:val="0"/>
          <w:sz w:val="28"/>
          <w:szCs w:val="20"/>
        </w:rPr>
      </w:pPr>
      <w:r w:rsidRPr="00D67156">
        <w:rPr>
          <w:rFonts w:eastAsia="Times New Roman"/>
          <w:kern w:val="0"/>
          <w:sz w:val="28"/>
          <w:szCs w:val="20"/>
        </w:rPr>
        <w:t>6.1. Для забезпечення пожежної б</w:t>
      </w:r>
      <w:r w:rsidR="00E74C13">
        <w:rPr>
          <w:rFonts w:eastAsia="Times New Roman"/>
          <w:kern w:val="0"/>
          <w:sz w:val="28"/>
          <w:szCs w:val="20"/>
        </w:rPr>
        <w:t>езпеки працівникові виконавчого</w:t>
      </w:r>
    </w:p>
    <w:p w:rsidR="00D67156" w:rsidRPr="00D67156" w:rsidRDefault="00E74C13" w:rsidP="00E74C13">
      <w:pPr>
        <w:widowControl/>
        <w:jc w:val="both"/>
        <w:rPr>
          <w:rFonts w:eastAsia="Times New Roman"/>
          <w:kern w:val="0"/>
          <w:sz w:val="28"/>
          <w:szCs w:val="20"/>
        </w:rPr>
      </w:pPr>
      <w:r>
        <w:rPr>
          <w:rFonts w:eastAsia="Times New Roman"/>
          <w:kern w:val="0"/>
          <w:sz w:val="28"/>
          <w:szCs w:val="20"/>
        </w:rPr>
        <w:t xml:space="preserve">комітету Калуської </w:t>
      </w:r>
      <w:r w:rsidR="00D67156" w:rsidRPr="00D67156">
        <w:rPr>
          <w:rFonts w:eastAsia="Times New Roman"/>
          <w:kern w:val="0"/>
          <w:sz w:val="28"/>
          <w:szCs w:val="20"/>
        </w:rPr>
        <w:t>міської ради необхідно постійно дотримуватись норм і правил пожежної безпеки.</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0"/>
        </w:rPr>
        <w:t>6.2. У службових приміщеннях забороняється:</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0"/>
        </w:rPr>
        <w:t>6.2.1. Користуватися електронагрівальними приладами з відкрити елементами для опалення, приготування їжі тощо.</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0"/>
        </w:rPr>
        <w:t>6.2.2. Курити та використовувати  відкритий вогонь у службових приміщеннях.</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0"/>
        </w:rPr>
        <w:t>6.2.3. Самовільно без потреби зривати пломби на дверцятах шаф з пожежними кран-комплектами.</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0"/>
        </w:rPr>
        <w:t>6.2.4. Користуватись пошкодженими електричними розетками, подовжувачами, вимикачами та іншими приладами.</w:t>
      </w:r>
    </w:p>
    <w:p w:rsidR="00D67156" w:rsidRPr="00D67156" w:rsidRDefault="00D67156" w:rsidP="00D67156">
      <w:pPr>
        <w:widowControl/>
        <w:ind w:firstLine="737"/>
        <w:jc w:val="both"/>
        <w:rPr>
          <w:rFonts w:eastAsia="Times New Roman"/>
          <w:kern w:val="0"/>
          <w:sz w:val="28"/>
          <w:szCs w:val="20"/>
        </w:rPr>
      </w:pPr>
      <w:r w:rsidRPr="00D67156">
        <w:rPr>
          <w:rFonts w:eastAsia="Times New Roman"/>
          <w:kern w:val="0"/>
          <w:sz w:val="28"/>
          <w:szCs w:val="20"/>
        </w:rPr>
        <w:t>6.2.5. Обгортати електролампи і світильники папером, тканиною та іншими горючими матеріалами.</w:t>
      </w:r>
    </w:p>
    <w:p w:rsidR="00D67156" w:rsidRDefault="00D67156" w:rsidP="00D67156">
      <w:pPr>
        <w:widowControl/>
        <w:ind w:firstLine="737"/>
        <w:jc w:val="both"/>
        <w:rPr>
          <w:rFonts w:eastAsia="Times New Roman"/>
          <w:kern w:val="0"/>
          <w:sz w:val="28"/>
          <w:szCs w:val="20"/>
        </w:rPr>
      </w:pPr>
      <w:r w:rsidRPr="00D67156">
        <w:rPr>
          <w:rFonts w:eastAsia="Times New Roman"/>
          <w:kern w:val="0"/>
          <w:sz w:val="28"/>
          <w:szCs w:val="20"/>
        </w:rPr>
        <w:t>6.2.6. Залишати без догляду ввімкнені електронагрівальні прилади.</w:t>
      </w:r>
    </w:p>
    <w:p w:rsidR="00E74C13" w:rsidRPr="00D67156" w:rsidRDefault="00E74C13" w:rsidP="00D67156">
      <w:pPr>
        <w:widowControl/>
        <w:ind w:firstLine="737"/>
        <w:jc w:val="both"/>
        <w:rPr>
          <w:rFonts w:eastAsia="Times New Roman"/>
          <w:kern w:val="0"/>
          <w:sz w:val="28"/>
          <w:szCs w:val="20"/>
        </w:rPr>
      </w:pP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lang w:val="en-US"/>
        </w:rPr>
        <w:t>V</w:t>
      </w:r>
      <w:r w:rsidRPr="00D67156">
        <w:rPr>
          <w:rFonts w:eastAsia="Times New Roman"/>
          <w:kern w:val="0"/>
          <w:sz w:val="28"/>
          <w:szCs w:val="20"/>
        </w:rPr>
        <w:t>ІІ. Надання першої медичної допомоги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7.1. Перша медична допомога - це комплекс заходів, спрямованих на поновлення або збереження життя та здоров’я потерпілого, яка здійснюється тим, хто знаходиться поряд з потерпілим (взаємодопомога), або самим потерпілим (самодопомога) до прибуття медичних працівників.</w:t>
      </w:r>
    </w:p>
    <w:p w:rsidR="00D67156" w:rsidRDefault="00D67156" w:rsidP="00FB4D40">
      <w:pPr>
        <w:widowControl/>
        <w:ind w:firstLine="708"/>
        <w:rPr>
          <w:rFonts w:eastAsia="Times New Roman"/>
          <w:kern w:val="0"/>
          <w:sz w:val="28"/>
          <w:szCs w:val="20"/>
        </w:rPr>
      </w:pPr>
      <w:r w:rsidRPr="00D67156">
        <w:rPr>
          <w:rFonts w:eastAsia="Times New Roman"/>
          <w:kern w:val="0"/>
          <w:sz w:val="28"/>
          <w:szCs w:val="20"/>
        </w:rPr>
        <w:t>7.2. Перша допомога при пораненні:</w:t>
      </w:r>
    </w:p>
    <w:p w:rsidR="00051499" w:rsidRPr="00D67156" w:rsidRDefault="00051499" w:rsidP="00D67156">
      <w:pPr>
        <w:widowControl/>
        <w:ind w:firstLine="708"/>
        <w:jc w:val="both"/>
        <w:rPr>
          <w:rFonts w:eastAsia="Times New Roman"/>
          <w:kern w:val="0"/>
          <w:sz w:val="28"/>
          <w:szCs w:val="20"/>
        </w:rPr>
      </w:pPr>
    </w:p>
    <w:p w:rsidR="00FB4D40" w:rsidRDefault="00FB4D40" w:rsidP="00D67156">
      <w:pPr>
        <w:widowControl/>
        <w:ind w:firstLine="708"/>
        <w:jc w:val="both"/>
        <w:rPr>
          <w:rFonts w:eastAsia="Times New Roman"/>
          <w:kern w:val="0"/>
          <w:sz w:val="28"/>
          <w:szCs w:val="20"/>
        </w:rPr>
      </w:pP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7.2.1. Насамперед, необхідно зупинити кровотечу, а потім накласти стерильну пов’язку на рану. Зупинка кровотечі на кінцівках проводиться шляхом притискання артерії, вени або накладання джгута вище місця поранення (кінцівка піднята вгору).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7.2.2. При накладанні джгута (а при його відсутності – ременя, паска, мотузки тощо) необхідно в місці його накладання обгорнути кінцівку шматком тканини, щоб уникнути болісності.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 xml:space="preserve">7.2.3. Слід пам’ятати, що джгут накладається не більше ніж на 1-2 години. У зв’язку з цим необхідно під накладений джгут покласти записку чи написати на кінцівці точний час, коли він був накладений. Після зупинки кровотечі шкіру навкруги рани обробляють йодом або зеленкою, а потім накладають стерильну пов’язку. </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7.3. Перша допомога при переломах:</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7.3.1. Надаючи допомогу при переломах кісток, необхідно бути дуже обережним, щоб не перетворити закритий перелом на відкритий.</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7.3.2 При відкритому переломі, в першу чергу, необхідно накласти стерильну пов’язку, як було зазначено вище, а потім приступити до закріплення кінцівки в нерухомому стані.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7.3.3. На кінцівку накладають шини або дошки, палиці та інші предмети, до котрих прибинтовують кінцівку так, щоб шина захопила два найближчі суглоби і зробила їх нерухомими.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7.4. Перша допомога при вивихах, забитті й розтягненні: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 xml:space="preserve">7.4.1. Забиття в області голови часто супроводжуються струсом мозку або крововиливом у мозок. Ці ускладнення можуть з’явитися через кілька днів або годин після травмування. Тому потерпілого з травмою черепа необхідно укласти з </w:t>
      </w:r>
      <w:proofErr w:type="spellStart"/>
      <w:r w:rsidRPr="00D67156">
        <w:rPr>
          <w:rFonts w:eastAsia="Times New Roman"/>
          <w:kern w:val="0"/>
          <w:sz w:val="28"/>
          <w:szCs w:val="20"/>
        </w:rPr>
        <w:t>припіднятою</w:t>
      </w:r>
      <w:proofErr w:type="spellEnd"/>
      <w:r w:rsidRPr="00D67156">
        <w:rPr>
          <w:rFonts w:eastAsia="Times New Roman"/>
          <w:kern w:val="0"/>
          <w:sz w:val="28"/>
          <w:szCs w:val="20"/>
        </w:rPr>
        <w:t xml:space="preserve"> головою.</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7.4.2. При вивихах з’являється болісність та зміна форми суглоба. Перша допомога при вивихах – накласти пов’язку для забезпечення нерухомості суглоба.</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7.4.3. При розтягненні в області суглоба з’являється гострий біль та припухлість. Під час надання першої допомоги необхідно накласти пов’язку на ушкоджену область.</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 xml:space="preserve">7.5. Перша допомога при </w:t>
      </w:r>
      <w:proofErr w:type="spellStart"/>
      <w:r w:rsidRPr="00D67156">
        <w:rPr>
          <w:rFonts w:eastAsia="Times New Roman"/>
          <w:kern w:val="0"/>
          <w:sz w:val="28"/>
          <w:szCs w:val="20"/>
        </w:rPr>
        <w:t>опіках</w:t>
      </w:r>
      <w:proofErr w:type="spellEnd"/>
      <w:r w:rsidRPr="00D67156">
        <w:rPr>
          <w:rFonts w:eastAsia="Times New Roman"/>
          <w:kern w:val="0"/>
          <w:sz w:val="28"/>
          <w:szCs w:val="20"/>
        </w:rPr>
        <w:t>:</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7.5.1. За характером дії опіки бувають термічні (від дії вогню, нагрітого металу, води) та хімічні (від дії кислот, лугу), електричні та променеві опіки (від дії ультрафіолетового або інфрачервоного випромінювання).</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7.5.2. За ступенем дії опіки бувають:</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1 ступеня, коли з’являються почервоніння, болісність;</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2 ступеня, коли на шкірі утворюються пухирі;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3 ступеня, коли відбувається омертвіння поверхневих чи глибоких шарів шкіри;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4 ступеня, коли відбувається омертвіння тканин, розміщених під шкірою.</w:t>
      </w:r>
    </w:p>
    <w:p w:rsidR="00B80258" w:rsidRDefault="00B80258" w:rsidP="00D67156">
      <w:pPr>
        <w:widowControl/>
        <w:ind w:firstLine="708"/>
        <w:jc w:val="both"/>
        <w:rPr>
          <w:rFonts w:eastAsia="Times New Roman"/>
          <w:kern w:val="0"/>
          <w:sz w:val="28"/>
          <w:szCs w:val="20"/>
        </w:rPr>
      </w:pPr>
    </w:p>
    <w:p w:rsidR="00D67156" w:rsidRPr="00D67156" w:rsidRDefault="00FB4D40" w:rsidP="00D67156">
      <w:pPr>
        <w:widowControl/>
        <w:ind w:firstLine="708"/>
        <w:jc w:val="both"/>
        <w:rPr>
          <w:rFonts w:eastAsia="Times New Roman"/>
          <w:kern w:val="0"/>
          <w:sz w:val="28"/>
          <w:szCs w:val="20"/>
        </w:rPr>
      </w:pPr>
      <w:r>
        <w:rPr>
          <w:rFonts w:eastAsia="Times New Roman"/>
          <w:kern w:val="0"/>
          <w:sz w:val="28"/>
          <w:szCs w:val="20"/>
        </w:rPr>
        <w:lastRenderedPageBreak/>
        <w:t>7.5.3</w:t>
      </w:r>
      <w:r w:rsidR="00D67156" w:rsidRPr="00D67156">
        <w:rPr>
          <w:rFonts w:eastAsia="Times New Roman"/>
          <w:kern w:val="0"/>
          <w:sz w:val="28"/>
          <w:szCs w:val="20"/>
        </w:rPr>
        <w:t xml:space="preserve">. Під час подання першої допомоги при </w:t>
      </w:r>
      <w:proofErr w:type="spellStart"/>
      <w:r w:rsidR="00D67156" w:rsidRPr="00D67156">
        <w:rPr>
          <w:rFonts w:eastAsia="Times New Roman"/>
          <w:kern w:val="0"/>
          <w:sz w:val="28"/>
          <w:szCs w:val="20"/>
        </w:rPr>
        <w:t>опіках</w:t>
      </w:r>
      <w:proofErr w:type="spellEnd"/>
      <w:r w:rsidR="00D67156" w:rsidRPr="00D67156">
        <w:rPr>
          <w:rFonts w:eastAsia="Times New Roman"/>
          <w:kern w:val="0"/>
          <w:sz w:val="28"/>
          <w:szCs w:val="20"/>
        </w:rPr>
        <w:t xml:space="preserve">, у першу чергу, </w:t>
      </w:r>
      <w:r w:rsidR="00D67156" w:rsidRPr="00D67156">
        <w:rPr>
          <w:rFonts w:eastAsia="Times New Roman"/>
          <w:kern w:val="0"/>
          <w:sz w:val="28"/>
          <w:szCs w:val="28"/>
        </w:rPr>
        <w:t>необхідно усунути причину, яка його викликала.</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7.5.4. Зняти з потерпілого зайві речі й предмети (годинник, одяг, ланцюжки, браслети тощо). Необхідно відрізати прилиплий одяг на опіку.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7.5.5. При отриманні опіку 1 та 2 ступеня необхідно охолодити рану в проточній воді. Тримати місце опіку під струменем води протягом 10-15 хвилин, потім накласти вологу пов’язку на місце опіку.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7.5.6. Якщо опік більш серйозний і відноситься до третього і четвертого ступеня, то потрібно прикласти чисту вологу пов’язку до місця опіку, набрати у зручну тару прохолодну воду, опустити місце опіку з пов’язкою до неї та почекати деякий час.</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 xml:space="preserve">7.5.7. При </w:t>
      </w:r>
      <w:proofErr w:type="spellStart"/>
      <w:r w:rsidRPr="00D67156">
        <w:rPr>
          <w:rFonts w:eastAsia="Times New Roman"/>
          <w:kern w:val="0"/>
          <w:sz w:val="28"/>
          <w:szCs w:val="28"/>
        </w:rPr>
        <w:t>опіках</w:t>
      </w:r>
      <w:proofErr w:type="spellEnd"/>
      <w:r w:rsidRPr="00D67156">
        <w:rPr>
          <w:rFonts w:eastAsia="Times New Roman"/>
          <w:kern w:val="0"/>
          <w:sz w:val="28"/>
          <w:szCs w:val="28"/>
        </w:rPr>
        <w:t xml:space="preserve"> забороняється:</w:t>
      </w:r>
    </w:p>
    <w:p w:rsidR="00D67156" w:rsidRPr="00D67156" w:rsidRDefault="00D67156" w:rsidP="00FB4D40">
      <w:pPr>
        <w:widowControl/>
        <w:jc w:val="both"/>
        <w:rPr>
          <w:rFonts w:eastAsia="Times New Roman"/>
          <w:kern w:val="0"/>
          <w:sz w:val="28"/>
          <w:szCs w:val="20"/>
        </w:rPr>
      </w:pPr>
      <w:r w:rsidRPr="00D67156">
        <w:rPr>
          <w:rFonts w:eastAsia="Times New Roman"/>
          <w:kern w:val="0"/>
          <w:sz w:val="28"/>
          <w:szCs w:val="28"/>
        </w:rPr>
        <w:t xml:space="preserve">змащувати місце опіку будь-якого роду кремом, олією, маззю тощо; </w:t>
      </w:r>
    </w:p>
    <w:p w:rsidR="00D67156" w:rsidRPr="00D67156" w:rsidRDefault="00D67156" w:rsidP="00FB4D40">
      <w:pPr>
        <w:widowControl/>
        <w:jc w:val="both"/>
        <w:rPr>
          <w:rFonts w:eastAsia="Times New Roman"/>
          <w:kern w:val="0"/>
          <w:sz w:val="28"/>
          <w:szCs w:val="20"/>
        </w:rPr>
      </w:pPr>
      <w:r w:rsidRPr="00D67156">
        <w:rPr>
          <w:rFonts w:eastAsia="Times New Roman"/>
          <w:kern w:val="0"/>
          <w:sz w:val="28"/>
          <w:szCs w:val="28"/>
        </w:rPr>
        <w:t>відривати прилиплий до опіку одяг;</w:t>
      </w:r>
    </w:p>
    <w:p w:rsidR="00D67156" w:rsidRPr="00D67156" w:rsidRDefault="00D67156" w:rsidP="00FB4D40">
      <w:pPr>
        <w:widowControl/>
        <w:jc w:val="both"/>
        <w:rPr>
          <w:rFonts w:eastAsia="Times New Roman"/>
          <w:kern w:val="0"/>
          <w:sz w:val="28"/>
          <w:szCs w:val="20"/>
        </w:rPr>
      </w:pPr>
      <w:r w:rsidRPr="00D67156">
        <w:rPr>
          <w:rFonts w:eastAsia="Times New Roman"/>
          <w:kern w:val="0"/>
          <w:sz w:val="28"/>
          <w:szCs w:val="28"/>
        </w:rPr>
        <w:t>проколювати пухирі, що може привести до зараження крові.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7.6. Перша допомога при обмороженні: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7.6.1. Перші ознаки обморожування спостерігаються на незахищених ділянках тіла (на кистях рук, обличчі, носі, вухах). Спочатку з’являється почуття холоду, поколювання, невеликий біль, потім починають блідніти уражені ділянки шкіри, наступає оніміння цих ділянок.</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7.6.2. Першою допомогою при обмороженні є розтирання уражених частин м’якою рукавичкою, рукою (не можна снігом чи льодом) до тих пір, поки не наступить почервоніння та потепління їх. Після цього необхідно помістити кінцівку в теплу воду (36-37 градусів), накласти стерильну пов’язку.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7.6.3. Заходами попередження обморожування є змащення відкритих частин тіла жиром, який затримує тепло у шкірі; прикривання, у разі можливості, відкритих ділянок тіла (вуха, обличчя, руки); одягання теплого просторого одягу, взуття перед виходом на роботу.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7.6.4. Під час значно</w:t>
      </w:r>
      <w:r w:rsidR="006D1D66">
        <w:rPr>
          <w:rFonts w:eastAsia="Times New Roman"/>
          <w:kern w:val="0"/>
          <w:sz w:val="28"/>
          <w:szCs w:val="20"/>
        </w:rPr>
        <w:t>го зниження</w:t>
      </w:r>
      <w:r w:rsidRPr="00D67156">
        <w:rPr>
          <w:rFonts w:eastAsia="Times New Roman"/>
          <w:kern w:val="0"/>
          <w:sz w:val="28"/>
          <w:szCs w:val="20"/>
        </w:rPr>
        <w:t xml:space="preserve"> температури повітря та сильного вітру можливе замерзання. Першими ознаками замерзання є втома, послаблення серцевої діяльності і дихання, сонливість, утрата свідомості, що може призвести до смерті.</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 xml:space="preserve">7.6.5. При наданні першої допомоги необхідно негайно </w:t>
      </w:r>
      <w:proofErr w:type="spellStart"/>
      <w:r w:rsidRPr="00D67156">
        <w:rPr>
          <w:rFonts w:eastAsia="Times New Roman"/>
          <w:kern w:val="0"/>
          <w:sz w:val="28"/>
          <w:szCs w:val="20"/>
        </w:rPr>
        <w:t>внести</w:t>
      </w:r>
      <w:proofErr w:type="spellEnd"/>
      <w:r w:rsidRPr="00D67156">
        <w:rPr>
          <w:rFonts w:eastAsia="Times New Roman"/>
          <w:kern w:val="0"/>
          <w:sz w:val="28"/>
          <w:szCs w:val="20"/>
        </w:rPr>
        <w:t xml:space="preserve"> обмороженого до теплого приміщення, дати гарячий чай, каву.</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7.7. Перша допомога при ураженні електричним струмом:</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7.7.1. При ураженні електричним струмом потерпілий втрачає свідомість, наступає судома, послаблення серцевої діяльності, зупинка дихання, смерть. У легких випадках на місцях дотику електричних дротів виникають опіки.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 xml:space="preserve">7.7.2. Перш ніж надавати першу допомогу, необхідно звільнити потерпілого від дії струму. Для цього необхідно одягти діелектричні калоші, рукавички або обгорнути руки сухою ганчіркою, сорочкою чи іншим предметом. Стати на суху дошку і сухою палицею або гумою, що не </w:t>
      </w:r>
      <w:r w:rsidRPr="00D67156">
        <w:rPr>
          <w:rFonts w:eastAsia="Times New Roman"/>
          <w:kern w:val="0"/>
          <w:sz w:val="28"/>
          <w:szCs w:val="20"/>
        </w:rPr>
        <w:lastRenderedPageBreak/>
        <w:t>проводять електричний струм, за одяг відтягнути потерпілого і звільнити його від дії струму.</w:t>
      </w:r>
    </w:p>
    <w:p w:rsidR="00D67156" w:rsidRPr="00D67156" w:rsidRDefault="00D67156" w:rsidP="00D67156">
      <w:pPr>
        <w:widowControl/>
        <w:tabs>
          <w:tab w:val="left" w:pos="0"/>
        </w:tabs>
        <w:ind w:firstLine="720"/>
        <w:jc w:val="both"/>
        <w:rPr>
          <w:rFonts w:eastAsia="Times New Roman"/>
          <w:kern w:val="0"/>
          <w:sz w:val="20"/>
          <w:szCs w:val="20"/>
          <w:lang w:val="ru-RU"/>
        </w:rPr>
      </w:pPr>
      <w:r w:rsidRPr="00D67156">
        <w:rPr>
          <w:rFonts w:eastAsia="Times New Roman"/>
          <w:kern w:val="0"/>
          <w:sz w:val="28"/>
          <w:szCs w:val="28"/>
        </w:rPr>
        <w:t xml:space="preserve">7.8. </w:t>
      </w:r>
      <w:bookmarkStart w:id="3" w:name="586"/>
      <w:r w:rsidRPr="00D67156">
        <w:rPr>
          <w:rFonts w:eastAsia="Times New Roman"/>
          <w:kern w:val="0"/>
          <w:sz w:val="28"/>
          <w:szCs w:val="28"/>
        </w:rPr>
        <w:t>Перша допомога при зупинці дихання та серця:</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7.8.1. Якщо відсутні ознаки життя (подих, серцебиття, пульс), реакція на больові подразники, а зіниці очей розширені й не реагують на світло, то вважається, що потерпілий перебуває у стані клінічної смерті, тому негайно приступають до штучної вентиляції легень і зовнішнього (непрямого) масажу серця</w:t>
      </w:r>
      <w:bookmarkEnd w:id="3"/>
      <w:r w:rsidRPr="00D67156">
        <w:rPr>
          <w:rFonts w:eastAsia="Times New Roman"/>
          <w:kern w:val="0"/>
          <w:sz w:val="28"/>
          <w:szCs w:val="20"/>
        </w:rPr>
        <w:t>.</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0"/>
        </w:rPr>
        <w:t xml:space="preserve">7.8.2. Перш ніж приступити до штучної вентиляції </w:t>
      </w:r>
      <w:proofErr w:type="spellStart"/>
      <w:r w:rsidRPr="00D67156">
        <w:rPr>
          <w:rFonts w:eastAsia="Times New Roman"/>
          <w:kern w:val="0"/>
          <w:sz w:val="28"/>
          <w:szCs w:val="20"/>
        </w:rPr>
        <w:t>легенів</w:t>
      </w:r>
      <w:proofErr w:type="spellEnd"/>
      <w:r w:rsidRPr="00D67156">
        <w:rPr>
          <w:rFonts w:eastAsia="Times New Roman"/>
          <w:kern w:val="0"/>
          <w:sz w:val="28"/>
          <w:szCs w:val="20"/>
        </w:rPr>
        <w:t xml:space="preserve">, необхідно розстібнути комір, розв’язати краватку або шарф, розстібнути пояс потерпілому, якщо порожнина рота заповнена сторонніми тілами, кров’ю, слизом, вибитими зубами, очистити її пальцем, обгорнутим бинтом або носовою хустинкою, повернути голову потерпілого набік; якщо рот постраждалого міцно стиснутий, розкрити його, для цього чотири пальці обох </w:t>
      </w:r>
      <w:r w:rsidRPr="00D67156">
        <w:rPr>
          <w:rFonts w:eastAsia="Times New Roman"/>
          <w:kern w:val="0"/>
          <w:sz w:val="28"/>
          <w:szCs w:val="28"/>
        </w:rPr>
        <w:t>рук поставити позаду кутів нижньої щелепи і, упираючись великими пальцями в її край, висунути щелепу таким чином, щоб нижні зуби стояли перед верхніми.</w:t>
      </w:r>
    </w:p>
    <w:p w:rsidR="00D67156" w:rsidRPr="00D67156" w:rsidRDefault="00D67156" w:rsidP="00D67156">
      <w:pPr>
        <w:widowControl/>
        <w:ind w:firstLine="709"/>
        <w:jc w:val="both"/>
        <w:rPr>
          <w:rFonts w:eastAsia="Times New Roman"/>
          <w:kern w:val="0"/>
          <w:lang w:val="ru-RU"/>
        </w:rPr>
      </w:pPr>
      <w:r w:rsidRPr="00D67156">
        <w:rPr>
          <w:rFonts w:eastAsia="Times New Roman"/>
          <w:kern w:val="0"/>
          <w:sz w:val="28"/>
          <w:szCs w:val="28"/>
        </w:rPr>
        <w:t xml:space="preserve">7.8.3. Найбільш ефективним способом штучної вентиляції легень є спосіб рот у рот. Видихання повітря в рот або ніс можна робити через марлю, серветку чи носову хустинку, стежачи за тим, щоб при кожному видиханні відбувалося достатнє розширення грудної клітки потерпілого. Темп видиху - 8-24 видихи за хвилину. При штучній вентиляції </w:t>
      </w:r>
      <w:proofErr w:type="spellStart"/>
      <w:r w:rsidRPr="00D67156">
        <w:rPr>
          <w:rFonts w:eastAsia="Times New Roman"/>
          <w:kern w:val="0"/>
          <w:sz w:val="28"/>
          <w:szCs w:val="28"/>
        </w:rPr>
        <w:t>легенів</w:t>
      </w:r>
      <w:proofErr w:type="spellEnd"/>
      <w:r w:rsidRPr="00D67156">
        <w:rPr>
          <w:rFonts w:eastAsia="Times New Roman"/>
          <w:kern w:val="0"/>
          <w:sz w:val="28"/>
          <w:szCs w:val="28"/>
        </w:rPr>
        <w:t xml:space="preserve"> не можна допускати охолодження постраждалого, тобто не залишати його на сирій землі або на холодній підлозі: під потерпілого варто підстелити що-небудь тепле, а зверху вкрити його. Коли подих потерпілого відновиться, штучну вентиляцію варто продовжувати так, щоб видих повітря збігався з власним вдихом потерпілого. Штучну вентиляцію легень слід проводити до повного приведення потерпілого у свідомість або до появи безперечних ознак біологічної смерті (трупних плям, задубіння).</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7.8.4. З</w:t>
      </w:r>
      <w:r w:rsidRPr="00D67156">
        <w:rPr>
          <w:rFonts w:eastAsia="Times New Roman"/>
          <w:kern w:val="0"/>
          <w:sz w:val="28"/>
          <w:szCs w:val="20"/>
        </w:rPr>
        <w:t>а відсутності пульсу в постраждалого необхідно одночасно зі штучною вентиляцією легень проводити зовнішній (непрямий) масаж серця, що полягає в ритмічному здавлюванні серця між грудиною і хребтом. При проведенні зовнішнього масажу серця потерпілого кладуть на спину на тверду основу (підлогу, землю). Варто стати збоку від потерпілого і долонями, накладеними одна на одну, надавлювати на грудину з такою силою, щоб прогнути її в напрямку до хребта на 4-5 см (60-70 натискань на хвилину). Руки повинні знаходитися на нижній третині грудини, тобто на два пальці вище мечоподібного відростка.</w:t>
      </w:r>
    </w:p>
    <w:p w:rsidR="00051499"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0"/>
        </w:rPr>
        <w:t>7.9. Після надання першої допомоги слід негайно викликати швидку медичну допомогу.</w:t>
      </w:r>
    </w:p>
    <w:p w:rsidR="00D67156" w:rsidRPr="00D67156" w:rsidRDefault="00D67156" w:rsidP="00D67156">
      <w:pPr>
        <w:widowControl/>
        <w:ind w:firstLine="720"/>
        <w:jc w:val="both"/>
        <w:rPr>
          <w:rFonts w:eastAsia="Times New Roman"/>
          <w:kern w:val="0"/>
          <w:sz w:val="28"/>
          <w:szCs w:val="28"/>
        </w:rPr>
      </w:pPr>
    </w:p>
    <w:p w:rsidR="00637CA0" w:rsidRDefault="00637CA0" w:rsidP="00D67156">
      <w:pPr>
        <w:widowControl/>
        <w:jc w:val="center"/>
        <w:rPr>
          <w:rFonts w:eastAsia="Times New Roman"/>
          <w:kern w:val="0"/>
          <w:sz w:val="28"/>
          <w:szCs w:val="20"/>
        </w:rPr>
      </w:pPr>
    </w:p>
    <w:p w:rsidR="004F1F64" w:rsidRDefault="004F1F64" w:rsidP="00D67156">
      <w:pPr>
        <w:widowControl/>
        <w:jc w:val="center"/>
        <w:rPr>
          <w:rFonts w:eastAsia="Times New Roman"/>
          <w:kern w:val="0"/>
          <w:sz w:val="28"/>
          <w:szCs w:val="20"/>
        </w:rPr>
      </w:pPr>
    </w:p>
    <w:p w:rsidR="004F1F64" w:rsidRDefault="004F1F64" w:rsidP="00D67156">
      <w:pPr>
        <w:widowControl/>
        <w:jc w:val="center"/>
        <w:rPr>
          <w:rFonts w:eastAsia="Times New Roman"/>
          <w:kern w:val="0"/>
          <w:sz w:val="28"/>
          <w:szCs w:val="20"/>
        </w:rPr>
      </w:pPr>
    </w:p>
    <w:p w:rsidR="004F1F64" w:rsidRDefault="004F1F64" w:rsidP="00D67156">
      <w:pPr>
        <w:widowControl/>
        <w:jc w:val="center"/>
        <w:rPr>
          <w:rFonts w:eastAsia="Times New Roman"/>
          <w:kern w:val="0"/>
          <w:sz w:val="28"/>
          <w:szCs w:val="20"/>
        </w:rPr>
      </w:pPr>
    </w:p>
    <w:p w:rsidR="004F1F64" w:rsidRDefault="004F1F64" w:rsidP="00D67156">
      <w:pPr>
        <w:widowControl/>
        <w:jc w:val="center"/>
        <w:rPr>
          <w:rFonts w:eastAsia="Times New Roman"/>
          <w:kern w:val="0"/>
          <w:sz w:val="28"/>
          <w:szCs w:val="20"/>
        </w:rPr>
      </w:pPr>
    </w:p>
    <w:p w:rsidR="004F1F64" w:rsidRDefault="004F1F64" w:rsidP="00FB4D40">
      <w:pPr>
        <w:widowControl/>
        <w:rPr>
          <w:rFonts w:eastAsia="Times New Roman"/>
          <w:kern w:val="0"/>
          <w:sz w:val="28"/>
          <w:szCs w:val="20"/>
        </w:rPr>
      </w:pP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lang w:val="en-US"/>
        </w:rPr>
        <w:t>V</w:t>
      </w:r>
      <w:r w:rsidRPr="00D67156">
        <w:rPr>
          <w:rFonts w:eastAsia="Times New Roman"/>
          <w:kern w:val="0"/>
          <w:sz w:val="28"/>
          <w:szCs w:val="20"/>
        </w:rPr>
        <w:t>ІІІ. Відповідальність за порушення</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вимог щодо охорони праці</w:t>
      </w:r>
    </w:p>
    <w:p w:rsidR="00D67156" w:rsidRPr="00D67156" w:rsidRDefault="00D67156" w:rsidP="00D67156">
      <w:pPr>
        <w:widowControl/>
        <w:ind w:firstLine="708"/>
        <w:jc w:val="both"/>
        <w:rPr>
          <w:rFonts w:eastAsia="Times New Roman"/>
          <w:kern w:val="0"/>
          <w:sz w:val="28"/>
          <w:szCs w:val="20"/>
        </w:rPr>
      </w:pP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0"/>
        </w:rPr>
        <w:t>Згідно зі статтею 44 Закону України «Про охорону праці» 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винні особи притягаються до дисциплінарної, адміністративної, матеріальної, кримінальної відповідальності згідно із законом.</w:t>
      </w:r>
    </w:p>
    <w:p w:rsidR="00D67156" w:rsidRDefault="00D67156" w:rsidP="00D67156">
      <w:pPr>
        <w:widowControl/>
        <w:ind w:firstLine="708"/>
        <w:jc w:val="both"/>
        <w:rPr>
          <w:rFonts w:eastAsia="Times New Roman"/>
          <w:color w:val="000000"/>
          <w:kern w:val="0"/>
          <w:sz w:val="28"/>
          <w:szCs w:val="28"/>
          <w:highlight w:val="yellow"/>
        </w:rPr>
      </w:pPr>
    </w:p>
    <w:p w:rsidR="00637CA0" w:rsidRPr="00D67156" w:rsidRDefault="00637CA0" w:rsidP="00D67156">
      <w:pPr>
        <w:widowControl/>
        <w:ind w:firstLine="708"/>
        <w:jc w:val="both"/>
        <w:rPr>
          <w:rFonts w:eastAsia="Times New Roman"/>
          <w:color w:val="000000"/>
          <w:kern w:val="0"/>
          <w:sz w:val="28"/>
          <w:szCs w:val="28"/>
          <w:highlight w:val="yellow"/>
        </w:rPr>
      </w:pPr>
    </w:p>
    <w:p w:rsidR="00FB4D40" w:rsidRPr="008122BF" w:rsidRDefault="00FB4D40" w:rsidP="00030115">
      <w:r w:rsidRPr="008122BF">
        <w:t>Розробив:</w:t>
      </w:r>
    </w:p>
    <w:p w:rsidR="00030115" w:rsidRPr="008122BF" w:rsidRDefault="00FB4D40" w:rsidP="00030115">
      <w:proofErr w:type="spellStart"/>
      <w:r w:rsidRPr="008122BF">
        <w:t>Семак</w:t>
      </w:r>
      <w:proofErr w:type="spellEnd"/>
      <w:r w:rsidRPr="008122BF">
        <w:t xml:space="preserve"> О.В.</w:t>
      </w:r>
    </w:p>
    <w:p w:rsidR="00030115" w:rsidRPr="008122BF"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030115" w:rsidRDefault="00030115" w:rsidP="00030115"/>
    <w:p w:rsidR="00D67156" w:rsidRPr="00D67156" w:rsidRDefault="00F06099" w:rsidP="00D67156">
      <w:pPr>
        <w:widowControl/>
        <w:ind w:left="5896"/>
        <w:jc w:val="both"/>
        <w:rPr>
          <w:rFonts w:eastAsia="Times New Roman"/>
          <w:kern w:val="0"/>
          <w:sz w:val="28"/>
          <w:szCs w:val="20"/>
        </w:rPr>
      </w:pPr>
      <w:r>
        <w:rPr>
          <w:rFonts w:eastAsia="Times New Roman"/>
          <w:kern w:val="0"/>
          <w:sz w:val="28"/>
          <w:szCs w:val="28"/>
        </w:rPr>
        <w:t xml:space="preserve">     </w:t>
      </w:r>
      <w:r w:rsidR="00D67156" w:rsidRPr="00D67156">
        <w:rPr>
          <w:rFonts w:eastAsia="Times New Roman"/>
          <w:kern w:val="0"/>
          <w:sz w:val="28"/>
          <w:szCs w:val="28"/>
        </w:rPr>
        <w:t>Додаток 2</w:t>
      </w:r>
    </w:p>
    <w:p w:rsidR="00E33EFE" w:rsidRDefault="00F06099" w:rsidP="00F06099">
      <w:pPr>
        <w:widowControl/>
        <w:ind w:right="-283"/>
        <w:rPr>
          <w:rFonts w:eastAsia="Times New Roman"/>
          <w:kern w:val="0"/>
          <w:sz w:val="28"/>
          <w:szCs w:val="28"/>
        </w:rPr>
      </w:pPr>
      <w:r>
        <w:rPr>
          <w:rFonts w:eastAsia="Times New Roman"/>
          <w:kern w:val="0"/>
          <w:sz w:val="28"/>
          <w:szCs w:val="28"/>
        </w:rPr>
        <w:t xml:space="preserve">                                                                           </w:t>
      </w:r>
      <w:r w:rsidR="00E33EFE">
        <w:rPr>
          <w:rFonts w:eastAsia="Times New Roman"/>
          <w:kern w:val="0"/>
          <w:sz w:val="28"/>
          <w:szCs w:val="28"/>
        </w:rPr>
        <w:t>до розпорядження</w:t>
      </w:r>
      <w:r w:rsidR="00D67156" w:rsidRPr="00D67156">
        <w:rPr>
          <w:rFonts w:eastAsia="Times New Roman"/>
          <w:kern w:val="0"/>
          <w:sz w:val="28"/>
          <w:szCs w:val="28"/>
        </w:rPr>
        <w:t xml:space="preserve"> </w:t>
      </w:r>
      <w:r w:rsidR="00E33EFE">
        <w:rPr>
          <w:rFonts w:eastAsia="Times New Roman"/>
          <w:kern w:val="0"/>
          <w:sz w:val="28"/>
          <w:szCs w:val="28"/>
        </w:rPr>
        <w:t>міського голови</w:t>
      </w:r>
    </w:p>
    <w:p w:rsidR="00D67156" w:rsidRPr="00D67156" w:rsidRDefault="004657A6" w:rsidP="00F06099">
      <w:pPr>
        <w:widowControl/>
        <w:ind w:left="5896" w:right="-283"/>
        <w:rPr>
          <w:rFonts w:eastAsia="Times New Roman"/>
          <w:kern w:val="0"/>
          <w:sz w:val="28"/>
          <w:szCs w:val="20"/>
        </w:rPr>
      </w:pPr>
      <w:r>
        <w:rPr>
          <w:rFonts w:eastAsia="Times New Roman"/>
          <w:kern w:val="0"/>
          <w:sz w:val="28"/>
          <w:szCs w:val="28"/>
        </w:rPr>
        <w:t>24.03.2021 № 103-р</w:t>
      </w:r>
    </w:p>
    <w:p w:rsidR="00D67156" w:rsidRPr="00D67156" w:rsidRDefault="00D67156" w:rsidP="00D67156">
      <w:pPr>
        <w:widowControl/>
        <w:ind w:left="7236" w:right="-284" w:hanging="148"/>
        <w:rPr>
          <w:rFonts w:eastAsia="Times New Roman"/>
          <w:kern w:val="0"/>
          <w:sz w:val="28"/>
          <w:szCs w:val="28"/>
        </w:rPr>
      </w:pPr>
    </w:p>
    <w:p w:rsidR="00D67156" w:rsidRPr="00D67156" w:rsidRDefault="00D67156" w:rsidP="00D67156">
      <w:pPr>
        <w:widowControl/>
        <w:ind w:right="-283"/>
        <w:rPr>
          <w:rFonts w:eastAsia="Times New Roman"/>
          <w:i/>
          <w:kern w:val="0"/>
          <w:sz w:val="28"/>
          <w:szCs w:val="28"/>
        </w:rPr>
      </w:pPr>
    </w:p>
    <w:p w:rsidR="00D67156" w:rsidRPr="00D67156" w:rsidRDefault="00D67156" w:rsidP="00D67156">
      <w:pPr>
        <w:widowControl/>
        <w:ind w:right="-283"/>
        <w:rPr>
          <w:rFonts w:eastAsia="Times New Roman"/>
          <w:i/>
          <w:kern w:val="0"/>
          <w:sz w:val="28"/>
          <w:szCs w:val="28"/>
        </w:rPr>
      </w:pPr>
    </w:p>
    <w:p w:rsidR="00D67156" w:rsidRPr="00D67156" w:rsidRDefault="00D67156" w:rsidP="00D67156">
      <w:pPr>
        <w:keepNext/>
        <w:widowControl/>
        <w:numPr>
          <w:ilvl w:val="2"/>
          <w:numId w:val="1"/>
        </w:numPr>
        <w:jc w:val="center"/>
        <w:outlineLvl w:val="2"/>
        <w:rPr>
          <w:rFonts w:eastAsia="Times New Roman"/>
          <w:kern w:val="0"/>
          <w:szCs w:val="20"/>
        </w:rPr>
      </w:pPr>
      <w:r w:rsidRPr="00D67156">
        <w:rPr>
          <w:rFonts w:eastAsia="Times New Roman"/>
          <w:kern w:val="0"/>
          <w:sz w:val="28"/>
          <w:szCs w:val="28"/>
        </w:rPr>
        <w:t>ІНСТРУКЦІЯ № 2</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інструктажу з питань охорони праці на робочому місці</w:t>
      </w:r>
    </w:p>
    <w:p w:rsidR="006E6C03" w:rsidRDefault="006E6C03" w:rsidP="00D67156">
      <w:pPr>
        <w:widowControl/>
        <w:jc w:val="center"/>
        <w:rPr>
          <w:rFonts w:eastAsia="Times New Roman"/>
          <w:kern w:val="0"/>
          <w:sz w:val="28"/>
          <w:szCs w:val="20"/>
        </w:rPr>
      </w:pPr>
      <w:r>
        <w:rPr>
          <w:rFonts w:eastAsia="Times New Roman"/>
          <w:kern w:val="0"/>
          <w:sz w:val="28"/>
          <w:szCs w:val="20"/>
        </w:rPr>
        <w:t>для працівників виконавчого комітету</w:t>
      </w:r>
    </w:p>
    <w:p w:rsidR="00D67156" w:rsidRPr="00D67156" w:rsidRDefault="006E6C03" w:rsidP="00D67156">
      <w:pPr>
        <w:widowControl/>
        <w:jc w:val="center"/>
        <w:rPr>
          <w:rFonts w:eastAsia="Times New Roman"/>
          <w:kern w:val="0"/>
          <w:sz w:val="28"/>
          <w:szCs w:val="20"/>
        </w:rPr>
      </w:pPr>
      <w:r>
        <w:rPr>
          <w:rFonts w:eastAsia="Times New Roman"/>
          <w:kern w:val="0"/>
          <w:sz w:val="28"/>
          <w:szCs w:val="20"/>
        </w:rPr>
        <w:t xml:space="preserve">Калуської </w:t>
      </w:r>
      <w:r w:rsidR="00D67156" w:rsidRPr="00D67156">
        <w:rPr>
          <w:rFonts w:eastAsia="Times New Roman"/>
          <w:kern w:val="0"/>
          <w:sz w:val="28"/>
          <w:szCs w:val="20"/>
        </w:rPr>
        <w:t>міської ради</w:t>
      </w:r>
    </w:p>
    <w:p w:rsidR="00D67156" w:rsidRPr="00D67156" w:rsidRDefault="00D67156" w:rsidP="00D67156">
      <w:pPr>
        <w:widowControl/>
        <w:ind w:firstLine="720"/>
        <w:jc w:val="both"/>
        <w:rPr>
          <w:rFonts w:eastAsia="Times New Roman"/>
          <w:kern w:val="0"/>
          <w:sz w:val="28"/>
          <w:szCs w:val="20"/>
          <w:highlight w:val="yellow"/>
        </w:rPr>
      </w:pPr>
    </w:p>
    <w:p w:rsidR="00D67156" w:rsidRPr="00D67156" w:rsidRDefault="00D67156" w:rsidP="00D67156">
      <w:pPr>
        <w:widowControl/>
        <w:ind w:firstLine="720"/>
        <w:jc w:val="both"/>
        <w:rPr>
          <w:rFonts w:eastAsia="Times New Roman"/>
          <w:kern w:val="0"/>
          <w:sz w:val="28"/>
          <w:szCs w:val="20"/>
          <w:highlight w:val="yellow"/>
        </w:rPr>
      </w:pP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І. Загальні положення</w:t>
      </w:r>
    </w:p>
    <w:p w:rsidR="00D67156" w:rsidRPr="00D67156" w:rsidRDefault="00D67156" w:rsidP="00D67156">
      <w:pPr>
        <w:widowControl/>
        <w:ind w:firstLine="720"/>
        <w:jc w:val="both"/>
        <w:rPr>
          <w:rFonts w:eastAsia="Times New Roman"/>
          <w:kern w:val="0"/>
          <w:sz w:val="28"/>
          <w:szCs w:val="20"/>
        </w:rPr>
      </w:pPr>
    </w:p>
    <w:p w:rsidR="00D67156" w:rsidRPr="00D67156" w:rsidRDefault="00D67156" w:rsidP="00D67156">
      <w:pPr>
        <w:widowControl/>
        <w:ind w:firstLine="720"/>
        <w:jc w:val="both"/>
        <w:rPr>
          <w:rFonts w:eastAsia="Times New Roman"/>
          <w:kern w:val="0"/>
          <w:sz w:val="28"/>
          <w:szCs w:val="20"/>
        </w:rPr>
      </w:pPr>
      <w:r w:rsidRPr="00D67156">
        <w:rPr>
          <w:rFonts w:eastAsia="Times New Roman"/>
          <w:color w:val="000000"/>
          <w:kern w:val="0"/>
          <w:sz w:val="28"/>
          <w:szCs w:val="28"/>
        </w:rPr>
        <w:t>1.1. Інструкція інструктажу з питань охорони праці на робочому мі</w:t>
      </w:r>
      <w:r w:rsidR="006E6C03">
        <w:rPr>
          <w:rFonts w:eastAsia="Times New Roman"/>
          <w:color w:val="000000"/>
          <w:kern w:val="0"/>
          <w:sz w:val="28"/>
          <w:szCs w:val="28"/>
        </w:rPr>
        <w:t xml:space="preserve">сці для працівників виконавчого  комітету </w:t>
      </w:r>
      <w:r w:rsidRPr="00D67156">
        <w:rPr>
          <w:rFonts w:eastAsia="Times New Roman"/>
          <w:color w:val="000000"/>
          <w:kern w:val="0"/>
          <w:sz w:val="28"/>
          <w:szCs w:val="28"/>
        </w:rPr>
        <w:t xml:space="preserve">міської ради (далі - Інструкція) встановлює основні вимоги щодо забезпечення охорони праці, техніки безпеки, пожежної безпеки та поширюється </w:t>
      </w:r>
      <w:r w:rsidR="006E6C03">
        <w:rPr>
          <w:rFonts w:eastAsia="Times New Roman"/>
          <w:color w:val="000000"/>
          <w:kern w:val="0"/>
          <w:sz w:val="28"/>
          <w:szCs w:val="28"/>
        </w:rPr>
        <w:t>на всіх працівників виконавчого комітету Калу</w:t>
      </w:r>
      <w:r w:rsidRPr="00D67156">
        <w:rPr>
          <w:rFonts w:eastAsia="Times New Roman"/>
          <w:color w:val="000000"/>
          <w:kern w:val="0"/>
          <w:sz w:val="28"/>
          <w:szCs w:val="28"/>
        </w:rPr>
        <w:t>ської міської ради.</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1.2. Інструкція використовується під час проведення первинного, повторного, позапланового, цільового інстру</w:t>
      </w:r>
      <w:r w:rsidR="006E6C03">
        <w:rPr>
          <w:rFonts w:eastAsia="Times New Roman"/>
          <w:kern w:val="0"/>
          <w:sz w:val="28"/>
          <w:szCs w:val="28"/>
        </w:rPr>
        <w:t xml:space="preserve">ктажів працівників виконавчого комітету </w:t>
      </w:r>
      <w:r w:rsidR="006E6C03">
        <w:rPr>
          <w:rFonts w:eastAsia="Times New Roman"/>
          <w:color w:val="000000"/>
          <w:kern w:val="0"/>
          <w:sz w:val="28"/>
          <w:szCs w:val="28"/>
        </w:rPr>
        <w:t>Калу</w:t>
      </w:r>
      <w:r w:rsidRPr="00D67156">
        <w:rPr>
          <w:rFonts w:eastAsia="Times New Roman"/>
          <w:color w:val="000000"/>
          <w:kern w:val="0"/>
          <w:sz w:val="28"/>
          <w:szCs w:val="28"/>
        </w:rPr>
        <w:t>ської міської ради</w:t>
      </w:r>
      <w:r w:rsidRPr="00D67156">
        <w:rPr>
          <w:rFonts w:eastAsia="Times New Roman"/>
          <w:kern w:val="0"/>
          <w:sz w:val="28"/>
          <w:szCs w:val="28"/>
        </w:rPr>
        <w:t>.</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1.3. Первинний інструктаж проводиться до початку роботи з працівником</w:t>
      </w:r>
      <w:r w:rsidR="006E6C03">
        <w:rPr>
          <w:rFonts w:eastAsia="Times New Roman"/>
          <w:kern w:val="0"/>
          <w:sz w:val="28"/>
          <w:szCs w:val="28"/>
        </w:rPr>
        <w:t>, новоприйнятим до виконавчого комітету Калу</w:t>
      </w:r>
      <w:r w:rsidRPr="00D67156">
        <w:rPr>
          <w:rFonts w:eastAsia="Times New Roman"/>
          <w:kern w:val="0"/>
          <w:sz w:val="28"/>
          <w:szCs w:val="28"/>
        </w:rPr>
        <w:t>ської міської ради.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1.4. Повторний інструктаж проводиться 1 раз на 6 місяців на робочому м</w:t>
      </w:r>
      <w:r w:rsidR="006E6C03">
        <w:rPr>
          <w:rFonts w:eastAsia="Times New Roman"/>
          <w:kern w:val="0"/>
          <w:sz w:val="28"/>
          <w:szCs w:val="28"/>
        </w:rPr>
        <w:t>ісці з працівниками виконавчого комітету Калу</w:t>
      </w:r>
      <w:r w:rsidRPr="00D67156">
        <w:rPr>
          <w:rFonts w:eastAsia="Times New Roman"/>
          <w:kern w:val="0"/>
          <w:sz w:val="28"/>
          <w:szCs w:val="28"/>
        </w:rPr>
        <w:t>ської міської ради, які виконують однотипні роботи, за обсягом і змістом переліку питань первинного інструктажу.</w:t>
      </w:r>
    </w:p>
    <w:p w:rsidR="006E6C03" w:rsidRDefault="00D67156" w:rsidP="00D67156">
      <w:pPr>
        <w:widowControl/>
        <w:ind w:firstLine="720"/>
        <w:jc w:val="both"/>
        <w:rPr>
          <w:rFonts w:eastAsia="Times New Roman"/>
          <w:kern w:val="0"/>
          <w:sz w:val="28"/>
          <w:szCs w:val="28"/>
        </w:rPr>
      </w:pPr>
      <w:bookmarkStart w:id="4" w:name="150"/>
      <w:bookmarkStart w:id="5" w:name="153"/>
      <w:bookmarkEnd w:id="4"/>
      <w:bookmarkEnd w:id="5"/>
      <w:r w:rsidRPr="00D67156">
        <w:rPr>
          <w:rFonts w:eastAsia="Times New Roman"/>
          <w:kern w:val="0"/>
          <w:sz w:val="28"/>
          <w:szCs w:val="28"/>
        </w:rPr>
        <w:t>Від повторного інструктажу звіл</w:t>
      </w:r>
      <w:r w:rsidR="006E6C03">
        <w:rPr>
          <w:rFonts w:eastAsia="Times New Roman"/>
          <w:kern w:val="0"/>
          <w:sz w:val="28"/>
          <w:szCs w:val="28"/>
        </w:rPr>
        <w:t>ьняються працівники виконавчого</w:t>
      </w:r>
    </w:p>
    <w:p w:rsidR="00D67156" w:rsidRPr="00D67156" w:rsidRDefault="006E6C03" w:rsidP="006E6C03">
      <w:pPr>
        <w:widowControl/>
        <w:jc w:val="both"/>
        <w:rPr>
          <w:rFonts w:eastAsia="Times New Roman"/>
          <w:kern w:val="0"/>
          <w:sz w:val="28"/>
          <w:szCs w:val="20"/>
        </w:rPr>
      </w:pPr>
      <w:r>
        <w:rPr>
          <w:rFonts w:eastAsia="Times New Roman"/>
          <w:kern w:val="0"/>
          <w:sz w:val="28"/>
          <w:szCs w:val="28"/>
        </w:rPr>
        <w:t>комітету Калу</w:t>
      </w:r>
      <w:r w:rsidR="00D67156" w:rsidRPr="00D67156">
        <w:rPr>
          <w:rFonts w:eastAsia="Times New Roman"/>
          <w:kern w:val="0"/>
          <w:sz w:val="28"/>
          <w:szCs w:val="28"/>
        </w:rPr>
        <w:t>ської міської ради, участь у процесі діяльності яких не пов’язана з безпосереднім обслуговуванням об’єктів, машин, механізмів, устаткування; застосуванням приладів й інструментів, збереженням або переробкою матеріалів тощо.</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1.5. Позаплановий інструктаж проводит</w:t>
      </w:r>
      <w:r w:rsidR="006E6C03">
        <w:rPr>
          <w:rFonts w:eastAsia="Times New Roman"/>
          <w:kern w:val="0"/>
          <w:sz w:val="28"/>
          <w:szCs w:val="28"/>
        </w:rPr>
        <w:t>ься з працівниками виконавчого Калу</w:t>
      </w:r>
      <w:r w:rsidRPr="00D67156">
        <w:rPr>
          <w:rFonts w:eastAsia="Times New Roman"/>
          <w:kern w:val="0"/>
          <w:sz w:val="28"/>
          <w:szCs w:val="28"/>
        </w:rPr>
        <w:t>ської міської ради: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1.5.1. При введенні в дію нових або переглянутих нормативно-правових акті</w:t>
      </w:r>
      <w:r w:rsidR="006E6C03">
        <w:rPr>
          <w:rFonts w:eastAsia="Times New Roman"/>
          <w:kern w:val="0"/>
          <w:sz w:val="28"/>
          <w:szCs w:val="28"/>
        </w:rPr>
        <w:t>в чи розпорядчих документів Калу</w:t>
      </w:r>
      <w:r w:rsidRPr="00D67156">
        <w:rPr>
          <w:rFonts w:eastAsia="Times New Roman"/>
          <w:kern w:val="0"/>
          <w:sz w:val="28"/>
          <w:szCs w:val="28"/>
        </w:rPr>
        <w:t>ської міської ради з охорони праці, а також при внесенні змін і доповнень до них.</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1.5.2. При поруш</w:t>
      </w:r>
      <w:r w:rsidR="006E6C03">
        <w:rPr>
          <w:rFonts w:eastAsia="Times New Roman"/>
          <w:kern w:val="0"/>
          <w:sz w:val="28"/>
          <w:szCs w:val="28"/>
        </w:rPr>
        <w:t>еннях працівниками виконавчого Калу</w:t>
      </w:r>
      <w:r w:rsidRPr="00D67156">
        <w:rPr>
          <w:rFonts w:eastAsia="Times New Roman"/>
          <w:kern w:val="0"/>
          <w:sz w:val="28"/>
          <w:szCs w:val="28"/>
        </w:rPr>
        <w:t>ської міської ради вимог нормативно-правових актів з охорони праці, що призвели до травм, аварій, пожеж тощо.</w:t>
      </w:r>
    </w:p>
    <w:p w:rsidR="006E6C03" w:rsidRDefault="00D67156" w:rsidP="00D67156">
      <w:pPr>
        <w:widowControl/>
        <w:ind w:firstLine="720"/>
        <w:jc w:val="both"/>
        <w:rPr>
          <w:rFonts w:eastAsia="Times New Roman"/>
          <w:kern w:val="0"/>
          <w:sz w:val="28"/>
          <w:szCs w:val="28"/>
        </w:rPr>
      </w:pPr>
      <w:r w:rsidRPr="00D67156">
        <w:rPr>
          <w:rFonts w:eastAsia="Times New Roman"/>
          <w:kern w:val="0"/>
          <w:sz w:val="28"/>
          <w:szCs w:val="28"/>
        </w:rPr>
        <w:lastRenderedPageBreak/>
        <w:t>1.5.3. При перерві в роботі виконавця робіт більше ніж на 60 календарних днів.</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1.6. Цільовий інструктаж проводит</w:t>
      </w:r>
      <w:r w:rsidR="006E6C03">
        <w:rPr>
          <w:rFonts w:eastAsia="Times New Roman"/>
          <w:kern w:val="0"/>
          <w:sz w:val="28"/>
          <w:szCs w:val="28"/>
        </w:rPr>
        <w:t xml:space="preserve">ься з працівниками виконавчого комітету </w:t>
      </w:r>
      <w:r w:rsidR="00392EF9">
        <w:rPr>
          <w:rFonts w:eastAsia="Times New Roman"/>
          <w:kern w:val="0"/>
          <w:sz w:val="28"/>
          <w:szCs w:val="28"/>
        </w:rPr>
        <w:t>Калу</w:t>
      </w:r>
      <w:r w:rsidRPr="00D67156">
        <w:rPr>
          <w:rFonts w:eastAsia="Times New Roman"/>
          <w:kern w:val="0"/>
          <w:sz w:val="28"/>
          <w:szCs w:val="28"/>
        </w:rPr>
        <w:t xml:space="preserve">ської міської ради </w:t>
      </w:r>
      <w:bookmarkStart w:id="6" w:name="161"/>
      <w:bookmarkEnd w:id="6"/>
      <w:r w:rsidRPr="00D67156">
        <w:rPr>
          <w:rFonts w:eastAsia="Times New Roman"/>
          <w:kern w:val="0"/>
          <w:sz w:val="28"/>
          <w:szCs w:val="28"/>
        </w:rPr>
        <w:t>при ліквідації аварії або стихійного лиха.</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Обсяг і зміст цільового інструктажу визначаються залежно від виду робіт, що виконуватимуться. </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1.7. Вступний, первинний, повторний, позаплановий і цільовий інструктажі проводяться відповідальним з пита</w:t>
      </w:r>
      <w:r w:rsidR="00392EF9">
        <w:rPr>
          <w:rFonts w:eastAsia="Times New Roman"/>
          <w:kern w:val="0"/>
          <w:sz w:val="28"/>
          <w:szCs w:val="28"/>
        </w:rPr>
        <w:t xml:space="preserve">нь охорони праці у виконавчому комітеті Калуської </w:t>
      </w:r>
      <w:r w:rsidRPr="00D67156">
        <w:rPr>
          <w:rFonts w:eastAsia="Times New Roman"/>
          <w:kern w:val="0"/>
          <w:sz w:val="28"/>
          <w:szCs w:val="28"/>
        </w:rPr>
        <w:t xml:space="preserve"> міської ради.</w:t>
      </w:r>
    </w:p>
    <w:p w:rsidR="00D67156" w:rsidRPr="00D67156" w:rsidRDefault="00D67156" w:rsidP="00D67156">
      <w:pPr>
        <w:widowControl/>
        <w:ind w:firstLine="708"/>
        <w:jc w:val="both"/>
        <w:rPr>
          <w:rFonts w:eastAsia="Times New Roman"/>
          <w:kern w:val="0"/>
          <w:sz w:val="28"/>
          <w:szCs w:val="20"/>
        </w:rPr>
      </w:pPr>
      <w:r w:rsidRPr="00D67156">
        <w:rPr>
          <w:rFonts w:eastAsia="Times New Roman"/>
          <w:kern w:val="0"/>
          <w:sz w:val="28"/>
          <w:szCs w:val="28"/>
        </w:rPr>
        <w:t>1.8. Запис про проведення первинного, повторного, позапланового та цільового інструктажів робиться в журналі реєстрації інструктажів з питань охорони праці на робочому місці, форма якого визначена Типовим положенням про порядок проведення навчання і перевірки знань з питань охорони праці, затвердженим наказом Державного комітету України з нагляду за охороною праці від 15 січня 2005 року № 15.</w:t>
      </w:r>
    </w:p>
    <w:p w:rsidR="00D67156" w:rsidRPr="00D67156" w:rsidRDefault="002F418B" w:rsidP="00D67156">
      <w:pPr>
        <w:widowControl/>
        <w:ind w:firstLine="720"/>
        <w:jc w:val="both"/>
        <w:rPr>
          <w:rFonts w:eastAsia="Times New Roman"/>
          <w:kern w:val="0"/>
          <w:sz w:val="28"/>
          <w:szCs w:val="20"/>
        </w:rPr>
      </w:pPr>
      <w:r>
        <w:rPr>
          <w:rFonts w:eastAsia="Times New Roman"/>
          <w:kern w:val="0"/>
          <w:sz w:val="28"/>
          <w:szCs w:val="28"/>
        </w:rPr>
        <w:t>1.9. Працівник виконавчо</w:t>
      </w:r>
      <w:r w:rsidR="00E1743C">
        <w:rPr>
          <w:rFonts w:eastAsia="Times New Roman"/>
          <w:kern w:val="0"/>
          <w:sz w:val="28"/>
          <w:szCs w:val="28"/>
        </w:rPr>
        <w:t>го</w:t>
      </w:r>
      <w:r>
        <w:rPr>
          <w:rFonts w:eastAsia="Times New Roman"/>
          <w:kern w:val="0"/>
          <w:sz w:val="28"/>
          <w:szCs w:val="28"/>
        </w:rPr>
        <w:t xml:space="preserve"> </w:t>
      </w:r>
      <w:r w:rsidR="00392EF9">
        <w:rPr>
          <w:rFonts w:eastAsia="Times New Roman"/>
          <w:color w:val="000000"/>
          <w:kern w:val="0"/>
          <w:sz w:val="28"/>
          <w:szCs w:val="28"/>
        </w:rPr>
        <w:t xml:space="preserve">комітету Калуської </w:t>
      </w:r>
      <w:r w:rsidR="00D67156" w:rsidRPr="00D67156">
        <w:rPr>
          <w:rFonts w:eastAsia="Times New Roman"/>
          <w:color w:val="000000"/>
          <w:kern w:val="0"/>
          <w:sz w:val="28"/>
          <w:szCs w:val="28"/>
        </w:rPr>
        <w:t>міської ради</w:t>
      </w:r>
      <w:r w:rsidR="00D67156" w:rsidRPr="00D67156">
        <w:rPr>
          <w:rFonts w:eastAsia="Times New Roman"/>
          <w:kern w:val="0"/>
          <w:sz w:val="28"/>
          <w:szCs w:val="28"/>
        </w:rPr>
        <w:t xml:space="preserve"> зобов’язаний:</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1.9.1. Дотримуватись правил внутрішнього трудового розпорядку і трудової дисципліни на робочому місці. Дбати про особисту безпеку і здоров’я,  а також про безпеку і здоров’я  оточуючих  людей  у процесі виконання будь-яких робіт чи під час перебування на </w:t>
      </w:r>
      <w:r w:rsidRPr="00D67156">
        <w:rPr>
          <w:rFonts w:eastAsia="Times New Roman"/>
          <w:color w:val="000000"/>
          <w:kern w:val="0"/>
          <w:sz w:val="28"/>
          <w:szCs w:val="28"/>
        </w:rPr>
        <w:t>робочому місці.</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1.9.2. Помітивши порушення правил техніки безпеки іншими працюючими або небезпеку для оточуючих, попередити працюючого про неприпустимість порушення вимог, що забезпечують безпеку роботи, і негайно доповісти про факт порушення безпосередньому керівникові.</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1.9.3. При виконанні посадових обов’язків дотримуватись правил особистої гігієни.</w:t>
      </w:r>
    </w:p>
    <w:p w:rsidR="00D67156" w:rsidRPr="00D67156" w:rsidRDefault="00D67156" w:rsidP="00D67156">
      <w:pPr>
        <w:widowControl/>
        <w:tabs>
          <w:tab w:val="left" w:pos="0"/>
        </w:tabs>
        <w:ind w:firstLine="720"/>
        <w:jc w:val="both"/>
        <w:rPr>
          <w:rFonts w:eastAsia="Times New Roman"/>
          <w:color w:val="000000"/>
          <w:kern w:val="0"/>
          <w:sz w:val="28"/>
          <w:szCs w:val="28"/>
        </w:rPr>
      </w:pPr>
    </w:p>
    <w:p w:rsidR="00D67156" w:rsidRPr="00D67156" w:rsidRDefault="00D67156" w:rsidP="00D67156">
      <w:pPr>
        <w:widowControl/>
        <w:tabs>
          <w:tab w:val="left" w:pos="0"/>
        </w:tabs>
        <w:jc w:val="center"/>
        <w:rPr>
          <w:rFonts w:eastAsia="Times New Roman"/>
          <w:kern w:val="0"/>
          <w:sz w:val="28"/>
          <w:szCs w:val="20"/>
        </w:rPr>
      </w:pPr>
      <w:r w:rsidRPr="00D67156">
        <w:rPr>
          <w:rFonts w:eastAsia="Times New Roman"/>
          <w:kern w:val="0"/>
          <w:sz w:val="28"/>
          <w:szCs w:val="28"/>
        </w:rPr>
        <w:t>ІІ. Вимоги безпеки перед початком виконання робіт</w:t>
      </w:r>
    </w:p>
    <w:p w:rsidR="00D67156" w:rsidRPr="00D67156" w:rsidRDefault="00D67156" w:rsidP="00D67156">
      <w:pPr>
        <w:widowControl/>
        <w:ind w:firstLine="720"/>
        <w:jc w:val="both"/>
        <w:rPr>
          <w:rFonts w:eastAsia="Times New Roman"/>
          <w:kern w:val="0"/>
          <w:sz w:val="28"/>
          <w:szCs w:val="20"/>
        </w:rPr>
      </w:pP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Перед початк</w:t>
      </w:r>
      <w:r w:rsidR="00392EF9">
        <w:rPr>
          <w:rFonts w:eastAsia="Times New Roman"/>
          <w:kern w:val="0"/>
          <w:sz w:val="28"/>
          <w:szCs w:val="28"/>
        </w:rPr>
        <w:t>ом роботи працівник виконавчого комітету</w:t>
      </w:r>
      <w:r w:rsidRPr="00D67156">
        <w:rPr>
          <w:rFonts w:eastAsia="Times New Roman"/>
          <w:kern w:val="0"/>
          <w:sz w:val="28"/>
          <w:szCs w:val="28"/>
        </w:rPr>
        <w:t xml:space="preserve"> </w:t>
      </w:r>
      <w:r w:rsidR="00392EF9">
        <w:rPr>
          <w:rFonts w:eastAsia="Times New Roman"/>
          <w:color w:val="000000"/>
          <w:kern w:val="0"/>
          <w:sz w:val="28"/>
          <w:szCs w:val="28"/>
        </w:rPr>
        <w:t>Калу</w:t>
      </w:r>
      <w:r w:rsidRPr="00D67156">
        <w:rPr>
          <w:rFonts w:eastAsia="Times New Roman"/>
          <w:color w:val="000000"/>
          <w:kern w:val="0"/>
          <w:sz w:val="28"/>
          <w:szCs w:val="28"/>
        </w:rPr>
        <w:t>ської міської ради</w:t>
      </w:r>
      <w:r w:rsidRPr="00D67156">
        <w:rPr>
          <w:rFonts w:eastAsia="Times New Roman"/>
          <w:kern w:val="0"/>
          <w:sz w:val="28"/>
          <w:szCs w:val="28"/>
        </w:rPr>
        <w:t xml:space="preserve"> зобов’язаний:</w:t>
      </w:r>
    </w:p>
    <w:p w:rsidR="00D67156" w:rsidRPr="00D67156" w:rsidRDefault="00D67156" w:rsidP="00D67156">
      <w:pPr>
        <w:widowControl/>
        <w:tabs>
          <w:tab w:val="left" w:pos="0"/>
        </w:tabs>
        <w:ind w:firstLine="720"/>
        <w:jc w:val="both"/>
        <w:rPr>
          <w:rFonts w:eastAsia="Times New Roman"/>
          <w:color w:val="000000"/>
          <w:kern w:val="0"/>
          <w:szCs w:val="20"/>
        </w:rPr>
      </w:pPr>
      <w:r w:rsidRPr="00D67156">
        <w:rPr>
          <w:rFonts w:eastAsia="Times New Roman"/>
          <w:color w:val="000000"/>
          <w:kern w:val="0"/>
          <w:sz w:val="28"/>
          <w:szCs w:val="28"/>
        </w:rPr>
        <w:t>2.1. Оглянути та впорядкувати робоче місце, переконатися, що на ньому відсутні сторонні предмети. Забороняється використовувати поламані меблі та стільці (крісла), які не забезпечують стійку рівновагу осіб, що на них сидять.</w:t>
      </w:r>
    </w:p>
    <w:p w:rsidR="00D67156" w:rsidRPr="00D67156" w:rsidRDefault="00D67156" w:rsidP="00D67156">
      <w:pPr>
        <w:widowControl/>
        <w:tabs>
          <w:tab w:val="left" w:pos="0"/>
        </w:tabs>
        <w:ind w:firstLine="720"/>
        <w:jc w:val="both"/>
        <w:rPr>
          <w:rFonts w:eastAsia="Times New Roman"/>
          <w:color w:val="000000"/>
          <w:kern w:val="0"/>
          <w:szCs w:val="20"/>
        </w:rPr>
      </w:pPr>
      <w:r w:rsidRPr="00D67156">
        <w:rPr>
          <w:rFonts w:eastAsia="Times New Roman"/>
          <w:color w:val="000000"/>
          <w:kern w:val="0"/>
          <w:sz w:val="28"/>
          <w:szCs w:val="28"/>
        </w:rPr>
        <w:t>2.2. У межах компетенції візуально перевірити:</w:t>
      </w:r>
    </w:p>
    <w:p w:rsidR="00D67156" w:rsidRPr="00D67156" w:rsidRDefault="00D67156" w:rsidP="00D67156">
      <w:pPr>
        <w:widowControl/>
        <w:ind w:firstLine="720"/>
        <w:jc w:val="both"/>
        <w:rPr>
          <w:rFonts w:eastAsia="Times New Roman"/>
          <w:kern w:val="0"/>
          <w:sz w:val="28"/>
          <w:szCs w:val="20"/>
        </w:rPr>
      </w:pPr>
      <w:r w:rsidRPr="00D67156">
        <w:rPr>
          <w:rFonts w:eastAsia="Times New Roman"/>
          <w:color w:val="000000"/>
          <w:kern w:val="0"/>
          <w:sz w:val="28"/>
          <w:szCs w:val="28"/>
        </w:rPr>
        <w:t>2.2.1. Справність кабелів електроживлення і блоків пристроїв.</w:t>
      </w:r>
    </w:p>
    <w:p w:rsidR="00D67156" w:rsidRPr="00D67156" w:rsidRDefault="00D67156" w:rsidP="00D67156">
      <w:pPr>
        <w:widowControl/>
        <w:ind w:firstLine="720"/>
        <w:jc w:val="both"/>
        <w:rPr>
          <w:rFonts w:eastAsia="Times New Roman"/>
          <w:kern w:val="0"/>
          <w:sz w:val="28"/>
          <w:szCs w:val="20"/>
        </w:rPr>
      </w:pPr>
      <w:r w:rsidRPr="00D67156">
        <w:rPr>
          <w:rFonts w:eastAsia="Times New Roman"/>
          <w:color w:val="000000"/>
          <w:kern w:val="0"/>
          <w:sz w:val="28"/>
          <w:szCs w:val="28"/>
        </w:rPr>
        <w:t>2.2.2. Відсутність зломів і ушкоджень ізоляції електроживлення.</w:t>
      </w:r>
    </w:p>
    <w:p w:rsidR="00D67156" w:rsidRPr="00D67156" w:rsidRDefault="00D67156" w:rsidP="00D67156">
      <w:pPr>
        <w:widowControl/>
        <w:ind w:firstLine="720"/>
        <w:jc w:val="both"/>
        <w:rPr>
          <w:rFonts w:eastAsia="Times New Roman"/>
          <w:kern w:val="0"/>
          <w:sz w:val="28"/>
          <w:szCs w:val="20"/>
        </w:rPr>
      </w:pPr>
      <w:r w:rsidRPr="00D67156">
        <w:rPr>
          <w:rFonts w:eastAsia="Times New Roman"/>
          <w:color w:val="000000"/>
          <w:kern w:val="0"/>
          <w:sz w:val="28"/>
          <w:szCs w:val="28"/>
        </w:rPr>
        <w:t>2.2.3. Відсутність відкритих струмопровідних частин.</w:t>
      </w:r>
    </w:p>
    <w:p w:rsidR="00D67156" w:rsidRPr="00D67156" w:rsidRDefault="00D67156" w:rsidP="00D67156">
      <w:pPr>
        <w:widowControl/>
        <w:numPr>
          <w:ilvl w:val="6"/>
          <w:numId w:val="1"/>
        </w:numPr>
        <w:tabs>
          <w:tab w:val="left" w:pos="284"/>
        </w:tabs>
        <w:ind w:firstLine="720"/>
        <w:jc w:val="center"/>
        <w:outlineLvl w:val="6"/>
        <w:rPr>
          <w:rFonts w:eastAsia="Times New Roman"/>
          <w:bCs/>
          <w:color w:val="000000"/>
          <w:kern w:val="0"/>
          <w:sz w:val="28"/>
          <w:szCs w:val="28"/>
        </w:rPr>
      </w:pPr>
    </w:p>
    <w:p w:rsidR="00637CA0" w:rsidRDefault="00637CA0" w:rsidP="00D67156">
      <w:pPr>
        <w:widowControl/>
        <w:tabs>
          <w:tab w:val="left" w:pos="0"/>
        </w:tabs>
        <w:jc w:val="center"/>
        <w:rPr>
          <w:rFonts w:eastAsia="Times New Roman"/>
          <w:color w:val="000000"/>
          <w:kern w:val="0"/>
          <w:sz w:val="28"/>
          <w:szCs w:val="28"/>
        </w:rPr>
      </w:pPr>
    </w:p>
    <w:p w:rsidR="00637CA0" w:rsidRDefault="00637CA0" w:rsidP="00D67156">
      <w:pPr>
        <w:widowControl/>
        <w:tabs>
          <w:tab w:val="left" w:pos="0"/>
        </w:tabs>
        <w:jc w:val="center"/>
        <w:rPr>
          <w:rFonts w:eastAsia="Times New Roman"/>
          <w:color w:val="000000"/>
          <w:kern w:val="0"/>
          <w:sz w:val="28"/>
          <w:szCs w:val="28"/>
        </w:rPr>
      </w:pPr>
    </w:p>
    <w:p w:rsidR="00637CA0" w:rsidRDefault="00637CA0" w:rsidP="00D67156">
      <w:pPr>
        <w:widowControl/>
        <w:tabs>
          <w:tab w:val="left" w:pos="0"/>
        </w:tabs>
        <w:jc w:val="center"/>
        <w:rPr>
          <w:rFonts w:eastAsia="Times New Roman"/>
          <w:color w:val="000000"/>
          <w:kern w:val="0"/>
          <w:sz w:val="28"/>
          <w:szCs w:val="28"/>
        </w:rPr>
      </w:pPr>
    </w:p>
    <w:p w:rsidR="004F1F64" w:rsidRDefault="004F1F64" w:rsidP="00D67156">
      <w:pPr>
        <w:widowControl/>
        <w:tabs>
          <w:tab w:val="left" w:pos="0"/>
        </w:tabs>
        <w:jc w:val="center"/>
        <w:rPr>
          <w:rFonts w:eastAsia="Times New Roman"/>
          <w:color w:val="000000"/>
          <w:kern w:val="0"/>
          <w:sz w:val="28"/>
          <w:szCs w:val="28"/>
        </w:rPr>
      </w:pPr>
    </w:p>
    <w:p w:rsidR="004F1F64" w:rsidRDefault="004F1F64" w:rsidP="00D67156">
      <w:pPr>
        <w:widowControl/>
        <w:tabs>
          <w:tab w:val="left" w:pos="0"/>
        </w:tabs>
        <w:jc w:val="center"/>
        <w:rPr>
          <w:rFonts w:eastAsia="Times New Roman"/>
          <w:color w:val="000000"/>
          <w:kern w:val="0"/>
          <w:sz w:val="28"/>
          <w:szCs w:val="28"/>
        </w:rPr>
      </w:pPr>
    </w:p>
    <w:p w:rsidR="004F1F64" w:rsidRDefault="004F1F64" w:rsidP="00D67156">
      <w:pPr>
        <w:widowControl/>
        <w:tabs>
          <w:tab w:val="left" w:pos="0"/>
        </w:tabs>
        <w:jc w:val="center"/>
        <w:rPr>
          <w:rFonts w:eastAsia="Times New Roman"/>
          <w:color w:val="000000"/>
          <w:kern w:val="0"/>
          <w:sz w:val="28"/>
          <w:szCs w:val="28"/>
        </w:rPr>
      </w:pPr>
    </w:p>
    <w:p w:rsidR="004F1F64" w:rsidRDefault="004F1F64" w:rsidP="00D67156">
      <w:pPr>
        <w:widowControl/>
        <w:tabs>
          <w:tab w:val="left" w:pos="0"/>
        </w:tabs>
        <w:jc w:val="center"/>
        <w:rPr>
          <w:rFonts w:eastAsia="Times New Roman"/>
          <w:color w:val="000000"/>
          <w:kern w:val="0"/>
          <w:sz w:val="28"/>
          <w:szCs w:val="28"/>
        </w:rPr>
      </w:pPr>
    </w:p>
    <w:p w:rsidR="00D67156" w:rsidRPr="00D67156" w:rsidRDefault="00D67156" w:rsidP="00D67156">
      <w:pPr>
        <w:widowControl/>
        <w:tabs>
          <w:tab w:val="left" w:pos="0"/>
        </w:tabs>
        <w:jc w:val="center"/>
        <w:rPr>
          <w:rFonts w:eastAsia="Times New Roman"/>
          <w:kern w:val="0"/>
          <w:sz w:val="28"/>
          <w:szCs w:val="20"/>
        </w:rPr>
      </w:pPr>
      <w:r w:rsidRPr="00D67156">
        <w:rPr>
          <w:rFonts w:eastAsia="Times New Roman"/>
          <w:color w:val="000000"/>
          <w:kern w:val="0"/>
          <w:sz w:val="28"/>
          <w:szCs w:val="28"/>
        </w:rPr>
        <w:t>ІІІ. Вимоги безпеки під час виконання робіт</w:t>
      </w:r>
    </w:p>
    <w:p w:rsidR="00D67156" w:rsidRPr="00D67156" w:rsidRDefault="00D67156" w:rsidP="00D67156">
      <w:pPr>
        <w:widowControl/>
        <w:tabs>
          <w:tab w:val="left" w:pos="0"/>
        </w:tabs>
        <w:ind w:firstLine="720"/>
        <w:jc w:val="both"/>
        <w:rPr>
          <w:rFonts w:eastAsia="Times New Roman"/>
          <w:kern w:val="0"/>
          <w:sz w:val="28"/>
          <w:szCs w:val="20"/>
        </w:rPr>
      </w:pP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Під ч</w:t>
      </w:r>
      <w:r w:rsidR="00392EF9">
        <w:rPr>
          <w:rFonts w:eastAsia="Times New Roman"/>
          <w:color w:val="000000"/>
          <w:kern w:val="0"/>
          <w:sz w:val="28"/>
          <w:szCs w:val="28"/>
        </w:rPr>
        <w:t>ас роботи працівник виконавчого комітету Калу</w:t>
      </w:r>
      <w:r w:rsidRPr="00D67156">
        <w:rPr>
          <w:rFonts w:eastAsia="Times New Roman"/>
          <w:color w:val="000000"/>
          <w:kern w:val="0"/>
          <w:sz w:val="28"/>
          <w:szCs w:val="28"/>
        </w:rPr>
        <w:t>ської міської ради зобов’язаний:</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3.1. Бути завжди уважним, не займатися сторонніми справами і не відволікати від роботи інших.</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3.2. Не залишати працюючі електричні пристрої без нагляду.</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3.3. Підключати і відключати електрокабелі тільки при відключенні напруги електромережі.</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3.4. При використанні в роботі персональних комп’ютерів керуватися Інструкцією з охорони праці при роботі з персональним комп'ютером.</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3.5. Виконувати тільки ту роботу, яка входить до посадових обов’язків або доручена безпосереднім керівником і щодо якої проінструктований.</w:t>
      </w:r>
    </w:p>
    <w:p w:rsidR="00D67156" w:rsidRPr="00D67156" w:rsidRDefault="00D67156" w:rsidP="00D67156">
      <w:pPr>
        <w:ind w:firstLine="720"/>
        <w:jc w:val="both"/>
        <w:rPr>
          <w:rFonts w:eastAsia="Times New Roman"/>
          <w:kern w:val="0"/>
          <w:sz w:val="28"/>
          <w:szCs w:val="20"/>
        </w:rPr>
      </w:pPr>
      <w:r w:rsidRPr="00D67156">
        <w:rPr>
          <w:rFonts w:eastAsia="Times New Roman"/>
          <w:kern w:val="0"/>
          <w:sz w:val="28"/>
          <w:szCs w:val="28"/>
        </w:rPr>
        <w:t xml:space="preserve">3.6. При виконанні посадових обов’язків за межами </w:t>
      </w:r>
      <w:r w:rsidR="00392EF9">
        <w:rPr>
          <w:rFonts w:eastAsia="Times New Roman"/>
          <w:color w:val="000000"/>
          <w:kern w:val="0"/>
          <w:sz w:val="28"/>
          <w:szCs w:val="28"/>
        </w:rPr>
        <w:t>Калу</w:t>
      </w:r>
      <w:r w:rsidRPr="00D67156">
        <w:rPr>
          <w:rFonts w:eastAsia="Times New Roman"/>
          <w:color w:val="000000"/>
          <w:kern w:val="0"/>
          <w:sz w:val="28"/>
          <w:szCs w:val="28"/>
        </w:rPr>
        <w:t>ської міської ради</w:t>
      </w:r>
      <w:r w:rsidRPr="00D67156">
        <w:rPr>
          <w:rFonts w:eastAsia="Times New Roman"/>
          <w:kern w:val="0"/>
          <w:sz w:val="28"/>
          <w:szCs w:val="28"/>
        </w:rPr>
        <w:t xml:space="preserve"> він зобов’язаний:</w:t>
      </w:r>
    </w:p>
    <w:p w:rsidR="00D67156" w:rsidRPr="00D67156" w:rsidRDefault="00D67156" w:rsidP="00D67156">
      <w:pPr>
        <w:ind w:firstLine="720"/>
        <w:jc w:val="both"/>
        <w:rPr>
          <w:rFonts w:eastAsia="Times New Roman"/>
          <w:kern w:val="0"/>
          <w:sz w:val="28"/>
          <w:szCs w:val="20"/>
        </w:rPr>
      </w:pPr>
      <w:r w:rsidRPr="00D67156">
        <w:rPr>
          <w:rFonts w:eastAsia="Times New Roman"/>
          <w:kern w:val="0"/>
          <w:sz w:val="28"/>
          <w:szCs w:val="28"/>
        </w:rPr>
        <w:t>3.6.1. Бути особливо уважним на ділянках території, які засмічені, на яких є в наявності ями, траншеї, канави, кювети, резервуари з водою, обходити відкриті люки, остерігатись падіння з дахів і балконів будинків предметів, а у зимовий період – снігу та  бурульок.</w:t>
      </w:r>
    </w:p>
    <w:p w:rsidR="00D67156" w:rsidRPr="00D67156" w:rsidRDefault="00D67156" w:rsidP="00D67156">
      <w:pPr>
        <w:ind w:firstLine="720"/>
        <w:jc w:val="both"/>
        <w:rPr>
          <w:rFonts w:eastAsia="Times New Roman"/>
          <w:kern w:val="0"/>
          <w:sz w:val="28"/>
          <w:szCs w:val="20"/>
        </w:rPr>
      </w:pPr>
      <w:r w:rsidRPr="00D67156">
        <w:rPr>
          <w:rFonts w:eastAsia="Times New Roman"/>
          <w:kern w:val="0"/>
          <w:sz w:val="28"/>
          <w:szCs w:val="28"/>
        </w:rPr>
        <w:t>3.6.2. Дотримуватись Правил дорожнього руху:</w:t>
      </w:r>
    </w:p>
    <w:p w:rsidR="00D67156" w:rsidRPr="00D67156" w:rsidRDefault="00D67156" w:rsidP="00D67156">
      <w:pPr>
        <w:ind w:firstLine="720"/>
        <w:jc w:val="both"/>
        <w:rPr>
          <w:rFonts w:eastAsia="Times New Roman"/>
          <w:kern w:val="0"/>
          <w:sz w:val="28"/>
          <w:szCs w:val="20"/>
        </w:rPr>
      </w:pPr>
      <w:r w:rsidRPr="00D67156">
        <w:rPr>
          <w:rFonts w:eastAsia="Times New Roman"/>
          <w:kern w:val="0"/>
          <w:sz w:val="28"/>
          <w:szCs w:val="28"/>
        </w:rPr>
        <w:t>необхідно пам’ятати, що проїзна частина призначена для руху транспорту. Лише у виняткових випадках (відсутні тротуари, узбіччя, пішохідні доріжки) пішоходам дозволяється йти по краю проїзної частини в один ряд. Поза населеними пунктами рухатися необхідно назустріч транспортному потоку з лівого боку дороги;</w:t>
      </w:r>
    </w:p>
    <w:p w:rsidR="00D67156" w:rsidRPr="00D67156" w:rsidRDefault="00D67156" w:rsidP="00D67156">
      <w:pPr>
        <w:ind w:firstLine="720"/>
        <w:jc w:val="both"/>
        <w:rPr>
          <w:rFonts w:eastAsia="Times New Roman"/>
          <w:kern w:val="0"/>
          <w:sz w:val="28"/>
          <w:szCs w:val="20"/>
        </w:rPr>
      </w:pPr>
      <w:r w:rsidRPr="00D67156">
        <w:rPr>
          <w:rFonts w:eastAsia="Times New Roman"/>
          <w:kern w:val="0"/>
          <w:sz w:val="28"/>
          <w:szCs w:val="28"/>
        </w:rPr>
        <w:t>у всіх випадках при переході через проїзну частину дороги необхідно зупинитися на краю тротуару або узбіччя, подивитися на всі боки для впевненості у відсутності транспортних засобів. У місцях, де рух регулюється, необхідно використовувати пішохідні переходи, керуватися сигналами світлофора або регулювальника;</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чекати автобус, тролейбус, трамвай, маршрутне таксі дозволяється тільки на спеціальних посадкових майданчиках, а де їх немає - на тротуарах або узбіччях;</w:t>
      </w:r>
    </w:p>
    <w:p w:rsidR="00D67156" w:rsidRPr="00D67156" w:rsidRDefault="00D67156" w:rsidP="00D67156">
      <w:pPr>
        <w:ind w:firstLine="720"/>
        <w:jc w:val="both"/>
        <w:rPr>
          <w:rFonts w:eastAsia="Times New Roman"/>
          <w:kern w:val="0"/>
          <w:sz w:val="28"/>
          <w:szCs w:val="20"/>
        </w:rPr>
      </w:pPr>
      <w:r w:rsidRPr="00D67156">
        <w:rPr>
          <w:rFonts w:eastAsia="Times New Roman"/>
          <w:kern w:val="0"/>
          <w:sz w:val="28"/>
          <w:szCs w:val="28"/>
        </w:rPr>
        <w:t>посадка та висадка дозволяється тільки після повної зупинки транспорту;</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трамвай, що знаходиться на зупинці, необхідно обходити спереду на відстані 2-3 м; автобус, тролейбус та інший нерейковий транспорт - ззаду.</w:t>
      </w:r>
    </w:p>
    <w:p w:rsidR="00D67156" w:rsidRPr="00D67156" w:rsidRDefault="00392EF9" w:rsidP="00D67156">
      <w:pPr>
        <w:widowControl/>
        <w:ind w:firstLine="720"/>
        <w:jc w:val="both"/>
        <w:rPr>
          <w:rFonts w:eastAsia="Times New Roman"/>
          <w:kern w:val="0"/>
          <w:sz w:val="28"/>
          <w:szCs w:val="20"/>
        </w:rPr>
      </w:pPr>
      <w:r>
        <w:rPr>
          <w:rFonts w:eastAsia="Times New Roman"/>
          <w:kern w:val="0"/>
          <w:sz w:val="28"/>
          <w:szCs w:val="28"/>
        </w:rPr>
        <w:t xml:space="preserve">3.7. Працівник виконавчого комітету </w:t>
      </w:r>
      <w:r>
        <w:rPr>
          <w:rFonts w:eastAsia="Times New Roman"/>
          <w:color w:val="000000"/>
          <w:kern w:val="0"/>
          <w:sz w:val="28"/>
          <w:szCs w:val="28"/>
        </w:rPr>
        <w:t>Калу</w:t>
      </w:r>
      <w:r w:rsidR="00D67156" w:rsidRPr="00D67156">
        <w:rPr>
          <w:rFonts w:eastAsia="Times New Roman"/>
          <w:color w:val="000000"/>
          <w:kern w:val="0"/>
          <w:sz w:val="28"/>
          <w:szCs w:val="28"/>
        </w:rPr>
        <w:t>ської міської ради</w:t>
      </w:r>
      <w:r w:rsidR="00D67156" w:rsidRPr="00D67156">
        <w:rPr>
          <w:rFonts w:eastAsia="Times New Roman"/>
          <w:kern w:val="0"/>
          <w:sz w:val="28"/>
          <w:szCs w:val="28"/>
        </w:rPr>
        <w:t xml:space="preserve"> повинен знати правила користування протипожежним інвентарем і засобами зв’язку.</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3.8. Під час користування електронагрівальними приладами необхідно дотримуватися таких правил:</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lastRenderedPageBreak/>
        <w:t xml:space="preserve">3.8.1. </w:t>
      </w:r>
      <w:proofErr w:type="spellStart"/>
      <w:r w:rsidRPr="00D67156">
        <w:rPr>
          <w:rFonts w:eastAsia="Times New Roman"/>
          <w:kern w:val="0"/>
          <w:sz w:val="28"/>
          <w:szCs w:val="28"/>
        </w:rPr>
        <w:t>Електронагрiвальнi</w:t>
      </w:r>
      <w:proofErr w:type="spellEnd"/>
      <w:r w:rsidRPr="00D67156">
        <w:rPr>
          <w:rFonts w:eastAsia="Times New Roman"/>
          <w:kern w:val="0"/>
          <w:sz w:val="28"/>
          <w:szCs w:val="28"/>
        </w:rPr>
        <w:t xml:space="preserve"> прилади повинні мати закриту спіраль промислового виготовлення або </w:t>
      </w:r>
      <w:proofErr w:type="spellStart"/>
      <w:r w:rsidRPr="00D67156">
        <w:rPr>
          <w:rFonts w:eastAsia="Times New Roman"/>
          <w:kern w:val="0"/>
          <w:sz w:val="28"/>
          <w:szCs w:val="28"/>
        </w:rPr>
        <w:t>маслонаповнені</w:t>
      </w:r>
      <w:proofErr w:type="spellEnd"/>
      <w:r w:rsidRPr="00D67156">
        <w:rPr>
          <w:rFonts w:eastAsia="Times New Roman"/>
          <w:kern w:val="0"/>
          <w:sz w:val="28"/>
          <w:szCs w:val="28"/>
        </w:rPr>
        <w:t xml:space="preserve"> радіатори, бути встановлені на  вогнетривких підставках на безпечній </w:t>
      </w:r>
      <w:proofErr w:type="spellStart"/>
      <w:r w:rsidRPr="00D67156">
        <w:rPr>
          <w:rFonts w:eastAsia="Times New Roman"/>
          <w:kern w:val="0"/>
          <w:sz w:val="28"/>
          <w:szCs w:val="28"/>
        </w:rPr>
        <w:t>вiдстанi</w:t>
      </w:r>
      <w:proofErr w:type="spellEnd"/>
      <w:r w:rsidRPr="00D67156">
        <w:rPr>
          <w:rFonts w:eastAsia="Times New Roman"/>
          <w:kern w:val="0"/>
          <w:sz w:val="28"/>
          <w:szCs w:val="28"/>
        </w:rPr>
        <w:t xml:space="preserve"> </w:t>
      </w:r>
      <w:proofErr w:type="spellStart"/>
      <w:r w:rsidRPr="00D67156">
        <w:rPr>
          <w:rFonts w:eastAsia="Times New Roman"/>
          <w:kern w:val="0"/>
          <w:sz w:val="28"/>
          <w:szCs w:val="28"/>
        </w:rPr>
        <w:t>вiд</w:t>
      </w:r>
      <w:proofErr w:type="spellEnd"/>
      <w:r w:rsidRPr="00D67156">
        <w:rPr>
          <w:rFonts w:eastAsia="Times New Roman"/>
          <w:kern w:val="0"/>
          <w:sz w:val="28"/>
          <w:szCs w:val="28"/>
        </w:rPr>
        <w:t xml:space="preserve"> стін та інших елементів  будівельних конструкцій.</w:t>
      </w:r>
    </w:p>
    <w:p w:rsidR="00D67156" w:rsidRDefault="00D67156" w:rsidP="00D67156">
      <w:pPr>
        <w:widowControl/>
        <w:ind w:firstLine="720"/>
        <w:jc w:val="both"/>
        <w:rPr>
          <w:rFonts w:eastAsia="Times New Roman"/>
          <w:kern w:val="0"/>
          <w:sz w:val="28"/>
          <w:szCs w:val="28"/>
        </w:rPr>
      </w:pPr>
      <w:r w:rsidRPr="00D67156">
        <w:rPr>
          <w:rFonts w:eastAsia="Times New Roman"/>
          <w:kern w:val="0"/>
          <w:sz w:val="28"/>
          <w:szCs w:val="28"/>
        </w:rPr>
        <w:t xml:space="preserve">3.8.2. У процесі експлуатації електроприладів забороняється  підвішувати електропроводку на цвяхах, заклеювати її, застосовувати  електропровід з пошкодженою ізоляцією, обгортати електричні лампи папером або тканиною, використовувати електропроводи і ролики для кріплення з метою підвішування картин, наочної агітації, одягу та інших предметів; відстань </w:t>
      </w:r>
      <w:proofErr w:type="spellStart"/>
      <w:r w:rsidRPr="00D67156">
        <w:rPr>
          <w:rFonts w:eastAsia="Times New Roman"/>
          <w:kern w:val="0"/>
          <w:sz w:val="28"/>
          <w:szCs w:val="28"/>
        </w:rPr>
        <w:t>вiд</w:t>
      </w:r>
      <w:proofErr w:type="spellEnd"/>
      <w:r w:rsidRPr="00D67156">
        <w:rPr>
          <w:rFonts w:eastAsia="Times New Roman"/>
          <w:kern w:val="0"/>
          <w:sz w:val="28"/>
          <w:szCs w:val="28"/>
        </w:rPr>
        <w:t xml:space="preserve"> </w:t>
      </w:r>
      <w:proofErr w:type="spellStart"/>
      <w:r w:rsidRPr="00D67156">
        <w:rPr>
          <w:rFonts w:eastAsia="Times New Roman"/>
          <w:kern w:val="0"/>
          <w:sz w:val="28"/>
          <w:szCs w:val="28"/>
        </w:rPr>
        <w:t>свiтильникiв</w:t>
      </w:r>
      <w:proofErr w:type="spellEnd"/>
      <w:r w:rsidRPr="00D67156">
        <w:rPr>
          <w:rFonts w:eastAsia="Times New Roman"/>
          <w:kern w:val="0"/>
          <w:sz w:val="28"/>
          <w:szCs w:val="28"/>
        </w:rPr>
        <w:t xml:space="preserve"> до легкозаймистих </w:t>
      </w:r>
      <w:proofErr w:type="spellStart"/>
      <w:r w:rsidRPr="00D67156">
        <w:rPr>
          <w:rFonts w:eastAsia="Times New Roman"/>
          <w:kern w:val="0"/>
          <w:sz w:val="28"/>
          <w:szCs w:val="28"/>
        </w:rPr>
        <w:t>матерiалiв</w:t>
      </w:r>
      <w:proofErr w:type="spellEnd"/>
      <w:r w:rsidRPr="00D67156">
        <w:rPr>
          <w:rFonts w:eastAsia="Times New Roman"/>
          <w:kern w:val="0"/>
          <w:sz w:val="28"/>
          <w:szCs w:val="28"/>
        </w:rPr>
        <w:t xml:space="preserve"> має бути не менше 1 м.</w:t>
      </w:r>
    </w:p>
    <w:p w:rsidR="00D67156" w:rsidRPr="00D67156" w:rsidRDefault="00D67156" w:rsidP="00D67156">
      <w:pPr>
        <w:widowControl/>
        <w:ind w:firstLine="720"/>
        <w:jc w:val="both"/>
        <w:rPr>
          <w:rFonts w:eastAsia="Times New Roman"/>
          <w:color w:val="000000"/>
          <w:kern w:val="0"/>
          <w:sz w:val="28"/>
          <w:szCs w:val="28"/>
        </w:rPr>
      </w:pPr>
    </w:p>
    <w:p w:rsidR="00D67156" w:rsidRPr="00D67156" w:rsidRDefault="00D67156" w:rsidP="00D67156">
      <w:pPr>
        <w:widowControl/>
        <w:tabs>
          <w:tab w:val="left" w:pos="0"/>
        </w:tabs>
        <w:jc w:val="center"/>
        <w:rPr>
          <w:rFonts w:eastAsia="Times New Roman"/>
          <w:color w:val="000000"/>
          <w:kern w:val="0"/>
          <w:szCs w:val="20"/>
        </w:rPr>
      </w:pPr>
      <w:r w:rsidRPr="00D67156">
        <w:rPr>
          <w:rFonts w:eastAsia="Times New Roman"/>
          <w:color w:val="000000"/>
          <w:kern w:val="0"/>
          <w:sz w:val="28"/>
          <w:szCs w:val="28"/>
        </w:rPr>
        <w:t>І</w:t>
      </w:r>
      <w:r w:rsidRPr="00D67156">
        <w:rPr>
          <w:rFonts w:eastAsia="Times New Roman"/>
          <w:color w:val="000000"/>
          <w:kern w:val="0"/>
          <w:sz w:val="28"/>
          <w:szCs w:val="28"/>
          <w:lang w:val="en-US"/>
        </w:rPr>
        <w:t>V</w:t>
      </w:r>
      <w:r w:rsidRPr="00D67156">
        <w:rPr>
          <w:rFonts w:eastAsia="Times New Roman"/>
          <w:color w:val="000000"/>
          <w:kern w:val="0"/>
          <w:sz w:val="28"/>
          <w:szCs w:val="28"/>
        </w:rPr>
        <w:t>. Вимоги безпеки після закінчення робіт</w:t>
      </w:r>
    </w:p>
    <w:p w:rsidR="00D67156" w:rsidRPr="00D67156" w:rsidRDefault="00D67156" w:rsidP="00D67156">
      <w:pPr>
        <w:widowControl/>
        <w:tabs>
          <w:tab w:val="left" w:pos="0"/>
        </w:tabs>
        <w:ind w:firstLine="720"/>
        <w:jc w:val="both"/>
        <w:rPr>
          <w:rFonts w:eastAsia="Times New Roman"/>
          <w:color w:val="000000"/>
          <w:kern w:val="0"/>
          <w:sz w:val="28"/>
          <w:szCs w:val="28"/>
        </w:rPr>
      </w:pP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4.1. Навести порядок на робочому місці, вимкнути електроприлади.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4.2. Відключити штепсельні вилки від розеток електроживлення.</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4.3. Зачинити вікна, двері.</w:t>
      </w:r>
    </w:p>
    <w:p w:rsidR="00D67156" w:rsidRPr="00D67156" w:rsidRDefault="00D67156" w:rsidP="00D67156">
      <w:pPr>
        <w:widowControl/>
        <w:ind w:firstLine="720"/>
        <w:jc w:val="both"/>
        <w:rPr>
          <w:rFonts w:eastAsia="Times New Roman"/>
          <w:kern w:val="0"/>
          <w:sz w:val="28"/>
          <w:szCs w:val="20"/>
        </w:rPr>
      </w:pPr>
      <w:r w:rsidRPr="00D67156">
        <w:rPr>
          <w:rFonts w:eastAsia="Times New Roman"/>
          <w:color w:val="000000"/>
          <w:kern w:val="0"/>
          <w:sz w:val="28"/>
          <w:szCs w:val="28"/>
        </w:rPr>
        <w:t>4.4. Про всі недоліки в роботі доповісти безпосередньому керівникові.</w:t>
      </w:r>
    </w:p>
    <w:p w:rsidR="00D67156" w:rsidRPr="00D67156" w:rsidRDefault="00D67156" w:rsidP="00D67156">
      <w:pPr>
        <w:widowControl/>
        <w:tabs>
          <w:tab w:val="left" w:pos="0"/>
        </w:tabs>
        <w:jc w:val="center"/>
        <w:rPr>
          <w:rFonts w:eastAsia="Times New Roman"/>
          <w:color w:val="000000"/>
          <w:kern w:val="0"/>
          <w:sz w:val="28"/>
          <w:szCs w:val="28"/>
        </w:rPr>
      </w:pPr>
    </w:p>
    <w:p w:rsidR="00D67156" w:rsidRPr="00D67156" w:rsidRDefault="00D67156" w:rsidP="00D67156">
      <w:pPr>
        <w:widowControl/>
        <w:tabs>
          <w:tab w:val="left" w:pos="0"/>
        </w:tabs>
        <w:jc w:val="center"/>
        <w:rPr>
          <w:rFonts w:eastAsia="Times New Roman"/>
          <w:kern w:val="0"/>
          <w:sz w:val="28"/>
          <w:szCs w:val="20"/>
        </w:rPr>
      </w:pPr>
      <w:r w:rsidRPr="00D67156">
        <w:rPr>
          <w:rFonts w:eastAsia="Times New Roman"/>
          <w:color w:val="000000"/>
          <w:kern w:val="0"/>
          <w:sz w:val="28"/>
          <w:szCs w:val="28"/>
          <w:lang w:val="en-US"/>
        </w:rPr>
        <w:t>V</w:t>
      </w:r>
      <w:r w:rsidRPr="00D67156">
        <w:rPr>
          <w:rFonts w:eastAsia="Times New Roman"/>
          <w:color w:val="000000"/>
          <w:kern w:val="0"/>
          <w:sz w:val="28"/>
          <w:szCs w:val="28"/>
        </w:rPr>
        <w:t>. Вимоги безпеки в аварійних ситуаціях</w:t>
      </w:r>
    </w:p>
    <w:p w:rsidR="00D67156" w:rsidRPr="00D67156" w:rsidRDefault="00D67156" w:rsidP="00D67156">
      <w:pPr>
        <w:widowControl/>
        <w:tabs>
          <w:tab w:val="left" w:pos="0"/>
        </w:tabs>
        <w:ind w:firstLine="720"/>
        <w:jc w:val="both"/>
        <w:rPr>
          <w:rFonts w:eastAsia="Times New Roman"/>
          <w:kern w:val="0"/>
          <w:sz w:val="28"/>
          <w:szCs w:val="20"/>
        </w:rPr>
      </w:pP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 xml:space="preserve">У випадку аварійної ситуації </w:t>
      </w:r>
      <w:r w:rsidR="00392EF9">
        <w:rPr>
          <w:rFonts w:eastAsia="Times New Roman"/>
          <w:kern w:val="0"/>
          <w:sz w:val="28"/>
          <w:szCs w:val="28"/>
        </w:rPr>
        <w:t>працівник виконавчого комітету</w:t>
      </w:r>
      <w:r w:rsidRPr="00D67156">
        <w:rPr>
          <w:rFonts w:eastAsia="Times New Roman"/>
          <w:kern w:val="0"/>
          <w:sz w:val="28"/>
          <w:szCs w:val="28"/>
        </w:rPr>
        <w:t xml:space="preserve"> </w:t>
      </w:r>
      <w:r w:rsidR="00392EF9">
        <w:rPr>
          <w:rFonts w:eastAsia="Times New Roman"/>
          <w:color w:val="000000"/>
          <w:kern w:val="0"/>
          <w:sz w:val="28"/>
          <w:szCs w:val="28"/>
        </w:rPr>
        <w:t>Калу</w:t>
      </w:r>
      <w:r w:rsidRPr="00D67156">
        <w:rPr>
          <w:rFonts w:eastAsia="Times New Roman"/>
          <w:color w:val="000000"/>
          <w:kern w:val="0"/>
          <w:sz w:val="28"/>
          <w:szCs w:val="28"/>
        </w:rPr>
        <w:t>ської міської ради зобов’язаний:</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5.1. Негайно припинити роботу та залишити небезпечну зону.</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5.2. Негайно вимкнути електрообладнання з електромережі необхідно також при:</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5.2.1. Виявленні запаху диму з електрообладнання.</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5.2.2. Іскрінні в електрообладнанні.</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5.2.3. Виявленні на металевих частинах обладнання напруги.</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5.2.4. Припиненні подавання електроенергії.</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 xml:space="preserve">5.2.5. Виявленні </w:t>
      </w:r>
      <w:proofErr w:type="spellStart"/>
      <w:r w:rsidRPr="00D67156">
        <w:rPr>
          <w:rFonts w:eastAsia="Times New Roman"/>
          <w:kern w:val="0"/>
          <w:sz w:val="28"/>
          <w:szCs w:val="28"/>
        </w:rPr>
        <w:t>несправностей</w:t>
      </w:r>
      <w:proofErr w:type="spellEnd"/>
      <w:r w:rsidRPr="00D67156">
        <w:rPr>
          <w:rFonts w:eastAsia="Times New Roman"/>
          <w:kern w:val="0"/>
          <w:sz w:val="28"/>
          <w:szCs w:val="28"/>
        </w:rPr>
        <w:t xml:space="preserve"> у системі вмикання-вимикання.</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5.2.6. Травмуванні працівників або інших осіб від дії електричного струму.</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color w:val="000000"/>
          <w:kern w:val="0"/>
          <w:sz w:val="28"/>
          <w:szCs w:val="28"/>
        </w:rPr>
        <w:t>5.3. Негайно повідомити про те, що трапилося, безпосередньому керівникові та черговому п</w:t>
      </w:r>
      <w:r w:rsidR="00392EF9">
        <w:rPr>
          <w:rFonts w:eastAsia="Times New Roman"/>
          <w:color w:val="000000"/>
          <w:kern w:val="0"/>
          <w:sz w:val="28"/>
          <w:szCs w:val="28"/>
        </w:rPr>
        <w:t>ожежної частини за тел.101</w:t>
      </w:r>
      <w:r w:rsidRPr="00D67156">
        <w:rPr>
          <w:rFonts w:eastAsia="Times New Roman"/>
          <w:color w:val="000000"/>
          <w:kern w:val="0"/>
          <w:sz w:val="28"/>
          <w:szCs w:val="28"/>
        </w:rPr>
        <w:t>.</w:t>
      </w:r>
    </w:p>
    <w:p w:rsidR="00D67156" w:rsidRPr="00D67156" w:rsidRDefault="00D67156" w:rsidP="00D67156">
      <w:pPr>
        <w:widowControl/>
        <w:tabs>
          <w:tab w:val="left" w:pos="0"/>
        </w:tabs>
        <w:ind w:firstLine="720"/>
        <w:jc w:val="both"/>
        <w:rPr>
          <w:rFonts w:eastAsia="Times New Roman"/>
          <w:kern w:val="0"/>
          <w:sz w:val="28"/>
          <w:szCs w:val="20"/>
        </w:rPr>
      </w:pPr>
      <w:r w:rsidRPr="00D67156">
        <w:rPr>
          <w:rFonts w:eastAsia="Times New Roman"/>
          <w:kern w:val="0"/>
          <w:sz w:val="28"/>
          <w:szCs w:val="28"/>
        </w:rPr>
        <w:t>5.4. Якщо під час аварії пос</w:t>
      </w:r>
      <w:r w:rsidR="00392EF9">
        <w:rPr>
          <w:rFonts w:eastAsia="Times New Roman"/>
          <w:kern w:val="0"/>
          <w:sz w:val="28"/>
          <w:szCs w:val="28"/>
        </w:rPr>
        <w:t>траждали працівники виконавчого комітету</w:t>
      </w:r>
      <w:r w:rsidRPr="00D67156">
        <w:rPr>
          <w:rFonts w:eastAsia="Times New Roman"/>
          <w:kern w:val="0"/>
          <w:sz w:val="28"/>
          <w:szCs w:val="28"/>
        </w:rPr>
        <w:t xml:space="preserve"> </w:t>
      </w:r>
      <w:r w:rsidR="00392EF9">
        <w:rPr>
          <w:rFonts w:eastAsia="Times New Roman"/>
          <w:color w:val="000000"/>
          <w:kern w:val="0"/>
          <w:sz w:val="28"/>
          <w:szCs w:val="28"/>
        </w:rPr>
        <w:t>Калуської</w:t>
      </w:r>
      <w:r w:rsidRPr="00D67156">
        <w:rPr>
          <w:rFonts w:eastAsia="Times New Roman"/>
          <w:color w:val="000000"/>
          <w:kern w:val="0"/>
          <w:sz w:val="28"/>
          <w:szCs w:val="28"/>
        </w:rPr>
        <w:t xml:space="preserve"> міської ради </w:t>
      </w:r>
      <w:r w:rsidRPr="00D67156">
        <w:rPr>
          <w:rFonts w:eastAsia="Times New Roman"/>
          <w:kern w:val="0"/>
          <w:sz w:val="28"/>
          <w:szCs w:val="28"/>
        </w:rPr>
        <w:t>або інші особи, за необхідності, викликати швидку медичну допомогу, до прибуття якої надавати першу допомогу.</w:t>
      </w:r>
    </w:p>
    <w:p w:rsidR="00D67156" w:rsidRPr="00D67156" w:rsidRDefault="00D67156" w:rsidP="00D67156">
      <w:pPr>
        <w:widowControl/>
        <w:tabs>
          <w:tab w:val="left" w:pos="0"/>
        </w:tabs>
        <w:ind w:firstLine="720"/>
        <w:jc w:val="both"/>
        <w:rPr>
          <w:rFonts w:eastAsia="Times New Roman"/>
          <w:kern w:val="0"/>
          <w:sz w:val="28"/>
          <w:szCs w:val="28"/>
        </w:rPr>
      </w:pPr>
    </w:p>
    <w:p w:rsidR="00D67156" w:rsidRDefault="00D67156"/>
    <w:p w:rsidR="00D67156" w:rsidRPr="00FB4D40" w:rsidRDefault="00FB4D40">
      <w:r w:rsidRPr="00FB4D40">
        <w:t>Розробив:</w:t>
      </w:r>
    </w:p>
    <w:p w:rsidR="00FB4D40" w:rsidRDefault="00FB4D40">
      <w:pPr>
        <w:rPr>
          <w:sz w:val="28"/>
          <w:szCs w:val="28"/>
        </w:rPr>
      </w:pPr>
      <w:proofErr w:type="spellStart"/>
      <w:r w:rsidRPr="00FB4D40">
        <w:t>Семак</w:t>
      </w:r>
      <w:proofErr w:type="spellEnd"/>
      <w:r w:rsidRPr="00FB4D40">
        <w:t xml:space="preserve"> О.В</w:t>
      </w:r>
      <w:r>
        <w:rPr>
          <w:sz w:val="28"/>
          <w:szCs w:val="28"/>
        </w:rPr>
        <w:t>.</w:t>
      </w:r>
    </w:p>
    <w:p w:rsidR="004F1F64" w:rsidRDefault="004F1F64">
      <w:pPr>
        <w:rPr>
          <w:sz w:val="28"/>
          <w:szCs w:val="28"/>
        </w:rPr>
      </w:pPr>
    </w:p>
    <w:p w:rsidR="004F1F64" w:rsidRPr="004F1F64" w:rsidRDefault="004F1F64">
      <w:pPr>
        <w:rPr>
          <w:sz w:val="28"/>
          <w:szCs w:val="28"/>
        </w:rPr>
      </w:pPr>
    </w:p>
    <w:p w:rsidR="00D67156" w:rsidRDefault="002F418B">
      <w:r>
        <w:t xml:space="preserve">                                               </w:t>
      </w:r>
    </w:p>
    <w:p w:rsidR="004F1F64" w:rsidRDefault="00030115" w:rsidP="002F418B">
      <w:pPr>
        <w:widowControl/>
        <w:jc w:val="both"/>
        <w:rPr>
          <w:rFonts w:eastAsia="Times New Roman"/>
          <w:kern w:val="0"/>
          <w:sz w:val="28"/>
          <w:szCs w:val="28"/>
        </w:rPr>
      </w:pPr>
      <w:r>
        <w:rPr>
          <w:rFonts w:eastAsia="Times New Roman"/>
          <w:kern w:val="0"/>
          <w:sz w:val="28"/>
          <w:szCs w:val="28"/>
        </w:rPr>
        <w:lastRenderedPageBreak/>
        <w:t xml:space="preserve">                                                                                </w:t>
      </w:r>
      <w:r w:rsidR="00FB4D40">
        <w:rPr>
          <w:rFonts w:eastAsia="Times New Roman"/>
          <w:kern w:val="0"/>
          <w:sz w:val="28"/>
          <w:szCs w:val="28"/>
        </w:rPr>
        <w:t xml:space="preserve">   </w:t>
      </w:r>
    </w:p>
    <w:p w:rsidR="00D67156" w:rsidRDefault="004F1F64" w:rsidP="002F418B">
      <w:pPr>
        <w:widowControl/>
        <w:jc w:val="both"/>
        <w:rPr>
          <w:rFonts w:eastAsia="Times New Roman"/>
          <w:kern w:val="0"/>
          <w:sz w:val="28"/>
          <w:szCs w:val="28"/>
        </w:rPr>
      </w:pPr>
      <w:r>
        <w:rPr>
          <w:rFonts w:eastAsia="Times New Roman"/>
          <w:kern w:val="0"/>
          <w:sz w:val="28"/>
          <w:szCs w:val="28"/>
        </w:rPr>
        <w:t xml:space="preserve">         </w:t>
      </w:r>
      <w:r w:rsidR="00FB4D40">
        <w:rPr>
          <w:rFonts w:eastAsia="Times New Roman"/>
          <w:kern w:val="0"/>
          <w:sz w:val="28"/>
          <w:szCs w:val="28"/>
        </w:rPr>
        <w:t xml:space="preserve">                               </w:t>
      </w:r>
      <w:r>
        <w:rPr>
          <w:rFonts w:eastAsia="Times New Roman"/>
          <w:kern w:val="0"/>
          <w:sz w:val="28"/>
          <w:szCs w:val="28"/>
        </w:rPr>
        <w:t xml:space="preserve">                                            </w:t>
      </w:r>
      <w:r w:rsidR="002F418B">
        <w:rPr>
          <w:rFonts w:eastAsia="Times New Roman"/>
          <w:kern w:val="0"/>
          <w:sz w:val="28"/>
          <w:szCs w:val="28"/>
        </w:rPr>
        <w:t xml:space="preserve"> </w:t>
      </w:r>
      <w:r w:rsidR="00D67156" w:rsidRPr="00D67156">
        <w:rPr>
          <w:rFonts w:eastAsia="Times New Roman"/>
          <w:kern w:val="0"/>
          <w:sz w:val="28"/>
          <w:szCs w:val="28"/>
        </w:rPr>
        <w:t>Додаток 3</w:t>
      </w:r>
    </w:p>
    <w:p w:rsidR="00E33EFE" w:rsidRDefault="00E33EFE" w:rsidP="002F418B">
      <w:pPr>
        <w:widowControl/>
        <w:jc w:val="both"/>
        <w:rPr>
          <w:rFonts w:eastAsia="Times New Roman"/>
          <w:kern w:val="0"/>
          <w:sz w:val="28"/>
          <w:szCs w:val="28"/>
        </w:rPr>
      </w:pPr>
      <w:r>
        <w:rPr>
          <w:rFonts w:eastAsia="Times New Roman"/>
          <w:kern w:val="0"/>
          <w:sz w:val="28"/>
          <w:szCs w:val="28"/>
        </w:rPr>
        <w:t xml:space="preserve">                                                    </w:t>
      </w:r>
      <w:r w:rsidR="004F1F64">
        <w:rPr>
          <w:rFonts w:eastAsia="Times New Roman"/>
          <w:kern w:val="0"/>
          <w:sz w:val="28"/>
          <w:szCs w:val="28"/>
        </w:rPr>
        <w:t xml:space="preserve">                    до розпорядження </w:t>
      </w:r>
      <w:r>
        <w:rPr>
          <w:rFonts w:eastAsia="Times New Roman"/>
          <w:kern w:val="0"/>
          <w:sz w:val="28"/>
          <w:szCs w:val="28"/>
        </w:rPr>
        <w:t>міського голови</w:t>
      </w:r>
    </w:p>
    <w:p w:rsidR="00BA456C" w:rsidRPr="00D67156" w:rsidRDefault="00BA456C" w:rsidP="002F418B">
      <w:pPr>
        <w:widowControl/>
        <w:jc w:val="both"/>
        <w:rPr>
          <w:rFonts w:eastAsia="Times New Roman"/>
          <w:kern w:val="0"/>
          <w:sz w:val="28"/>
          <w:szCs w:val="20"/>
        </w:rPr>
      </w:pPr>
      <w:r>
        <w:rPr>
          <w:rFonts w:eastAsia="Times New Roman"/>
          <w:kern w:val="0"/>
          <w:sz w:val="28"/>
          <w:szCs w:val="28"/>
        </w:rPr>
        <w:t xml:space="preserve">                                                        </w:t>
      </w:r>
      <w:r w:rsidR="004F1F64">
        <w:rPr>
          <w:rFonts w:eastAsia="Times New Roman"/>
          <w:kern w:val="0"/>
          <w:sz w:val="28"/>
          <w:szCs w:val="28"/>
        </w:rPr>
        <w:t xml:space="preserve">                             </w:t>
      </w:r>
      <w:r w:rsidR="004657A6">
        <w:rPr>
          <w:rFonts w:eastAsia="Times New Roman"/>
          <w:kern w:val="0"/>
          <w:sz w:val="28"/>
          <w:szCs w:val="28"/>
        </w:rPr>
        <w:t>24.03.2021 № 103-р</w:t>
      </w:r>
    </w:p>
    <w:p w:rsidR="00D67156" w:rsidRPr="00D67156" w:rsidRDefault="00BA456C" w:rsidP="00BA456C">
      <w:pPr>
        <w:widowControl/>
        <w:tabs>
          <w:tab w:val="left" w:pos="6508"/>
        </w:tabs>
        <w:ind w:right="-283"/>
        <w:rPr>
          <w:rFonts w:eastAsia="Times New Roman"/>
          <w:i/>
          <w:kern w:val="0"/>
          <w:sz w:val="28"/>
          <w:szCs w:val="28"/>
        </w:rPr>
      </w:pPr>
      <w:r>
        <w:rPr>
          <w:rFonts w:eastAsia="Times New Roman"/>
          <w:i/>
          <w:kern w:val="0"/>
          <w:sz w:val="28"/>
          <w:szCs w:val="28"/>
        </w:rPr>
        <w:t xml:space="preserve">                 </w:t>
      </w:r>
      <w:r>
        <w:rPr>
          <w:rFonts w:eastAsia="Times New Roman"/>
          <w:i/>
          <w:kern w:val="0"/>
          <w:sz w:val="28"/>
          <w:szCs w:val="28"/>
        </w:rPr>
        <w:tab/>
        <w:t xml:space="preserve">   </w:t>
      </w:r>
    </w:p>
    <w:p w:rsidR="00D67156" w:rsidRPr="00D67156" w:rsidRDefault="00D67156" w:rsidP="00D67156">
      <w:pPr>
        <w:widowControl/>
        <w:ind w:right="-283"/>
        <w:rPr>
          <w:rFonts w:eastAsia="Times New Roman"/>
          <w:i/>
          <w:kern w:val="0"/>
          <w:sz w:val="28"/>
          <w:szCs w:val="28"/>
        </w:rPr>
      </w:pPr>
    </w:p>
    <w:p w:rsidR="00D67156" w:rsidRPr="00D67156" w:rsidRDefault="00D67156" w:rsidP="00D67156">
      <w:pPr>
        <w:keepNext/>
        <w:widowControl/>
        <w:numPr>
          <w:ilvl w:val="2"/>
          <w:numId w:val="1"/>
        </w:numPr>
        <w:jc w:val="center"/>
        <w:outlineLvl w:val="2"/>
        <w:rPr>
          <w:rFonts w:eastAsia="Times New Roman"/>
          <w:kern w:val="0"/>
          <w:szCs w:val="20"/>
        </w:rPr>
      </w:pPr>
      <w:r w:rsidRPr="00D67156">
        <w:rPr>
          <w:rFonts w:eastAsia="Times New Roman"/>
          <w:kern w:val="0"/>
          <w:sz w:val="28"/>
          <w:szCs w:val="28"/>
        </w:rPr>
        <w:t>ІНСТРУКЦІЯ № 3</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 xml:space="preserve">інструктажу з питань охорони праці при користуванні </w:t>
      </w:r>
    </w:p>
    <w:p w:rsidR="003B2E5D" w:rsidRDefault="003B2E5D" w:rsidP="00D67156">
      <w:pPr>
        <w:widowControl/>
        <w:jc w:val="center"/>
        <w:rPr>
          <w:rFonts w:eastAsia="Times New Roman"/>
          <w:kern w:val="0"/>
          <w:sz w:val="28"/>
          <w:szCs w:val="20"/>
        </w:rPr>
      </w:pPr>
      <w:r>
        <w:rPr>
          <w:rFonts w:eastAsia="Times New Roman"/>
          <w:kern w:val="0"/>
          <w:sz w:val="28"/>
          <w:szCs w:val="20"/>
        </w:rPr>
        <w:t>електропобутовими приладами у виконавчому комітеті</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8"/>
        </w:rPr>
        <w:t xml:space="preserve"> </w:t>
      </w:r>
      <w:r w:rsidR="003B2E5D">
        <w:rPr>
          <w:rFonts w:eastAsia="Times New Roman"/>
          <w:kern w:val="0"/>
          <w:sz w:val="28"/>
          <w:szCs w:val="20"/>
        </w:rPr>
        <w:t>Калу</w:t>
      </w:r>
      <w:r w:rsidRPr="00D67156">
        <w:rPr>
          <w:rFonts w:eastAsia="Times New Roman"/>
          <w:kern w:val="0"/>
          <w:sz w:val="28"/>
          <w:szCs w:val="20"/>
        </w:rPr>
        <w:t>ської міської ради</w:t>
      </w:r>
    </w:p>
    <w:p w:rsidR="00D67156" w:rsidRDefault="00D67156" w:rsidP="00D67156">
      <w:pPr>
        <w:widowControl/>
        <w:ind w:firstLine="720"/>
        <w:jc w:val="both"/>
        <w:rPr>
          <w:rFonts w:eastAsia="Times New Roman"/>
          <w:kern w:val="0"/>
          <w:sz w:val="28"/>
          <w:szCs w:val="20"/>
          <w:highlight w:val="yellow"/>
        </w:rPr>
      </w:pPr>
    </w:p>
    <w:p w:rsidR="00D67156" w:rsidRPr="00D67156" w:rsidRDefault="002F418B" w:rsidP="002F418B">
      <w:pPr>
        <w:widowControl/>
        <w:rPr>
          <w:rFonts w:eastAsia="Times New Roman"/>
          <w:kern w:val="0"/>
          <w:sz w:val="28"/>
          <w:szCs w:val="20"/>
        </w:rPr>
      </w:pPr>
      <w:r>
        <w:rPr>
          <w:rFonts w:eastAsia="Times New Roman"/>
          <w:kern w:val="0"/>
          <w:sz w:val="28"/>
          <w:szCs w:val="20"/>
        </w:rPr>
        <w:t xml:space="preserve">                                                 </w:t>
      </w:r>
      <w:r w:rsidR="00D67156" w:rsidRPr="00D67156">
        <w:rPr>
          <w:rFonts w:eastAsia="Times New Roman"/>
          <w:kern w:val="0"/>
          <w:sz w:val="28"/>
          <w:szCs w:val="20"/>
        </w:rPr>
        <w:t>І. Загальні положення</w:t>
      </w:r>
    </w:p>
    <w:p w:rsidR="00D67156" w:rsidRPr="00D67156" w:rsidRDefault="00D67156" w:rsidP="00D67156">
      <w:pPr>
        <w:widowControl/>
        <w:ind w:firstLine="720"/>
        <w:jc w:val="both"/>
        <w:rPr>
          <w:rFonts w:eastAsia="Times New Roman"/>
          <w:kern w:val="0"/>
          <w:sz w:val="28"/>
          <w:szCs w:val="20"/>
        </w:rPr>
      </w:pPr>
    </w:p>
    <w:p w:rsidR="00D67156" w:rsidRPr="00D67156" w:rsidRDefault="00D67156" w:rsidP="00D67156">
      <w:pPr>
        <w:widowControl/>
        <w:ind w:firstLine="720"/>
        <w:jc w:val="both"/>
        <w:rPr>
          <w:rFonts w:eastAsia="Times New Roman"/>
          <w:kern w:val="0"/>
          <w:sz w:val="28"/>
          <w:szCs w:val="20"/>
        </w:rPr>
      </w:pPr>
      <w:r w:rsidRPr="00D67156">
        <w:rPr>
          <w:rFonts w:eastAsia="Times New Roman"/>
          <w:color w:val="000000"/>
          <w:kern w:val="0"/>
          <w:sz w:val="28"/>
          <w:szCs w:val="28"/>
        </w:rPr>
        <w:t>1.1. Інструкція інструктажу з питань охорони праці при користуванні електропобу</w:t>
      </w:r>
      <w:r w:rsidR="003B2E5D">
        <w:rPr>
          <w:rFonts w:eastAsia="Times New Roman"/>
          <w:color w:val="000000"/>
          <w:kern w:val="0"/>
          <w:sz w:val="28"/>
          <w:szCs w:val="28"/>
        </w:rPr>
        <w:t>товими приладами у виконавчому комітеті Калу</w:t>
      </w:r>
      <w:r w:rsidRPr="00D67156">
        <w:rPr>
          <w:rFonts w:eastAsia="Times New Roman"/>
          <w:color w:val="000000"/>
          <w:kern w:val="0"/>
          <w:sz w:val="28"/>
          <w:szCs w:val="28"/>
        </w:rPr>
        <w:t xml:space="preserve">ської міської ради (далі - Інструкція) встановлює основні вимоги щодо забезпечення охорони праці, техніки безпеки, пожежної безпеки при користуванні електропобутовими приладами та поширюється </w:t>
      </w:r>
      <w:r w:rsidR="003B2E5D">
        <w:rPr>
          <w:rFonts w:eastAsia="Times New Roman"/>
          <w:color w:val="000000"/>
          <w:kern w:val="0"/>
          <w:sz w:val="28"/>
          <w:szCs w:val="28"/>
        </w:rPr>
        <w:t>на всіх працівників виконавчого комітету Калу</w:t>
      </w:r>
      <w:r w:rsidRPr="00D67156">
        <w:rPr>
          <w:rFonts w:eastAsia="Times New Roman"/>
          <w:color w:val="000000"/>
          <w:kern w:val="0"/>
          <w:sz w:val="28"/>
          <w:szCs w:val="28"/>
        </w:rPr>
        <w:t>ської міської ради.</w:t>
      </w:r>
    </w:p>
    <w:p w:rsidR="00D67156" w:rsidRPr="00D67156" w:rsidRDefault="00D67156" w:rsidP="00D67156">
      <w:pPr>
        <w:widowControl/>
        <w:ind w:firstLine="720"/>
        <w:jc w:val="both"/>
        <w:rPr>
          <w:rFonts w:eastAsia="Times New Roman"/>
          <w:kern w:val="0"/>
          <w:sz w:val="20"/>
          <w:szCs w:val="20"/>
        </w:rPr>
      </w:pPr>
      <w:r w:rsidRPr="00D67156">
        <w:rPr>
          <w:rFonts w:eastAsia="Times New Roman"/>
          <w:kern w:val="0"/>
          <w:sz w:val="28"/>
          <w:szCs w:val="28"/>
        </w:rPr>
        <w:t>1.2. Інструкція використовується під час проведення первинного, повторного, позапланового, цільового інстру</w:t>
      </w:r>
      <w:r w:rsidR="003B2E5D">
        <w:rPr>
          <w:rFonts w:eastAsia="Times New Roman"/>
          <w:kern w:val="0"/>
          <w:sz w:val="28"/>
          <w:szCs w:val="28"/>
        </w:rPr>
        <w:t xml:space="preserve">ктажів працівників виконавчого комітету </w:t>
      </w:r>
      <w:r w:rsidR="003B2E5D">
        <w:rPr>
          <w:rFonts w:eastAsia="Times New Roman"/>
          <w:color w:val="000000"/>
          <w:kern w:val="0"/>
          <w:sz w:val="28"/>
          <w:szCs w:val="28"/>
        </w:rPr>
        <w:t>Калу</w:t>
      </w:r>
      <w:r w:rsidRPr="00D67156">
        <w:rPr>
          <w:rFonts w:eastAsia="Times New Roman"/>
          <w:color w:val="000000"/>
          <w:kern w:val="0"/>
          <w:sz w:val="28"/>
          <w:szCs w:val="28"/>
        </w:rPr>
        <w:t>ської міської ради</w:t>
      </w:r>
      <w:r w:rsidRPr="00D67156">
        <w:rPr>
          <w:rFonts w:eastAsia="Times New Roman"/>
          <w:kern w:val="0"/>
          <w:sz w:val="28"/>
          <w:szCs w:val="28"/>
        </w:rPr>
        <w:t xml:space="preserve">. </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1.3. При безпосередньому стиканні людини зі струмоведучими частинами електроприладів під напругою виникає небезпека ураження її організму електрострумом.</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1.4. Величина опору різних органів тіла людини при вологій, брудній, пошкодженій шкірі (технічний стан) різко знижується.</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1.5. Опір організму дії струму залежить від фізичного і психологічного стану людини і різко понижується, якщо людина голодна, нездорова, стомлена, в нетверезому стані тощо. При цьому різко підвищується імовірність тяжкого ураження.</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1.6. Кожному користувачу побутовими електроприладами необхідно знати та пам’ятати, що електричний струм приховує в собі небезпеку, яка межує із загрозою для життя.</w:t>
      </w:r>
    </w:p>
    <w:p w:rsidR="003B2E5D" w:rsidRDefault="00D67156" w:rsidP="003B2E5D">
      <w:pPr>
        <w:widowControl/>
        <w:ind w:firstLine="709"/>
        <w:jc w:val="both"/>
        <w:rPr>
          <w:rFonts w:eastAsia="Times New Roman"/>
          <w:kern w:val="0"/>
          <w:sz w:val="28"/>
          <w:szCs w:val="20"/>
        </w:rPr>
      </w:pPr>
      <w:r w:rsidRPr="00D67156">
        <w:rPr>
          <w:rFonts w:eastAsia="Times New Roman"/>
          <w:kern w:val="0"/>
          <w:sz w:val="28"/>
          <w:szCs w:val="28"/>
        </w:rPr>
        <w:t xml:space="preserve">1.7. Електричний струм небезпечний тим, що його дія на організм людини може викликати порушення серцевої діяльності, зупинку дихання, шоковий стан, опіки, а нерідко закінчується смертю. Через це користування електропобутовими приладами вимагає від користувача особливої уваги. </w:t>
      </w:r>
    </w:p>
    <w:p w:rsidR="003B2E5D" w:rsidRPr="003B2E5D" w:rsidRDefault="00D67156" w:rsidP="003B2E5D">
      <w:pPr>
        <w:widowControl/>
        <w:ind w:firstLine="709"/>
        <w:jc w:val="both"/>
        <w:rPr>
          <w:rFonts w:eastAsia="Times New Roman"/>
          <w:kern w:val="0"/>
          <w:sz w:val="28"/>
          <w:szCs w:val="20"/>
        </w:rPr>
      </w:pPr>
      <w:r w:rsidRPr="00D67156">
        <w:rPr>
          <w:rFonts w:eastAsia="Times New Roman"/>
          <w:kern w:val="0"/>
          <w:sz w:val="28"/>
          <w:szCs w:val="28"/>
        </w:rPr>
        <w:t>1.8. При електричному ударі, коли струм проходить крізь тіло людини, у більшості випадків спочатку порушується дихання, при цьому серце продовжує працювати з порушенням свого ритму, після чого може статися його зупинка й настати смерть.</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 xml:space="preserve"> 1.9. Електричні опіки тіла можуть бути отримані як від проходження електричного струму через тіло людини, так і від іскрової </w:t>
      </w:r>
      <w:proofErr w:type="spellStart"/>
      <w:r w:rsidRPr="00D67156">
        <w:rPr>
          <w:rFonts w:eastAsia="Times New Roman"/>
          <w:kern w:val="0"/>
          <w:sz w:val="28"/>
          <w:szCs w:val="28"/>
        </w:rPr>
        <w:t>вольтової</w:t>
      </w:r>
      <w:proofErr w:type="spellEnd"/>
      <w:r w:rsidRPr="00D67156">
        <w:rPr>
          <w:rFonts w:eastAsia="Times New Roman"/>
          <w:kern w:val="0"/>
          <w:sz w:val="28"/>
          <w:szCs w:val="28"/>
        </w:rPr>
        <w:t xml:space="preserve"> дуги при короткому замиканні. При цьому опік може проявлятися почервонінням </w:t>
      </w:r>
      <w:r w:rsidRPr="00D67156">
        <w:rPr>
          <w:rFonts w:eastAsia="Times New Roman"/>
          <w:kern w:val="0"/>
          <w:sz w:val="28"/>
          <w:szCs w:val="28"/>
        </w:rPr>
        <w:lastRenderedPageBreak/>
        <w:t>шкіри та утворенням на ній пухирів, а іноді може викликати глибоке пошкодження тканин тіла й навіть обвуглювання кісток.</w:t>
      </w:r>
    </w:p>
    <w:p w:rsidR="00D67156" w:rsidRPr="00D67156" w:rsidRDefault="00D67156" w:rsidP="00D67156">
      <w:pPr>
        <w:widowControl/>
        <w:ind w:firstLine="709"/>
        <w:jc w:val="both"/>
        <w:rPr>
          <w:rFonts w:eastAsia="Times New Roman"/>
          <w:kern w:val="0"/>
          <w:sz w:val="28"/>
          <w:szCs w:val="28"/>
        </w:rPr>
      </w:pPr>
    </w:p>
    <w:p w:rsidR="00D67156" w:rsidRPr="00D67156" w:rsidRDefault="00D67156" w:rsidP="00637CA0">
      <w:pPr>
        <w:widowControl/>
        <w:spacing w:after="120"/>
        <w:jc w:val="center"/>
        <w:rPr>
          <w:rFonts w:eastAsia="Times New Roman"/>
          <w:kern w:val="0"/>
          <w:sz w:val="28"/>
          <w:szCs w:val="28"/>
        </w:rPr>
      </w:pPr>
      <w:r w:rsidRPr="00D67156">
        <w:rPr>
          <w:rFonts w:eastAsia="Times New Roman"/>
          <w:kern w:val="0"/>
          <w:sz w:val="28"/>
          <w:szCs w:val="28"/>
        </w:rPr>
        <w:t>ІІ. Правила користування електроприладами</w:t>
      </w:r>
    </w:p>
    <w:p w:rsidR="00D67156" w:rsidRPr="00D67156" w:rsidRDefault="00D67156" w:rsidP="00637CA0">
      <w:pPr>
        <w:widowControl/>
        <w:spacing w:after="120"/>
        <w:ind w:firstLine="709"/>
        <w:jc w:val="both"/>
        <w:rPr>
          <w:rFonts w:eastAsia="Times New Roman"/>
          <w:kern w:val="0"/>
          <w:sz w:val="28"/>
          <w:szCs w:val="20"/>
        </w:rPr>
      </w:pPr>
      <w:r w:rsidRPr="00D67156">
        <w:rPr>
          <w:rFonts w:eastAsia="Times New Roman"/>
          <w:kern w:val="0"/>
          <w:sz w:val="28"/>
          <w:szCs w:val="28"/>
        </w:rPr>
        <w:t>Щоб уникнути ураження електричним струмом при користуванні електроприладами, необхідно дотримуватись наступних правил:</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2.1. Користуватися електроприладами, шнури живлення яких мають триполюсну вилку з випереджуючим вмиканням заземлювального (нульового) провідника.</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2.2. Не вмикати до електромережі електроприлади, шнури живлення яких мають пошкоджену ізоляцію.</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2.3. Не вмикати до електромережі електроприлади, які мають ненадійне з’єднання вилок, розеток, подовжувачів з електричним шнуром.</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2.4. Не вмикати електроприлади в розетки, які не мають захисних направляючих.</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 xml:space="preserve">2.5. Не користуватися пошкодженими розетками, </w:t>
      </w:r>
      <w:proofErr w:type="spellStart"/>
      <w:r w:rsidRPr="00D67156">
        <w:rPr>
          <w:rFonts w:eastAsia="Times New Roman"/>
          <w:kern w:val="0"/>
          <w:sz w:val="28"/>
          <w:szCs w:val="28"/>
        </w:rPr>
        <w:t>відгалужувальними</w:t>
      </w:r>
      <w:proofErr w:type="spellEnd"/>
      <w:r w:rsidRPr="00D67156">
        <w:rPr>
          <w:rFonts w:eastAsia="Times New Roman"/>
          <w:kern w:val="0"/>
          <w:sz w:val="28"/>
          <w:szCs w:val="28"/>
        </w:rPr>
        <w:t xml:space="preserve"> і з’єднувальними коробками та іншою електроарматурою, а також електролампами, скло яких має сліди затемнення або випинання.</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2.6. Не користуватися саморобними подовжувачами, які не відповідають вимогам Правил улаштування електроустановок щодо переносних  електропроводок.</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2.7. Не застосовувати для опалення приміщень нестандартного (саморобного) електронагрівального обладнання або ламп розжарювання.</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2.8. При користуванні електроприладами, які мають окремий (самостійний) провід заземлення, перед вмиканням їх до електромережі перевірити наявність та надійність  приєднаного заземлювального провідника до відповідних клем.</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2.9. За можливості уникати дотику руками до металевих частин електроприладів, увімкнених до електромережі.</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2.10. Не торкатися руками до обірваних і оголених проводів електромережі.</w:t>
      </w:r>
    </w:p>
    <w:p w:rsidR="00D67156" w:rsidRPr="00D67156" w:rsidRDefault="006D1D66" w:rsidP="00D67156">
      <w:pPr>
        <w:widowControl/>
        <w:ind w:firstLine="709"/>
        <w:jc w:val="both"/>
        <w:rPr>
          <w:rFonts w:eastAsia="Times New Roman"/>
          <w:kern w:val="0"/>
          <w:sz w:val="28"/>
          <w:szCs w:val="20"/>
        </w:rPr>
      </w:pPr>
      <w:r>
        <w:rPr>
          <w:rFonts w:eastAsia="Times New Roman"/>
          <w:kern w:val="0"/>
          <w:sz w:val="28"/>
          <w:szCs w:val="28"/>
        </w:rPr>
        <w:t xml:space="preserve">2.11. </w:t>
      </w:r>
      <w:r w:rsidR="00D67156" w:rsidRPr="00D67156">
        <w:rPr>
          <w:rFonts w:eastAsia="Times New Roman"/>
          <w:kern w:val="0"/>
          <w:sz w:val="28"/>
          <w:szCs w:val="28"/>
        </w:rPr>
        <w:t>Не замінювати самостійно зіпсовані електрозапобіжники, електролампи, не проводити  ремонт електроприладів і електромережі.</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 xml:space="preserve">2.12. </w:t>
      </w:r>
      <w:r w:rsidR="006D1D66">
        <w:rPr>
          <w:rFonts w:eastAsia="Times New Roman"/>
          <w:kern w:val="0"/>
          <w:sz w:val="28"/>
          <w:szCs w:val="28"/>
        </w:rPr>
        <w:t xml:space="preserve"> </w:t>
      </w:r>
      <w:r w:rsidRPr="00D67156">
        <w:rPr>
          <w:rFonts w:eastAsia="Times New Roman"/>
          <w:kern w:val="0"/>
          <w:sz w:val="28"/>
          <w:szCs w:val="28"/>
        </w:rPr>
        <w:t>При прибиранні пилу з електроприладів, митті холодильників, підлоги біля них обов’язково вимикати їх з електромережі.</w:t>
      </w:r>
    </w:p>
    <w:p w:rsidR="006D1D66" w:rsidRDefault="00D67156" w:rsidP="003B2E5D">
      <w:pPr>
        <w:widowControl/>
        <w:ind w:firstLine="709"/>
        <w:jc w:val="both"/>
        <w:rPr>
          <w:rFonts w:eastAsia="Times New Roman"/>
          <w:kern w:val="0"/>
          <w:sz w:val="28"/>
          <w:szCs w:val="28"/>
        </w:rPr>
      </w:pPr>
      <w:r w:rsidRPr="00D67156">
        <w:rPr>
          <w:rFonts w:eastAsia="Times New Roman"/>
          <w:kern w:val="0"/>
          <w:sz w:val="28"/>
          <w:szCs w:val="28"/>
        </w:rPr>
        <w:t xml:space="preserve">2.13. </w:t>
      </w:r>
      <w:r w:rsidR="006D1D66">
        <w:rPr>
          <w:rFonts w:eastAsia="Times New Roman"/>
          <w:kern w:val="0"/>
          <w:sz w:val="28"/>
          <w:szCs w:val="28"/>
        </w:rPr>
        <w:t xml:space="preserve">   </w:t>
      </w:r>
      <w:r w:rsidRPr="00D67156">
        <w:rPr>
          <w:rFonts w:eastAsia="Times New Roman"/>
          <w:kern w:val="0"/>
          <w:sz w:val="28"/>
          <w:szCs w:val="28"/>
        </w:rPr>
        <w:t>Не залишати без догляду працюючі електроприлади.</w:t>
      </w:r>
    </w:p>
    <w:p w:rsidR="00D67156" w:rsidRPr="00D67156" w:rsidRDefault="006D1D66" w:rsidP="003B2E5D">
      <w:pPr>
        <w:widowControl/>
        <w:ind w:firstLine="709"/>
        <w:jc w:val="both"/>
        <w:rPr>
          <w:rFonts w:eastAsia="Times New Roman"/>
          <w:kern w:val="0"/>
          <w:sz w:val="28"/>
          <w:szCs w:val="20"/>
        </w:rPr>
      </w:pPr>
      <w:r>
        <w:rPr>
          <w:rFonts w:eastAsia="Times New Roman"/>
          <w:kern w:val="0"/>
          <w:sz w:val="28"/>
          <w:szCs w:val="28"/>
        </w:rPr>
        <w:t xml:space="preserve">2.14. </w:t>
      </w:r>
      <w:r w:rsidR="00D67156" w:rsidRPr="00D67156">
        <w:rPr>
          <w:rFonts w:eastAsia="Times New Roman"/>
          <w:kern w:val="0"/>
          <w:sz w:val="28"/>
          <w:szCs w:val="28"/>
        </w:rPr>
        <w:t>Після закінчення робочого дня вимкнути вимикач на електроприладі та від’єднати провід живлення від розетки електромережі.</w:t>
      </w:r>
    </w:p>
    <w:p w:rsidR="00D67156" w:rsidRPr="00D67156" w:rsidRDefault="00D67156" w:rsidP="00D67156">
      <w:pPr>
        <w:widowControl/>
        <w:ind w:firstLine="709"/>
        <w:jc w:val="both"/>
        <w:rPr>
          <w:rFonts w:eastAsia="Times New Roman"/>
          <w:kern w:val="0"/>
          <w:sz w:val="28"/>
          <w:szCs w:val="20"/>
        </w:rPr>
      </w:pPr>
      <w:r w:rsidRPr="00D67156">
        <w:rPr>
          <w:rFonts w:eastAsia="Times New Roman"/>
          <w:kern w:val="0"/>
          <w:sz w:val="28"/>
          <w:szCs w:val="28"/>
        </w:rPr>
        <w:t xml:space="preserve">2.15. </w:t>
      </w:r>
      <w:r w:rsidR="006D1D66">
        <w:rPr>
          <w:rFonts w:eastAsia="Times New Roman"/>
          <w:kern w:val="0"/>
          <w:sz w:val="28"/>
          <w:szCs w:val="28"/>
        </w:rPr>
        <w:t xml:space="preserve"> </w:t>
      </w:r>
      <w:r w:rsidRPr="00D67156">
        <w:rPr>
          <w:rFonts w:eastAsia="Times New Roman"/>
          <w:kern w:val="0"/>
          <w:sz w:val="28"/>
          <w:szCs w:val="28"/>
        </w:rPr>
        <w:t>При від’єднанні вилки електроприладу від розетки її слід тримати за корпус, а не смикати за провід живлення.</w:t>
      </w:r>
    </w:p>
    <w:p w:rsidR="00637CA0" w:rsidRDefault="00BA456C" w:rsidP="00BA456C">
      <w:pPr>
        <w:widowControl/>
        <w:rPr>
          <w:rFonts w:eastAsia="Times New Roman"/>
          <w:kern w:val="0"/>
          <w:sz w:val="28"/>
          <w:szCs w:val="28"/>
        </w:rPr>
      </w:pPr>
      <w:r>
        <w:rPr>
          <w:rFonts w:eastAsia="Times New Roman"/>
          <w:kern w:val="0"/>
          <w:sz w:val="28"/>
          <w:szCs w:val="28"/>
        </w:rPr>
        <w:t xml:space="preserve">                </w:t>
      </w:r>
    </w:p>
    <w:p w:rsidR="00637CA0" w:rsidRDefault="00637CA0" w:rsidP="00BA456C">
      <w:pPr>
        <w:widowControl/>
        <w:rPr>
          <w:rFonts w:eastAsia="Times New Roman"/>
          <w:kern w:val="0"/>
          <w:sz w:val="28"/>
          <w:szCs w:val="28"/>
        </w:rPr>
      </w:pPr>
    </w:p>
    <w:p w:rsidR="00637CA0" w:rsidRDefault="00637CA0" w:rsidP="00BA456C">
      <w:pPr>
        <w:widowControl/>
        <w:rPr>
          <w:rFonts w:eastAsia="Times New Roman"/>
          <w:kern w:val="0"/>
          <w:sz w:val="28"/>
          <w:szCs w:val="28"/>
        </w:rPr>
      </w:pPr>
    </w:p>
    <w:p w:rsidR="00D67156" w:rsidRPr="00D67156" w:rsidRDefault="00D67156" w:rsidP="00310997">
      <w:pPr>
        <w:widowControl/>
        <w:jc w:val="center"/>
        <w:rPr>
          <w:rFonts w:eastAsia="Times New Roman"/>
          <w:kern w:val="0"/>
          <w:sz w:val="28"/>
          <w:szCs w:val="20"/>
        </w:rPr>
      </w:pPr>
      <w:r w:rsidRPr="00D67156">
        <w:rPr>
          <w:rFonts w:eastAsia="Times New Roman"/>
          <w:kern w:val="0"/>
          <w:sz w:val="28"/>
          <w:szCs w:val="28"/>
        </w:rPr>
        <w:t>ІІ</w:t>
      </w:r>
      <w:r w:rsidR="003B2E5D">
        <w:rPr>
          <w:rFonts w:eastAsia="Times New Roman"/>
          <w:kern w:val="0"/>
          <w:sz w:val="28"/>
          <w:szCs w:val="28"/>
        </w:rPr>
        <w:t>І. Дії  працівників виконавчого комітету</w:t>
      </w:r>
      <w:r w:rsidRPr="00D67156">
        <w:rPr>
          <w:rFonts w:eastAsia="Times New Roman"/>
          <w:kern w:val="0"/>
          <w:sz w:val="28"/>
          <w:szCs w:val="28"/>
        </w:rPr>
        <w:t xml:space="preserve"> </w:t>
      </w:r>
      <w:r w:rsidR="003B2E5D">
        <w:rPr>
          <w:rFonts w:eastAsia="Times New Roman"/>
          <w:color w:val="000000"/>
          <w:kern w:val="0"/>
          <w:sz w:val="28"/>
          <w:szCs w:val="28"/>
        </w:rPr>
        <w:t>Калу</w:t>
      </w:r>
      <w:r w:rsidRPr="00D67156">
        <w:rPr>
          <w:rFonts w:eastAsia="Times New Roman"/>
          <w:color w:val="000000"/>
          <w:kern w:val="0"/>
          <w:sz w:val="28"/>
          <w:szCs w:val="28"/>
        </w:rPr>
        <w:t>ської міської ради</w:t>
      </w:r>
    </w:p>
    <w:p w:rsidR="00D67156" w:rsidRDefault="00D67156" w:rsidP="00D67156">
      <w:pPr>
        <w:widowControl/>
        <w:jc w:val="center"/>
        <w:rPr>
          <w:rFonts w:eastAsia="Times New Roman"/>
          <w:kern w:val="0"/>
          <w:sz w:val="28"/>
          <w:szCs w:val="28"/>
        </w:rPr>
      </w:pPr>
      <w:r w:rsidRPr="00D67156">
        <w:rPr>
          <w:rFonts w:eastAsia="Times New Roman"/>
          <w:color w:val="000000"/>
          <w:kern w:val="0"/>
          <w:sz w:val="28"/>
          <w:szCs w:val="28"/>
        </w:rPr>
        <w:lastRenderedPageBreak/>
        <w:t>п</w:t>
      </w:r>
      <w:r w:rsidRPr="00D67156">
        <w:rPr>
          <w:rFonts w:eastAsia="Times New Roman"/>
          <w:kern w:val="0"/>
          <w:sz w:val="28"/>
          <w:szCs w:val="28"/>
        </w:rPr>
        <w:t>ри враженні електричним струмом</w:t>
      </w:r>
    </w:p>
    <w:p w:rsidR="00BA456C" w:rsidRDefault="00BA456C" w:rsidP="00D67156">
      <w:pPr>
        <w:widowControl/>
        <w:jc w:val="center"/>
        <w:rPr>
          <w:rFonts w:eastAsia="Times New Roman"/>
          <w:kern w:val="0"/>
          <w:sz w:val="28"/>
          <w:szCs w:val="28"/>
        </w:rPr>
      </w:pPr>
    </w:p>
    <w:p w:rsidR="00D67156" w:rsidRPr="00637CA0" w:rsidRDefault="00BA456C" w:rsidP="00BA456C">
      <w:pPr>
        <w:widowControl/>
        <w:jc w:val="both"/>
        <w:rPr>
          <w:rFonts w:eastAsia="Times New Roman"/>
          <w:kern w:val="0"/>
          <w:sz w:val="28"/>
          <w:szCs w:val="28"/>
        </w:rPr>
      </w:pPr>
      <w:r>
        <w:rPr>
          <w:rFonts w:eastAsia="Times New Roman"/>
          <w:kern w:val="0"/>
          <w:sz w:val="28"/>
          <w:szCs w:val="28"/>
        </w:rPr>
        <w:t xml:space="preserve">         </w:t>
      </w:r>
      <w:r w:rsidR="00FB4D40">
        <w:rPr>
          <w:rFonts w:eastAsia="Times New Roman"/>
          <w:kern w:val="0"/>
          <w:sz w:val="28"/>
          <w:szCs w:val="28"/>
        </w:rPr>
        <w:t xml:space="preserve">  </w:t>
      </w:r>
      <w:r w:rsidR="00D67156" w:rsidRPr="00D67156">
        <w:rPr>
          <w:rFonts w:eastAsia="Times New Roman"/>
          <w:kern w:val="0"/>
          <w:sz w:val="28"/>
          <w:szCs w:val="28"/>
        </w:rPr>
        <w:t>3.1. Перш ніж надавати першу допомогу, необхідно звільнити потерпілого від дії струму - обгорнути руки сухою ганчіркою чи іншим предметом, стати на суху дошку і сухою палицею або гумою, що не проводять електричний струм, за одяг відтягнути потерпілого і звільнити його від дії струму</w:t>
      </w:r>
      <w:r w:rsidR="00637CA0">
        <w:rPr>
          <w:rFonts w:eastAsia="Times New Roman"/>
          <w:kern w:val="0"/>
          <w:sz w:val="28"/>
          <w:szCs w:val="28"/>
        </w:rPr>
        <w:t>.</w:t>
      </w:r>
    </w:p>
    <w:p w:rsidR="00D67156" w:rsidRDefault="00D67156" w:rsidP="00D67156">
      <w:pPr>
        <w:widowControl/>
        <w:ind w:firstLine="708"/>
        <w:jc w:val="both"/>
        <w:rPr>
          <w:rFonts w:eastAsia="Times New Roman"/>
          <w:kern w:val="0"/>
          <w:sz w:val="28"/>
          <w:szCs w:val="28"/>
        </w:rPr>
      </w:pPr>
      <w:r w:rsidRPr="00D67156">
        <w:rPr>
          <w:rFonts w:eastAsia="Times New Roman"/>
          <w:kern w:val="0"/>
          <w:sz w:val="28"/>
          <w:szCs w:val="28"/>
        </w:rPr>
        <w:t>3.2. Якщо відсутні ознаки життя (подих, серцебиття, пульс), реакція на больові подразники, а зіниці очей розширені й не реагують на світло то вважається, що потерпілий перебуває у стані клінічної смерті, необхідно негайно приступити до штучної вентиляції легень і зовнішнього масажу серця:</w:t>
      </w:r>
    </w:p>
    <w:p w:rsidR="00D67156" w:rsidRPr="00D67156" w:rsidRDefault="00BA456C" w:rsidP="00BA456C">
      <w:pPr>
        <w:widowControl/>
        <w:jc w:val="both"/>
        <w:rPr>
          <w:rFonts w:eastAsia="Times New Roman"/>
          <w:kern w:val="0"/>
          <w:sz w:val="28"/>
          <w:szCs w:val="20"/>
        </w:rPr>
      </w:pPr>
      <w:r>
        <w:rPr>
          <w:rFonts w:eastAsia="Times New Roman"/>
          <w:kern w:val="0"/>
          <w:sz w:val="28"/>
          <w:szCs w:val="20"/>
        </w:rPr>
        <w:t xml:space="preserve">   </w:t>
      </w:r>
      <w:r w:rsidR="00FB4D40">
        <w:rPr>
          <w:rFonts w:eastAsia="Times New Roman"/>
          <w:kern w:val="0"/>
          <w:sz w:val="28"/>
          <w:szCs w:val="20"/>
        </w:rPr>
        <w:t xml:space="preserve">     </w:t>
      </w:r>
      <w:r>
        <w:rPr>
          <w:rFonts w:eastAsia="Times New Roman"/>
          <w:kern w:val="0"/>
          <w:sz w:val="28"/>
          <w:szCs w:val="20"/>
        </w:rPr>
        <w:t xml:space="preserve">  </w:t>
      </w:r>
      <w:r w:rsidR="00D67156" w:rsidRPr="00D67156">
        <w:rPr>
          <w:rFonts w:eastAsia="Times New Roman"/>
          <w:kern w:val="0"/>
          <w:sz w:val="28"/>
          <w:szCs w:val="28"/>
        </w:rPr>
        <w:t>3.2.1. Розстібнути комір, розв’язати краватку або шарф, розстібнути пояс потерпілому, якщо порожнина рота заповнена сторонніми тілами, кров’ю, слизом, вибитими зубами, очистити її пальцем, обгорнутим бинтом або носовою хустинкою, повернути голову потерпілого набік; якщо рот постраждалого міцно стиснутий, розкрити його, для цього чотири пальці обох рук поставити позаду кутів нижньої щелепи і, спираючись великими пальцями в її край, висунути щелепу таким чином, щоб нижні зуби стояли перед верхніми.</w:t>
      </w:r>
    </w:p>
    <w:p w:rsidR="00D67156" w:rsidRDefault="00FB4D40" w:rsidP="00FB4D40">
      <w:pPr>
        <w:widowControl/>
        <w:jc w:val="both"/>
        <w:rPr>
          <w:rFonts w:eastAsia="Times New Roman"/>
          <w:kern w:val="0"/>
          <w:sz w:val="28"/>
          <w:szCs w:val="28"/>
        </w:rPr>
      </w:pPr>
      <w:r>
        <w:rPr>
          <w:rFonts w:eastAsia="Times New Roman"/>
          <w:kern w:val="0"/>
          <w:sz w:val="28"/>
          <w:szCs w:val="28"/>
        </w:rPr>
        <w:t xml:space="preserve">          </w:t>
      </w:r>
      <w:r w:rsidR="00D67156" w:rsidRPr="00D67156">
        <w:rPr>
          <w:rFonts w:eastAsia="Times New Roman"/>
          <w:kern w:val="0"/>
          <w:sz w:val="28"/>
          <w:szCs w:val="28"/>
        </w:rPr>
        <w:t>3.2.2. Найбільш ефективним способом штучної вентиляції легень є спосіб рот у рот. Видихання повітря в рот або ніс можна робити через марлю, серветку чи носову хустинку, стежачи за тим, щоб при кожному видиханні відбувалося достатнє розширення грудної клітки потерпілого. Темп видиху - 8-24 видихи за хвилину. При штучній вентиляції легень не можна допускати охолодження постраждалого, тобто не залишати його на сирій землі або на холодній підлозі: під потерпілого варто підстелити що-небудь тепле, а зверху вкрити його. Коли подих потерпілого відновиться, штучну вентиляцію варто продовжувати так, щоб видих повітря збігався з власним вдихом потерпілого. Штучну вентиляцію легень слід проводити до повного приведення потерпілого у свідомість або до появи безперечних ознак біологічної смерті (трупних плям, задубіння).</w:t>
      </w:r>
    </w:p>
    <w:p w:rsidR="00D67156" w:rsidRPr="00D67156" w:rsidRDefault="00BA456C" w:rsidP="00BA456C">
      <w:pPr>
        <w:widowControl/>
        <w:jc w:val="both"/>
        <w:rPr>
          <w:rFonts w:eastAsia="Times New Roman"/>
          <w:kern w:val="0"/>
          <w:sz w:val="28"/>
          <w:szCs w:val="20"/>
        </w:rPr>
      </w:pPr>
      <w:r>
        <w:rPr>
          <w:rFonts w:eastAsia="Times New Roman"/>
          <w:kern w:val="0"/>
        </w:rPr>
        <w:t xml:space="preserve">     </w:t>
      </w:r>
      <w:r w:rsidR="00FB4D40">
        <w:rPr>
          <w:rFonts w:eastAsia="Times New Roman"/>
          <w:kern w:val="0"/>
        </w:rPr>
        <w:t xml:space="preserve">      </w:t>
      </w:r>
      <w:r w:rsidR="00D67156" w:rsidRPr="00D67156">
        <w:rPr>
          <w:rFonts w:eastAsia="Times New Roman"/>
          <w:kern w:val="0"/>
          <w:sz w:val="28"/>
          <w:szCs w:val="28"/>
        </w:rPr>
        <w:t>3.2.3. За відсутності пульсу в постраждалого необхідно одночасно зі штучною вентиляцією легень проводити зовнішній (непрямий) масаж серця, що полягає в ритмічному здавлюванні серця між грудиною і хребтом. При проведенні зовнішнього масажу серця потерпілого кладуть на спину на тверду основу (підлогу, землю). Варто стати збоку від потерпілого і долонями, накладеними одна на одну, надавлювати на грудину з такою силою, щоб прогнути її в напрямку до хребта на 4-5 см (60-70 натискань на хвилину). Руки повинні знаходитися на нижній третині грудини, тобто на два пальці вище мечоподібного відростка.</w:t>
      </w:r>
    </w:p>
    <w:p w:rsidR="00E33EFE" w:rsidRPr="00BA456C" w:rsidRDefault="00D67156" w:rsidP="00BA456C">
      <w:pPr>
        <w:widowControl/>
        <w:ind w:firstLine="737"/>
        <w:jc w:val="both"/>
        <w:rPr>
          <w:rFonts w:eastAsia="Times New Roman"/>
          <w:kern w:val="0"/>
          <w:sz w:val="28"/>
          <w:szCs w:val="20"/>
        </w:rPr>
      </w:pPr>
      <w:r w:rsidRPr="00D67156">
        <w:rPr>
          <w:rFonts w:eastAsia="Times New Roman"/>
          <w:kern w:val="0"/>
          <w:sz w:val="28"/>
          <w:szCs w:val="28"/>
        </w:rPr>
        <w:t xml:space="preserve">3.3. При отриманні потерпілим </w:t>
      </w:r>
      <w:proofErr w:type="spellStart"/>
      <w:r w:rsidRPr="00D67156">
        <w:rPr>
          <w:rFonts w:eastAsia="Times New Roman"/>
          <w:kern w:val="0"/>
          <w:sz w:val="28"/>
          <w:szCs w:val="28"/>
        </w:rPr>
        <w:t>опіків</w:t>
      </w:r>
      <w:proofErr w:type="spellEnd"/>
      <w:r w:rsidRPr="00D67156">
        <w:rPr>
          <w:rFonts w:eastAsia="Times New Roman"/>
          <w:kern w:val="0"/>
          <w:sz w:val="28"/>
          <w:szCs w:val="28"/>
        </w:rPr>
        <w:t>, не торкаючись  руками обпечених місць, обережно накласти на пошк</w:t>
      </w:r>
      <w:r w:rsidR="00BA456C">
        <w:rPr>
          <w:rFonts w:eastAsia="Times New Roman"/>
          <w:kern w:val="0"/>
          <w:sz w:val="28"/>
          <w:szCs w:val="28"/>
        </w:rPr>
        <w:t>оджені місця стерильну пов’язку</w:t>
      </w:r>
    </w:p>
    <w:p w:rsidR="00FB4D40" w:rsidRPr="00FB4D40" w:rsidRDefault="006F0745">
      <w:r>
        <w:t>Розроби</w:t>
      </w:r>
      <w:r w:rsidR="00FB4D40" w:rsidRPr="00FB4D40">
        <w:t>в:</w:t>
      </w:r>
      <w:r>
        <w:t xml:space="preserve"> </w:t>
      </w:r>
      <w:proofErr w:type="spellStart"/>
      <w:r w:rsidR="00FB4D40" w:rsidRPr="00FB4D40">
        <w:t>Семак</w:t>
      </w:r>
      <w:proofErr w:type="spellEnd"/>
      <w:r w:rsidR="00FB4D40" w:rsidRPr="00FB4D40">
        <w:t xml:space="preserve"> О.В.</w:t>
      </w:r>
    </w:p>
    <w:p w:rsidR="00637CA0" w:rsidRDefault="00BA456C" w:rsidP="00BA456C">
      <w:pPr>
        <w:rPr>
          <w:rFonts w:eastAsia="Times New Roman"/>
          <w:kern w:val="0"/>
          <w:sz w:val="28"/>
          <w:szCs w:val="28"/>
        </w:rPr>
      </w:pPr>
      <w:r>
        <w:rPr>
          <w:rFonts w:eastAsia="Times New Roman"/>
          <w:kern w:val="0"/>
          <w:sz w:val="28"/>
          <w:szCs w:val="28"/>
        </w:rPr>
        <w:lastRenderedPageBreak/>
        <w:t xml:space="preserve">                         </w:t>
      </w:r>
      <w:r w:rsidR="00637CA0">
        <w:rPr>
          <w:rFonts w:eastAsia="Times New Roman"/>
          <w:kern w:val="0"/>
          <w:sz w:val="28"/>
          <w:szCs w:val="28"/>
        </w:rPr>
        <w:br w:type="page"/>
      </w:r>
    </w:p>
    <w:p w:rsidR="00030115" w:rsidRPr="00030115" w:rsidRDefault="00030115" w:rsidP="00BA456C">
      <w:pPr>
        <w:rPr>
          <w:rFonts w:eastAsia="Times New Roman"/>
          <w:b/>
          <w:kern w:val="0"/>
          <w:sz w:val="28"/>
          <w:szCs w:val="28"/>
          <w:u w:val="single"/>
        </w:rPr>
      </w:pPr>
      <w:r>
        <w:rPr>
          <w:rFonts w:eastAsia="Times New Roman"/>
          <w:b/>
          <w:kern w:val="0"/>
          <w:sz w:val="28"/>
          <w:szCs w:val="28"/>
          <w:u w:val="single"/>
        </w:rPr>
        <w:lastRenderedPageBreak/>
        <w:t xml:space="preserve">              </w:t>
      </w:r>
      <w:r w:rsidR="00BA456C" w:rsidRPr="00030115">
        <w:rPr>
          <w:rFonts w:eastAsia="Times New Roman"/>
          <w:b/>
          <w:kern w:val="0"/>
          <w:sz w:val="28"/>
          <w:szCs w:val="28"/>
          <w:u w:val="single"/>
        </w:rPr>
        <w:t xml:space="preserve">                            </w:t>
      </w:r>
    </w:p>
    <w:p w:rsidR="00030115" w:rsidRDefault="00030115" w:rsidP="00BA456C">
      <w:pPr>
        <w:rPr>
          <w:rFonts w:eastAsia="Times New Roman"/>
          <w:kern w:val="0"/>
          <w:sz w:val="28"/>
          <w:szCs w:val="28"/>
        </w:rPr>
      </w:pPr>
      <w:r>
        <w:rPr>
          <w:rFonts w:eastAsia="Times New Roman"/>
          <w:kern w:val="0"/>
          <w:sz w:val="28"/>
          <w:szCs w:val="28"/>
        </w:rPr>
        <w:t xml:space="preserve">                                                                                                 </w:t>
      </w:r>
    </w:p>
    <w:p w:rsidR="004F1F64" w:rsidRDefault="00030115" w:rsidP="004F1F64">
      <w:pPr>
        <w:rPr>
          <w:rFonts w:eastAsia="Times New Roman"/>
          <w:kern w:val="0"/>
          <w:sz w:val="28"/>
          <w:szCs w:val="28"/>
        </w:rPr>
      </w:pPr>
      <w:r>
        <w:rPr>
          <w:rFonts w:eastAsia="Times New Roman"/>
          <w:kern w:val="0"/>
          <w:sz w:val="28"/>
          <w:szCs w:val="28"/>
        </w:rPr>
        <w:t xml:space="preserve">                                                                  </w:t>
      </w:r>
      <w:r w:rsidR="00FB4D40">
        <w:rPr>
          <w:rFonts w:eastAsia="Times New Roman"/>
          <w:kern w:val="0"/>
          <w:sz w:val="28"/>
          <w:szCs w:val="28"/>
        </w:rPr>
        <w:t xml:space="preserve">                  </w:t>
      </w:r>
    </w:p>
    <w:p w:rsidR="004F1F64" w:rsidRDefault="004F1F64" w:rsidP="004F1F64">
      <w:r>
        <w:rPr>
          <w:rFonts w:eastAsia="Times New Roman"/>
          <w:kern w:val="0"/>
          <w:sz w:val="28"/>
          <w:szCs w:val="28"/>
        </w:rPr>
        <w:t xml:space="preserve">                                                                                      Д</w:t>
      </w:r>
      <w:r w:rsidR="00D67156" w:rsidRPr="00D67156">
        <w:rPr>
          <w:rFonts w:eastAsia="Times New Roman"/>
          <w:kern w:val="0"/>
          <w:sz w:val="28"/>
          <w:szCs w:val="28"/>
        </w:rPr>
        <w:t>одаток 4</w:t>
      </w:r>
    </w:p>
    <w:p w:rsidR="00D67156" w:rsidRPr="004F1F64" w:rsidRDefault="004F1F64" w:rsidP="004F1F64">
      <w:r>
        <w:rPr>
          <w:rFonts w:eastAsia="Times New Roman"/>
          <w:kern w:val="0"/>
          <w:sz w:val="28"/>
          <w:szCs w:val="28"/>
        </w:rPr>
        <w:t xml:space="preserve">                                                                        </w:t>
      </w:r>
      <w:r w:rsidR="00E33EFE">
        <w:rPr>
          <w:rFonts w:eastAsia="Times New Roman"/>
          <w:kern w:val="0"/>
          <w:sz w:val="28"/>
          <w:szCs w:val="28"/>
        </w:rPr>
        <w:t>до розпорядження</w:t>
      </w:r>
      <w:r>
        <w:rPr>
          <w:rFonts w:eastAsia="Times New Roman"/>
          <w:kern w:val="0"/>
          <w:sz w:val="28"/>
          <w:szCs w:val="28"/>
        </w:rPr>
        <w:t xml:space="preserve"> </w:t>
      </w:r>
      <w:r w:rsidR="00E33EFE">
        <w:rPr>
          <w:rFonts w:eastAsia="Times New Roman"/>
          <w:kern w:val="0"/>
          <w:sz w:val="28"/>
          <w:szCs w:val="28"/>
        </w:rPr>
        <w:t>міського голови</w:t>
      </w:r>
    </w:p>
    <w:p w:rsidR="00E33EFE" w:rsidRDefault="004F1F64" w:rsidP="004F1F64">
      <w:pPr>
        <w:widowControl/>
        <w:ind w:right="-284"/>
        <w:rPr>
          <w:rFonts w:eastAsia="Times New Roman"/>
          <w:kern w:val="0"/>
          <w:sz w:val="28"/>
          <w:szCs w:val="28"/>
        </w:rPr>
      </w:pPr>
      <w:r>
        <w:rPr>
          <w:rFonts w:eastAsia="Times New Roman"/>
          <w:kern w:val="0"/>
          <w:sz w:val="28"/>
          <w:szCs w:val="28"/>
        </w:rPr>
        <w:t xml:space="preserve">                                                                                       </w:t>
      </w:r>
      <w:r w:rsidR="004657A6">
        <w:rPr>
          <w:rFonts w:eastAsia="Times New Roman"/>
          <w:kern w:val="0"/>
          <w:sz w:val="28"/>
          <w:szCs w:val="28"/>
        </w:rPr>
        <w:t>24.03.2021 № 103-р</w:t>
      </w:r>
    </w:p>
    <w:p w:rsidR="00E33EFE" w:rsidRDefault="00E33EFE" w:rsidP="00D67156">
      <w:pPr>
        <w:widowControl/>
        <w:ind w:left="7236" w:right="-284" w:hanging="148"/>
        <w:rPr>
          <w:rFonts w:eastAsia="Times New Roman"/>
          <w:kern w:val="0"/>
          <w:sz w:val="28"/>
          <w:szCs w:val="28"/>
        </w:rPr>
      </w:pPr>
    </w:p>
    <w:p w:rsidR="00E33EFE" w:rsidRPr="00D67156" w:rsidRDefault="00E33EFE" w:rsidP="00D67156">
      <w:pPr>
        <w:widowControl/>
        <w:ind w:left="7236" w:right="-284" w:hanging="148"/>
        <w:rPr>
          <w:rFonts w:eastAsia="Times New Roman"/>
          <w:kern w:val="0"/>
          <w:sz w:val="28"/>
          <w:szCs w:val="28"/>
        </w:rPr>
      </w:pPr>
    </w:p>
    <w:p w:rsidR="00D67156" w:rsidRPr="00D67156" w:rsidRDefault="00E33EFE" w:rsidP="00D67156">
      <w:pPr>
        <w:widowControl/>
        <w:ind w:right="-283"/>
        <w:rPr>
          <w:rFonts w:eastAsia="Times New Roman"/>
          <w:i/>
          <w:kern w:val="0"/>
          <w:sz w:val="28"/>
          <w:szCs w:val="28"/>
        </w:rPr>
      </w:pPr>
      <w:r>
        <w:rPr>
          <w:rFonts w:eastAsia="Times New Roman"/>
          <w:i/>
          <w:kern w:val="0"/>
          <w:sz w:val="28"/>
          <w:szCs w:val="28"/>
        </w:rPr>
        <w:t>.</w:t>
      </w:r>
    </w:p>
    <w:p w:rsidR="00D67156" w:rsidRPr="00D67156" w:rsidRDefault="00D67156" w:rsidP="00D67156">
      <w:pPr>
        <w:keepNext/>
        <w:widowControl/>
        <w:numPr>
          <w:ilvl w:val="2"/>
          <w:numId w:val="1"/>
        </w:numPr>
        <w:jc w:val="center"/>
        <w:outlineLvl w:val="2"/>
        <w:rPr>
          <w:rFonts w:eastAsia="Times New Roman"/>
          <w:kern w:val="0"/>
          <w:szCs w:val="20"/>
        </w:rPr>
      </w:pPr>
      <w:r w:rsidRPr="00D67156">
        <w:rPr>
          <w:rFonts w:eastAsia="Times New Roman"/>
          <w:kern w:val="0"/>
          <w:sz w:val="28"/>
          <w:szCs w:val="28"/>
        </w:rPr>
        <w:t>ІНСТРУКЦІЯ № 4</w:t>
      </w: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 xml:space="preserve">інструктажу з питань охорони праці при роботі з </w:t>
      </w:r>
    </w:p>
    <w:p w:rsidR="003B2E5D" w:rsidRDefault="003B2E5D" w:rsidP="00D67156">
      <w:pPr>
        <w:widowControl/>
        <w:jc w:val="center"/>
        <w:rPr>
          <w:rFonts w:eastAsia="Times New Roman"/>
          <w:kern w:val="0"/>
          <w:sz w:val="28"/>
          <w:szCs w:val="20"/>
        </w:rPr>
      </w:pPr>
      <w:r>
        <w:rPr>
          <w:rFonts w:eastAsia="Times New Roman"/>
          <w:kern w:val="0"/>
          <w:sz w:val="28"/>
          <w:szCs w:val="20"/>
        </w:rPr>
        <w:t>персональним комп'ютером у виконавчому комітеті</w:t>
      </w:r>
    </w:p>
    <w:p w:rsidR="00D67156" w:rsidRPr="00D67156" w:rsidRDefault="003B2E5D" w:rsidP="00D67156">
      <w:pPr>
        <w:widowControl/>
        <w:jc w:val="center"/>
        <w:rPr>
          <w:rFonts w:eastAsia="Times New Roman"/>
          <w:kern w:val="0"/>
          <w:sz w:val="28"/>
          <w:szCs w:val="20"/>
        </w:rPr>
      </w:pPr>
      <w:r>
        <w:rPr>
          <w:rFonts w:eastAsia="Times New Roman"/>
          <w:kern w:val="0"/>
          <w:sz w:val="28"/>
          <w:szCs w:val="20"/>
        </w:rPr>
        <w:t>Калу</w:t>
      </w:r>
      <w:r w:rsidR="00D67156" w:rsidRPr="00D67156">
        <w:rPr>
          <w:rFonts w:eastAsia="Times New Roman"/>
          <w:kern w:val="0"/>
          <w:sz w:val="28"/>
          <w:szCs w:val="20"/>
        </w:rPr>
        <w:t>ської міської ради</w:t>
      </w:r>
    </w:p>
    <w:p w:rsidR="00D67156" w:rsidRPr="00D67156" w:rsidRDefault="00D67156" w:rsidP="00D67156">
      <w:pPr>
        <w:widowControl/>
        <w:ind w:firstLine="720"/>
        <w:jc w:val="both"/>
        <w:rPr>
          <w:rFonts w:eastAsia="Times New Roman"/>
          <w:kern w:val="0"/>
          <w:sz w:val="28"/>
          <w:szCs w:val="20"/>
          <w:highlight w:val="yellow"/>
        </w:rPr>
      </w:pPr>
    </w:p>
    <w:p w:rsidR="00D67156" w:rsidRPr="00D67156" w:rsidRDefault="00D67156" w:rsidP="00D67156">
      <w:pPr>
        <w:widowControl/>
        <w:ind w:firstLine="720"/>
        <w:jc w:val="both"/>
        <w:rPr>
          <w:rFonts w:eastAsia="Times New Roman"/>
          <w:kern w:val="0"/>
          <w:sz w:val="28"/>
          <w:szCs w:val="20"/>
          <w:highlight w:val="yellow"/>
        </w:rPr>
      </w:pPr>
    </w:p>
    <w:p w:rsidR="00D67156" w:rsidRPr="00D67156" w:rsidRDefault="00D67156" w:rsidP="00D67156">
      <w:pPr>
        <w:widowControl/>
        <w:jc w:val="center"/>
        <w:rPr>
          <w:rFonts w:eastAsia="Times New Roman"/>
          <w:kern w:val="0"/>
          <w:sz w:val="28"/>
          <w:szCs w:val="20"/>
        </w:rPr>
      </w:pPr>
      <w:r w:rsidRPr="00D67156">
        <w:rPr>
          <w:rFonts w:eastAsia="Times New Roman"/>
          <w:kern w:val="0"/>
          <w:sz w:val="28"/>
          <w:szCs w:val="20"/>
        </w:rPr>
        <w:t>І. Загальні положення</w:t>
      </w:r>
    </w:p>
    <w:p w:rsidR="00D67156" w:rsidRPr="00D67156" w:rsidRDefault="00D67156" w:rsidP="00D67156">
      <w:pPr>
        <w:widowControl/>
        <w:ind w:firstLine="720"/>
        <w:jc w:val="both"/>
        <w:rPr>
          <w:rFonts w:eastAsia="Times New Roman"/>
          <w:kern w:val="0"/>
          <w:sz w:val="28"/>
          <w:szCs w:val="20"/>
        </w:rPr>
      </w:pPr>
    </w:p>
    <w:p w:rsidR="00D67156" w:rsidRPr="00D67156" w:rsidRDefault="00FB4D40" w:rsidP="00D67156">
      <w:pPr>
        <w:widowControl/>
        <w:ind w:firstLine="720"/>
        <w:jc w:val="both"/>
        <w:rPr>
          <w:rFonts w:eastAsia="Times New Roman"/>
          <w:kern w:val="0"/>
          <w:sz w:val="28"/>
          <w:szCs w:val="20"/>
        </w:rPr>
      </w:pPr>
      <w:r>
        <w:rPr>
          <w:rFonts w:eastAsia="Times New Roman"/>
          <w:color w:val="000000"/>
          <w:kern w:val="0"/>
          <w:sz w:val="28"/>
          <w:szCs w:val="28"/>
        </w:rPr>
        <w:t xml:space="preserve"> </w:t>
      </w:r>
      <w:r w:rsidR="00D67156" w:rsidRPr="00D67156">
        <w:rPr>
          <w:rFonts w:eastAsia="Times New Roman"/>
          <w:color w:val="000000"/>
          <w:kern w:val="0"/>
          <w:sz w:val="28"/>
          <w:szCs w:val="28"/>
        </w:rPr>
        <w:t>1.1. Інструкція інструктажу з питань охорони праці при роботі з персонал</w:t>
      </w:r>
      <w:r w:rsidR="003B2E5D">
        <w:rPr>
          <w:rFonts w:eastAsia="Times New Roman"/>
          <w:color w:val="000000"/>
          <w:kern w:val="0"/>
          <w:sz w:val="28"/>
          <w:szCs w:val="28"/>
        </w:rPr>
        <w:t>ьним комп'ютером у виконавчому комітеті Калу</w:t>
      </w:r>
      <w:r w:rsidR="00D67156" w:rsidRPr="00D67156">
        <w:rPr>
          <w:rFonts w:eastAsia="Times New Roman"/>
          <w:color w:val="000000"/>
          <w:kern w:val="0"/>
          <w:sz w:val="28"/>
          <w:szCs w:val="28"/>
        </w:rPr>
        <w:t>ської міської ради (далі - Інструкція) встановлює основні вимоги щодо забезпечення охорони праці, техніки безпеки, пожежної безпеки при роботі з персональним комп’ютером (далі – ПК) і поширюється н</w:t>
      </w:r>
      <w:r w:rsidR="002F418B">
        <w:rPr>
          <w:rFonts w:eastAsia="Times New Roman"/>
          <w:color w:val="000000"/>
          <w:kern w:val="0"/>
          <w:sz w:val="28"/>
          <w:szCs w:val="28"/>
        </w:rPr>
        <w:t>а всіх працівників виконавчого комітету Калу</w:t>
      </w:r>
      <w:r w:rsidR="00D67156" w:rsidRPr="00D67156">
        <w:rPr>
          <w:rFonts w:eastAsia="Times New Roman"/>
          <w:color w:val="000000"/>
          <w:kern w:val="0"/>
          <w:sz w:val="28"/>
          <w:szCs w:val="28"/>
        </w:rPr>
        <w:t>ської міської ради.</w:t>
      </w:r>
    </w:p>
    <w:p w:rsidR="00D67156" w:rsidRPr="00D67156" w:rsidRDefault="00D67156" w:rsidP="00D67156">
      <w:pPr>
        <w:widowControl/>
        <w:ind w:firstLine="737"/>
        <w:jc w:val="both"/>
        <w:rPr>
          <w:rFonts w:eastAsia="Times New Roman"/>
          <w:kern w:val="0"/>
          <w:sz w:val="20"/>
          <w:szCs w:val="20"/>
        </w:rPr>
      </w:pPr>
      <w:r w:rsidRPr="00D67156">
        <w:rPr>
          <w:rFonts w:eastAsia="Times New Roman"/>
          <w:kern w:val="0"/>
          <w:sz w:val="28"/>
          <w:szCs w:val="28"/>
        </w:rPr>
        <w:t>1.2. Інструкція використовується під час проведення первинного, повторного, позапланового, цільового інстру</w:t>
      </w:r>
      <w:r w:rsidR="002F418B">
        <w:rPr>
          <w:rFonts w:eastAsia="Times New Roman"/>
          <w:kern w:val="0"/>
          <w:sz w:val="28"/>
          <w:szCs w:val="28"/>
        </w:rPr>
        <w:t xml:space="preserve">ктажів працівників виконавчого комітету </w:t>
      </w:r>
      <w:r w:rsidR="002F418B">
        <w:rPr>
          <w:rFonts w:eastAsia="Times New Roman"/>
          <w:color w:val="000000"/>
          <w:kern w:val="0"/>
          <w:sz w:val="28"/>
          <w:szCs w:val="28"/>
        </w:rPr>
        <w:t>Калу</w:t>
      </w:r>
      <w:r w:rsidRPr="00D67156">
        <w:rPr>
          <w:rFonts w:eastAsia="Times New Roman"/>
          <w:color w:val="000000"/>
          <w:kern w:val="0"/>
          <w:sz w:val="28"/>
          <w:szCs w:val="28"/>
        </w:rPr>
        <w:t>ської міської ради</w:t>
      </w:r>
      <w:r w:rsidRPr="00D67156">
        <w:rPr>
          <w:rFonts w:eastAsia="Times New Roman"/>
          <w:kern w:val="0"/>
          <w:sz w:val="28"/>
          <w:szCs w:val="28"/>
        </w:rPr>
        <w:t xml:space="preserve">. </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1.3. Під час роботи на ПК, до складу яких входять </w:t>
      </w:r>
      <w:proofErr w:type="spellStart"/>
      <w:r w:rsidRPr="00D67156">
        <w:rPr>
          <w:rFonts w:eastAsia="Times New Roman"/>
          <w:kern w:val="0"/>
          <w:sz w:val="28"/>
          <w:szCs w:val="28"/>
        </w:rPr>
        <w:t>відеотермінали</w:t>
      </w:r>
      <w:proofErr w:type="spellEnd"/>
      <w:r w:rsidRPr="00D67156">
        <w:rPr>
          <w:rFonts w:eastAsia="Times New Roman"/>
          <w:kern w:val="0"/>
          <w:sz w:val="28"/>
          <w:szCs w:val="28"/>
        </w:rPr>
        <w:t xml:space="preserve"> (диспл</w:t>
      </w:r>
      <w:r w:rsidR="002F418B">
        <w:rPr>
          <w:rFonts w:eastAsia="Times New Roman"/>
          <w:kern w:val="0"/>
          <w:sz w:val="28"/>
          <w:szCs w:val="28"/>
        </w:rPr>
        <w:t xml:space="preserve">еї), на працівників виконавчого комітету </w:t>
      </w:r>
      <w:r w:rsidRPr="00D67156">
        <w:rPr>
          <w:rFonts w:eastAsia="Times New Roman"/>
          <w:kern w:val="0"/>
          <w:sz w:val="28"/>
          <w:szCs w:val="28"/>
        </w:rPr>
        <w:t xml:space="preserve"> </w:t>
      </w:r>
      <w:r w:rsidR="002F418B">
        <w:rPr>
          <w:rFonts w:eastAsia="Times New Roman"/>
          <w:color w:val="000000"/>
          <w:kern w:val="0"/>
          <w:sz w:val="28"/>
          <w:szCs w:val="28"/>
        </w:rPr>
        <w:t>Калу</w:t>
      </w:r>
      <w:r w:rsidRPr="00D67156">
        <w:rPr>
          <w:rFonts w:eastAsia="Times New Roman"/>
          <w:color w:val="000000"/>
          <w:kern w:val="0"/>
          <w:sz w:val="28"/>
          <w:szCs w:val="28"/>
        </w:rPr>
        <w:t>ської міської ради</w:t>
      </w:r>
      <w:r w:rsidRPr="00D67156">
        <w:rPr>
          <w:rFonts w:eastAsia="Times New Roman"/>
          <w:kern w:val="0"/>
          <w:sz w:val="28"/>
          <w:szCs w:val="28"/>
        </w:rPr>
        <w:t xml:space="preserve"> можуть діяти такі небезпечні та шкідливі виробничі фактори: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1.3.1. Підвищений рівень електромагнітного, рентгенівського, ультрафіолетового та інфрачервоного </w:t>
      </w:r>
      <w:proofErr w:type="spellStart"/>
      <w:r w:rsidRPr="00D67156">
        <w:rPr>
          <w:rFonts w:eastAsia="Times New Roman"/>
          <w:kern w:val="0"/>
          <w:sz w:val="28"/>
          <w:szCs w:val="28"/>
        </w:rPr>
        <w:t>випромінювань</w:t>
      </w:r>
      <w:proofErr w:type="spellEnd"/>
      <w:r w:rsidRPr="00D67156">
        <w:rPr>
          <w:rFonts w:eastAsia="Times New Roman"/>
          <w:kern w:val="0"/>
          <w:sz w:val="28"/>
          <w:szCs w:val="28"/>
        </w:rPr>
        <w:t>.</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1.3.2. Підвищений рівень статичної електрики.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1.3.3. Підвищений рівень запиленості та </w:t>
      </w:r>
      <w:proofErr w:type="spellStart"/>
      <w:r w:rsidRPr="00D67156">
        <w:rPr>
          <w:rFonts w:eastAsia="Times New Roman"/>
          <w:kern w:val="0"/>
          <w:sz w:val="28"/>
          <w:szCs w:val="28"/>
        </w:rPr>
        <w:t>аероіонів</w:t>
      </w:r>
      <w:proofErr w:type="spellEnd"/>
      <w:r w:rsidRPr="00D67156">
        <w:rPr>
          <w:rFonts w:eastAsia="Times New Roman"/>
          <w:kern w:val="0"/>
          <w:sz w:val="28"/>
          <w:szCs w:val="28"/>
        </w:rPr>
        <w:t xml:space="preserve"> у повітрі робочої зони.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1.3.4. Підвищене значення напруги в електричному ланцюзі, замикання якого може статися через тіло людини.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1.3.5. Підвищений рівень шуму (від вентиляторів, аудіоплат тощо).</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1.3.6. Несприятливий розподіл яскравості в полі зору.</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1.3.7. Фізичні та нервово-психічні перевантаження (розумове перенапруження, перенапруження аналізаторів, монотонність праці, емоційні перевантаження).</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1.4. </w:t>
      </w:r>
      <w:proofErr w:type="spellStart"/>
      <w:r w:rsidRPr="00D67156">
        <w:rPr>
          <w:rFonts w:eastAsia="Times New Roman"/>
          <w:kern w:val="0"/>
          <w:sz w:val="28"/>
          <w:szCs w:val="28"/>
        </w:rPr>
        <w:t>Внутрішньозмінні</w:t>
      </w:r>
      <w:proofErr w:type="spellEnd"/>
      <w:r w:rsidRPr="00D67156">
        <w:rPr>
          <w:rFonts w:eastAsia="Times New Roman"/>
          <w:kern w:val="0"/>
          <w:sz w:val="28"/>
          <w:szCs w:val="28"/>
        </w:rPr>
        <w:t xml:space="preserve"> режими праці і відпочинку мають передбачити додаткові нетривалі перерви в періоди, що передують появі об’єктивних і суб'єктивних ознак втоми та зниження працездатності.</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lastRenderedPageBreak/>
        <w:t>1.5. При виконанні протягом дня робіт, що належать до різних видів трудової діяльності, за основу роботи з ПК слід вважати таку, що займає не менше 50% часу впродовж робочого дня.</w:t>
      </w:r>
    </w:p>
    <w:p w:rsidR="006D1D66" w:rsidRDefault="00D67156" w:rsidP="00D67156">
      <w:pPr>
        <w:widowControl/>
        <w:ind w:firstLine="720"/>
        <w:jc w:val="both"/>
        <w:rPr>
          <w:rFonts w:eastAsia="Times New Roman"/>
          <w:kern w:val="0"/>
          <w:sz w:val="28"/>
          <w:szCs w:val="28"/>
        </w:rPr>
      </w:pPr>
      <w:r w:rsidRPr="00D67156">
        <w:rPr>
          <w:rFonts w:eastAsia="Times New Roman"/>
          <w:kern w:val="0"/>
          <w:sz w:val="28"/>
          <w:szCs w:val="28"/>
        </w:rPr>
        <w:t xml:space="preserve">1.6. Екран </w:t>
      </w:r>
      <w:proofErr w:type="spellStart"/>
      <w:r w:rsidRPr="00D67156">
        <w:rPr>
          <w:rFonts w:eastAsia="Times New Roman"/>
          <w:kern w:val="0"/>
          <w:sz w:val="28"/>
          <w:szCs w:val="28"/>
        </w:rPr>
        <w:t>відеотермінала</w:t>
      </w:r>
      <w:proofErr w:type="spellEnd"/>
      <w:r w:rsidRPr="00D67156">
        <w:rPr>
          <w:rFonts w:eastAsia="Times New Roman"/>
          <w:kern w:val="0"/>
          <w:sz w:val="28"/>
          <w:szCs w:val="28"/>
        </w:rPr>
        <w:t xml:space="preserve"> повинен знаходитися не ближче 600 мм від очей користувача (пропонується – 600-700 мм).</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1.7. Висота робочої поверхні стола має бути в межах 680-800 мм. Стіл повинен мати простір для ніг шириною не менше 500 мм, глибиною на рівні колін не менше 450 мм і на рівні витягнутих ніг не менше 650 мм.</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1.8. Клавіатуру слід розташовувати на поверхні стола на відстані             100-300 мм від краю, повернутого до користувача. Під електричні принтери необхідно підкладати килимки для гасіння вібрації та шуму.</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1.9. Для зменшення несприятливого впливу на користувача пристроїв типу «миша» (вимушена поза, необхідність постійного контролю за якістю дій) потрібно забезпечити велику вільну поверхню стола для переміщення «миші» і зручного упору ліктьового суглоба.</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1.10. У приміщеннях з ПК слід щоденно проводити вологе прибирання.</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1.11. Неприпустимим є підключення ПК і периферійних пристроїв до звичайної </w:t>
      </w:r>
      <w:proofErr w:type="spellStart"/>
      <w:r w:rsidRPr="00D67156">
        <w:rPr>
          <w:rFonts w:eastAsia="Times New Roman"/>
          <w:kern w:val="0"/>
          <w:sz w:val="28"/>
          <w:szCs w:val="28"/>
        </w:rPr>
        <w:t>двопровідної</w:t>
      </w:r>
      <w:proofErr w:type="spellEnd"/>
      <w:r w:rsidRPr="00D67156">
        <w:rPr>
          <w:rFonts w:eastAsia="Times New Roman"/>
          <w:kern w:val="0"/>
          <w:sz w:val="28"/>
          <w:szCs w:val="28"/>
        </w:rPr>
        <w:t xml:space="preserve"> електромережі, в тому числі з використанням перехідних пристроїв.</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1.12. У приміщеннях, де одночасно експлуатуються більше п’яти ПК, повинен бути встановлений аварійний резервний вимикач.</w:t>
      </w:r>
    </w:p>
    <w:p w:rsidR="00D67156" w:rsidRPr="00D67156" w:rsidRDefault="00D67156" w:rsidP="00D67156">
      <w:pPr>
        <w:widowControl/>
        <w:ind w:firstLine="720"/>
        <w:jc w:val="both"/>
        <w:rPr>
          <w:rFonts w:eastAsia="Times New Roman"/>
          <w:kern w:val="0"/>
          <w:sz w:val="28"/>
          <w:szCs w:val="28"/>
        </w:rPr>
      </w:pPr>
    </w:p>
    <w:p w:rsidR="00D67156" w:rsidRPr="00D67156" w:rsidRDefault="00D67156" w:rsidP="00D67156">
      <w:pPr>
        <w:keepNext/>
        <w:widowControl/>
        <w:numPr>
          <w:ilvl w:val="0"/>
          <w:numId w:val="1"/>
        </w:numPr>
        <w:jc w:val="center"/>
        <w:outlineLvl w:val="0"/>
        <w:rPr>
          <w:rFonts w:ascii="Arial" w:eastAsia="Times New Roman" w:hAnsi="Arial" w:cs="Arial"/>
          <w:bCs/>
          <w:kern w:val="1"/>
          <w:sz w:val="32"/>
          <w:szCs w:val="32"/>
        </w:rPr>
      </w:pPr>
      <w:r w:rsidRPr="00D67156">
        <w:rPr>
          <w:rFonts w:eastAsia="Times New Roman"/>
          <w:kern w:val="1"/>
          <w:sz w:val="28"/>
          <w:szCs w:val="28"/>
        </w:rPr>
        <w:t>ІІ. Вимоги безпеки перед початком роботи</w:t>
      </w:r>
    </w:p>
    <w:p w:rsidR="00D67156" w:rsidRPr="00D67156" w:rsidRDefault="00D67156" w:rsidP="00D67156">
      <w:pPr>
        <w:widowControl/>
        <w:ind w:firstLine="720"/>
        <w:jc w:val="both"/>
        <w:rPr>
          <w:rFonts w:eastAsia="Times New Roman"/>
          <w:kern w:val="0"/>
          <w:sz w:val="28"/>
          <w:szCs w:val="20"/>
        </w:rPr>
      </w:pP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2.1. Оглянути робоче місце, перевірити, чи достатньо воно освітлене, та прибрати сторонні предмети. Перевірити правильність розміщення стола, стільця та апаратури </w:t>
      </w:r>
      <w:r w:rsidRPr="00D67156">
        <w:rPr>
          <w:rFonts w:eastAsia="Times New Roman"/>
          <w:iCs/>
          <w:kern w:val="0"/>
          <w:sz w:val="28"/>
          <w:szCs w:val="28"/>
        </w:rPr>
        <w:t>(</w:t>
      </w:r>
      <w:proofErr w:type="spellStart"/>
      <w:r w:rsidRPr="00D67156">
        <w:rPr>
          <w:rFonts w:eastAsia="Times New Roman"/>
          <w:iCs/>
          <w:kern w:val="0"/>
          <w:sz w:val="28"/>
          <w:szCs w:val="28"/>
        </w:rPr>
        <w:t>відеотермінал</w:t>
      </w:r>
      <w:proofErr w:type="spellEnd"/>
      <w:r w:rsidRPr="00D67156">
        <w:rPr>
          <w:rFonts w:eastAsia="Times New Roman"/>
          <w:iCs/>
          <w:kern w:val="0"/>
          <w:sz w:val="28"/>
          <w:szCs w:val="28"/>
        </w:rPr>
        <w:t xml:space="preserve"> і процесорний блок повинні стояти не на краю стола, положення клавіатури та </w:t>
      </w:r>
      <w:proofErr w:type="spellStart"/>
      <w:r w:rsidRPr="00D67156">
        <w:rPr>
          <w:rFonts w:eastAsia="Times New Roman"/>
          <w:iCs/>
          <w:kern w:val="0"/>
          <w:sz w:val="28"/>
          <w:szCs w:val="28"/>
        </w:rPr>
        <w:t>відеотермінала</w:t>
      </w:r>
      <w:proofErr w:type="spellEnd"/>
      <w:r w:rsidRPr="00D67156">
        <w:rPr>
          <w:rFonts w:eastAsia="Times New Roman"/>
          <w:iCs/>
          <w:kern w:val="0"/>
          <w:sz w:val="28"/>
          <w:szCs w:val="28"/>
        </w:rPr>
        <w:t xml:space="preserve"> й кути їх нахилу мають відповідати побажанням користувача).</w:t>
      </w:r>
    </w:p>
    <w:p w:rsidR="00D67156" w:rsidRPr="00D67156" w:rsidRDefault="00D67156" w:rsidP="00D67156">
      <w:pPr>
        <w:widowControl/>
        <w:ind w:firstLine="720"/>
        <w:jc w:val="both"/>
        <w:rPr>
          <w:rFonts w:eastAsia="Times New Roman"/>
          <w:kern w:val="0"/>
          <w:sz w:val="28"/>
          <w:szCs w:val="20"/>
        </w:rPr>
      </w:pPr>
      <w:r w:rsidRPr="00D67156">
        <w:rPr>
          <w:rFonts w:eastAsia="Times New Roman"/>
          <w:iCs/>
          <w:kern w:val="0"/>
          <w:sz w:val="28"/>
          <w:szCs w:val="28"/>
        </w:rPr>
        <w:t xml:space="preserve">2.2. </w:t>
      </w:r>
      <w:r w:rsidRPr="00D67156">
        <w:rPr>
          <w:rFonts w:eastAsia="Times New Roman"/>
          <w:kern w:val="0"/>
          <w:sz w:val="28"/>
          <w:szCs w:val="28"/>
        </w:rPr>
        <w:t>Візуально перевірити загальний стан апаратури, справність електропроводки, з’єднувальних шнурів, штепсельних вилок, розеток.</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2.3.  Приєднати (за необхідності) до системного блока необхідну периферійну апаратуру  </w:t>
      </w:r>
      <w:r w:rsidRPr="00D67156">
        <w:rPr>
          <w:rFonts w:eastAsia="Times New Roman"/>
          <w:iCs/>
          <w:kern w:val="0"/>
          <w:sz w:val="28"/>
          <w:szCs w:val="28"/>
        </w:rPr>
        <w:t xml:space="preserve">(усі кабелі, що з’єднують системний блок з іншими пристроями, </w:t>
      </w:r>
      <w:r w:rsidRPr="00D67156">
        <w:rPr>
          <w:rFonts w:eastAsia="Times New Roman"/>
          <w:kern w:val="0"/>
          <w:sz w:val="28"/>
          <w:szCs w:val="28"/>
        </w:rPr>
        <w:t>слід вставляти та виймати тільки при вимкненому ПК й інших його пристроях).</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2.4. При виявленні будь-яких </w:t>
      </w:r>
      <w:proofErr w:type="spellStart"/>
      <w:r w:rsidRPr="00D67156">
        <w:rPr>
          <w:rFonts w:eastAsia="Times New Roman"/>
          <w:kern w:val="0"/>
          <w:sz w:val="28"/>
          <w:szCs w:val="28"/>
        </w:rPr>
        <w:t>несправностей</w:t>
      </w:r>
      <w:proofErr w:type="spellEnd"/>
      <w:r w:rsidRPr="00D67156">
        <w:rPr>
          <w:rFonts w:eastAsia="Times New Roman"/>
          <w:kern w:val="0"/>
          <w:sz w:val="28"/>
          <w:szCs w:val="28"/>
        </w:rPr>
        <w:t xml:space="preserve"> роботу не розпочинати та повідомити про це свого безпосереднього керівника.</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2.5. Підключити ПК до мережі електроживлення </w:t>
      </w:r>
      <w:proofErr w:type="spellStart"/>
      <w:r w:rsidRPr="00D67156">
        <w:rPr>
          <w:rFonts w:eastAsia="Times New Roman"/>
          <w:kern w:val="0"/>
          <w:sz w:val="28"/>
          <w:szCs w:val="28"/>
        </w:rPr>
        <w:t>трьохполюсною</w:t>
      </w:r>
      <w:proofErr w:type="spellEnd"/>
      <w:r w:rsidRPr="00D67156">
        <w:rPr>
          <w:rFonts w:eastAsia="Times New Roman"/>
          <w:kern w:val="0"/>
          <w:sz w:val="28"/>
          <w:szCs w:val="28"/>
        </w:rPr>
        <w:t xml:space="preserve"> вилкою, яка має заземлення.</w:t>
      </w:r>
    </w:p>
    <w:p w:rsidR="00FB4D40" w:rsidRPr="00FB4D40" w:rsidRDefault="00FB4D40" w:rsidP="00D67156">
      <w:pPr>
        <w:keepNext/>
        <w:widowControl/>
        <w:numPr>
          <w:ilvl w:val="0"/>
          <w:numId w:val="1"/>
        </w:numPr>
        <w:spacing w:before="240" w:after="60"/>
        <w:jc w:val="center"/>
        <w:outlineLvl w:val="0"/>
        <w:rPr>
          <w:rFonts w:ascii="Arial" w:eastAsia="Times New Roman" w:hAnsi="Arial" w:cs="Arial"/>
          <w:bCs/>
          <w:kern w:val="1"/>
          <w:sz w:val="32"/>
          <w:szCs w:val="32"/>
        </w:rPr>
      </w:pPr>
    </w:p>
    <w:p w:rsidR="00D67156" w:rsidRPr="00FB4D40" w:rsidRDefault="00FB4D40" w:rsidP="00FB4D40">
      <w:pPr>
        <w:keepNext/>
        <w:widowControl/>
        <w:spacing w:before="240" w:after="60"/>
        <w:outlineLvl w:val="0"/>
        <w:rPr>
          <w:rFonts w:ascii="Arial" w:eastAsia="Times New Roman" w:hAnsi="Arial" w:cs="Arial"/>
          <w:bCs/>
          <w:kern w:val="1"/>
          <w:sz w:val="32"/>
          <w:szCs w:val="32"/>
        </w:rPr>
      </w:pPr>
      <w:r>
        <w:rPr>
          <w:rFonts w:ascii="Arial" w:eastAsia="Times New Roman" w:hAnsi="Arial" w:cs="Arial"/>
          <w:bCs/>
          <w:kern w:val="1"/>
          <w:sz w:val="32"/>
          <w:szCs w:val="32"/>
        </w:rPr>
        <w:t xml:space="preserve">           </w:t>
      </w:r>
      <w:r w:rsidR="00637CA0" w:rsidRPr="00FB4D40">
        <w:rPr>
          <w:rFonts w:eastAsia="Times New Roman"/>
          <w:kern w:val="1"/>
          <w:sz w:val="28"/>
          <w:szCs w:val="28"/>
          <w:lang w:val="en-US"/>
        </w:rPr>
        <w:t>I</w:t>
      </w:r>
      <w:r w:rsidR="00D67156" w:rsidRPr="00FB4D40">
        <w:rPr>
          <w:rFonts w:eastAsia="Times New Roman"/>
          <w:kern w:val="1"/>
          <w:sz w:val="28"/>
          <w:szCs w:val="28"/>
        </w:rPr>
        <w:t>ІІ. Вимоги безпеки під час виконання роботи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3.1. Увімкнути апаратуру ПК вимикачами на корпусах у послідовності: периферійне обладнання </w:t>
      </w:r>
      <w:r w:rsidRPr="00D67156">
        <w:rPr>
          <w:rFonts w:eastAsia="Times New Roman"/>
          <w:iCs/>
          <w:kern w:val="0"/>
          <w:sz w:val="28"/>
          <w:szCs w:val="28"/>
        </w:rPr>
        <w:t xml:space="preserve">(принтер, сканер тощо), </w:t>
      </w:r>
      <w:proofErr w:type="spellStart"/>
      <w:r w:rsidRPr="00D67156">
        <w:rPr>
          <w:rFonts w:eastAsia="Times New Roman"/>
          <w:kern w:val="0"/>
          <w:sz w:val="28"/>
          <w:szCs w:val="28"/>
        </w:rPr>
        <w:t>відеотермінал</w:t>
      </w:r>
      <w:proofErr w:type="spellEnd"/>
      <w:r w:rsidRPr="00D67156">
        <w:rPr>
          <w:rFonts w:eastAsia="Times New Roman"/>
          <w:kern w:val="0"/>
          <w:sz w:val="28"/>
          <w:szCs w:val="28"/>
        </w:rPr>
        <w:t>, процесорний блок.</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3.2. Відрегулювати яскравість свічення екрана </w:t>
      </w:r>
      <w:proofErr w:type="spellStart"/>
      <w:r w:rsidRPr="00D67156">
        <w:rPr>
          <w:rFonts w:eastAsia="Times New Roman"/>
          <w:kern w:val="0"/>
          <w:sz w:val="28"/>
          <w:szCs w:val="28"/>
        </w:rPr>
        <w:t>відеотермінала</w:t>
      </w:r>
      <w:proofErr w:type="spellEnd"/>
      <w:r w:rsidRPr="00D67156">
        <w:rPr>
          <w:rFonts w:eastAsia="Times New Roman"/>
          <w:kern w:val="0"/>
          <w:sz w:val="28"/>
          <w:szCs w:val="28"/>
        </w:rPr>
        <w:t>, мінімальний розмір світної точки, фокусування, контрастність.</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3.3. При роботі з текстовою інформацією </w:t>
      </w:r>
      <w:r w:rsidRPr="00D67156">
        <w:rPr>
          <w:rFonts w:eastAsia="Times New Roman"/>
          <w:iCs/>
          <w:kern w:val="0"/>
          <w:sz w:val="28"/>
          <w:szCs w:val="28"/>
        </w:rPr>
        <w:t xml:space="preserve">(у режимі введення даних, редагування тексту та читання з екрана </w:t>
      </w:r>
      <w:proofErr w:type="spellStart"/>
      <w:r w:rsidRPr="00D67156">
        <w:rPr>
          <w:rFonts w:eastAsia="Times New Roman"/>
          <w:iCs/>
          <w:kern w:val="0"/>
          <w:sz w:val="28"/>
          <w:szCs w:val="28"/>
        </w:rPr>
        <w:t>відеотермінала</w:t>
      </w:r>
      <w:proofErr w:type="spellEnd"/>
      <w:r w:rsidRPr="00D67156">
        <w:rPr>
          <w:rFonts w:eastAsia="Times New Roman"/>
          <w:iCs/>
          <w:kern w:val="0"/>
          <w:sz w:val="28"/>
          <w:szCs w:val="28"/>
        </w:rPr>
        <w:t>)</w:t>
      </w:r>
      <w:r w:rsidRPr="00D67156">
        <w:rPr>
          <w:rFonts w:eastAsia="Times New Roman"/>
          <w:kern w:val="0"/>
          <w:sz w:val="28"/>
          <w:szCs w:val="28"/>
        </w:rPr>
        <w:t xml:space="preserve"> найбільш фізіологічним є зображення чорних знаків на світлому фоні.</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3.4. Для нейтралізації зарядів статичної електрики у приміщенні, де виконуються роботи на ПК, доцільно збільшувати вологість повітря за допомогою кімнатних зволожувачів. Не бажано носити одяг із синтетичних матеріалів.</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3.5. Для зниження напруженості праці на ПК необхідно рівномірно розподіляти характер робіт відповідно до їх складності</w:t>
      </w:r>
      <w:r w:rsidRPr="00D67156">
        <w:rPr>
          <w:rFonts w:eastAsia="Times New Roman"/>
          <w:iCs/>
          <w:kern w:val="0"/>
          <w:sz w:val="28"/>
          <w:szCs w:val="28"/>
        </w:rPr>
        <w:t>.</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3.6. Під час експлуатації лазерних принтерів забороняється:</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3.6.1. Використовувати папір, питома вага якого виходить за межі рекомендованої.</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3.6.2. Використовувати рваний, зморщений або папір з нерегулярними отворами від діркопробивача чи </w:t>
      </w:r>
      <w:proofErr w:type="spellStart"/>
      <w:r w:rsidRPr="00D67156">
        <w:rPr>
          <w:rFonts w:eastAsia="Times New Roman"/>
          <w:kern w:val="0"/>
          <w:sz w:val="28"/>
          <w:szCs w:val="28"/>
        </w:rPr>
        <w:t>степлера</w:t>
      </w:r>
      <w:proofErr w:type="spellEnd"/>
      <w:r w:rsidRPr="00D67156">
        <w:rPr>
          <w:rFonts w:eastAsia="Times New Roman"/>
          <w:kern w:val="0"/>
          <w:sz w:val="28"/>
          <w:szCs w:val="28"/>
        </w:rPr>
        <w:t>.</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При зминанні паперу відкрити кришку і обережно витягнути лоток з папером. Доцільно також бути уважним, щоб не обпектися під час витягання аркуша із </w:t>
      </w:r>
      <w:proofErr w:type="spellStart"/>
      <w:r w:rsidRPr="00D67156">
        <w:rPr>
          <w:rFonts w:eastAsia="Times New Roman"/>
          <w:kern w:val="0"/>
          <w:sz w:val="28"/>
          <w:szCs w:val="28"/>
        </w:rPr>
        <w:t>термозакріплюючого</w:t>
      </w:r>
      <w:proofErr w:type="spellEnd"/>
      <w:r w:rsidRPr="00D67156">
        <w:rPr>
          <w:rFonts w:eastAsia="Times New Roman"/>
          <w:kern w:val="0"/>
          <w:sz w:val="28"/>
          <w:szCs w:val="28"/>
        </w:rPr>
        <w:t xml:space="preserve"> пристрою.</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3.7. Необхідно дотримуватися правил зберігання картриджів згідно з інструкцією виробника. Забороняється:</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3.7.1. Зберігати картридж без упаковки.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3.7.2. Ставити картридж вертикально.</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3.7.3. Перевертати картридж етикеткою донизу, відкривати кришку валика та торкатися її.</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3.7.4. Самому заповнювати використаний картридж.</w:t>
      </w:r>
    </w:p>
    <w:p w:rsidR="002F418B" w:rsidRDefault="00D67156" w:rsidP="00D67156">
      <w:pPr>
        <w:widowControl/>
        <w:ind w:firstLine="720"/>
        <w:jc w:val="both"/>
        <w:rPr>
          <w:rFonts w:eastAsia="Times New Roman"/>
          <w:kern w:val="0"/>
          <w:sz w:val="28"/>
          <w:szCs w:val="28"/>
        </w:rPr>
      </w:pPr>
      <w:r w:rsidRPr="00D67156">
        <w:rPr>
          <w:rFonts w:eastAsia="Times New Roman"/>
          <w:kern w:val="0"/>
          <w:sz w:val="28"/>
          <w:szCs w:val="28"/>
        </w:rPr>
        <w:t xml:space="preserve">3.8. Для зменшення негативного впливу на здоров’я працівників </w:t>
      </w:r>
    </w:p>
    <w:p w:rsidR="00D67156" w:rsidRPr="00D67156" w:rsidRDefault="002F418B" w:rsidP="002F418B">
      <w:pPr>
        <w:widowControl/>
        <w:jc w:val="both"/>
        <w:rPr>
          <w:rFonts w:eastAsia="Times New Roman"/>
          <w:kern w:val="0"/>
          <w:sz w:val="28"/>
          <w:szCs w:val="20"/>
        </w:rPr>
      </w:pPr>
      <w:r>
        <w:rPr>
          <w:rFonts w:eastAsia="Times New Roman"/>
          <w:kern w:val="0"/>
          <w:sz w:val="28"/>
          <w:szCs w:val="28"/>
        </w:rPr>
        <w:t xml:space="preserve">виконавчого комітету </w:t>
      </w:r>
      <w:r>
        <w:rPr>
          <w:rFonts w:eastAsia="Times New Roman"/>
          <w:color w:val="000000"/>
          <w:kern w:val="0"/>
          <w:sz w:val="28"/>
          <w:szCs w:val="28"/>
        </w:rPr>
        <w:t>Калу</w:t>
      </w:r>
      <w:r w:rsidR="00D67156" w:rsidRPr="00D67156">
        <w:rPr>
          <w:rFonts w:eastAsia="Times New Roman"/>
          <w:color w:val="000000"/>
          <w:kern w:val="0"/>
          <w:sz w:val="28"/>
          <w:szCs w:val="28"/>
        </w:rPr>
        <w:t>ської міської ради</w:t>
      </w:r>
      <w:r w:rsidR="00D67156" w:rsidRPr="00D67156">
        <w:rPr>
          <w:rFonts w:eastAsia="Times New Roman"/>
          <w:kern w:val="0"/>
          <w:sz w:val="28"/>
          <w:szCs w:val="28"/>
        </w:rPr>
        <w:t xml:space="preserve"> факторів, пов’язаних із роботою на ПК, необхідно раціонально організувати режим праці та відпочинку. Через кожні 60 хвилин безперервної роботи слід установлювати перерви на 10 хвилин.</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3.9</w:t>
      </w:r>
      <w:bookmarkStart w:id="7" w:name="bookmark2"/>
      <w:r w:rsidRPr="00D67156">
        <w:rPr>
          <w:rFonts w:eastAsia="Times New Roman"/>
          <w:kern w:val="0"/>
          <w:sz w:val="28"/>
          <w:szCs w:val="28"/>
        </w:rPr>
        <w:t>. Забороняється:</w:t>
      </w:r>
      <w:bookmarkEnd w:id="7"/>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3.9.1. Захаращувати робоче місце і проходи сторонніми предметами.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3.9.2. Класти будь-які предмети на ПК, </w:t>
      </w:r>
      <w:proofErr w:type="spellStart"/>
      <w:r w:rsidRPr="00D67156">
        <w:rPr>
          <w:rFonts w:eastAsia="Times New Roman"/>
          <w:kern w:val="0"/>
          <w:sz w:val="28"/>
          <w:szCs w:val="28"/>
        </w:rPr>
        <w:t>відеотермінал</w:t>
      </w:r>
      <w:proofErr w:type="spellEnd"/>
      <w:r w:rsidRPr="00D67156">
        <w:rPr>
          <w:rFonts w:eastAsia="Times New Roman"/>
          <w:kern w:val="0"/>
          <w:sz w:val="28"/>
          <w:szCs w:val="28"/>
        </w:rPr>
        <w:t>, принтер.</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3.9.3. Закривати будь-чим вентиляційні отвори апаратури.</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3.9.4. Переключати з’єднувальні шнури апаратури при включеному живленні.</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3.9.5. Допускати попадання вологи на апаратуру.</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lastRenderedPageBreak/>
        <w:t>3.9.6. Включати охолоджену (принесену з вулиці в зимовий час) апаратуру.</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3.9.7. Самостійно відкривати та ремонтувати апаратуру.</w:t>
      </w:r>
    </w:p>
    <w:p w:rsidR="00D67156" w:rsidRDefault="00D67156" w:rsidP="00D67156">
      <w:pPr>
        <w:widowControl/>
        <w:ind w:firstLine="720"/>
        <w:jc w:val="both"/>
        <w:rPr>
          <w:rFonts w:eastAsia="Times New Roman"/>
          <w:kern w:val="0"/>
          <w:sz w:val="28"/>
          <w:szCs w:val="28"/>
        </w:rPr>
      </w:pPr>
      <w:r w:rsidRPr="00D67156">
        <w:rPr>
          <w:rFonts w:eastAsia="Times New Roman"/>
          <w:kern w:val="0"/>
          <w:sz w:val="28"/>
          <w:szCs w:val="28"/>
        </w:rPr>
        <w:t>3.9.8. Відмикати обладнання під час його роботи.</w:t>
      </w:r>
    </w:p>
    <w:p w:rsidR="00BA456C" w:rsidRPr="00D67156" w:rsidRDefault="00BA456C" w:rsidP="00D67156">
      <w:pPr>
        <w:widowControl/>
        <w:ind w:firstLine="720"/>
        <w:jc w:val="both"/>
        <w:rPr>
          <w:rFonts w:eastAsia="Times New Roman"/>
          <w:kern w:val="0"/>
          <w:sz w:val="28"/>
          <w:szCs w:val="20"/>
        </w:rPr>
      </w:pPr>
    </w:p>
    <w:p w:rsidR="00D67156" w:rsidRPr="00D67156" w:rsidRDefault="00D67156" w:rsidP="00D67156">
      <w:pPr>
        <w:widowControl/>
        <w:ind w:firstLine="720"/>
        <w:jc w:val="both"/>
        <w:rPr>
          <w:rFonts w:eastAsia="Times New Roman"/>
          <w:kern w:val="0"/>
          <w:sz w:val="28"/>
          <w:szCs w:val="28"/>
        </w:rPr>
      </w:pPr>
    </w:p>
    <w:p w:rsidR="00D67156" w:rsidRPr="00D67156" w:rsidRDefault="00D67156" w:rsidP="00D67156">
      <w:pPr>
        <w:keepNext/>
        <w:widowControl/>
        <w:numPr>
          <w:ilvl w:val="0"/>
          <w:numId w:val="1"/>
        </w:numPr>
        <w:jc w:val="center"/>
        <w:outlineLvl w:val="0"/>
        <w:rPr>
          <w:rFonts w:ascii="Arial" w:eastAsia="Times New Roman" w:hAnsi="Arial" w:cs="Arial"/>
          <w:bCs/>
          <w:kern w:val="1"/>
          <w:sz w:val="32"/>
          <w:szCs w:val="32"/>
        </w:rPr>
      </w:pPr>
      <w:r w:rsidRPr="00D67156">
        <w:rPr>
          <w:rFonts w:eastAsia="Times New Roman"/>
          <w:kern w:val="1"/>
          <w:sz w:val="28"/>
          <w:szCs w:val="28"/>
        </w:rPr>
        <w:t>І</w:t>
      </w:r>
      <w:r w:rsidRPr="00D67156">
        <w:rPr>
          <w:rFonts w:eastAsia="Times New Roman"/>
          <w:kern w:val="1"/>
          <w:sz w:val="28"/>
          <w:szCs w:val="28"/>
          <w:lang w:val="en-US"/>
        </w:rPr>
        <w:t>V</w:t>
      </w:r>
      <w:r w:rsidRPr="00D67156">
        <w:rPr>
          <w:rFonts w:eastAsia="Times New Roman"/>
          <w:kern w:val="1"/>
          <w:sz w:val="28"/>
          <w:szCs w:val="28"/>
        </w:rPr>
        <w:t>. Вимоги безпеки після закінчення роботи</w:t>
      </w:r>
    </w:p>
    <w:p w:rsidR="00D67156" w:rsidRPr="00D67156" w:rsidRDefault="00D67156" w:rsidP="00D67156">
      <w:pPr>
        <w:widowControl/>
        <w:tabs>
          <w:tab w:val="left" w:pos="1223"/>
        </w:tabs>
        <w:ind w:firstLine="720"/>
        <w:jc w:val="both"/>
        <w:rPr>
          <w:rFonts w:eastAsia="Times New Roman"/>
          <w:color w:val="000000"/>
          <w:kern w:val="0"/>
          <w:sz w:val="28"/>
          <w:szCs w:val="28"/>
          <w:shd w:val="clear" w:color="auto" w:fill="FFFFFF"/>
          <w:lang w:eastAsia="uk-UA"/>
        </w:rPr>
      </w:pPr>
    </w:p>
    <w:p w:rsidR="00D67156" w:rsidRPr="00D67156" w:rsidRDefault="00D67156" w:rsidP="00D67156">
      <w:pPr>
        <w:widowControl/>
        <w:tabs>
          <w:tab w:val="left" w:pos="1223"/>
        </w:tabs>
        <w:ind w:firstLine="720"/>
        <w:jc w:val="both"/>
        <w:rPr>
          <w:rFonts w:eastAsia="Times New Roman"/>
          <w:kern w:val="0"/>
          <w:sz w:val="30"/>
          <w:szCs w:val="30"/>
          <w:shd w:val="clear" w:color="auto" w:fill="FFFFFF"/>
          <w:lang w:eastAsia="uk-UA"/>
        </w:rPr>
      </w:pPr>
      <w:r w:rsidRPr="00D67156">
        <w:rPr>
          <w:rFonts w:eastAsia="Times New Roman"/>
          <w:color w:val="000000"/>
          <w:kern w:val="0"/>
          <w:sz w:val="28"/>
          <w:szCs w:val="28"/>
          <w:shd w:val="clear" w:color="auto" w:fill="FFFFFF"/>
          <w:lang w:eastAsia="uk-UA"/>
        </w:rPr>
        <w:t>4.1. Після закінчення роботи користувач повинен виконати наступну послідовність операцій:</w:t>
      </w:r>
    </w:p>
    <w:p w:rsidR="00D67156" w:rsidRPr="00D67156" w:rsidRDefault="00D67156" w:rsidP="00D67156">
      <w:pPr>
        <w:widowControl/>
        <w:tabs>
          <w:tab w:val="left" w:pos="889"/>
        </w:tabs>
        <w:ind w:firstLine="720"/>
        <w:jc w:val="both"/>
        <w:rPr>
          <w:rFonts w:eastAsia="Times New Roman"/>
          <w:kern w:val="0"/>
          <w:sz w:val="30"/>
          <w:szCs w:val="30"/>
          <w:shd w:val="clear" w:color="auto" w:fill="FFFFFF"/>
          <w:lang w:eastAsia="uk-UA"/>
        </w:rPr>
      </w:pPr>
      <w:r w:rsidRPr="00D67156">
        <w:rPr>
          <w:rFonts w:eastAsia="Times New Roman"/>
          <w:color w:val="000000"/>
          <w:kern w:val="0"/>
          <w:sz w:val="28"/>
          <w:szCs w:val="28"/>
          <w:shd w:val="clear" w:color="auto" w:fill="FFFFFF"/>
          <w:lang w:eastAsia="uk-UA"/>
        </w:rPr>
        <w:t>4.1.1. Провести закриття всіх активних завдань.</w:t>
      </w:r>
    </w:p>
    <w:p w:rsidR="00D67156" w:rsidRPr="00D67156" w:rsidRDefault="00D67156" w:rsidP="00D67156">
      <w:pPr>
        <w:widowControl/>
        <w:tabs>
          <w:tab w:val="left" w:pos="889"/>
        </w:tabs>
        <w:ind w:firstLine="720"/>
        <w:jc w:val="both"/>
        <w:rPr>
          <w:rFonts w:eastAsia="Times New Roman"/>
          <w:kern w:val="0"/>
          <w:sz w:val="30"/>
          <w:szCs w:val="30"/>
          <w:shd w:val="clear" w:color="auto" w:fill="FFFFFF"/>
          <w:lang w:eastAsia="uk-UA"/>
        </w:rPr>
      </w:pPr>
      <w:r w:rsidRPr="00D67156">
        <w:rPr>
          <w:rFonts w:eastAsia="Times New Roman"/>
          <w:color w:val="000000"/>
          <w:kern w:val="0"/>
          <w:sz w:val="28"/>
          <w:szCs w:val="28"/>
          <w:shd w:val="clear" w:color="auto" w:fill="FFFFFF"/>
          <w:lang w:eastAsia="uk-UA"/>
        </w:rPr>
        <w:t xml:space="preserve">4.1.2. Виключити живлення системного блока, </w:t>
      </w:r>
      <w:proofErr w:type="spellStart"/>
      <w:r w:rsidRPr="00D67156">
        <w:rPr>
          <w:rFonts w:eastAsia="Times New Roman"/>
          <w:color w:val="000000"/>
          <w:kern w:val="0"/>
          <w:sz w:val="28"/>
          <w:szCs w:val="28"/>
          <w:shd w:val="clear" w:color="auto" w:fill="FFFFFF"/>
          <w:lang w:eastAsia="uk-UA"/>
        </w:rPr>
        <w:t>відеотермінала</w:t>
      </w:r>
      <w:proofErr w:type="spellEnd"/>
      <w:r w:rsidRPr="00D67156">
        <w:rPr>
          <w:rFonts w:eastAsia="Times New Roman"/>
          <w:color w:val="000000"/>
          <w:kern w:val="0"/>
          <w:sz w:val="28"/>
          <w:szCs w:val="28"/>
          <w:shd w:val="clear" w:color="auto" w:fill="FFFFFF"/>
          <w:lang w:eastAsia="uk-UA"/>
        </w:rPr>
        <w:t xml:space="preserve"> та всіх периферійних пристроїв.</w:t>
      </w:r>
    </w:p>
    <w:p w:rsidR="00D67156" w:rsidRPr="00D67156" w:rsidRDefault="00D67156" w:rsidP="00D67156">
      <w:pPr>
        <w:widowControl/>
        <w:tabs>
          <w:tab w:val="left" w:pos="889"/>
        </w:tabs>
        <w:ind w:firstLine="720"/>
        <w:jc w:val="both"/>
        <w:rPr>
          <w:rFonts w:eastAsia="Times New Roman"/>
          <w:kern w:val="0"/>
          <w:sz w:val="30"/>
          <w:szCs w:val="30"/>
          <w:shd w:val="clear" w:color="auto" w:fill="FFFFFF"/>
          <w:lang w:eastAsia="uk-UA"/>
        </w:rPr>
      </w:pPr>
      <w:r w:rsidRPr="00D67156">
        <w:rPr>
          <w:rFonts w:eastAsia="Times New Roman"/>
          <w:color w:val="000000"/>
          <w:kern w:val="0"/>
          <w:sz w:val="28"/>
          <w:szCs w:val="28"/>
          <w:shd w:val="clear" w:color="auto" w:fill="FFFFFF"/>
          <w:lang w:eastAsia="uk-UA"/>
        </w:rPr>
        <w:t>4.1.3. Відключити ПК від мережі живлення.</w:t>
      </w:r>
    </w:p>
    <w:p w:rsidR="00D67156" w:rsidRPr="00D67156" w:rsidRDefault="00D67156" w:rsidP="00D67156">
      <w:pPr>
        <w:widowControl/>
        <w:tabs>
          <w:tab w:val="left" w:pos="1223"/>
        </w:tabs>
        <w:ind w:firstLine="720"/>
        <w:jc w:val="both"/>
        <w:rPr>
          <w:rFonts w:eastAsia="Times New Roman"/>
          <w:kern w:val="0"/>
          <w:sz w:val="30"/>
          <w:szCs w:val="30"/>
          <w:shd w:val="clear" w:color="auto" w:fill="FFFFFF"/>
          <w:lang w:eastAsia="uk-UA"/>
        </w:rPr>
      </w:pPr>
      <w:r w:rsidRPr="00D67156">
        <w:rPr>
          <w:rFonts w:eastAsia="Times New Roman"/>
          <w:color w:val="000000"/>
          <w:kern w:val="0"/>
          <w:sz w:val="28"/>
          <w:szCs w:val="28"/>
          <w:shd w:val="clear" w:color="auto" w:fill="FFFFFF"/>
          <w:lang w:eastAsia="uk-UA"/>
        </w:rPr>
        <w:t>4.2. Повідомити своєму безпосередньому керівникові про виявлені несправності, що мали місце під час роботи.</w:t>
      </w:r>
    </w:p>
    <w:p w:rsidR="00D67156" w:rsidRPr="00D67156" w:rsidRDefault="00D67156" w:rsidP="00D67156">
      <w:pPr>
        <w:widowControl/>
        <w:tabs>
          <w:tab w:val="left" w:pos="1223"/>
        </w:tabs>
        <w:ind w:firstLine="720"/>
        <w:jc w:val="both"/>
        <w:rPr>
          <w:rFonts w:eastAsia="Times New Roman"/>
          <w:b/>
          <w:bCs/>
          <w:kern w:val="1"/>
          <w:sz w:val="28"/>
          <w:szCs w:val="28"/>
          <w:shd w:val="clear" w:color="auto" w:fill="FFFFFF"/>
          <w:lang w:eastAsia="en-US"/>
        </w:rPr>
      </w:pPr>
    </w:p>
    <w:p w:rsidR="00D67156" w:rsidRPr="00D67156" w:rsidRDefault="00D67156" w:rsidP="00D67156">
      <w:pPr>
        <w:widowControl/>
        <w:jc w:val="center"/>
        <w:rPr>
          <w:rFonts w:eastAsia="Times New Roman"/>
          <w:kern w:val="0"/>
          <w:sz w:val="30"/>
          <w:szCs w:val="30"/>
          <w:shd w:val="clear" w:color="auto" w:fill="FFFFFF"/>
          <w:lang w:eastAsia="uk-UA"/>
        </w:rPr>
      </w:pPr>
      <w:r w:rsidRPr="00D67156">
        <w:rPr>
          <w:rFonts w:eastAsia="Times New Roman"/>
          <w:kern w:val="0"/>
          <w:sz w:val="28"/>
          <w:szCs w:val="28"/>
          <w:shd w:val="clear" w:color="auto" w:fill="FFFFFF"/>
          <w:lang w:val="en-US" w:eastAsia="uk-UA"/>
        </w:rPr>
        <w:t>V</w:t>
      </w:r>
      <w:r w:rsidRPr="00D67156">
        <w:rPr>
          <w:rFonts w:eastAsia="Times New Roman"/>
          <w:kern w:val="0"/>
          <w:sz w:val="28"/>
          <w:szCs w:val="28"/>
          <w:shd w:val="clear" w:color="auto" w:fill="FFFFFF"/>
          <w:lang w:eastAsia="uk-UA"/>
        </w:rPr>
        <w:t>. Вимоги безпеки в аварійних ситуаціях</w:t>
      </w:r>
    </w:p>
    <w:p w:rsidR="00D67156" w:rsidRPr="00D67156" w:rsidRDefault="00D67156" w:rsidP="00D67156">
      <w:pPr>
        <w:widowControl/>
        <w:ind w:firstLine="720"/>
        <w:jc w:val="both"/>
        <w:rPr>
          <w:rFonts w:eastAsia="Times New Roman"/>
          <w:kern w:val="0"/>
          <w:sz w:val="28"/>
          <w:szCs w:val="20"/>
        </w:rPr>
      </w:pP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5.1. При виявленні </w:t>
      </w:r>
      <w:proofErr w:type="spellStart"/>
      <w:r w:rsidRPr="00D67156">
        <w:rPr>
          <w:rFonts w:eastAsia="Times New Roman"/>
          <w:kern w:val="0"/>
          <w:sz w:val="28"/>
          <w:szCs w:val="28"/>
        </w:rPr>
        <w:t>несправностей</w:t>
      </w:r>
      <w:proofErr w:type="spellEnd"/>
      <w:r w:rsidRPr="00D67156">
        <w:rPr>
          <w:rFonts w:eastAsia="Times New Roman"/>
          <w:kern w:val="0"/>
          <w:sz w:val="28"/>
          <w:szCs w:val="28"/>
        </w:rPr>
        <w:t xml:space="preserve"> заземлення, пошкоджень у мережі електроживлення, ознак диму, запаху гару вимкнути апаратуру й повідомити про аварійну ситуацію </w:t>
      </w:r>
      <w:r w:rsidRPr="00D67156">
        <w:rPr>
          <w:rFonts w:eastAsia="Times New Roman"/>
          <w:color w:val="000000"/>
          <w:kern w:val="0"/>
          <w:sz w:val="28"/>
          <w:szCs w:val="28"/>
        </w:rPr>
        <w:t>своєму безпосередньому керівникові</w:t>
      </w:r>
      <w:r w:rsidRPr="00D67156">
        <w:rPr>
          <w:rFonts w:eastAsia="Times New Roman"/>
          <w:kern w:val="0"/>
          <w:sz w:val="28"/>
          <w:szCs w:val="28"/>
        </w:rPr>
        <w:t>. При раптовому припиненні подавання електроенергії вимкнути апаратуру ПК і витягнути штепсельні вилки з розеток.</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 xml:space="preserve">5.2. </w:t>
      </w:r>
      <w:r w:rsidRPr="00D67156">
        <w:rPr>
          <w:rFonts w:eastAsia="Times New Roman"/>
          <w:color w:val="000000"/>
          <w:kern w:val="0"/>
          <w:sz w:val="28"/>
          <w:szCs w:val="28"/>
        </w:rPr>
        <w:t>Негайно повідомити про те, що трапилося, безпосередн</w:t>
      </w:r>
      <w:r w:rsidR="002F418B">
        <w:rPr>
          <w:rFonts w:eastAsia="Times New Roman"/>
          <w:color w:val="000000"/>
          <w:kern w:val="0"/>
          <w:sz w:val="28"/>
          <w:szCs w:val="28"/>
        </w:rPr>
        <w:t>ьому керівникові .</w:t>
      </w:r>
    </w:p>
    <w:p w:rsidR="00D67156" w:rsidRPr="00D67156" w:rsidRDefault="00D67156" w:rsidP="00D67156">
      <w:pPr>
        <w:widowControl/>
        <w:ind w:firstLine="720"/>
        <w:jc w:val="both"/>
        <w:rPr>
          <w:rFonts w:eastAsia="Times New Roman"/>
          <w:kern w:val="0"/>
          <w:sz w:val="28"/>
          <w:szCs w:val="20"/>
        </w:rPr>
      </w:pPr>
      <w:r w:rsidRPr="00D67156">
        <w:rPr>
          <w:rFonts w:eastAsia="Times New Roman"/>
          <w:kern w:val="0"/>
          <w:sz w:val="28"/>
          <w:szCs w:val="28"/>
        </w:rPr>
        <w:t>5.3. Якщо під час аварії пос</w:t>
      </w:r>
      <w:r w:rsidR="002F418B">
        <w:rPr>
          <w:rFonts w:eastAsia="Times New Roman"/>
          <w:kern w:val="0"/>
          <w:sz w:val="28"/>
          <w:szCs w:val="28"/>
        </w:rPr>
        <w:t>траждали працівники виконавчого комітету</w:t>
      </w:r>
      <w:r w:rsidRPr="00D67156">
        <w:rPr>
          <w:rFonts w:eastAsia="Times New Roman"/>
          <w:kern w:val="0"/>
          <w:sz w:val="28"/>
          <w:szCs w:val="28"/>
        </w:rPr>
        <w:t xml:space="preserve"> </w:t>
      </w:r>
      <w:r w:rsidR="002F418B">
        <w:rPr>
          <w:rFonts w:eastAsia="Times New Roman"/>
          <w:color w:val="000000"/>
          <w:kern w:val="0"/>
          <w:sz w:val="28"/>
          <w:szCs w:val="28"/>
        </w:rPr>
        <w:t>Калу</w:t>
      </w:r>
      <w:r w:rsidRPr="00D67156">
        <w:rPr>
          <w:rFonts w:eastAsia="Times New Roman"/>
          <w:color w:val="000000"/>
          <w:kern w:val="0"/>
          <w:sz w:val="28"/>
          <w:szCs w:val="28"/>
        </w:rPr>
        <w:t xml:space="preserve">ської міської ради </w:t>
      </w:r>
      <w:r w:rsidRPr="00D67156">
        <w:rPr>
          <w:rFonts w:eastAsia="Times New Roman"/>
          <w:kern w:val="0"/>
          <w:sz w:val="28"/>
          <w:szCs w:val="28"/>
        </w:rPr>
        <w:t>або інші особи, за необхідності, викликати швидку медичну допомогу, до прибуття якої надавати першу допомогу.</w:t>
      </w:r>
    </w:p>
    <w:p w:rsidR="00D67156" w:rsidRPr="00D67156" w:rsidRDefault="00D67156" w:rsidP="00D67156">
      <w:pPr>
        <w:widowControl/>
        <w:tabs>
          <w:tab w:val="left" w:pos="0"/>
        </w:tabs>
        <w:ind w:firstLine="720"/>
        <w:jc w:val="both"/>
        <w:rPr>
          <w:rFonts w:eastAsia="Times New Roman"/>
          <w:color w:val="000000"/>
          <w:kern w:val="0"/>
          <w:sz w:val="28"/>
          <w:szCs w:val="28"/>
          <w:highlight w:val="yellow"/>
        </w:rPr>
      </w:pPr>
    </w:p>
    <w:p w:rsidR="00D67156" w:rsidRPr="00D67156" w:rsidRDefault="00D67156" w:rsidP="00D67156">
      <w:pPr>
        <w:widowControl/>
        <w:tabs>
          <w:tab w:val="left" w:pos="0"/>
        </w:tabs>
        <w:ind w:firstLine="720"/>
        <w:jc w:val="both"/>
        <w:rPr>
          <w:rFonts w:eastAsia="Times New Roman"/>
          <w:color w:val="000000"/>
          <w:kern w:val="0"/>
          <w:sz w:val="28"/>
          <w:szCs w:val="28"/>
          <w:highlight w:val="yellow"/>
        </w:rPr>
      </w:pPr>
    </w:p>
    <w:p w:rsidR="00D67156" w:rsidRDefault="00D67156"/>
    <w:p w:rsidR="008122BF" w:rsidRPr="008122BF" w:rsidRDefault="008122BF">
      <w:r w:rsidRPr="008122BF">
        <w:t>Розробив:</w:t>
      </w:r>
    </w:p>
    <w:p w:rsidR="008122BF" w:rsidRDefault="008122BF">
      <w:proofErr w:type="spellStart"/>
      <w:r w:rsidRPr="008122BF">
        <w:t>Семак</w:t>
      </w:r>
      <w:proofErr w:type="spellEnd"/>
      <w:r w:rsidRPr="008122BF">
        <w:t xml:space="preserve"> О.В.</w:t>
      </w:r>
    </w:p>
    <w:p w:rsidR="0010723E" w:rsidRDefault="0010723E"/>
    <w:p w:rsidR="0010723E" w:rsidRDefault="0010723E"/>
    <w:p w:rsidR="00FD6FEB" w:rsidRDefault="00FD6FEB"/>
    <w:p w:rsidR="00FD6FEB" w:rsidRDefault="00FD6FEB"/>
    <w:p w:rsidR="0038418E" w:rsidRDefault="0038418E"/>
    <w:p w:rsidR="0038418E" w:rsidRDefault="0038418E"/>
    <w:p w:rsidR="0038418E" w:rsidRDefault="0038418E"/>
    <w:p w:rsidR="0038418E" w:rsidRDefault="0038418E"/>
    <w:p w:rsidR="0038418E" w:rsidRDefault="0038418E"/>
    <w:p w:rsidR="0038418E" w:rsidRDefault="0038418E"/>
    <w:p w:rsidR="0038418E" w:rsidRDefault="0038418E"/>
    <w:p w:rsidR="0038418E" w:rsidRDefault="0038418E"/>
    <w:p w:rsidR="0038418E" w:rsidRDefault="0038418E"/>
    <w:p w:rsidR="0038418E" w:rsidRDefault="0038418E"/>
    <w:p w:rsidR="0038418E" w:rsidRDefault="0038418E" w:rsidP="0038418E">
      <w:pPr>
        <w:spacing w:line="360" w:lineRule="auto"/>
        <w:jc w:val="both"/>
        <w:rPr>
          <w:sz w:val="28"/>
          <w:szCs w:val="28"/>
        </w:rPr>
      </w:pPr>
      <w:r>
        <w:t xml:space="preserve">                                                                                                 </w:t>
      </w:r>
      <w:r>
        <w:rPr>
          <w:sz w:val="28"/>
          <w:szCs w:val="28"/>
        </w:rPr>
        <w:t xml:space="preserve">    Додаток 5</w:t>
      </w:r>
    </w:p>
    <w:p w:rsidR="0038418E" w:rsidRDefault="0038418E" w:rsidP="0038418E">
      <w:pPr>
        <w:spacing w:line="360" w:lineRule="auto"/>
        <w:jc w:val="both"/>
        <w:rPr>
          <w:sz w:val="28"/>
          <w:szCs w:val="28"/>
        </w:rPr>
      </w:pPr>
      <w:r>
        <w:rPr>
          <w:sz w:val="28"/>
          <w:szCs w:val="28"/>
        </w:rPr>
        <w:t xml:space="preserve">                                                                         до </w:t>
      </w:r>
      <w:r w:rsidRPr="00DE731D">
        <w:rPr>
          <w:sz w:val="28"/>
          <w:szCs w:val="28"/>
        </w:rPr>
        <w:t>р</w:t>
      </w:r>
      <w:r>
        <w:rPr>
          <w:sz w:val="28"/>
          <w:szCs w:val="28"/>
        </w:rPr>
        <w:t xml:space="preserve">озпорядження міського голови </w:t>
      </w:r>
    </w:p>
    <w:p w:rsidR="0038418E" w:rsidRDefault="0038418E" w:rsidP="0038418E">
      <w:pPr>
        <w:spacing w:line="360" w:lineRule="auto"/>
        <w:jc w:val="both"/>
        <w:rPr>
          <w:sz w:val="28"/>
          <w:szCs w:val="28"/>
        </w:rPr>
      </w:pPr>
      <w:r>
        <w:rPr>
          <w:sz w:val="28"/>
          <w:szCs w:val="28"/>
        </w:rPr>
        <w:t xml:space="preserve">                                                         </w:t>
      </w:r>
      <w:r w:rsidR="004657A6">
        <w:rPr>
          <w:sz w:val="28"/>
          <w:szCs w:val="28"/>
        </w:rPr>
        <w:t xml:space="preserve">                 </w:t>
      </w:r>
      <w:r w:rsidR="006F0745">
        <w:rPr>
          <w:sz w:val="28"/>
          <w:szCs w:val="28"/>
        </w:rPr>
        <w:t xml:space="preserve">     </w:t>
      </w:r>
      <w:r w:rsidR="004657A6">
        <w:rPr>
          <w:sz w:val="28"/>
          <w:szCs w:val="28"/>
        </w:rPr>
        <w:t xml:space="preserve"> 24.03.2021№103-р</w:t>
      </w:r>
      <w:r>
        <w:rPr>
          <w:sz w:val="28"/>
          <w:szCs w:val="28"/>
        </w:rPr>
        <w:br/>
        <w:t xml:space="preserve">              </w:t>
      </w:r>
      <w:r>
        <w:rPr>
          <w:sz w:val="28"/>
          <w:szCs w:val="28"/>
        </w:rPr>
        <w:tab/>
      </w:r>
      <w:r>
        <w:rPr>
          <w:sz w:val="28"/>
          <w:szCs w:val="28"/>
        </w:rPr>
        <w:tab/>
        <w:t xml:space="preserve">                    </w:t>
      </w:r>
      <w:r w:rsidRPr="00C34E0D">
        <w:rPr>
          <w:sz w:val="28"/>
          <w:szCs w:val="28"/>
        </w:rPr>
        <w:t>ІНСТРУКЦІЯ</w:t>
      </w:r>
      <w:r>
        <w:rPr>
          <w:sz w:val="28"/>
          <w:szCs w:val="28"/>
        </w:rPr>
        <w:t xml:space="preserve"> №5</w:t>
      </w:r>
    </w:p>
    <w:p w:rsidR="0038418E" w:rsidRDefault="0038418E" w:rsidP="0038418E">
      <w:pPr>
        <w:jc w:val="center"/>
        <w:rPr>
          <w:sz w:val="28"/>
          <w:szCs w:val="28"/>
        </w:rPr>
      </w:pPr>
      <w:r>
        <w:rPr>
          <w:sz w:val="28"/>
          <w:szCs w:val="28"/>
        </w:rPr>
        <w:t xml:space="preserve">інструктажу з питань охорони праці при прибиранні приміщень у </w:t>
      </w:r>
    </w:p>
    <w:p w:rsidR="0038418E" w:rsidRPr="00C34E0D" w:rsidRDefault="0038418E" w:rsidP="0038418E">
      <w:pPr>
        <w:jc w:val="center"/>
        <w:rPr>
          <w:sz w:val="28"/>
          <w:szCs w:val="28"/>
        </w:rPr>
      </w:pPr>
      <w:r>
        <w:rPr>
          <w:sz w:val="28"/>
          <w:szCs w:val="28"/>
        </w:rPr>
        <w:t>виконавчому комітеті Калуської міської ради</w:t>
      </w:r>
    </w:p>
    <w:p w:rsidR="0038418E" w:rsidRDefault="0038418E" w:rsidP="0038418E">
      <w:pPr>
        <w:jc w:val="center"/>
        <w:rPr>
          <w:b/>
          <w:i/>
          <w:sz w:val="28"/>
          <w:szCs w:val="28"/>
        </w:rPr>
      </w:pPr>
    </w:p>
    <w:p w:rsidR="0038418E" w:rsidRPr="00AB7F97" w:rsidRDefault="006F0745" w:rsidP="0038418E">
      <w:pPr>
        <w:jc w:val="center"/>
        <w:rPr>
          <w:b/>
          <w:sz w:val="28"/>
          <w:szCs w:val="28"/>
        </w:rPr>
      </w:pPr>
      <w:r>
        <w:rPr>
          <w:b/>
          <w:sz w:val="28"/>
          <w:szCs w:val="28"/>
        </w:rPr>
        <w:t xml:space="preserve">   </w:t>
      </w:r>
      <w:r w:rsidR="0038418E">
        <w:rPr>
          <w:b/>
          <w:sz w:val="28"/>
          <w:szCs w:val="28"/>
        </w:rPr>
        <w:t>I</w:t>
      </w:r>
      <w:r w:rsidR="0038418E" w:rsidRPr="00AB7F97">
        <w:rPr>
          <w:b/>
          <w:sz w:val="28"/>
          <w:szCs w:val="28"/>
        </w:rPr>
        <w:t>. Загальні положення</w:t>
      </w:r>
    </w:p>
    <w:p w:rsidR="0038418E" w:rsidRDefault="0038418E" w:rsidP="0038418E">
      <w:pPr>
        <w:ind w:firstLine="708"/>
        <w:jc w:val="both"/>
        <w:rPr>
          <w:sz w:val="28"/>
          <w:szCs w:val="28"/>
        </w:rPr>
      </w:pPr>
      <w:r>
        <w:rPr>
          <w:sz w:val="28"/>
          <w:szCs w:val="28"/>
        </w:rPr>
        <w:t>1.1. Інструкція з охорони праці (надалі – інструкція) є нормативним актом, що містить обов’язкові для дотримання вимоги з охорони праці для прибиральника службових приміщень виконавчого комітету Калуської  міської ради. Дія інструкції поширюється на господарський відділ виконавчого комітету Калуської міської ради.</w:t>
      </w:r>
    </w:p>
    <w:p w:rsidR="0038418E" w:rsidRDefault="0038418E" w:rsidP="0038418E">
      <w:pPr>
        <w:ind w:firstLine="708"/>
        <w:jc w:val="both"/>
        <w:rPr>
          <w:sz w:val="28"/>
          <w:szCs w:val="28"/>
        </w:rPr>
      </w:pPr>
      <w:r>
        <w:rPr>
          <w:sz w:val="28"/>
          <w:szCs w:val="28"/>
        </w:rPr>
        <w:t>1.2. Інструкція розроблена на основі НПАОП 0.00-4.15-98 «Положення про розробку інструкцій з охорони праці», НПАОП 0.00-4.12-05 «Типове положення про порядок проведення навчання і перевірки знань з питань охорони праці».</w:t>
      </w:r>
    </w:p>
    <w:p w:rsidR="0038418E" w:rsidRDefault="0038418E" w:rsidP="0038418E">
      <w:pPr>
        <w:ind w:firstLine="708"/>
        <w:jc w:val="both"/>
        <w:rPr>
          <w:sz w:val="28"/>
          <w:szCs w:val="28"/>
        </w:rPr>
      </w:pPr>
      <w:r>
        <w:rPr>
          <w:sz w:val="28"/>
          <w:szCs w:val="28"/>
        </w:rPr>
        <w:t>1.3. За інструкцією прибиральник службових приміщень (надалі –  прибиральник) інструктується до початку роботи безпосередньо на робочому місці (первинний інструктаж), а потім через кожні 6 місяців (повторні інструктажі).</w:t>
      </w:r>
    </w:p>
    <w:p w:rsidR="0038418E" w:rsidRDefault="0038418E" w:rsidP="0038418E">
      <w:pPr>
        <w:ind w:firstLine="708"/>
        <w:jc w:val="both"/>
        <w:rPr>
          <w:sz w:val="28"/>
          <w:szCs w:val="28"/>
        </w:rPr>
      </w:pPr>
      <w:r>
        <w:rPr>
          <w:sz w:val="28"/>
          <w:szCs w:val="28"/>
        </w:rPr>
        <w:t>1.4. Результати інструктажу заносяться в «Журнал реєстрації інструктажів з питань охорони праці», у якому після проходження інструктажу, мають бути підписи відповідальної особи, яка проводить інструктаж, та прибиральника.</w:t>
      </w:r>
    </w:p>
    <w:p w:rsidR="0038418E" w:rsidRPr="00B75B55" w:rsidRDefault="0038418E" w:rsidP="0038418E">
      <w:pPr>
        <w:ind w:firstLine="708"/>
        <w:jc w:val="both"/>
        <w:rPr>
          <w:sz w:val="28"/>
          <w:szCs w:val="28"/>
        </w:rPr>
      </w:pPr>
      <w:r>
        <w:rPr>
          <w:sz w:val="28"/>
          <w:szCs w:val="28"/>
        </w:rPr>
        <w:t xml:space="preserve">1.5. До роботи прибиральником службових приміщень допускаються особи, які досягли 18 років, пройшли попередній медичний огляд і визнані за станом здоров’я такими, що можуть працювати на зазначеній посаді, пройшли вступний інструктаж з охорони праці, протипожежний інструктаж, інструктаж на робочому місці, який проводиться також при зміні умов праці, характеру роботи або при порушенні правил техніки безпеки, перевірку знань цієї інструкції, володіння навичками надання першої (долікарської) допомоги потерпілим у зв’язку з нещасними випадками. </w:t>
      </w:r>
    </w:p>
    <w:p w:rsidR="0038418E" w:rsidRPr="00B75B55" w:rsidRDefault="0038418E" w:rsidP="0038418E">
      <w:pPr>
        <w:ind w:firstLine="708"/>
        <w:jc w:val="both"/>
        <w:rPr>
          <w:sz w:val="28"/>
          <w:szCs w:val="28"/>
        </w:rPr>
      </w:pPr>
      <w:r w:rsidRPr="00B75B55">
        <w:rPr>
          <w:sz w:val="28"/>
          <w:szCs w:val="28"/>
        </w:rPr>
        <w:t>Інструктажі  з  питань  охорони  праці  та</w:t>
      </w:r>
      <w:r>
        <w:rPr>
          <w:sz w:val="28"/>
          <w:szCs w:val="28"/>
        </w:rPr>
        <w:t xml:space="preserve">  пожежної  безпеки проводяться </w:t>
      </w:r>
      <w:r w:rsidRPr="00B75B55">
        <w:rPr>
          <w:sz w:val="28"/>
          <w:szCs w:val="28"/>
        </w:rPr>
        <w:t>особами, на яких покладені ці обов’язки.</w:t>
      </w:r>
    </w:p>
    <w:p w:rsidR="0038418E" w:rsidRDefault="0038418E" w:rsidP="0038418E">
      <w:pPr>
        <w:ind w:firstLine="708"/>
        <w:jc w:val="both"/>
        <w:rPr>
          <w:sz w:val="28"/>
          <w:szCs w:val="28"/>
        </w:rPr>
      </w:pPr>
      <w:r>
        <w:rPr>
          <w:sz w:val="28"/>
          <w:szCs w:val="28"/>
        </w:rPr>
        <w:t>1.6.      Прибиральник повинен:</w:t>
      </w:r>
    </w:p>
    <w:p w:rsidR="0038418E" w:rsidRDefault="0038418E" w:rsidP="0038418E">
      <w:pPr>
        <w:ind w:firstLine="708"/>
        <w:jc w:val="both"/>
        <w:rPr>
          <w:sz w:val="28"/>
          <w:szCs w:val="28"/>
        </w:rPr>
      </w:pPr>
      <w:r>
        <w:rPr>
          <w:sz w:val="28"/>
          <w:szCs w:val="28"/>
        </w:rPr>
        <w:t>1.6.1. Дотримуватися розпорядку роботи апарату міської ради і виконкому, його структурних підрозділів та застосовувати заходи, що виключатимуть вплив на  нього небезпечних  факторів, у тому числі:</w:t>
      </w:r>
    </w:p>
    <w:p w:rsidR="0038418E" w:rsidRDefault="0038418E" w:rsidP="0038418E">
      <w:pPr>
        <w:ind w:firstLine="708"/>
        <w:jc w:val="both"/>
        <w:rPr>
          <w:sz w:val="28"/>
          <w:szCs w:val="28"/>
        </w:rPr>
      </w:pPr>
      <w:r>
        <w:rPr>
          <w:sz w:val="28"/>
          <w:szCs w:val="28"/>
        </w:rPr>
        <w:t>1.6.1.1.  Дотримуватися вимог інструкції;</w:t>
      </w:r>
    </w:p>
    <w:p w:rsidR="0038418E" w:rsidRDefault="0038418E" w:rsidP="0038418E">
      <w:pPr>
        <w:ind w:firstLine="708"/>
        <w:jc w:val="both"/>
        <w:rPr>
          <w:sz w:val="28"/>
          <w:szCs w:val="28"/>
        </w:rPr>
      </w:pPr>
      <w:r>
        <w:rPr>
          <w:sz w:val="28"/>
          <w:szCs w:val="28"/>
        </w:rPr>
        <w:t>1.6.1.2. Знати та виконувати вимоги  нормативно-правових  актів  з пожежної безпеки;</w:t>
      </w:r>
    </w:p>
    <w:p w:rsidR="0038418E" w:rsidRDefault="0038418E" w:rsidP="0038418E">
      <w:pPr>
        <w:jc w:val="both"/>
        <w:rPr>
          <w:sz w:val="28"/>
          <w:szCs w:val="28"/>
        </w:rPr>
      </w:pPr>
      <w:r>
        <w:rPr>
          <w:sz w:val="28"/>
          <w:szCs w:val="28"/>
        </w:rPr>
        <w:lastRenderedPageBreak/>
        <w:tab/>
      </w:r>
    </w:p>
    <w:p w:rsidR="0038418E" w:rsidRPr="00B75B55" w:rsidRDefault="0038418E" w:rsidP="0038418E">
      <w:pPr>
        <w:jc w:val="both"/>
        <w:rPr>
          <w:sz w:val="28"/>
          <w:szCs w:val="28"/>
        </w:rPr>
      </w:pPr>
      <w:r>
        <w:rPr>
          <w:sz w:val="28"/>
          <w:szCs w:val="28"/>
        </w:rPr>
        <w:t xml:space="preserve">          </w:t>
      </w:r>
      <w:r w:rsidRPr="00B75B55">
        <w:rPr>
          <w:sz w:val="28"/>
          <w:szCs w:val="28"/>
        </w:rPr>
        <w:t>1</w:t>
      </w:r>
      <w:r>
        <w:rPr>
          <w:sz w:val="28"/>
          <w:szCs w:val="28"/>
        </w:rPr>
        <w:t>.6.1.3. Н</w:t>
      </w:r>
      <w:r w:rsidRPr="00B75B55">
        <w:rPr>
          <w:sz w:val="28"/>
          <w:szCs w:val="28"/>
        </w:rPr>
        <w:t>е з’являтися</w:t>
      </w:r>
      <w:r>
        <w:rPr>
          <w:sz w:val="28"/>
          <w:szCs w:val="28"/>
        </w:rPr>
        <w:t xml:space="preserve"> </w:t>
      </w:r>
      <w:r w:rsidRPr="00B75B55">
        <w:rPr>
          <w:sz w:val="28"/>
          <w:szCs w:val="28"/>
        </w:rPr>
        <w:t>на роботі</w:t>
      </w:r>
      <w:r>
        <w:rPr>
          <w:sz w:val="28"/>
          <w:szCs w:val="28"/>
        </w:rPr>
        <w:t xml:space="preserve"> </w:t>
      </w:r>
      <w:r w:rsidRPr="00B75B55">
        <w:rPr>
          <w:sz w:val="28"/>
          <w:szCs w:val="28"/>
        </w:rPr>
        <w:t>в стані алкогольного, наркотичного</w:t>
      </w:r>
      <w:r>
        <w:rPr>
          <w:sz w:val="28"/>
          <w:szCs w:val="28"/>
        </w:rPr>
        <w:t xml:space="preserve"> </w:t>
      </w:r>
      <w:r w:rsidRPr="00B75B55">
        <w:rPr>
          <w:sz w:val="28"/>
          <w:szCs w:val="28"/>
        </w:rPr>
        <w:t>або</w:t>
      </w:r>
      <w:r>
        <w:rPr>
          <w:sz w:val="28"/>
          <w:szCs w:val="28"/>
        </w:rPr>
        <w:t xml:space="preserve"> </w:t>
      </w:r>
      <w:r w:rsidRPr="00B75B55">
        <w:rPr>
          <w:sz w:val="28"/>
          <w:szCs w:val="28"/>
        </w:rPr>
        <w:t>токсичного сп’яніння, не вживати спиртні напої, не палити в невстановленому місці;</w:t>
      </w:r>
    </w:p>
    <w:p w:rsidR="0038418E" w:rsidRDefault="0038418E" w:rsidP="0038418E">
      <w:pPr>
        <w:ind w:firstLine="708"/>
        <w:jc w:val="both"/>
        <w:rPr>
          <w:sz w:val="28"/>
          <w:szCs w:val="28"/>
        </w:rPr>
      </w:pPr>
      <w:r>
        <w:rPr>
          <w:sz w:val="28"/>
          <w:szCs w:val="28"/>
        </w:rPr>
        <w:t>1.6.1.4. Виконувати доручену роботу особисто, не передоручаючи її іншій особі;</w:t>
      </w:r>
    </w:p>
    <w:p w:rsidR="0038418E" w:rsidRDefault="0038418E" w:rsidP="0038418E">
      <w:pPr>
        <w:ind w:firstLine="708"/>
        <w:jc w:val="both"/>
        <w:rPr>
          <w:sz w:val="28"/>
          <w:szCs w:val="28"/>
        </w:rPr>
      </w:pPr>
      <w:r>
        <w:rPr>
          <w:sz w:val="28"/>
          <w:szCs w:val="28"/>
        </w:rPr>
        <w:t>1.6.2.  Працювати у спецодязі;</w:t>
      </w:r>
    </w:p>
    <w:p w:rsidR="0038418E" w:rsidRDefault="0038418E" w:rsidP="0038418E">
      <w:pPr>
        <w:ind w:firstLine="708"/>
        <w:jc w:val="both"/>
        <w:rPr>
          <w:sz w:val="28"/>
          <w:szCs w:val="28"/>
        </w:rPr>
      </w:pPr>
      <w:r>
        <w:rPr>
          <w:sz w:val="28"/>
          <w:szCs w:val="28"/>
        </w:rPr>
        <w:t>1.6.3. При пораненні невеликі пошкодження обробляти антисептичним розчином і накладати бинтову пов’язку;</w:t>
      </w:r>
    </w:p>
    <w:p w:rsidR="0038418E" w:rsidRDefault="0038418E" w:rsidP="0038418E">
      <w:pPr>
        <w:ind w:firstLine="708"/>
        <w:jc w:val="both"/>
        <w:rPr>
          <w:sz w:val="28"/>
          <w:szCs w:val="28"/>
        </w:rPr>
      </w:pPr>
      <w:r>
        <w:rPr>
          <w:sz w:val="28"/>
          <w:szCs w:val="28"/>
        </w:rPr>
        <w:t>1.6.4.  Виконувати роботу, на виконання якої він проінструктований;</w:t>
      </w:r>
    </w:p>
    <w:p w:rsidR="0038418E" w:rsidRDefault="0038418E" w:rsidP="0038418E">
      <w:pPr>
        <w:ind w:firstLine="708"/>
        <w:jc w:val="both"/>
        <w:rPr>
          <w:sz w:val="28"/>
          <w:szCs w:val="28"/>
        </w:rPr>
      </w:pPr>
      <w:r>
        <w:rPr>
          <w:sz w:val="28"/>
          <w:szCs w:val="28"/>
        </w:rPr>
        <w:t xml:space="preserve">1.6.5. Уміти надавати першу (долікарську) допомогу потерпілим від нещасних випадків; </w:t>
      </w:r>
    </w:p>
    <w:p w:rsidR="0038418E" w:rsidRPr="00545433" w:rsidRDefault="0038418E" w:rsidP="0038418E">
      <w:pPr>
        <w:ind w:firstLine="708"/>
        <w:jc w:val="both"/>
        <w:rPr>
          <w:sz w:val="28"/>
          <w:szCs w:val="28"/>
        </w:rPr>
      </w:pPr>
      <w:r>
        <w:rPr>
          <w:sz w:val="28"/>
          <w:szCs w:val="28"/>
        </w:rPr>
        <w:t xml:space="preserve">1.6.6.  Уміти користуватися первинними засобами пожежогасіння; </w:t>
      </w:r>
    </w:p>
    <w:p w:rsidR="0038418E" w:rsidRDefault="0038418E" w:rsidP="0038418E">
      <w:pPr>
        <w:ind w:firstLine="708"/>
        <w:jc w:val="both"/>
        <w:rPr>
          <w:sz w:val="28"/>
          <w:szCs w:val="28"/>
        </w:rPr>
      </w:pPr>
      <w:r>
        <w:rPr>
          <w:sz w:val="28"/>
          <w:szCs w:val="28"/>
        </w:rPr>
        <w:t>1.6.7. Знати основні небезпечні фактори, що можуть вплинути на нього, а саме:</w:t>
      </w:r>
    </w:p>
    <w:p w:rsidR="0038418E" w:rsidRDefault="0038418E" w:rsidP="0038418E">
      <w:pPr>
        <w:ind w:firstLine="708"/>
        <w:jc w:val="both"/>
        <w:rPr>
          <w:sz w:val="28"/>
          <w:szCs w:val="28"/>
        </w:rPr>
      </w:pPr>
      <w:r>
        <w:rPr>
          <w:sz w:val="28"/>
          <w:szCs w:val="28"/>
        </w:rPr>
        <w:t>1.6.7.1.  Ураження електричним струмом;</w:t>
      </w:r>
    </w:p>
    <w:p w:rsidR="0038418E" w:rsidRDefault="0038418E" w:rsidP="0038418E">
      <w:pPr>
        <w:ind w:firstLine="708"/>
        <w:jc w:val="both"/>
        <w:rPr>
          <w:sz w:val="28"/>
          <w:szCs w:val="28"/>
        </w:rPr>
      </w:pPr>
      <w:r>
        <w:rPr>
          <w:sz w:val="28"/>
          <w:szCs w:val="28"/>
        </w:rPr>
        <w:t>1.6.7.2.  Підвищена вологість помитої підлоги;</w:t>
      </w:r>
    </w:p>
    <w:p w:rsidR="0038418E" w:rsidRDefault="0038418E" w:rsidP="0038418E">
      <w:pPr>
        <w:ind w:firstLine="708"/>
        <w:jc w:val="both"/>
        <w:rPr>
          <w:sz w:val="28"/>
          <w:szCs w:val="28"/>
        </w:rPr>
      </w:pPr>
      <w:r>
        <w:rPr>
          <w:sz w:val="28"/>
          <w:szCs w:val="28"/>
        </w:rPr>
        <w:t>1.7. Залишати  робоче  місце можна  тільки з дозволу відповідального за виконання робіт;</w:t>
      </w:r>
    </w:p>
    <w:p w:rsidR="0038418E" w:rsidRDefault="0038418E" w:rsidP="0038418E">
      <w:pPr>
        <w:ind w:firstLine="708"/>
        <w:jc w:val="both"/>
        <w:rPr>
          <w:sz w:val="28"/>
          <w:szCs w:val="28"/>
        </w:rPr>
      </w:pPr>
      <w:r>
        <w:rPr>
          <w:sz w:val="28"/>
          <w:szCs w:val="28"/>
        </w:rPr>
        <w:t xml:space="preserve">1.8. Працівник має право відмовитися від дорученої роботи, якщо створилася небезпечна ситуація для його життя; </w:t>
      </w:r>
    </w:p>
    <w:p w:rsidR="0038418E" w:rsidRDefault="0038418E" w:rsidP="0038418E">
      <w:pPr>
        <w:ind w:firstLine="708"/>
        <w:jc w:val="both"/>
        <w:rPr>
          <w:sz w:val="28"/>
          <w:szCs w:val="28"/>
        </w:rPr>
      </w:pPr>
      <w:r>
        <w:rPr>
          <w:sz w:val="28"/>
          <w:szCs w:val="28"/>
        </w:rPr>
        <w:t>1.9. Невиконання вимог інструкції розглядається як порушення трудової дисципліни;</w:t>
      </w:r>
    </w:p>
    <w:p w:rsidR="0038418E" w:rsidRDefault="0038418E" w:rsidP="0038418E">
      <w:pPr>
        <w:ind w:firstLine="708"/>
        <w:jc w:val="both"/>
        <w:rPr>
          <w:sz w:val="28"/>
          <w:szCs w:val="28"/>
        </w:rPr>
      </w:pPr>
      <w:r>
        <w:rPr>
          <w:sz w:val="28"/>
          <w:szCs w:val="28"/>
        </w:rPr>
        <w:t>1.10. Особи, які порушили вимоги інструкції, несуть відповідальність згідно з чинним законодавством України.</w:t>
      </w:r>
    </w:p>
    <w:p w:rsidR="0038418E" w:rsidRPr="00AB7F97" w:rsidRDefault="0038418E" w:rsidP="0038418E">
      <w:pPr>
        <w:ind w:firstLine="708"/>
        <w:jc w:val="center"/>
        <w:rPr>
          <w:b/>
          <w:sz w:val="28"/>
          <w:szCs w:val="28"/>
        </w:rPr>
      </w:pPr>
      <w:r>
        <w:rPr>
          <w:b/>
          <w:sz w:val="28"/>
          <w:szCs w:val="28"/>
        </w:rPr>
        <w:t>II</w:t>
      </w:r>
      <w:r w:rsidRPr="00AB7F97">
        <w:rPr>
          <w:b/>
          <w:sz w:val="28"/>
          <w:szCs w:val="28"/>
        </w:rPr>
        <w:t>. Вимоги безпеки перед початком роботи</w:t>
      </w:r>
    </w:p>
    <w:p w:rsidR="0038418E" w:rsidRDefault="0038418E" w:rsidP="0038418E">
      <w:pPr>
        <w:ind w:firstLine="708"/>
        <w:jc w:val="both"/>
        <w:rPr>
          <w:sz w:val="28"/>
          <w:szCs w:val="28"/>
        </w:rPr>
      </w:pPr>
      <w:r>
        <w:rPr>
          <w:sz w:val="28"/>
          <w:szCs w:val="28"/>
        </w:rPr>
        <w:t>Перед початком роботи працівник повинен:</w:t>
      </w:r>
    </w:p>
    <w:p w:rsidR="0038418E" w:rsidRDefault="0038418E" w:rsidP="0038418E">
      <w:pPr>
        <w:ind w:firstLine="708"/>
        <w:jc w:val="both"/>
        <w:rPr>
          <w:sz w:val="28"/>
          <w:szCs w:val="28"/>
        </w:rPr>
      </w:pPr>
      <w:r>
        <w:rPr>
          <w:sz w:val="28"/>
          <w:szCs w:val="28"/>
        </w:rPr>
        <w:t>2.1. Одягти спецодяг. Волосся прибрати під головний убір. Взуття має бути зручним, з неслизькою підошвою;</w:t>
      </w:r>
    </w:p>
    <w:p w:rsidR="0038418E" w:rsidRDefault="0038418E" w:rsidP="0038418E">
      <w:pPr>
        <w:ind w:firstLine="708"/>
        <w:jc w:val="both"/>
        <w:rPr>
          <w:sz w:val="28"/>
          <w:szCs w:val="28"/>
        </w:rPr>
      </w:pPr>
      <w:r>
        <w:rPr>
          <w:sz w:val="28"/>
          <w:szCs w:val="28"/>
        </w:rPr>
        <w:t>2.2. Вийняти з кишень спецодягу гострі та будь-які зайві предмети;</w:t>
      </w:r>
    </w:p>
    <w:p w:rsidR="0038418E" w:rsidRDefault="0038418E" w:rsidP="0038418E">
      <w:pPr>
        <w:ind w:firstLine="708"/>
        <w:jc w:val="both"/>
        <w:rPr>
          <w:sz w:val="28"/>
          <w:szCs w:val="28"/>
        </w:rPr>
      </w:pPr>
      <w:r>
        <w:rPr>
          <w:sz w:val="28"/>
          <w:szCs w:val="28"/>
        </w:rPr>
        <w:t xml:space="preserve">2.3. Підготувати робочий інвентар та перевірити його справність; </w:t>
      </w:r>
    </w:p>
    <w:p w:rsidR="0038418E" w:rsidRDefault="0038418E" w:rsidP="0038418E">
      <w:pPr>
        <w:ind w:firstLine="708"/>
        <w:jc w:val="both"/>
        <w:rPr>
          <w:sz w:val="28"/>
          <w:szCs w:val="28"/>
        </w:rPr>
      </w:pPr>
      <w:r>
        <w:rPr>
          <w:sz w:val="28"/>
          <w:szCs w:val="28"/>
        </w:rPr>
        <w:t>2.4. Перевірити справність механічних засобів для прибирання (пилососи, натирачі підлоги тощо);</w:t>
      </w:r>
    </w:p>
    <w:p w:rsidR="0038418E" w:rsidRDefault="0038418E" w:rsidP="0038418E">
      <w:pPr>
        <w:ind w:firstLine="708"/>
        <w:jc w:val="both"/>
        <w:rPr>
          <w:sz w:val="28"/>
          <w:szCs w:val="28"/>
        </w:rPr>
      </w:pPr>
      <w:r>
        <w:rPr>
          <w:sz w:val="28"/>
          <w:szCs w:val="28"/>
        </w:rPr>
        <w:t>2.5. Перевірити наявність освітлення робочих місць;</w:t>
      </w:r>
    </w:p>
    <w:p w:rsidR="0038418E" w:rsidRPr="00F35F73" w:rsidRDefault="0038418E" w:rsidP="0038418E">
      <w:pPr>
        <w:ind w:firstLine="708"/>
        <w:jc w:val="both"/>
        <w:rPr>
          <w:sz w:val="28"/>
          <w:szCs w:val="28"/>
        </w:rPr>
      </w:pPr>
      <w:r>
        <w:rPr>
          <w:sz w:val="28"/>
          <w:szCs w:val="28"/>
        </w:rPr>
        <w:t>2.6. У разі прибирання приміщення, за наявності розташованих у ньому електроприладів, необхідно впевнитися, що вони вимкнені.</w:t>
      </w:r>
    </w:p>
    <w:p w:rsidR="0038418E" w:rsidRPr="00AB7F97" w:rsidRDefault="0038418E" w:rsidP="0038418E">
      <w:pPr>
        <w:ind w:firstLine="708"/>
        <w:jc w:val="center"/>
        <w:rPr>
          <w:b/>
          <w:sz w:val="28"/>
          <w:szCs w:val="28"/>
        </w:rPr>
      </w:pPr>
      <w:r>
        <w:rPr>
          <w:b/>
          <w:sz w:val="28"/>
          <w:szCs w:val="28"/>
        </w:rPr>
        <w:t>III</w:t>
      </w:r>
      <w:r w:rsidRPr="00AB7F97">
        <w:rPr>
          <w:b/>
          <w:sz w:val="28"/>
          <w:szCs w:val="28"/>
        </w:rPr>
        <w:t>. Вимоги безпеки під час виконання роботи</w:t>
      </w:r>
    </w:p>
    <w:p w:rsidR="0038418E" w:rsidRDefault="0038418E" w:rsidP="0038418E">
      <w:pPr>
        <w:ind w:firstLine="708"/>
        <w:jc w:val="both"/>
        <w:rPr>
          <w:sz w:val="28"/>
          <w:szCs w:val="28"/>
        </w:rPr>
      </w:pPr>
      <w:r>
        <w:rPr>
          <w:sz w:val="28"/>
          <w:szCs w:val="28"/>
        </w:rPr>
        <w:t>3.1. Дозволяється користуватися тільки справними електроприладами: пилососами  та інвентарем;</w:t>
      </w:r>
    </w:p>
    <w:p w:rsidR="0038418E" w:rsidRDefault="0038418E" w:rsidP="0038418E">
      <w:pPr>
        <w:ind w:firstLine="708"/>
        <w:jc w:val="both"/>
        <w:rPr>
          <w:sz w:val="28"/>
          <w:szCs w:val="28"/>
        </w:rPr>
      </w:pPr>
      <w:r>
        <w:rPr>
          <w:sz w:val="28"/>
          <w:szCs w:val="28"/>
        </w:rPr>
        <w:t>3.2.  Під час  прибирання  приміщень  необхідно  користуватися  щітками,</w:t>
      </w:r>
    </w:p>
    <w:p w:rsidR="0038418E" w:rsidRDefault="0038418E" w:rsidP="0038418E">
      <w:pPr>
        <w:jc w:val="both"/>
        <w:rPr>
          <w:sz w:val="28"/>
          <w:szCs w:val="28"/>
        </w:rPr>
      </w:pPr>
      <w:r>
        <w:rPr>
          <w:sz w:val="28"/>
          <w:szCs w:val="28"/>
        </w:rPr>
        <w:t>швабрами, совком, віником, ганчіркою. Треба слідкувати за тим, щоб підлога в приміщеннях була чиста й суха;</w:t>
      </w:r>
    </w:p>
    <w:p w:rsidR="0038418E" w:rsidRDefault="0038418E" w:rsidP="0038418E">
      <w:pPr>
        <w:ind w:firstLine="708"/>
        <w:jc w:val="both"/>
        <w:rPr>
          <w:sz w:val="28"/>
          <w:szCs w:val="28"/>
        </w:rPr>
      </w:pPr>
      <w:r>
        <w:rPr>
          <w:sz w:val="28"/>
          <w:szCs w:val="28"/>
        </w:rPr>
        <w:t>3.3. Під час роботи необхідно уникати протягів;</w:t>
      </w:r>
    </w:p>
    <w:p w:rsidR="0038418E" w:rsidRDefault="0038418E" w:rsidP="0038418E">
      <w:pPr>
        <w:ind w:firstLine="708"/>
        <w:jc w:val="both"/>
        <w:rPr>
          <w:sz w:val="28"/>
          <w:szCs w:val="28"/>
        </w:rPr>
      </w:pPr>
      <w:r>
        <w:rPr>
          <w:sz w:val="28"/>
          <w:szCs w:val="28"/>
        </w:rPr>
        <w:t xml:space="preserve">3.4. Прибирання можна здійснювати в приміщенні при достатньому </w:t>
      </w:r>
      <w:r>
        <w:rPr>
          <w:sz w:val="28"/>
          <w:szCs w:val="28"/>
        </w:rPr>
        <w:lastRenderedPageBreak/>
        <w:t>освітленні;</w:t>
      </w:r>
    </w:p>
    <w:p w:rsidR="0038418E" w:rsidRDefault="0038418E" w:rsidP="00E1743C">
      <w:pPr>
        <w:ind w:firstLine="708"/>
        <w:jc w:val="both"/>
        <w:rPr>
          <w:sz w:val="28"/>
          <w:szCs w:val="28"/>
        </w:rPr>
      </w:pPr>
      <w:r>
        <w:rPr>
          <w:sz w:val="28"/>
          <w:szCs w:val="28"/>
        </w:rPr>
        <w:t>3.5. Під</w:t>
      </w:r>
      <w:r w:rsidRPr="00357074">
        <w:rPr>
          <w:sz w:val="28"/>
          <w:szCs w:val="28"/>
        </w:rPr>
        <w:t xml:space="preserve"> </w:t>
      </w:r>
      <w:r>
        <w:rPr>
          <w:sz w:val="28"/>
          <w:szCs w:val="28"/>
        </w:rPr>
        <w:t xml:space="preserve"> час </w:t>
      </w:r>
      <w:r w:rsidRPr="00357074">
        <w:rPr>
          <w:sz w:val="28"/>
          <w:szCs w:val="28"/>
        </w:rPr>
        <w:t xml:space="preserve"> </w:t>
      </w:r>
      <w:r>
        <w:rPr>
          <w:sz w:val="28"/>
          <w:szCs w:val="28"/>
        </w:rPr>
        <w:t xml:space="preserve">миття </w:t>
      </w:r>
      <w:r w:rsidRPr="00357074">
        <w:rPr>
          <w:sz w:val="28"/>
          <w:szCs w:val="28"/>
        </w:rPr>
        <w:t xml:space="preserve"> </w:t>
      </w:r>
      <w:r>
        <w:rPr>
          <w:sz w:val="28"/>
          <w:szCs w:val="28"/>
        </w:rPr>
        <w:t>вікон</w:t>
      </w:r>
      <w:r w:rsidRPr="00357074">
        <w:rPr>
          <w:sz w:val="28"/>
          <w:szCs w:val="28"/>
        </w:rPr>
        <w:t xml:space="preserve"> </w:t>
      </w:r>
      <w:r>
        <w:rPr>
          <w:sz w:val="28"/>
          <w:szCs w:val="28"/>
        </w:rPr>
        <w:t xml:space="preserve"> і</w:t>
      </w:r>
      <w:r w:rsidRPr="00357074">
        <w:rPr>
          <w:sz w:val="28"/>
          <w:szCs w:val="28"/>
        </w:rPr>
        <w:t xml:space="preserve"> </w:t>
      </w:r>
      <w:r>
        <w:rPr>
          <w:sz w:val="28"/>
          <w:szCs w:val="28"/>
        </w:rPr>
        <w:t xml:space="preserve"> протирання </w:t>
      </w:r>
      <w:r w:rsidRPr="00357074">
        <w:rPr>
          <w:sz w:val="28"/>
          <w:szCs w:val="28"/>
        </w:rPr>
        <w:t xml:space="preserve"> </w:t>
      </w:r>
      <w:r>
        <w:rPr>
          <w:sz w:val="28"/>
          <w:szCs w:val="28"/>
        </w:rPr>
        <w:t xml:space="preserve">віконних </w:t>
      </w:r>
      <w:r w:rsidRPr="00357074">
        <w:rPr>
          <w:sz w:val="28"/>
          <w:szCs w:val="28"/>
        </w:rPr>
        <w:t xml:space="preserve"> </w:t>
      </w:r>
      <w:r>
        <w:rPr>
          <w:sz w:val="28"/>
          <w:szCs w:val="28"/>
        </w:rPr>
        <w:t>рам,</w:t>
      </w:r>
      <w:r w:rsidRPr="00357074">
        <w:rPr>
          <w:sz w:val="28"/>
          <w:szCs w:val="28"/>
        </w:rPr>
        <w:t xml:space="preserve"> </w:t>
      </w:r>
      <w:r>
        <w:rPr>
          <w:sz w:val="28"/>
          <w:szCs w:val="28"/>
        </w:rPr>
        <w:t xml:space="preserve"> у  тому  числі  із зовнішнього боку, не можна ставати на підвіконня, відкривати рами всередину приміщення, слід застосовувати спеціальне приладдя (швабри з довгими ручками).</w:t>
      </w:r>
      <w:r w:rsidRPr="0068760E">
        <w:rPr>
          <w:sz w:val="28"/>
          <w:szCs w:val="28"/>
        </w:rPr>
        <w:t xml:space="preserve"> </w:t>
      </w:r>
      <w:r>
        <w:rPr>
          <w:sz w:val="28"/>
          <w:szCs w:val="28"/>
        </w:rPr>
        <w:t>Зазначені роботи можна здійснювати вдвох. Перед початком роботи з протирання скла</w:t>
      </w:r>
      <w:r w:rsidRPr="009107E1">
        <w:rPr>
          <w:sz w:val="28"/>
          <w:szCs w:val="28"/>
        </w:rPr>
        <w:t xml:space="preserve"> </w:t>
      </w:r>
      <w:r>
        <w:rPr>
          <w:sz w:val="28"/>
          <w:szCs w:val="28"/>
        </w:rPr>
        <w:t>в рамах потрібно перевірити міцність кріплення скла й самих рам;</w:t>
      </w:r>
    </w:p>
    <w:p w:rsidR="0038418E" w:rsidRPr="00BD6D38" w:rsidRDefault="0038418E" w:rsidP="0038418E">
      <w:pPr>
        <w:ind w:firstLine="708"/>
        <w:jc w:val="both"/>
        <w:rPr>
          <w:sz w:val="28"/>
          <w:szCs w:val="28"/>
        </w:rPr>
      </w:pPr>
      <w:r w:rsidRPr="00BD6D38">
        <w:rPr>
          <w:sz w:val="28"/>
          <w:szCs w:val="28"/>
        </w:rPr>
        <w:t>3.6. Протирати електроприлади, пускові апарати та інше дозволяється тільки після зняття нап</w:t>
      </w:r>
      <w:r>
        <w:rPr>
          <w:sz w:val="28"/>
          <w:szCs w:val="28"/>
        </w:rPr>
        <w:t>руги й лише сухими ганчірками;</w:t>
      </w:r>
      <w:r w:rsidRPr="00BD6D38">
        <w:rPr>
          <w:sz w:val="28"/>
          <w:szCs w:val="28"/>
        </w:rPr>
        <w:t xml:space="preserve"> </w:t>
      </w:r>
    </w:p>
    <w:p w:rsidR="0038418E" w:rsidRDefault="0038418E" w:rsidP="0038418E">
      <w:pPr>
        <w:ind w:firstLine="708"/>
        <w:jc w:val="both"/>
        <w:rPr>
          <w:sz w:val="28"/>
          <w:szCs w:val="28"/>
        </w:rPr>
      </w:pPr>
      <w:r>
        <w:rPr>
          <w:sz w:val="28"/>
          <w:szCs w:val="28"/>
        </w:rPr>
        <w:t>3.7. Підлогу в місцях концентрації дротів телефонного зв’язку, охоронно-пожежної сигналізації, електричних дротів протирати слід акуратно. Не допускати їх пориву, замикання або пошкодження;</w:t>
      </w:r>
    </w:p>
    <w:p w:rsidR="0038418E" w:rsidRDefault="0038418E" w:rsidP="0038418E">
      <w:pPr>
        <w:ind w:firstLine="708"/>
        <w:jc w:val="both"/>
        <w:rPr>
          <w:sz w:val="28"/>
          <w:szCs w:val="28"/>
        </w:rPr>
      </w:pPr>
      <w:r>
        <w:rPr>
          <w:sz w:val="28"/>
          <w:szCs w:val="28"/>
        </w:rPr>
        <w:t>3.8. Виносити відходи й сміття з приміщення дозволяється тільки у спеціально відведене для цього місце;</w:t>
      </w:r>
    </w:p>
    <w:p w:rsidR="0038418E" w:rsidRDefault="0038418E" w:rsidP="0038418E">
      <w:pPr>
        <w:ind w:firstLine="708"/>
        <w:jc w:val="both"/>
        <w:rPr>
          <w:sz w:val="28"/>
          <w:szCs w:val="28"/>
        </w:rPr>
      </w:pPr>
      <w:r>
        <w:rPr>
          <w:sz w:val="28"/>
          <w:szCs w:val="28"/>
        </w:rPr>
        <w:t>3.9. Під час миття підлоги  слід остерігатися скалок, цвяхів;</w:t>
      </w:r>
    </w:p>
    <w:p w:rsidR="0038418E" w:rsidRDefault="0038418E" w:rsidP="0038418E">
      <w:pPr>
        <w:ind w:firstLine="708"/>
        <w:jc w:val="both"/>
        <w:rPr>
          <w:sz w:val="28"/>
          <w:szCs w:val="28"/>
        </w:rPr>
      </w:pPr>
      <w:r>
        <w:rPr>
          <w:sz w:val="28"/>
          <w:szCs w:val="28"/>
        </w:rPr>
        <w:t xml:space="preserve">3.10. Необхідно бути обережним під час прибирання поруч з люками, спусками, драбинами, дверима тощо; </w:t>
      </w:r>
    </w:p>
    <w:p w:rsidR="0038418E" w:rsidRDefault="0038418E" w:rsidP="0038418E">
      <w:pPr>
        <w:ind w:firstLine="708"/>
        <w:jc w:val="both"/>
        <w:rPr>
          <w:sz w:val="28"/>
          <w:szCs w:val="28"/>
        </w:rPr>
      </w:pPr>
      <w:r>
        <w:rPr>
          <w:sz w:val="28"/>
          <w:szCs w:val="28"/>
        </w:rPr>
        <w:t>3.11. Забороняється:</w:t>
      </w:r>
    </w:p>
    <w:p w:rsidR="0038418E" w:rsidRDefault="0038418E" w:rsidP="0038418E">
      <w:pPr>
        <w:ind w:firstLine="708"/>
        <w:jc w:val="both"/>
        <w:rPr>
          <w:sz w:val="28"/>
          <w:szCs w:val="28"/>
        </w:rPr>
      </w:pPr>
      <w:r>
        <w:rPr>
          <w:sz w:val="28"/>
          <w:szCs w:val="28"/>
        </w:rPr>
        <w:t>3.11.1.  Прибирати поруч з працюючим обладнанням;</w:t>
      </w:r>
    </w:p>
    <w:p w:rsidR="0038418E" w:rsidRDefault="0038418E" w:rsidP="0038418E">
      <w:pPr>
        <w:ind w:firstLine="708"/>
        <w:jc w:val="both"/>
        <w:rPr>
          <w:sz w:val="28"/>
          <w:szCs w:val="28"/>
        </w:rPr>
      </w:pPr>
      <w:r>
        <w:rPr>
          <w:sz w:val="28"/>
          <w:szCs w:val="28"/>
        </w:rPr>
        <w:t>3.11.2. Класти на електроприлади, нагрівальні пристрої та залишати в проходах, дверних отворах тощо ганчірки, віники та інші предмети;</w:t>
      </w:r>
    </w:p>
    <w:p w:rsidR="0038418E" w:rsidRDefault="0038418E" w:rsidP="0038418E">
      <w:pPr>
        <w:ind w:firstLine="708"/>
        <w:jc w:val="both"/>
        <w:rPr>
          <w:sz w:val="28"/>
          <w:szCs w:val="28"/>
        </w:rPr>
      </w:pPr>
      <w:r>
        <w:rPr>
          <w:sz w:val="28"/>
          <w:szCs w:val="28"/>
        </w:rPr>
        <w:t>3.11.3. Витирати вимикачі струму, електропроводку тощо;</w:t>
      </w:r>
    </w:p>
    <w:p w:rsidR="0038418E" w:rsidRDefault="0038418E" w:rsidP="0038418E">
      <w:pPr>
        <w:ind w:firstLine="708"/>
        <w:jc w:val="both"/>
        <w:rPr>
          <w:sz w:val="28"/>
          <w:szCs w:val="28"/>
        </w:rPr>
      </w:pPr>
      <w:r>
        <w:rPr>
          <w:sz w:val="28"/>
          <w:szCs w:val="28"/>
        </w:rPr>
        <w:t xml:space="preserve">3.11.4.Залишати приміщення з включеним освітленням після прибирання; </w:t>
      </w:r>
    </w:p>
    <w:p w:rsidR="0038418E" w:rsidRPr="00FB45BB" w:rsidRDefault="0038418E" w:rsidP="0038418E">
      <w:pPr>
        <w:ind w:firstLine="708"/>
        <w:jc w:val="both"/>
        <w:rPr>
          <w:sz w:val="28"/>
          <w:szCs w:val="28"/>
        </w:rPr>
      </w:pPr>
      <w:r>
        <w:rPr>
          <w:sz w:val="28"/>
          <w:szCs w:val="28"/>
        </w:rPr>
        <w:t xml:space="preserve">3.11.5.Доторкатися до відкритих струмоведучих частин, а також оголених і погано </w:t>
      </w:r>
      <w:proofErr w:type="spellStart"/>
      <w:r>
        <w:rPr>
          <w:sz w:val="28"/>
          <w:szCs w:val="28"/>
        </w:rPr>
        <w:t>заізольованих</w:t>
      </w:r>
      <w:proofErr w:type="spellEnd"/>
      <w:r>
        <w:rPr>
          <w:sz w:val="28"/>
          <w:szCs w:val="28"/>
        </w:rPr>
        <w:t xml:space="preserve"> дротів;</w:t>
      </w:r>
    </w:p>
    <w:p w:rsidR="0038418E" w:rsidRDefault="0038418E" w:rsidP="0038418E">
      <w:pPr>
        <w:ind w:firstLine="708"/>
        <w:jc w:val="both"/>
        <w:rPr>
          <w:sz w:val="28"/>
          <w:szCs w:val="28"/>
        </w:rPr>
      </w:pPr>
      <w:r>
        <w:rPr>
          <w:sz w:val="28"/>
          <w:szCs w:val="28"/>
        </w:rPr>
        <w:t>3.12. Під час вологого прибирання в коридорах і на сходах необхідно дотримуватися таких правил:</w:t>
      </w:r>
    </w:p>
    <w:p w:rsidR="0038418E" w:rsidRDefault="0038418E" w:rsidP="0038418E">
      <w:pPr>
        <w:ind w:firstLine="708"/>
        <w:jc w:val="both"/>
        <w:rPr>
          <w:sz w:val="28"/>
          <w:szCs w:val="28"/>
        </w:rPr>
      </w:pPr>
      <w:r>
        <w:rPr>
          <w:sz w:val="28"/>
          <w:szCs w:val="28"/>
        </w:rPr>
        <w:t>3.12.1.Розміщати табличку «Обережно! Проводиться вологе прибирання»;</w:t>
      </w:r>
    </w:p>
    <w:p w:rsidR="0038418E" w:rsidRDefault="0038418E" w:rsidP="0038418E">
      <w:pPr>
        <w:ind w:firstLine="708"/>
        <w:jc w:val="both"/>
        <w:rPr>
          <w:sz w:val="28"/>
          <w:szCs w:val="28"/>
        </w:rPr>
      </w:pPr>
      <w:r>
        <w:rPr>
          <w:sz w:val="28"/>
          <w:szCs w:val="28"/>
        </w:rPr>
        <w:t xml:space="preserve">3.12.2. Мити спочатку один бік підлоги, потім – інший;  </w:t>
      </w:r>
    </w:p>
    <w:p w:rsidR="0038418E" w:rsidRDefault="0038418E" w:rsidP="0038418E">
      <w:pPr>
        <w:ind w:firstLine="708"/>
        <w:jc w:val="both"/>
        <w:rPr>
          <w:sz w:val="28"/>
          <w:szCs w:val="28"/>
        </w:rPr>
      </w:pPr>
      <w:r>
        <w:rPr>
          <w:sz w:val="28"/>
          <w:szCs w:val="28"/>
        </w:rPr>
        <w:t>3.12.3.Не залишати на підлозі швабру, віник й інші засоби для прибирання, що можуть перешкоджати вільному пересуванню працівників.</w:t>
      </w:r>
    </w:p>
    <w:p w:rsidR="0038418E" w:rsidRDefault="0038418E" w:rsidP="0038418E">
      <w:pPr>
        <w:ind w:firstLine="708"/>
        <w:jc w:val="both"/>
        <w:rPr>
          <w:sz w:val="28"/>
          <w:szCs w:val="28"/>
        </w:rPr>
      </w:pPr>
      <w:r>
        <w:rPr>
          <w:sz w:val="28"/>
          <w:szCs w:val="28"/>
        </w:rPr>
        <w:t>3.13. Прибиральник повинен дотримуватися правил пожежної безпеки.</w:t>
      </w:r>
    </w:p>
    <w:p w:rsidR="0038418E" w:rsidRDefault="0038418E" w:rsidP="0038418E">
      <w:pPr>
        <w:ind w:firstLine="708"/>
        <w:jc w:val="both"/>
        <w:rPr>
          <w:sz w:val="28"/>
          <w:szCs w:val="28"/>
        </w:rPr>
      </w:pPr>
      <w:r>
        <w:rPr>
          <w:sz w:val="28"/>
          <w:szCs w:val="28"/>
        </w:rPr>
        <w:t>3.14. Граничні норми підіймання й переміщення вантажів на одну жінку не можуть перевищувати: 10 кг – при чергуванні з іншою роботою (до 2-х разів на годину), 7 кг – постійно протягом зміни.</w:t>
      </w:r>
    </w:p>
    <w:p w:rsidR="0038418E" w:rsidRPr="00AB7F97" w:rsidRDefault="0038418E" w:rsidP="0038418E">
      <w:pPr>
        <w:ind w:firstLine="708"/>
        <w:jc w:val="center"/>
        <w:rPr>
          <w:b/>
          <w:sz w:val="28"/>
          <w:szCs w:val="28"/>
        </w:rPr>
      </w:pPr>
      <w:r>
        <w:rPr>
          <w:b/>
          <w:sz w:val="28"/>
          <w:szCs w:val="28"/>
        </w:rPr>
        <w:t>IV</w:t>
      </w:r>
      <w:r w:rsidRPr="00AB7F97">
        <w:rPr>
          <w:b/>
          <w:sz w:val="28"/>
          <w:szCs w:val="28"/>
        </w:rPr>
        <w:t>. Вимоги безпеки після закінчення роботи</w:t>
      </w:r>
    </w:p>
    <w:p w:rsidR="0038418E" w:rsidRDefault="0038418E" w:rsidP="0038418E">
      <w:pPr>
        <w:ind w:firstLine="708"/>
        <w:jc w:val="both"/>
        <w:rPr>
          <w:sz w:val="28"/>
          <w:szCs w:val="28"/>
        </w:rPr>
      </w:pPr>
      <w:r>
        <w:rPr>
          <w:sz w:val="28"/>
          <w:szCs w:val="28"/>
        </w:rPr>
        <w:t>4.1. Після закінчення роботи працівник повинен скласти інвентар, драбини тощо у відведені для них місця.</w:t>
      </w:r>
    </w:p>
    <w:p w:rsidR="0038418E" w:rsidRDefault="0038418E" w:rsidP="0038418E">
      <w:pPr>
        <w:ind w:firstLine="708"/>
        <w:jc w:val="both"/>
        <w:rPr>
          <w:sz w:val="28"/>
          <w:szCs w:val="28"/>
        </w:rPr>
      </w:pPr>
      <w:r>
        <w:rPr>
          <w:sz w:val="28"/>
          <w:szCs w:val="28"/>
        </w:rPr>
        <w:t xml:space="preserve">4.2. Зняти  спецодяг та разом з індивідуальними засобами захисту прибрати у відведене для них місце. </w:t>
      </w:r>
    </w:p>
    <w:p w:rsidR="0038418E" w:rsidRDefault="0038418E" w:rsidP="0038418E">
      <w:pPr>
        <w:ind w:firstLine="708"/>
        <w:rPr>
          <w:sz w:val="28"/>
          <w:szCs w:val="28"/>
        </w:rPr>
      </w:pPr>
      <w:r>
        <w:rPr>
          <w:sz w:val="28"/>
          <w:szCs w:val="28"/>
        </w:rPr>
        <w:t xml:space="preserve">4.3. Вимити руки та обличчя водою з </w:t>
      </w:r>
      <w:proofErr w:type="spellStart"/>
      <w:r>
        <w:rPr>
          <w:sz w:val="28"/>
          <w:szCs w:val="28"/>
        </w:rPr>
        <w:t>милом</w:t>
      </w:r>
      <w:proofErr w:type="spellEnd"/>
      <w:r>
        <w:rPr>
          <w:sz w:val="28"/>
          <w:szCs w:val="28"/>
        </w:rPr>
        <w:t>.</w:t>
      </w:r>
    </w:p>
    <w:p w:rsidR="0038418E" w:rsidRDefault="0038418E" w:rsidP="0038418E">
      <w:pPr>
        <w:rPr>
          <w:sz w:val="28"/>
          <w:szCs w:val="28"/>
        </w:rPr>
      </w:pPr>
      <w:r>
        <w:rPr>
          <w:sz w:val="28"/>
          <w:szCs w:val="28"/>
        </w:rPr>
        <w:t xml:space="preserve">          4.4. Про помічені недоліки, що виникли під час роботи, повідомити відповідального за виконання робіт та завідуючого господарством </w:t>
      </w:r>
      <w:r>
        <w:rPr>
          <w:sz w:val="28"/>
          <w:szCs w:val="28"/>
        </w:rPr>
        <w:lastRenderedPageBreak/>
        <w:t>господарського відділу виконавчого комітету Калуської міської ради.</w:t>
      </w:r>
    </w:p>
    <w:p w:rsidR="0038418E" w:rsidRDefault="0038418E" w:rsidP="0038418E">
      <w:pPr>
        <w:rPr>
          <w:sz w:val="28"/>
          <w:szCs w:val="28"/>
        </w:rPr>
      </w:pPr>
    </w:p>
    <w:p w:rsidR="0038418E" w:rsidRPr="00AB7F97" w:rsidRDefault="0038418E" w:rsidP="0038418E">
      <w:pPr>
        <w:rPr>
          <w:b/>
          <w:sz w:val="28"/>
          <w:szCs w:val="28"/>
        </w:rPr>
      </w:pPr>
      <w:r>
        <w:rPr>
          <w:sz w:val="28"/>
          <w:szCs w:val="28"/>
        </w:rPr>
        <w:t xml:space="preserve">                        </w:t>
      </w:r>
      <w:r>
        <w:rPr>
          <w:b/>
          <w:sz w:val="28"/>
          <w:szCs w:val="28"/>
        </w:rPr>
        <w:t>V</w:t>
      </w:r>
      <w:r w:rsidRPr="00AB7F97">
        <w:rPr>
          <w:b/>
          <w:sz w:val="28"/>
          <w:szCs w:val="28"/>
        </w:rPr>
        <w:t>. Вимоги безпеки в аварійних ситуаціях</w:t>
      </w:r>
    </w:p>
    <w:p w:rsidR="0038418E" w:rsidRDefault="0038418E" w:rsidP="0038418E">
      <w:pPr>
        <w:ind w:firstLine="708"/>
        <w:jc w:val="both"/>
        <w:rPr>
          <w:sz w:val="28"/>
          <w:szCs w:val="28"/>
        </w:rPr>
      </w:pPr>
      <w:r>
        <w:rPr>
          <w:sz w:val="28"/>
          <w:szCs w:val="28"/>
        </w:rPr>
        <w:t>5.1. Аварійна ситуація може виникнути в разі: ураження електричним струмом,  поранення  несправним  інвентарем для прибирання, пожежі та ін.</w:t>
      </w:r>
    </w:p>
    <w:p w:rsidR="0038418E" w:rsidRDefault="0038418E" w:rsidP="0038418E">
      <w:pPr>
        <w:suppressLineNumbers/>
        <w:tabs>
          <w:tab w:val="left" w:pos="0"/>
        </w:tabs>
        <w:jc w:val="both"/>
        <w:rPr>
          <w:sz w:val="28"/>
          <w:szCs w:val="28"/>
        </w:rPr>
      </w:pPr>
      <w:r>
        <w:tab/>
      </w:r>
      <w:r>
        <w:rPr>
          <w:sz w:val="28"/>
          <w:szCs w:val="28"/>
        </w:rPr>
        <w:t>5.2. Для гарантування безпеки в аварійних ситуаціях необхідно негайно:</w:t>
      </w:r>
    </w:p>
    <w:p w:rsidR="0038418E" w:rsidRDefault="0038418E" w:rsidP="0038418E">
      <w:pPr>
        <w:suppressLineNumbers/>
        <w:tabs>
          <w:tab w:val="left" w:pos="0"/>
        </w:tabs>
        <w:jc w:val="both"/>
        <w:rPr>
          <w:sz w:val="28"/>
          <w:szCs w:val="28"/>
        </w:rPr>
      </w:pPr>
      <w:r>
        <w:rPr>
          <w:sz w:val="28"/>
          <w:szCs w:val="28"/>
        </w:rPr>
        <w:tab/>
        <w:t>5.2.1. Припинити роботу, вжити заходів до відключення механізмів та обладнання від електромережі, обмежити допуск сторонніх осіб у небезпечну зону;</w:t>
      </w:r>
    </w:p>
    <w:p w:rsidR="0038418E" w:rsidRDefault="0038418E" w:rsidP="0038418E">
      <w:pPr>
        <w:suppressLineNumbers/>
        <w:tabs>
          <w:tab w:val="left" w:pos="0"/>
        </w:tabs>
        <w:jc w:val="both"/>
        <w:rPr>
          <w:sz w:val="28"/>
          <w:szCs w:val="28"/>
        </w:rPr>
      </w:pPr>
      <w:r>
        <w:rPr>
          <w:sz w:val="28"/>
          <w:szCs w:val="28"/>
        </w:rPr>
        <w:tab/>
        <w:t xml:space="preserve">5.2.2. Повідомити відповідального за виконання робіт та завідуючого господарством господарського відділу виконавчого комітету Калуської міської ради; </w:t>
      </w:r>
    </w:p>
    <w:p w:rsidR="0038418E" w:rsidRDefault="0038418E" w:rsidP="0038418E">
      <w:pPr>
        <w:suppressLineNumbers/>
        <w:tabs>
          <w:tab w:val="left" w:pos="0"/>
        </w:tabs>
        <w:jc w:val="both"/>
        <w:rPr>
          <w:sz w:val="28"/>
          <w:szCs w:val="28"/>
        </w:rPr>
      </w:pPr>
      <w:r>
        <w:rPr>
          <w:sz w:val="28"/>
          <w:szCs w:val="28"/>
        </w:rPr>
        <w:tab/>
        <w:t xml:space="preserve">5.2.3. Якщо є потерпілі, надати їм першу (долікарську) допомогу, за необхідності, викликати «швидку медичну допомогу» або  вжити  заходів  для транспортування постраждалого в найближчий лікарняний заклад; </w:t>
      </w:r>
    </w:p>
    <w:p w:rsidR="0038418E" w:rsidRPr="00501651" w:rsidRDefault="0038418E" w:rsidP="0038418E">
      <w:pPr>
        <w:ind w:firstLine="708"/>
        <w:jc w:val="both"/>
        <w:rPr>
          <w:sz w:val="28"/>
          <w:szCs w:val="28"/>
        </w:rPr>
      </w:pPr>
      <w:r w:rsidRPr="00501651">
        <w:rPr>
          <w:sz w:val="28"/>
          <w:szCs w:val="28"/>
        </w:rPr>
        <w:t>5.2.4</w:t>
      </w:r>
      <w:r>
        <w:rPr>
          <w:sz w:val="28"/>
          <w:szCs w:val="28"/>
        </w:rPr>
        <w:t>. У</w:t>
      </w:r>
      <w:r w:rsidRPr="00501651">
        <w:rPr>
          <w:sz w:val="28"/>
          <w:szCs w:val="28"/>
        </w:rPr>
        <w:t xml:space="preserve"> разі виявлення ознак виникнення пожежі (дим, іскріння, запах диму, характерне для горіння потріскування) повідо</w:t>
      </w:r>
      <w:r>
        <w:rPr>
          <w:sz w:val="28"/>
          <w:szCs w:val="28"/>
        </w:rPr>
        <w:t>мити завідуючого господарством господарського відділу виконавчого комітету Калуської</w:t>
      </w:r>
      <w:r w:rsidRPr="00501651">
        <w:rPr>
          <w:sz w:val="28"/>
          <w:szCs w:val="28"/>
        </w:rPr>
        <w:t xml:space="preserve"> міської ради;</w:t>
      </w:r>
    </w:p>
    <w:p w:rsidR="0038418E" w:rsidRPr="00501651" w:rsidRDefault="0038418E" w:rsidP="0038418E">
      <w:pPr>
        <w:ind w:firstLine="708"/>
        <w:jc w:val="both"/>
        <w:rPr>
          <w:sz w:val="28"/>
          <w:szCs w:val="28"/>
        </w:rPr>
      </w:pPr>
      <w:r w:rsidRPr="00501651">
        <w:rPr>
          <w:sz w:val="28"/>
          <w:szCs w:val="28"/>
        </w:rPr>
        <w:t>5.2.5</w:t>
      </w:r>
      <w:r>
        <w:rPr>
          <w:sz w:val="28"/>
          <w:szCs w:val="28"/>
        </w:rPr>
        <w:t>. У</w:t>
      </w:r>
      <w:r w:rsidRPr="00501651">
        <w:rPr>
          <w:sz w:val="28"/>
          <w:szCs w:val="28"/>
        </w:rPr>
        <w:t xml:space="preserve"> разі виникнення пожежі:</w:t>
      </w:r>
    </w:p>
    <w:p w:rsidR="0038418E" w:rsidRPr="00501651" w:rsidRDefault="0038418E" w:rsidP="0038418E">
      <w:pPr>
        <w:ind w:firstLine="708"/>
        <w:jc w:val="both"/>
        <w:rPr>
          <w:sz w:val="28"/>
          <w:szCs w:val="28"/>
        </w:rPr>
      </w:pPr>
      <w:r w:rsidRPr="00501651">
        <w:rPr>
          <w:sz w:val="28"/>
          <w:szCs w:val="28"/>
        </w:rPr>
        <w:t>5.2.5.1</w:t>
      </w:r>
      <w:r>
        <w:rPr>
          <w:sz w:val="28"/>
          <w:szCs w:val="28"/>
        </w:rPr>
        <w:t>. П</w:t>
      </w:r>
      <w:r w:rsidRPr="00501651">
        <w:rPr>
          <w:sz w:val="28"/>
          <w:szCs w:val="28"/>
        </w:rPr>
        <w:t xml:space="preserve">овідомити про це телефоном </w:t>
      </w:r>
      <w:proofErr w:type="spellStart"/>
      <w:r w:rsidRPr="00501651">
        <w:rPr>
          <w:sz w:val="28"/>
          <w:szCs w:val="28"/>
        </w:rPr>
        <w:t>пожежно</w:t>
      </w:r>
      <w:proofErr w:type="spellEnd"/>
      <w:r w:rsidRPr="00501651">
        <w:rPr>
          <w:sz w:val="28"/>
          <w:szCs w:val="28"/>
        </w:rPr>
        <w:t>-рятувальну службу. При цьому необхідно назвати адресу об’єкта, вказати кількість поверхів будівлі, місце виникнення пожежі, обстановку на пожежі, наявність людей, а також повідомити своє прізвище;</w:t>
      </w:r>
    </w:p>
    <w:p w:rsidR="0038418E" w:rsidRPr="00501651" w:rsidRDefault="0038418E" w:rsidP="0038418E">
      <w:pPr>
        <w:ind w:firstLine="708"/>
        <w:jc w:val="both"/>
        <w:rPr>
          <w:sz w:val="28"/>
          <w:szCs w:val="28"/>
        </w:rPr>
      </w:pPr>
      <w:r w:rsidRPr="00501651">
        <w:rPr>
          <w:sz w:val="28"/>
          <w:szCs w:val="28"/>
        </w:rPr>
        <w:t>5.2.5.2</w:t>
      </w:r>
      <w:r>
        <w:rPr>
          <w:sz w:val="28"/>
          <w:szCs w:val="28"/>
        </w:rPr>
        <w:t>.</w:t>
      </w:r>
      <w:r w:rsidRPr="00501651">
        <w:rPr>
          <w:sz w:val="28"/>
          <w:szCs w:val="28"/>
        </w:rPr>
        <w:t xml:space="preserve"> </w:t>
      </w:r>
      <w:r>
        <w:rPr>
          <w:sz w:val="28"/>
          <w:szCs w:val="28"/>
        </w:rPr>
        <w:t>У</w:t>
      </w:r>
      <w:r w:rsidRPr="00501651">
        <w:rPr>
          <w:sz w:val="28"/>
          <w:szCs w:val="28"/>
        </w:rPr>
        <w:t>жити (за можливістю) заходів до евакуації людей, гасіння (локалізації) пожежі та збереження матеріальних цінностей;</w:t>
      </w:r>
    </w:p>
    <w:p w:rsidR="0038418E" w:rsidRPr="00501651" w:rsidRDefault="0038418E" w:rsidP="0038418E">
      <w:pPr>
        <w:ind w:firstLine="708"/>
        <w:jc w:val="both"/>
        <w:rPr>
          <w:sz w:val="28"/>
          <w:szCs w:val="28"/>
        </w:rPr>
      </w:pPr>
      <w:r w:rsidRPr="00501651">
        <w:rPr>
          <w:sz w:val="28"/>
          <w:szCs w:val="28"/>
        </w:rPr>
        <w:t>5.2.5.3</w:t>
      </w:r>
      <w:r>
        <w:rPr>
          <w:sz w:val="28"/>
          <w:szCs w:val="28"/>
        </w:rPr>
        <w:t>.П</w:t>
      </w:r>
      <w:r w:rsidRPr="00501651">
        <w:rPr>
          <w:sz w:val="28"/>
          <w:szCs w:val="28"/>
        </w:rPr>
        <w:t xml:space="preserve">овідомити про пожежу </w:t>
      </w:r>
      <w:r>
        <w:rPr>
          <w:sz w:val="28"/>
          <w:szCs w:val="28"/>
        </w:rPr>
        <w:t>завідуючого господарством господарського відділу виконавчого комітету Калуської</w:t>
      </w:r>
      <w:r w:rsidRPr="00501651">
        <w:rPr>
          <w:sz w:val="28"/>
          <w:szCs w:val="28"/>
        </w:rPr>
        <w:t xml:space="preserve"> міської ради та відповідального за пожежну безпеку </w:t>
      </w:r>
      <w:r>
        <w:rPr>
          <w:sz w:val="28"/>
          <w:szCs w:val="28"/>
        </w:rPr>
        <w:t>в будівлях виконавчого комітету</w:t>
      </w:r>
      <w:r w:rsidRPr="00501651">
        <w:rPr>
          <w:sz w:val="28"/>
          <w:szCs w:val="28"/>
        </w:rPr>
        <w:t xml:space="preserve"> міської ради;</w:t>
      </w:r>
    </w:p>
    <w:p w:rsidR="0038418E" w:rsidRPr="00501651" w:rsidRDefault="0038418E" w:rsidP="0038418E">
      <w:pPr>
        <w:ind w:firstLine="708"/>
        <w:jc w:val="both"/>
        <w:rPr>
          <w:sz w:val="28"/>
          <w:szCs w:val="28"/>
        </w:rPr>
      </w:pPr>
      <w:r w:rsidRPr="00501651">
        <w:rPr>
          <w:sz w:val="28"/>
          <w:szCs w:val="28"/>
        </w:rPr>
        <w:t>5.2.5.4</w:t>
      </w:r>
      <w:r>
        <w:rPr>
          <w:sz w:val="28"/>
          <w:szCs w:val="28"/>
        </w:rPr>
        <w:t>. У</w:t>
      </w:r>
      <w:r w:rsidRPr="00501651">
        <w:rPr>
          <w:sz w:val="28"/>
          <w:szCs w:val="28"/>
        </w:rPr>
        <w:t xml:space="preserve"> разі необхідності викликати інші аварійно-рятувальні служби (медичну, газорятувальну тощо).</w:t>
      </w:r>
    </w:p>
    <w:p w:rsidR="0038418E" w:rsidRPr="00501651" w:rsidRDefault="0038418E" w:rsidP="0038418E">
      <w:pPr>
        <w:ind w:firstLine="708"/>
        <w:jc w:val="both"/>
        <w:rPr>
          <w:sz w:val="28"/>
          <w:szCs w:val="28"/>
        </w:rPr>
      </w:pPr>
      <w:r w:rsidRPr="00501651">
        <w:rPr>
          <w:sz w:val="28"/>
          <w:szCs w:val="28"/>
        </w:rPr>
        <w:t>5.3. Послідовність надання першої (долікарської) допомоги:</w:t>
      </w:r>
    </w:p>
    <w:p w:rsidR="0038418E" w:rsidRPr="00501651" w:rsidRDefault="0038418E" w:rsidP="0038418E">
      <w:pPr>
        <w:ind w:firstLine="708"/>
        <w:jc w:val="both"/>
        <w:rPr>
          <w:sz w:val="28"/>
          <w:szCs w:val="28"/>
        </w:rPr>
      </w:pPr>
      <w:r w:rsidRPr="00501651">
        <w:rPr>
          <w:sz w:val="28"/>
          <w:szCs w:val="28"/>
        </w:rPr>
        <w:t>5.3.1</w:t>
      </w:r>
      <w:r>
        <w:rPr>
          <w:sz w:val="28"/>
          <w:szCs w:val="28"/>
        </w:rPr>
        <w:t>. У</w:t>
      </w:r>
      <w:r w:rsidRPr="00501651">
        <w:rPr>
          <w:sz w:val="28"/>
          <w:szCs w:val="28"/>
        </w:rPr>
        <w:t xml:space="preserve">сунути вплив на організм шкідливих чинників, </w:t>
      </w:r>
      <w:r>
        <w:rPr>
          <w:sz w:val="28"/>
          <w:szCs w:val="28"/>
        </w:rPr>
        <w:t>що</w:t>
      </w:r>
      <w:r w:rsidRPr="00501651">
        <w:rPr>
          <w:sz w:val="28"/>
          <w:szCs w:val="28"/>
        </w:rPr>
        <w:t xml:space="preserve"> загрожують здоров’ю та життю постраждалого;</w:t>
      </w:r>
    </w:p>
    <w:p w:rsidR="0038418E" w:rsidRPr="00501651" w:rsidRDefault="0038418E" w:rsidP="0038418E">
      <w:pPr>
        <w:ind w:firstLine="708"/>
        <w:jc w:val="both"/>
        <w:rPr>
          <w:sz w:val="28"/>
          <w:szCs w:val="28"/>
        </w:rPr>
      </w:pPr>
      <w:r w:rsidRPr="00501651">
        <w:rPr>
          <w:sz w:val="28"/>
          <w:szCs w:val="28"/>
        </w:rPr>
        <w:t>5.3.2</w:t>
      </w:r>
      <w:r>
        <w:rPr>
          <w:sz w:val="28"/>
          <w:szCs w:val="28"/>
        </w:rPr>
        <w:t>. В</w:t>
      </w:r>
      <w:r w:rsidRPr="00501651">
        <w:rPr>
          <w:sz w:val="28"/>
          <w:szCs w:val="28"/>
        </w:rPr>
        <w:t>изначити характер і тяжкість травми, найбільшу загрозу для життя постраждалого та послідовність заходів щодо його рятування;</w:t>
      </w:r>
    </w:p>
    <w:p w:rsidR="0038418E" w:rsidRPr="00501651" w:rsidRDefault="0038418E" w:rsidP="0038418E">
      <w:pPr>
        <w:ind w:firstLine="708"/>
        <w:jc w:val="both"/>
        <w:rPr>
          <w:sz w:val="28"/>
          <w:szCs w:val="28"/>
        </w:rPr>
      </w:pPr>
      <w:r w:rsidRPr="00501651">
        <w:rPr>
          <w:sz w:val="28"/>
          <w:szCs w:val="28"/>
        </w:rPr>
        <w:t>5.3.3</w:t>
      </w:r>
      <w:r>
        <w:rPr>
          <w:sz w:val="28"/>
          <w:szCs w:val="28"/>
        </w:rPr>
        <w:t>. В</w:t>
      </w:r>
      <w:r w:rsidRPr="00501651">
        <w:rPr>
          <w:sz w:val="28"/>
          <w:szCs w:val="28"/>
        </w:rPr>
        <w:t>иконати необхідні заходи з рятування постраждалого в порядку терміновості (відновити роботу дихальних шляхів, зупинити кровотечу, іммобілізувати місце перелому, накласти пов’язку тощо);</w:t>
      </w:r>
    </w:p>
    <w:p w:rsidR="0038418E" w:rsidRPr="00B9476C" w:rsidRDefault="0038418E" w:rsidP="0038418E">
      <w:pPr>
        <w:ind w:firstLine="708"/>
        <w:jc w:val="both"/>
        <w:rPr>
          <w:sz w:val="28"/>
          <w:szCs w:val="28"/>
        </w:rPr>
      </w:pPr>
      <w:r w:rsidRPr="00501651">
        <w:rPr>
          <w:sz w:val="28"/>
          <w:szCs w:val="28"/>
        </w:rPr>
        <w:t>5.3.4</w:t>
      </w:r>
      <w:r>
        <w:rPr>
          <w:sz w:val="28"/>
          <w:szCs w:val="28"/>
        </w:rPr>
        <w:t>. П</w:t>
      </w:r>
      <w:r w:rsidRPr="00501651">
        <w:rPr>
          <w:sz w:val="28"/>
          <w:szCs w:val="28"/>
        </w:rPr>
        <w:t>ідтримувати основні  життєві  функції  постраждалого  до прибуття медичного працівника.</w:t>
      </w:r>
    </w:p>
    <w:p w:rsidR="0038418E" w:rsidRPr="00501651" w:rsidRDefault="0038418E" w:rsidP="0038418E">
      <w:pPr>
        <w:jc w:val="both"/>
        <w:rPr>
          <w:sz w:val="28"/>
          <w:szCs w:val="28"/>
        </w:rPr>
      </w:pPr>
      <w:r>
        <w:rPr>
          <w:sz w:val="28"/>
          <w:szCs w:val="28"/>
        </w:rPr>
        <w:tab/>
      </w:r>
      <w:r w:rsidRPr="00501651">
        <w:rPr>
          <w:sz w:val="28"/>
          <w:szCs w:val="28"/>
        </w:rPr>
        <w:t>5.4. Перша</w:t>
      </w:r>
      <w:r>
        <w:rPr>
          <w:sz w:val="28"/>
          <w:szCs w:val="28"/>
        </w:rPr>
        <w:t xml:space="preserve"> </w:t>
      </w:r>
      <w:r w:rsidRPr="00501651">
        <w:rPr>
          <w:sz w:val="28"/>
          <w:szCs w:val="28"/>
        </w:rPr>
        <w:t xml:space="preserve"> допомога</w:t>
      </w:r>
      <w:r>
        <w:rPr>
          <w:sz w:val="28"/>
          <w:szCs w:val="28"/>
        </w:rPr>
        <w:t xml:space="preserve"> </w:t>
      </w:r>
      <w:r w:rsidRPr="00501651">
        <w:rPr>
          <w:sz w:val="28"/>
          <w:szCs w:val="28"/>
        </w:rPr>
        <w:t xml:space="preserve"> постраждалому </w:t>
      </w:r>
      <w:r>
        <w:rPr>
          <w:sz w:val="28"/>
          <w:szCs w:val="28"/>
        </w:rPr>
        <w:t xml:space="preserve"> </w:t>
      </w:r>
      <w:r w:rsidRPr="00501651">
        <w:rPr>
          <w:sz w:val="28"/>
          <w:szCs w:val="28"/>
        </w:rPr>
        <w:t xml:space="preserve">не повинна </w:t>
      </w:r>
      <w:r>
        <w:rPr>
          <w:sz w:val="28"/>
          <w:szCs w:val="28"/>
        </w:rPr>
        <w:t xml:space="preserve"> </w:t>
      </w:r>
      <w:r w:rsidRPr="00501651">
        <w:rPr>
          <w:sz w:val="28"/>
          <w:szCs w:val="28"/>
        </w:rPr>
        <w:t>замінювати</w:t>
      </w:r>
      <w:r>
        <w:rPr>
          <w:sz w:val="28"/>
          <w:szCs w:val="28"/>
        </w:rPr>
        <w:t xml:space="preserve"> </w:t>
      </w:r>
      <w:r w:rsidRPr="00501651">
        <w:rPr>
          <w:sz w:val="28"/>
          <w:szCs w:val="28"/>
        </w:rPr>
        <w:t xml:space="preserve"> допомогу</w:t>
      </w:r>
      <w:r>
        <w:rPr>
          <w:sz w:val="28"/>
          <w:szCs w:val="28"/>
        </w:rPr>
        <w:t xml:space="preserve"> </w:t>
      </w:r>
    </w:p>
    <w:p w:rsidR="0038418E" w:rsidRDefault="0038418E" w:rsidP="0038418E">
      <w:pPr>
        <w:jc w:val="both"/>
        <w:rPr>
          <w:sz w:val="28"/>
          <w:szCs w:val="28"/>
        </w:rPr>
      </w:pPr>
      <w:r w:rsidRPr="00501651">
        <w:rPr>
          <w:sz w:val="28"/>
          <w:szCs w:val="28"/>
        </w:rPr>
        <w:lastRenderedPageBreak/>
        <w:t>медичного персоналу та має надаватися лише до прибуття лікаря.</w:t>
      </w:r>
    </w:p>
    <w:p w:rsidR="0038418E" w:rsidRPr="00AD3F4E" w:rsidRDefault="0038418E" w:rsidP="0038418E">
      <w:pPr>
        <w:jc w:val="both"/>
        <w:rPr>
          <w:sz w:val="28"/>
          <w:szCs w:val="28"/>
        </w:rPr>
      </w:pPr>
      <w:r>
        <w:rPr>
          <w:sz w:val="28"/>
          <w:szCs w:val="28"/>
        </w:rPr>
        <w:t xml:space="preserve">        5.5. </w:t>
      </w:r>
      <w:r w:rsidRPr="00501651">
        <w:rPr>
          <w:sz w:val="28"/>
          <w:szCs w:val="28"/>
        </w:rPr>
        <w:t>Опис дій щодо надання першої допомоги постраждалому при різних</w:t>
      </w:r>
      <w:r>
        <w:rPr>
          <w:sz w:val="28"/>
          <w:szCs w:val="28"/>
        </w:rPr>
        <w:t xml:space="preserve"> </w:t>
      </w:r>
      <w:r w:rsidRPr="00501651">
        <w:rPr>
          <w:sz w:val="28"/>
          <w:szCs w:val="28"/>
        </w:rPr>
        <w:t xml:space="preserve">ураженнях міститься в інструкції з надання першої (долікарської) допомоги, </w:t>
      </w:r>
      <w:r>
        <w:rPr>
          <w:sz w:val="28"/>
          <w:szCs w:val="28"/>
        </w:rPr>
        <w:t xml:space="preserve">що </w:t>
      </w:r>
      <w:r w:rsidRPr="00501651">
        <w:rPr>
          <w:sz w:val="28"/>
          <w:szCs w:val="28"/>
        </w:rPr>
        <w:t>вивчається при проходженні первинного та наступних інструктажів з питань охорони праці.</w:t>
      </w:r>
    </w:p>
    <w:p w:rsidR="0038418E" w:rsidRPr="00AD3F4E" w:rsidRDefault="0038418E" w:rsidP="0038418E">
      <w:pPr>
        <w:jc w:val="both"/>
        <w:rPr>
          <w:sz w:val="28"/>
          <w:szCs w:val="28"/>
        </w:rPr>
      </w:pPr>
    </w:p>
    <w:p w:rsidR="0038418E" w:rsidRPr="00AD3F4E" w:rsidRDefault="0038418E" w:rsidP="0038418E">
      <w:pPr>
        <w:suppressLineNumbers/>
        <w:tabs>
          <w:tab w:val="left" w:pos="0"/>
        </w:tabs>
        <w:jc w:val="both"/>
        <w:rPr>
          <w:sz w:val="28"/>
          <w:szCs w:val="28"/>
        </w:rPr>
      </w:pPr>
    </w:p>
    <w:p w:rsidR="0038418E" w:rsidRDefault="0038418E" w:rsidP="0038418E">
      <w:pPr>
        <w:suppressLineNumbers/>
        <w:tabs>
          <w:tab w:val="left" w:pos="0"/>
        </w:tabs>
        <w:jc w:val="both"/>
        <w:rPr>
          <w:sz w:val="28"/>
          <w:szCs w:val="28"/>
        </w:rPr>
      </w:pPr>
      <w:r>
        <w:rPr>
          <w:sz w:val="28"/>
          <w:szCs w:val="28"/>
        </w:rPr>
        <w:t>Розробив:</w:t>
      </w:r>
    </w:p>
    <w:p w:rsidR="0038418E" w:rsidRPr="00E85AEF" w:rsidRDefault="0038418E" w:rsidP="0038418E">
      <w:pPr>
        <w:suppressLineNumbers/>
        <w:tabs>
          <w:tab w:val="left" w:pos="0"/>
        </w:tabs>
        <w:jc w:val="both"/>
        <w:rPr>
          <w:sz w:val="28"/>
          <w:szCs w:val="28"/>
        </w:rPr>
      </w:pPr>
      <w:proofErr w:type="spellStart"/>
      <w:r>
        <w:rPr>
          <w:sz w:val="28"/>
          <w:szCs w:val="28"/>
        </w:rPr>
        <w:t>Семак</w:t>
      </w:r>
      <w:proofErr w:type="spellEnd"/>
      <w:r>
        <w:rPr>
          <w:sz w:val="28"/>
          <w:szCs w:val="28"/>
        </w:rPr>
        <w:t xml:space="preserve"> О.В.</w:t>
      </w:r>
    </w:p>
    <w:p w:rsidR="0038418E" w:rsidRPr="00501651" w:rsidRDefault="0038418E" w:rsidP="0038418E">
      <w:pPr>
        <w:ind w:firstLine="708"/>
        <w:jc w:val="both"/>
      </w:pPr>
    </w:p>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 w:rsidR="0038418E" w:rsidRDefault="0038418E" w:rsidP="0038418E">
      <w:pPr>
        <w:pStyle w:val="Standard"/>
        <w:rPr>
          <w:rFonts w:eastAsia="Andale Sans UI"/>
          <w:kern w:val="2"/>
        </w:rPr>
      </w:pPr>
    </w:p>
    <w:p w:rsidR="0038418E" w:rsidRDefault="0038418E" w:rsidP="0038418E">
      <w:pPr>
        <w:pStyle w:val="Standard"/>
        <w:rPr>
          <w:b/>
          <w:sz w:val="28"/>
          <w:szCs w:val="28"/>
        </w:rPr>
      </w:pPr>
    </w:p>
    <w:p w:rsidR="0038418E" w:rsidRDefault="0038418E" w:rsidP="0038418E">
      <w:pPr>
        <w:pStyle w:val="Standard"/>
        <w:rPr>
          <w:b/>
          <w:sz w:val="28"/>
          <w:szCs w:val="28"/>
        </w:rPr>
      </w:pPr>
    </w:p>
    <w:p w:rsidR="0038418E" w:rsidRDefault="0038418E" w:rsidP="0038418E">
      <w:pPr>
        <w:pStyle w:val="Standard"/>
        <w:rPr>
          <w:b/>
          <w:sz w:val="28"/>
          <w:szCs w:val="28"/>
        </w:rPr>
      </w:pPr>
    </w:p>
    <w:p w:rsidR="0038418E" w:rsidRDefault="0038418E" w:rsidP="0038418E">
      <w:pPr>
        <w:pStyle w:val="Standard"/>
        <w:rPr>
          <w:b/>
          <w:sz w:val="28"/>
          <w:szCs w:val="28"/>
        </w:rPr>
      </w:pPr>
    </w:p>
    <w:p w:rsidR="0038418E" w:rsidRDefault="0038418E" w:rsidP="0038418E">
      <w:pPr>
        <w:pStyle w:val="Standard"/>
        <w:rPr>
          <w:b/>
          <w:sz w:val="28"/>
          <w:szCs w:val="28"/>
        </w:rPr>
      </w:pPr>
    </w:p>
    <w:p w:rsidR="0038418E" w:rsidRDefault="0038418E" w:rsidP="0038418E">
      <w:pPr>
        <w:pStyle w:val="Standard"/>
        <w:rPr>
          <w:b/>
          <w:sz w:val="28"/>
          <w:szCs w:val="28"/>
        </w:rPr>
      </w:pPr>
    </w:p>
    <w:p w:rsidR="0038418E" w:rsidRDefault="0038418E" w:rsidP="0038418E">
      <w:pPr>
        <w:pStyle w:val="Standard"/>
        <w:rPr>
          <w:sz w:val="28"/>
          <w:szCs w:val="28"/>
        </w:rPr>
      </w:pPr>
      <w:r>
        <w:rPr>
          <w:sz w:val="28"/>
          <w:szCs w:val="28"/>
        </w:rPr>
        <w:lastRenderedPageBreak/>
        <w:t xml:space="preserve">                                                                                     Додаток 6</w:t>
      </w:r>
    </w:p>
    <w:p w:rsidR="0038418E" w:rsidRDefault="0038418E" w:rsidP="0038418E">
      <w:pPr>
        <w:pStyle w:val="Standard"/>
        <w:rPr>
          <w:sz w:val="28"/>
          <w:szCs w:val="28"/>
        </w:rPr>
      </w:pPr>
      <w:r>
        <w:rPr>
          <w:sz w:val="28"/>
          <w:szCs w:val="28"/>
        </w:rPr>
        <w:t xml:space="preserve">                                                                       до </w:t>
      </w:r>
      <w:proofErr w:type="spellStart"/>
      <w:r>
        <w:rPr>
          <w:sz w:val="28"/>
          <w:szCs w:val="28"/>
        </w:rPr>
        <w:t>ропорядження</w:t>
      </w:r>
      <w:proofErr w:type="spellEnd"/>
      <w:r>
        <w:rPr>
          <w:sz w:val="28"/>
          <w:szCs w:val="28"/>
        </w:rPr>
        <w:t xml:space="preserve"> міського голови</w:t>
      </w:r>
    </w:p>
    <w:p w:rsidR="0038418E" w:rsidRDefault="0038418E" w:rsidP="0038418E">
      <w:pPr>
        <w:pStyle w:val="1"/>
        <w:rPr>
          <w:b w:val="0"/>
          <w:sz w:val="28"/>
          <w:szCs w:val="28"/>
          <w:lang w:val="uk-UA"/>
        </w:rPr>
      </w:pPr>
      <w:r>
        <w:rPr>
          <w:b w:val="0"/>
          <w:sz w:val="28"/>
          <w:szCs w:val="28"/>
          <w:lang w:val="uk-UA"/>
        </w:rPr>
        <w:t xml:space="preserve">                                         </w:t>
      </w:r>
      <w:r w:rsidR="004657A6">
        <w:rPr>
          <w:b w:val="0"/>
          <w:sz w:val="28"/>
          <w:szCs w:val="28"/>
          <w:lang w:val="uk-UA"/>
        </w:rPr>
        <w:t xml:space="preserve">                     24.03.2021 № 103-р</w:t>
      </w:r>
    </w:p>
    <w:p w:rsidR="0038418E" w:rsidRDefault="0038418E" w:rsidP="0038418E">
      <w:pPr>
        <w:pStyle w:val="Standard"/>
        <w:rPr>
          <w:sz w:val="32"/>
          <w:szCs w:val="32"/>
        </w:rPr>
      </w:pPr>
    </w:p>
    <w:p w:rsidR="0038418E" w:rsidRDefault="0038418E" w:rsidP="0038418E">
      <w:pPr>
        <w:pStyle w:val="Standard"/>
        <w:jc w:val="center"/>
        <w:rPr>
          <w:bCs/>
          <w:color w:val="000000"/>
          <w:sz w:val="28"/>
          <w:szCs w:val="28"/>
        </w:rPr>
      </w:pPr>
      <w:r>
        <w:rPr>
          <w:bCs/>
          <w:color w:val="000000"/>
          <w:sz w:val="28"/>
          <w:szCs w:val="28"/>
        </w:rPr>
        <w:t>ІНСТРУКЦІЯ №6</w:t>
      </w:r>
    </w:p>
    <w:p w:rsidR="0038418E" w:rsidRDefault="0038418E" w:rsidP="0038418E">
      <w:pPr>
        <w:pStyle w:val="Standard"/>
        <w:jc w:val="center"/>
        <w:rPr>
          <w:bCs/>
          <w:color w:val="000000"/>
          <w:sz w:val="28"/>
          <w:szCs w:val="28"/>
        </w:rPr>
      </w:pPr>
      <w:r>
        <w:rPr>
          <w:bCs/>
          <w:color w:val="000000"/>
          <w:sz w:val="28"/>
          <w:szCs w:val="28"/>
        </w:rPr>
        <w:t xml:space="preserve">інструктажу з питань охорони праці  для водія легкового автомобіля у </w:t>
      </w:r>
    </w:p>
    <w:p w:rsidR="0038418E" w:rsidRDefault="0038418E" w:rsidP="0038418E">
      <w:pPr>
        <w:pStyle w:val="Standard"/>
        <w:jc w:val="center"/>
        <w:rPr>
          <w:bCs/>
          <w:color w:val="000000"/>
          <w:sz w:val="28"/>
          <w:szCs w:val="28"/>
        </w:rPr>
      </w:pPr>
      <w:r>
        <w:rPr>
          <w:bCs/>
          <w:color w:val="000000"/>
          <w:sz w:val="28"/>
          <w:szCs w:val="28"/>
        </w:rPr>
        <w:t xml:space="preserve">виконавчому комітеті Калуської міської ради, за яким закріплений </w:t>
      </w:r>
    </w:p>
    <w:p w:rsidR="0038418E" w:rsidRDefault="0038418E" w:rsidP="0038418E">
      <w:pPr>
        <w:pStyle w:val="Standard"/>
        <w:jc w:val="center"/>
        <w:rPr>
          <w:bCs/>
          <w:color w:val="000000"/>
          <w:sz w:val="28"/>
          <w:szCs w:val="28"/>
        </w:rPr>
      </w:pPr>
      <w:r>
        <w:rPr>
          <w:bCs/>
          <w:color w:val="000000"/>
          <w:sz w:val="28"/>
          <w:szCs w:val="28"/>
        </w:rPr>
        <w:t>службовий автомобіль з правом керування</w:t>
      </w:r>
    </w:p>
    <w:p w:rsidR="0038418E" w:rsidRDefault="0038418E" w:rsidP="0038418E">
      <w:pPr>
        <w:pStyle w:val="Standard"/>
        <w:jc w:val="center"/>
        <w:rPr>
          <w:bCs/>
          <w:color w:val="000000"/>
          <w:sz w:val="32"/>
          <w:szCs w:val="32"/>
        </w:rPr>
      </w:pPr>
    </w:p>
    <w:p w:rsidR="0038418E" w:rsidRDefault="0038418E" w:rsidP="0038418E">
      <w:pPr>
        <w:pStyle w:val="Standard"/>
        <w:shd w:val="clear" w:color="auto" w:fill="FFFFFF"/>
        <w:tabs>
          <w:tab w:val="left" w:pos="567"/>
        </w:tabs>
        <w:ind w:right="101"/>
        <w:jc w:val="center"/>
      </w:pPr>
      <w:r>
        <w:rPr>
          <w:b/>
          <w:color w:val="000000"/>
          <w:sz w:val="28"/>
          <w:szCs w:val="28"/>
          <w:lang w:val="en-US"/>
        </w:rPr>
        <w:t>I</w:t>
      </w:r>
      <w:r>
        <w:rPr>
          <w:b/>
          <w:color w:val="000000"/>
          <w:sz w:val="28"/>
          <w:szCs w:val="28"/>
        </w:rPr>
        <w:t>. Загальні положення</w:t>
      </w:r>
    </w:p>
    <w:p w:rsidR="0038418E" w:rsidRDefault="0038418E" w:rsidP="0038418E">
      <w:pPr>
        <w:pStyle w:val="Standard"/>
        <w:ind w:firstLine="709"/>
        <w:jc w:val="both"/>
      </w:pPr>
      <w:r>
        <w:rPr>
          <w:sz w:val="28"/>
          <w:szCs w:val="28"/>
        </w:rPr>
        <w:t>1.1. До керування автомобілями та їх обслуговуванням допускаються особи віком не молодше 18 років, які мають спеціальну підготовку і отримали посвідчення на право керування автомобілем, пройшли медичне обстеження, вступний та первинний інструктаж.</w:t>
      </w:r>
    </w:p>
    <w:p w:rsidR="0038418E" w:rsidRDefault="0038418E" w:rsidP="0038418E">
      <w:pPr>
        <w:pStyle w:val="Standard"/>
        <w:ind w:firstLine="709"/>
        <w:jc w:val="both"/>
        <w:rPr>
          <w:sz w:val="28"/>
          <w:szCs w:val="28"/>
        </w:rPr>
      </w:pPr>
      <w:r>
        <w:rPr>
          <w:sz w:val="28"/>
          <w:szCs w:val="28"/>
        </w:rPr>
        <w:t>1.2. По даній інструкції водій автомобіля інструктується потім через кожні 6 місяців (повторний інструктаж). Результати інструктажу заносяться в «Журнал реєстрації інструктажів з питань охорони праці», в журналі після проходження інструктажу повинен бути підпис відповідальної особи, яка проводила інструктаж  та водія автомобіля.</w:t>
      </w:r>
    </w:p>
    <w:p w:rsidR="0038418E" w:rsidRDefault="0038418E" w:rsidP="0038418E">
      <w:pPr>
        <w:pStyle w:val="Standard"/>
        <w:ind w:firstLine="709"/>
        <w:jc w:val="both"/>
      </w:pPr>
      <w:r>
        <w:rPr>
          <w:sz w:val="28"/>
          <w:szCs w:val="28"/>
        </w:rPr>
        <w:t>1.3. За невиконання даної інструкції водій автомобіля несе дисциплінарну, матеріальну, адміністративну та кримінальну відповідальність.</w:t>
      </w:r>
    </w:p>
    <w:p w:rsidR="0038418E" w:rsidRDefault="0038418E" w:rsidP="0038418E">
      <w:pPr>
        <w:pStyle w:val="Standard"/>
        <w:spacing w:line="280" w:lineRule="exact"/>
        <w:ind w:firstLine="709"/>
        <w:jc w:val="both"/>
      </w:pPr>
      <w:r>
        <w:rPr>
          <w:sz w:val="28"/>
          <w:szCs w:val="28"/>
        </w:rPr>
        <w:t>1.4. При оформленні водія на роботу чи призначенні його на дану посаду за ним наказом по ГУ ДСНС закріплюється певний автомобіль.</w:t>
      </w:r>
    </w:p>
    <w:p w:rsidR="0038418E" w:rsidRDefault="0038418E" w:rsidP="0038418E">
      <w:pPr>
        <w:pStyle w:val="Standard"/>
        <w:spacing w:line="280" w:lineRule="exact"/>
        <w:ind w:firstLine="709"/>
        <w:jc w:val="both"/>
      </w:pPr>
      <w:r>
        <w:rPr>
          <w:sz w:val="28"/>
          <w:szCs w:val="28"/>
        </w:rPr>
        <w:t>1.5. Без дозволу та інструктажу виконувати роботу, яка не входить в обов'язки водія забороняється.</w:t>
      </w:r>
    </w:p>
    <w:p w:rsidR="0038418E" w:rsidRDefault="0038418E" w:rsidP="0038418E">
      <w:pPr>
        <w:pStyle w:val="Standard"/>
        <w:spacing w:line="280" w:lineRule="exact"/>
        <w:ind w:firstLine="709"/>
        <w:jc w:val="both"/>
      </w:pPr>
      <w:r>
        <w:rPr>
          <w:sz w:val="28"/>
          <w:szCs w:val="28"/>
        </w:rPr>
        <w:t>1.6. Головними небезпечними та шкідливими виробничими факторами, які можуть діяти на водія являються:</w:t>
      </w:r>
    </w:p>
    <w:p w:rsidR="0038418E" w:rsidRDefault="0038418E" w:rsidP="0038418E">
      <w:pPr>
        <w:pStyle w:val="Standard"/>
        <w:spacing w:line="280" w:lineRule="exact"/>
        <w:ind w:firstLine="709"/>
        <w:jc w:val="both"/>
      </w:pPr>
      <w:r>
        <w:rPr>
          <w:sz w:val="28"/>
          <w:szCs w:val="28"/>
        </w:rPr>
        <w:t>1.6.1. Конструктивні недоліки транспортних засобів.</w:t>
      </w:r>
    </w:p>
    <w:p w:rsidR="0038418E" w:rsidRDefault="0038418E" w:rsidP="0038418E">
      <w:pPr>
        <w:pStyle w:val="Standard"/>
        <w:spacing w:line="280" w:lineRule="exact"/>
        <w:ind w:firstLine="709"/>
        <w:jc w:val="both"/>
      </w:pPr>
      <w:r>
        <w:rPr>
          <w:sz w:val="28"/>
          <w:szCs w:val="28"/>
        </w:rPr>
        <w:t>1.6.2. Несправність транспортних засобів.</w:t>
      </w:r>
    </w:p>
    <w:p w:rsidR="0038418E" w:rsidRDefault="0038418E" w:rsidP="0038418E">
      <w:pPr>
        <w:pStyle w:val="Standard"/>
        <w:spacing w:line="280" w:lineRule="exact"/>
        <w:ind w:firstLine="709"/>
        <w:jc w:val="both"/>
      </w:pPr>
      <w:r>
        <w:rPr>
          <w:sz w:val="28"/>
          <w:szCs w:val="28"/>
        </w:rPr>
        <w:t>1.6.3. Порушення режиму праці та відпочинку.</w:t>
      </w:r>
    </w:p>
    <w:p w:rsidR="0038418E" w:rsidRDefault="0038418E" w:rsidP="0038418E">
      <w:pPr>
        <w:pStyle w:val="Standard"/>
        <w:spacing w:line="280" w:lineRule="exact"/>
        <w:ind w:firstLine="709"/>
        <w:jc w:val="both"/>
      </w:pPr>
      <w:r>
        <w:rPr>
          <w:sz w:val="28"/>
          <w:szCs w:val="28"/>
        </w:rPr>
        <w:t>1.6.4. Порушення правил дорожнього руху водіями та пішоходами.</w:t>
      </w:r>
    </w:p>
    <w:p w:rsidR="0038418E" w:rsidRDefault="0038418E" w:rsidP="0038418E">
      <w:pPr>
        <w:pStyle w:val="Standard"/>
        <w:spacing w:line="280" w:lineRule="exact"/>
        <w:ind w:firstLine="709"/>
        <w:jc w:val="both"/>
      </w:pPr>
      <w:r>
        <w:rPr>
          <w:sz w:val="28"/>
          <w:szCs w:val="28"/>
        </w:rPr>
        <w:t>1.6.5. Незадовільні метеорологічні умови.</w:t>
      </w:r>
    </w:p>
    <w:p w:rsidR="0038418E" w:rsidRDefault="0038418E" w:rsidP="0038418E">
      <w:pPr>
        <w:pStyle w:val="Standard"/>
        <w:spacing w:line="280" w:lineRule="exact"/>
        <w:ind w:firstLine="709"/>
        <w:jc w:val="both"/>
      </w:pPr>
      <w:r>
        <w:rPr>
          <w:sz w:val="28"/>
          <w:szCs w:val="28"/>
        </w:rPr>
        <w:t>1.6.6. Концентрація шкідливих речовин в робочій зоні.</w:t>
      </w:r>
    </w:p>
    <w:p w:rsidR="0038418E" w:rsidRDefault="0038418E" w:rsidP="0038418E">
      <w:pPr>
        <w:pStyle w:val="Standard"/>
        <w:spacing w:line="280" w:lineRule="exact"/>
        <w:ind w:firstLine="709"/>
        <w:jc w:val="both"/>
      </w:pPr>
      <w:r>
        <w:rPr>
          <w:sz w:val="28"/>
          <w:szCs w:val="28"/>
        </w:rPr>
        <w:t>1.6.7. Ослаблення самоконтролю, непотрібний ризик.</w:t>
      </w:r>
    </w:p>
    <w:p w:rsidR="0038418E" w:rsidRDefault="0038418E" w:rsidP="0038418E">
      <w:pPr>
        <w:pStyle w:val="Standard"/>
        <w:spacing w:line="280" w:lineRule="exact"/>
        <w:ind w:firstLine="709"/>
        <w:jc w:val="both"/>
      </w:pPr>
      <w:r>
        <w:rPr>
          <w:sz w:val="28"/>
          <w:szCs w:val="28"/>
        </w:rPr>
        <w:t>1.7.    Для запобігання виникнення пожежі на автомобілі забороняється:</w:t>
      </w:r>
    </w:p>
    <w:p w:rsidR="0038418E" w:rsidRDefault="0038418E" w:rsidP="0038418E">
      <w:pPr>
        <w:pStyle w:val="Standard"/>
        <w:spacing w:line="280" w:lineRule="exact"/>
        <w:ind w:firstLine="709"/>
        <w:jc w:val="both"/>
      </w:pPr>
      <w:r>
        <w:rPr>
          <w:sz w:val="28"/>
          <w:szCs w:val="28"/>
        </w:rPr>
        <w:t>1.7.1.  Допускати на двигуні та карбюраторі накопичення бруду та мастила.</w:t>
      </w:r>
    </w:p>
    <w:p w:rsidR="0038418E" w:rsidRDefault="0038418E" w:rsidP="0038418E">
      <w:pPr>
        <w:pStyle w:val="Standard"/>
        <w:spacing w:line="280" w:lineRule="exact"/>
        <w:ind w:firstLine="709"/>
        <w:jc w:val="both"/>
      </w:pPr>
      <w:r>
        <w:rPr>
          <w:sz w:val="28"/>
          <w:szCs w:val="28"/>
        </w:rPr>
        <w:t>1.7.2. Залишати в кабіні та на двигуні забруднені мастилом та паливом використані ганчірки.</w:t>
      </w:r>
    </w:p>
    <w:p w:rsidR="0038418E" w:rsidRDefault="0038418E" w:rsidP="0038418E">
      <w:pPr>
        <w:pStyle w:val="Standard"/>
        <w:spacing w:line="280" w:lineRule="exact"/>
        <w:ind w:firstLine="709"/>
        <w:jc w:val="both"/>
      </w:pPr>
      <w:r>
        <w:rPr>
          <w:sz w:val="28"/>
          <w:szCs w:val="28"/>
        </w:rPr>
        <w:t>1.7.3.  Експлуатувати несправні прилади системи живлення.</w:t>
      </w:r>
    </w:p>
    <w:p w:rsidR="0038418E" w:rsidRDefault="0038418E" w:rsidP="0038418E">
      <w:pPr>
        <w:pStyle w:val="Standard"/>
        <w:spacing w:line="280" w:lineRule="exact"/>
        <w:ind w:firstLine="709"/>
        <w:jc w:val="both"/>
      </w:pPr>
      <w:r>
        <w:rPr>
          <w:sz w:val="28"/>
          <w:szCs w:val="28"/>
        </w:rPr>
        <w:t>1.7.4.  Застосовувати для миття двигуна бензин та інші легкозаймисті рідини.</w:t>
      </w:r>
    </w:p>
    <w:p w:rsidR="0038418E" w:rsidRDefault="0038418E" w:rsidP="0038418E">
      <w:pPr>
        <w:pStyle w:val="Standard"/>
        <w:spacing w:line="280" w:lineRule="exact"/>
        <w:ind w:firstLine="709"/>
        <w:jc w:val="both"/>
      </w:pPr>
      <w:r>
        <w:rPr>
          <w:sz w:val="28"/>
          <w:szCs w:val="28"/>
        </w:rPr>
        <w:t>1.7.5. Подавати при несправній системі живлення бензин в карбюратор безпосередньо з місткості шлангом, або іншим засобом.</w:t>
      </w:r>
    </w:p>
    <w:p w:rsidR="0038418E" w:rsidRPr="00F35F73" w:rsidRDefault="0038418E" w:rsidP="0038418E">
      <w:pPr>
        <w:pStyle w:val="Standard"/>
        <w:spacing w:line="280" w:lineRule="exact"/>
        <w:ind w:firstLine="709"/>
        <w:jc w:val="both"/>
      </w:pPr>
      <w:r>
        <w:rPr>
          <w:sz w:val="28"/>
          <w:szCs w:val="28"/>
        </w:rPr>
        <w:t>1.7.6.  Палити в безпосередній близькості приладів живлення двигуна.</w:t>
      </w:r>
    </w:p>
    <w:p w:rsidR="0038418E" w:rsidRDefault="0038418E" w:rsidP="0038418E">
      <w:pPr>
        <w:pStyle w:val="Standard"/>
        <w:spacing w:line="280" w:lineRule="exact"/>
        <w:ind w:firstLine="709"/>
        <w:jc w:val="both"/>
      </w:pPr>
      <w:r>
        <w:rPr>
          <w:sz w:val="28"/>
          <w:szCs w:val="28"/>
        </w:rPr>
        <w:t xml:space="preserve">1.7.7. Користуватись відкритим вогнем при визначенні та ліквідуванні </w:t>
      </w:r>
      <w:proofErr w:type="spellStart"/>
      <w:r>
        <w:rPr>
          <w:sz w:val="28"/>
          <w:szCs w:val="28"/>
        </w:rPr>
        <w:t>несправностей</w:t>
      </w:r>
      <w:proofErr w:type="spellEnd"/>
      <w:r>
        <w:rPr>
          <w:sz w:val="28"/>
          <w:szCs w:val="28"/>
        </w:rPr>
        <w:t xml:space="preserve"> механізмів; підігрівати коробку змінних передач, двигун </w:t>
      </w:r>
      <w:r>
        <w:rPr>
          <w:sz w:val="28"/>
          <w:szCs w:val="28"/>
        </w:rPr>
        <w:lastRenderedPageBreak/>
        <w:t>відкритим полум'ям.</w:t>
      </w:r>
    </w:p>
    <w:p w:rsidR="0038418E" w:rsidRDefault="0038418E" w:rsidP="0038418E">
      <w:pPr>
        <w:pStyle w:val="Standard"/>
        <w:spacing w:line="280" w:lineRule="exact"/>
        <w:ind w:firstLine="709"/>
        <w:jc w:val="both"/>
      </w:pPr>
      <w:r>
        <w:t xml:space="preserve">                </w:t>
      </w:r>
      <w:r>
        <w:rPr>
          <w:b/>
          <w:sz w:val="28"/>
          <w:szCs w:val="28"/>
        </w:rPr>
        <w:t>II. Вимоги безпеки перед початком роботи</w:t>
      </w:r>
    </w:p>
    <w:p w:rsidR="0038418E" w:rsidRDefault="0038418E" w:rsidP="0038418E">
      <w:pPr>
        <w:pStyle w:val="Standard"/>
        <w:ind w:firstLine="709"/>
        <w:jc w:val="both"/>
        <w:rPr>
          <w:sz w:val="28"/>
          <w:szCs w:val="28"/>
        </w:rPr>
      </w:pPr>
      <w:r>
        <w:rPr>
          <w:sz w:val="28"/>
          <w:szCs w:val="28"/>
        </w:rPr>
        <w:t>2.1. При підготовці автомобіля до виїзду необхідно перевірити:</w:t>
      </w:r>
    </w:p>
    <w:p w:rsidR="0038418E" w:rsidRDefault="0038418E" w:rsidP="0038418E">
      <w:pPr>
        <w:pStyle w:val="Standard"/>
        <w:ind w:firstLine="709"/>
        <w:jc w:val="both"/>
        <w:rPr>
          <w:sz w:val="28"/>
          <w:szCs w:val="28"/>
        </w:rPr>
      </w:pPr>
      <w:r>
        <w:rPr>
          <w:sz w:val="28"/>
          <w:szCs w:val="28"/>
        </w:rPr>
        <w:t>2.1.1. Технічний стан автомобіля, особливу увагу слід звернути на справність гальмової системи, кермового керування, приладів освітлення й сигналізації, шин, склоочисників, а також - чи правильно встановлено дзеркала заднього огляду, чи видно номерні знаки.</w:t>
      </w:r>
    </w:p>
    <w:p w:rsidR="0038418E" w:rsidRDefault="0038418E" w:rsidP="0038418E">
      <w:pPr>
        <w:pStyle w:val="Standard"/>
        <w:spacing w:line="280" w:lineRule="exact"/>
        <w:ind w:firstLine="709"/>
        <w:jc w:val="both"/>
      </w:pPr>
      <w:r>
        <w:rPr>
          <w:sz w:val="28"/>
          <w:szCs w:val="28"/>
        </w:rPr>
        <w:t>2.1.2.  Перевірити відсутність течі палива, мастила, охолоджуючої рідини, а у газобалонних автомобілів - герметичність газової апаратури та магістралей.</w:t>
      </w:r>
    </w:p>
    <w:p w:rsidR="0038418E" w:rsidRDefault="0038418E" w:rsidP="0038418E">
      <w:pPr>
        <w:pStyle w:val="Standard"/>
        <w:spacing w:line="280" w:lineRule="exact"/>
        <w:ind w:firstLine="709"/>
        <w:jc w:val="both"/>
      </w:pPr>
      <w:r>
        <w:rPr>
          <w:sz w:val="28"/>
          <w:szCs w:val="28"/>
        </w:rPr>
        <w:t>2.1.3.  Наявність інструменту та пристроїв.</w:t>
      </w:r>
    </w:p>
    <w:p w:rsidR="0038418E" w:rsidRDefault="0038418E" w:rsidP="0038418E">
      <w:pPr>
        <w:pStyle w:val="Standard"/>
        <w:spacing w:line="280" w:lineRule="exact"/>
        <w:ind w:firstLine="709"/>
        <w:jc w:val="both"/>
      </w:pPr>
      <w:r>
        <w:rPr>
          <w:sz w:val="28"/>
          <w:szCs w:val="28"/>
        </w:rPr>
        <w:t>2.1.4. Заправку автомобіля паливом, мастилом, охолоджуючою рідиною, рідиною для гальм, рівень електроліту в акумуляторній батареї.</w:t>
      </w:r>
    </w:p>
    <w:p w:rsidR="0038418E" w:rsidRDefault="0038418E" w:rsidP="0038418E">
      <w:pPr>
        <w:pStyle w:val="Standard"/>
        <w:spacing w:line="280" w:lineRule="exact"/>
        <w:ind w:firstLine="709"/>
        <w:jc w:val="both"/>
      </w:pPr>
      <w:r>
        <w:rPr>
          <w:sz w:val="28"/>
          <w:szCs w:val="28"/>
        </w:rPr>
        <w:t>2.2.   Перед виїздом з гаража необхідно пройти медичний огляд та одержати підтвердження технічного працівника про справність автомобіля.</w:t>
      </w:r>
    </w:p>
    <w:p w:rsidR="0038418E" w:rsidRDefault="0038418E" w:rsidP="0038418E">
      <w:pPr>
        <w:pStyle w:val="Standard"/>
        <w:spacing w:line="280" w:lineRule="exact"/>
        <w:ind w:firstLine="709"/>
        <w:jc w:val="both"/>
      </w:pPr>
      <w:r>
        <w:rPr>
          <w:sz w:val="28"/>
          <w:szCs w:val="28"/>
        </w:rPr>
        <w:t>2.3.   Заправку автомобіля паливом проводити при непрацюючому двигуні.</w:t>
      </w:r>
    </w:p>
    <w:p w:rsidR="0038418E" w:rsidRDefault="0038418E" w:rsidP="0038418E">
      <w:pPr>
        <w:pStyle w:val="Standard"/>
        <w:spacing w:line="280" w:lineRule="exact"/>
        <w:ind w:firstLine="709"/>
        <w:jc w:val="both"/>
      </w:pPr>
      <w:r>
        <w:rPr>
          <w:sz w:val="28"/>
          <w:szCs w:val="28"/>
        </w:rPr>
        <w:t>2.4.  Відкриваючи пробку радіатора при перегрітому двигуні, берегти руки та обличчя від опіку.</w:t>
      </w:r>
    </w:p>
    <w:p w:rsidR="0038418E" w:rsidRPr="0010723E" w:rsidRDefault="0038418E" w:rsidP="0038418E">
      <w:pPr>
        <w:pStyle w:val="Standard"/>
        <w:spacing w:line="280" w:lineRule="exact"/>
        <w:ind w:firstLine="709"/>
        <w:jc w:val="both"/>
      </w:pPr>
      <w:r>
        <w:rPr>
          <w:sz w:val="28"/>
          <w:szCs w:val="28"/>
        </w:rPr>
        <w:t xml:space="preserve">2.5. Виїзд автомобіля з </w:t>
      </w:r>
      <w:proofErr w:type="spellStart"/>
      <w:r>
        <w:rPr>
          <w:sz w:val="28"/>
          <w:szCs w:val="28"/>
        </w:rPr>
        <w:t>несправностями</w:t>
      </w:r>
      <w:proofErr w:type="spellEnd"/>
      <w:r>
        <w:rPr>
          <w:sz w:val="28"/>
          <w:szCs w:val="28"/>
        </w:rPr>
        <w:t xml:space="preserve">, які загрожують безпеці руху, </w:t>
      </w:r>
      <w:r>
        <w:rPr>
          <w:b/>
          <w:sz w:val="28"/>
          <w:szCs w:val="28"/>
        </w:rPr>
        <w:t>заборонено</w:t>
      </w:r>
      <w:r>
        <w:rPr>
          <w:sz w:val="28"/>
          <w:szCs w:val="28"/>
        </w:rPr>
        <w:t>.</w:t>
      </w:r>
    </w:p>
    <w:p w:rsidR="0038418E" w:rsidRDefault="0038418E" w:rsidP="0038418E">
      <w:pPr>
        <w:pStyle w:val="Standard"/>
        <w:ind w:firstLine="709"/>
        <w:jc w:val="center"/>
      </w:pPr>
      <w:r>
        <w:rPr>
          <w:b/>
          <w:sz w:val="28"/>
          <w:szCs w:val="28"/>
        </w:rPr>
        <w:t>III. Вимоги безпеки під час роботи</w:t>
      </w:r>
    </w:p>
    <w:p w:rsidR="0038418E" w:rsidRDefault="0038418E" w:rsidP="0038418E">
      <w:pPr>
        <w:pStyle w:val="Standard"/>
        <w:ind w:firstLine="709"/>
        <w:jc w:val="both"/>
      </w:pPr>
      <w:r>
        <w:rPr>
          <w:sz w:val="28"/>
          <w:szCs w:val="28"/>
        </w:rPr>
        <w:t>3.1.   Під час керування автомобілем водій повинен мати при собі:</w:t>
      </w:r>
    </w:p>
    <w:p w:rsidR="0038418E" w:rsidRDefault="0038418E" w:rsidP="0038418E">
      <w:pPr>
        <w:pStyle w:val="Standard"/>
        <w:ind w:firstLine="709"/>
        <w:jc w:val="both"/>
      </w:pPr>
      <w:r>
        <w:rPr>
          <w:sz w:val="28"/>
          <w:szCs w:val="28"/>
        </w:rPr>
        <w:t>3.1.1. Посвідчення водія.</w:t>
      </w:r>
    </w:p>
    <w:p w:rsidR="0038418E" w:rsidRDefault="0038418E" w:rsidP="0038418E">
      <w:pPr>
        <w:pStyle w:val="Standard"/>
        <w:spacing w:line="280" w:lineRule="exact"/>
        <w:ind w:firstLine="709"/>
        <w:jc w:val="both"/>
      </w:pPr>
      <w:r>
        <w:rPr>
          <w:sz w:val="28"/>
          <w:szCs w:val="28"/>
        </w:rPr>
        <w:t>3.1.2.  Свідоцтво про реєстрацію транспортного засобу та шляховий лист.</w:t>
      </w:r>
    </w:p>
    <w:p w:rsidR="0038418E" w:rsidRDefault="0038418E" w:rsidP="0038418E">
      <w:pPr>
        <w:pStyle w:val="Standard"/>
        <w:spacing w:line="280" w:lineRule="exact"/>
        <w:ind w:firstLine="709"/>
        <w:jc w:val="both"/>
        <w:rPr>
          <w:sz w:val="28"/>
          <w:szCs w:val="28"/>
        </w:rPr>
      </w:pPr>
      <w:r>
        <w:rPr>
          <w:sz w:val="28"/>
          <w:szCs w:val="28"/>
        </w:rPr>
        <w:t>3.1.3. Поліс обов’язкового страхування цивільно-правової відповідальності власників наземних транспортних засобів.</w:t>
      </w:r>
    </w:p>
    <w:p w:rsidR="0038418E" w:rsidRDefault="0038418E" w:rsidP="0038418E">
      <w:pPr>
        <w:pStyle w:val="Standard"/>
        <w:spacing w:line="280" w:lineRule="exact"/>
        <w:ind w:firstLine="709"/>
        <w:jc w:val="both"/>
      </w:pPr>
      <w:r>
        <w:rPr>
          <w:sz w:val="28"/>
          <w:szCs w:val="28"/>
        </w:rPr>
        <w:t>3.2.  Виконувати вимоги безпеки руху, вказівки регулювальників, світлофорів та дорожніх знаків.</w:t>
      </w:r>
    </w:p>
    <w:p w:rsidR="0038418E" w:rsidRDefault="0038418E" w:rsidP="0038418E">
      <w:pPr>
        <w:pStyle w:val="Standard"/>
        <w:spacing w:line="280" w:lineRule="exact"/>
        <w:ind w:firstLine="709"/>
        <w:jc w:val="both"/>
      </w:pPr>
      <w:r>
        <w:rPr>
          <w:sz w:val="28"/>
          <w:szCs w:val="28"/>
        </w:rPr>
        <w:t>3.3. Перед початком руху з місця зупинки (стоянки) або під час виїзду з гаража, необхідно впевнитись, що це безпечно для співробітників та інших сторонніх осіб, подати попереджувальний сигнал і лише після цього рушати з місця.</w:t>
      </w:r>
    </w:p>
    <w:p w:rsidR="0038418E" w:rsidRDefault="0038418E" w:rsidP="0038418E">
      <w:pPr>
        <w:pStyle w:val="Standard"/>
        <w:spacing w:line="280" w:lineRule="exact"/>
        <w:ind w:firstLine="709"/>
        <w:jc w:val="both"/>
        <w:rPr>
          <w:sz w:val="28"/>
          <w:szCs w:val="28"/>
        </w:rPr>
      </w:pPr>
      <w:r>
        <w:rPr>
          <w:sz w:val="28"/>
          <w:szCs w:val="28"/>
        </w:rPr>
        <w:t>3.4. Особливої обережності необхідно дотримуватись при русі з місця заднім ходом. За поганої оглядовості або видимості необхідно користуватися допомогою іншої особи.</w:t>
      </w:r>
    </w:p>
    <w:p w:rsidR="0038418E" w:rsidRDefault="0038418E" w:rsidP="0038418E">
      <w:pPr>
        <w:pStyle w:val="Standard"/>
        <w:spacing w:line="280" w:lineRule="exact"/>
        <w:ind w:firstLine="709"/>
        <w:jc w:val="both"/>
        <w:rPr>
          <w:sz w:val="28"/>
          <w:szCs w:val="28"/>
        </w:rPr>
      </w:pPr>
      <w:r>
        <w:rPr>
          <w:sz w:val="28"/>
          <w:szCs w:val="28"/>
        </w:rPr>
        <w:t>3.5. Вибирати швидкість руху необхідно з урахуванням шляхових умов, оглядовості та видимості, інтенсивності та характеру руху транспортних засобів та пішоходів, особливостей та стану автомобіля.</w:t>
      </w:r>
    </w:p>
    <w:p w:rsidR="0038418E" w:rsidRDefault="0038418E" w:rsidP="0038418E">
      <w:pPr>
        <w:pStyle w:val="Standard"/>
        <w:spacing w:line="280" w:lineRule="exact"/>
        <w:ind w:firstLine="709"/>
        <w:jc w:val="both"/>
      </w:pPr>
      <w:r>
        <w:rPr>
          <w:sz w:val="28"/>
          <w:szCs w:val="28"/>
        </w:rPr>
        <w:t>3.6. Залишати автомобіль дозволяється тільки після прийняття заходів, які  виключають  можливість його самостійного руху під час відсутності водія.</w:t>
      </w:r>
    </w:p>
    <w:p w:rsidR="0038418E" w:rsidRPr="00F35F73" w:rsidRDefault="0038418E" w:rsidP="0038418E">
      <w:pPr>
        <w:pStyle w:val="Standard"/>
        <w:spacing w:line="280" w:lineRule="exact"/>
        <w:ind w:firstLine="709"/>
        <w:jc w:val="both"/>
      </w:pPr>
      <w:r>
        <w:rPr>
          <w:sz w:val="28"/>
          <w:szCs w:val="28"/>
        </w:rPr>
        <w:t>3.7. При ремонті автомобіля під час слідування необхідно з’їхати на узбіччя, зупинити автомобіль за допомогою гальмової системи, включити першу передачу, підкласти під колеса упори.</w:t>
      </w:r>
    </w:p>
    <w:p w:rsidR="0038418E" w:rsidRDefault="0038418E" w:rsidP="0038418E">
      <w:pPr>
        <w:pStyle w:val="Standard"/>
        <w:spacing w:line="280" w:lineRule="exact"/>
        <w:ind w:firstLine="709"/>
        <w:jc w:val="both"/>
        <w:rPr>
          <w:sz w:val="28"/>
          <w:szCs w:val="28"/>
        </w:rPr>
      </w:pPr>
      <w:r>
        <w:rPr>
          <w:sz w:val="28"/>
          <w:szCs w:val="28"/>
        </w:rPr>
        <w:t>3.8. Не допускати до ремонту осіб, які не мають на це право (пасажирів та інших).</w:t>
      </w:r>
    </w:p>
    <w:p w:rsidR="0038418E" w:rsidRDefault="0038418E" w:rsidP="0038418E">
      <w:pPr>
        <w:pStyle w:val="Standard"/>
        <w:spacing w:line="280" w:lineRule="exact"/>
        <w:ind w:firstLine="709"/>
        <w:jc w:val="both"/>
      </w:pPr>
      <w:r>
        <w:rPr>
          <w:sz w:val="28"/>
          <w:szCs w:val="28"/>
        </w:rPr>
        <w:t>3.9 Не керувати автомобілем в стані алкогольного сп’яніння або під дією наркотичних засобів.</w:t>
      </w:r>
    </w:p>
    <w:p w:rsidR="0038418E" w:rsidRDefault="0038418E" w:rsidP="0038418E">
      <w:pPr>
        <w:pStyle w:val="Standard"/>
        <w:spacing w:line="280" w:lineRule="exact"/>
        <w:ind w:firstLine="709"/>
        <w:jc w:val="both"/>
      </w:pPr>
      <w:r>
        <w:rPr>
          <w:sz w:val="28"/>
          <w:szCs w:val="28"/>
        </w:rPr>
        <w:lastRenderedPageBreak/>
        <w:t>3.10. Не виїжджати на роботу в хворобливому стані або при такому ступені втоми, яка може вплинути на безпеку руху.</w:t>
      </w:r>
    </w:p>
    <w:p w:rsidR="0038418E" w:rsidRDefault="0038418E" w:rsidP="0038418E">
      <w:pPr>
        <w:pStyle w:val="Standard"/>
        <w:keepLines/>
        <w:spacing w:line="280" w:lineRule="exact"/>
        <w:ind w:firstLine="709"/>
        <w:jc w:val="both"/>
      </w:pPr>
      <w:r>
        <w:rPr>
          <w:sz w:val="28"/>
          <w:szCs w:val="28"/>
        </w:rPr>
        <w:t>3.11. Не спати і не відпочивати в кабіні автомобіля на стоянці при працюючому двигуні для обігріву кабіни.</w:t>
      </w:r>
    </w:p>
    <w:p w:rsidR="0038418E" w:rsidRDefault="0038418E" w:rsidP="0038418E">
      <w:pPr>
        <w:pStyle w:val="Standard"/>
        <w:spacing w:line="280" w:lineRule="exact"/>
        <w:ind w:firstLine="709"/>
        <w:jc w:val="both"/>
      </w:pPr>
      <w:r>
        <w:rPr>
          <w:sz w:val="28"/>
          <w:szCs w:val="28"/>
        </w:rPr>
        <w:t>3.12. Не передавати керування автомобілем стороннім особам.</w:t>
      </w:r>
    </w:p>
    <w:p w:rsidR="0038418E" w:rsidRDefault="0038418E" w:rsidP="0038418E">
      <w:pPr>
        <w:pStyle w:val="Standard"/>
        <w:spacing w:line="280" w:lineRule="exact"/>
        <w:ind w:firstLine="709"/>
        <w:jc w:val="both"/>
      </w:pPr>
      <w:r>
        <w:rPr>
          <w:sz w:val="28"/>
          <w:szCs w:val="28"/>
        </w:rPr>
        <w:t>3.13. Не виконувати буксирування автомобілю з метою запуску двигуна.</w:t>
      </w:r>
    </w:p>
    <w:p w:rsidR="0038418E" w:rsidRDefault="0038418E" w:rsidP="0038418E">
      <w:pPr>
        <w:pStyle w:val="Standard"/>
        <w:spacing w:line="280" w:lineRule="exact"/>
        <w:ind w:firstLine="709"/>
        <w:jc w:val="both"/>
      </w:pPr>
      <w:r>
        <w:rPr>
          <w:sz w:val="28"/>
          <w:szCs w:val="28"/>
        </w:rPr>
        <w:t>3.14.  Не підігрівати двигун відкритим вогнем.</w:t>
      </w:r>
    </w:p>
    <w:p w:rsidR="0038418E" w:rsidRPr="0010723E" w:rsidRDefault="0038418E" w:rsidP="0038418E">
      <w:pPr>
        <w:pStyle w:val="Standard"/>
        <w:ind w:firstLine="709"/>
        <w:jc w:val="both"/>
      </w:pPr>
      <w:r>
        <w:rPr>
          <w:sz w:val="28"/>
          <w:szCs w:val="28"/>
        </w:rPr>
        <w:t>3.15. Не протирати двигун ганчір'ям, змоченим бензином і не палити безпосередньо біля системи живлення та паливних баків.</w:t>
      </w:r>
    </w:p>
    <w:p w:rsidR="0038418E" w:rsidRDefault="0038418E" w:rsidP="0038418E">
      <w:pPr>
        <w:pStyle w:val="Standard"/>
        <w:jc w:val="center"/>
      </w:pPr>
      <w:r>
        <w:rPr>
          <w:b/>
          <w:sz w:val="28"/>
          <w:szCs w:val="28"/>
        </w:rPr>
        <w:t>IV. Вимоги безпеки в аварійних ситуаціях</w:t>
      </w:r>
    </w:p>
    <w:p w:rsidR="0038418E" w:rsidRDefault="0038418E" w:rsidP="0038418E">
      <w:pPr>
        <w:pStyle w:val="Standard"/>
        <w:ind w:firstLine="709"/>
        <w:jc w:val="both"/>
      </w:pPr>
      <w:r>
        <w:rPr>
          <w:sz w:val="28"/>
          <w:szCs w:val="28"/>
        </w:rPr>
        <w:t>4.1.   При дорожньо-транспортній пригоді водії, причетні до неї повинні:</w:t>
      </w:r>
    </w:p>
    <w:p w:rsidR="0038418E" w:rsidRDefault="0038418E" w:rsidP="0038418E">
      <w:pPr>
        <w:pStyle w:val="Standard"/>
        <w:ind w:firstLine="709"/>
        <w:jc w:val="both"/>
      </w:pPr>
      <w:r>
        <w:rPr>
          <w:sz w:val="28"/>
          <w:szCs w:val="28"/>
        </w:rPr>
        <w:t>4.1.1. Негайно зупинитися і не зрушувати з місця транспортні засоби, а також інші предмети, які мають відношення до пригоди.</w:t>
      </w:r>
    </w:p>
    <w:p w:rsidR="0038418E" w:rsidRDefault="0038418E" w:rsidP="0038418E">
      <w:pPr>
        <w:pStyle w:val="Standard"/>
        <w:ind w:firstLine="709"/>
        <w:jc w:val="both"/>
      </w:pPr>
      <w:r>
        <w:rPr>
          <w:sz w:val="28"/>
          <w:szCs w:val="28"/>
        </w:rPr>
        <w:t xml:space="preserve">4.1.2. При необхідності викликати швидку медичну допомогу, а. якщо це можливо, відправити потерпілого на попутному або відвести на своєму транспорті в найближчий лікувальний заклад.  </w:t>
      </w:r>
    </w:p>
    <w:p w:rsidR="0038418E" w:rsidRDefault="0038418E" w:rsidP="0038418E">
      <w:pPr>
        <w:pStyle w:val="Standard"/>
        <w:spacing w:line="280" w:lineRule="exact"/>
        <w:ind w:firstLine="709"/>
        <w:jc w:val="both"/>
      </w:pPr>
      <w:r>
        <w:rPr>
          <w:sz w:val="28"/>
          <w:szCs w:val="28"/>
        </w:rPr>
        <w:t>4.1.3. Повідомити про випадок старшого керівника, орган чи підрозділ Національної поліції, записати прізвища та адреси очевидців та чекати прибуття працівників Національної поліції</w:t>
      </w:r>
      <w:r>
        <w:rPr>
          <w:i/>
          <w:sz w:val="28"/>
          <w:szCs w:val="28"/>
        </w:rPr>
        <w:t>.</w:t>
      </w:r>
    </w:p>
    <w:p w:rsidR="0038418E" w:rsidRDefault="0038418E" w:rsidP="0038418E">
      <w:pPr>
        <w:pStyle w:val="Standard"/>
        <w:keepLines/>
        <w:spacing w:line="280" w:lineRule="exact"/>
        <w:ind w:firstLine="709"/>
        <w:jc w:val="both"/>
      </w:pPr>
      <w:r>
        <w:rPr>
          <w:sz w:val="28"/>
          <w:szCs w:val="28"/>
        </w:rPr>
        <w:t>4.1.4. Якщо рух інших транспортних засобів неможливий, необхідно звільнити проїжджу частину, попередньо зафіксувавши положення транспортного засобу та предметів і слідів, які відносяться до дорожньо-транспортної пригоди.</w:t>
      </w:r>
    </w:p>
    <w:p w:rsidR="0038418E" w:rsidRDefault="0038418E" w:rsidP="0038418E">
      <w:pPr>
        <w:pStyle w:val="Standard"/>
        <w:spacing w:line="280" w:lineRule="exact"/>
        <w:ind w:firstLine="709"/>
        <w:jc w:val="both"/>
      </w:pPr>
      <w:r>
        <w:rPr>
          <w:sz w:val="28"/>
          <w:szCs w:val="28"/>
        </w:rPr>
        <w:t>4.2.  При створенні аварійної ситуації під час проведення ремонту та технічного обслуговування необхідно:</w:t>
      </w:r>
    </w:p>
    <w:p w:rsidR="0038418E" w:rsidRDefault="0038418E" w:rsidP="0038418E">
      <w:pPr>
        <w:pStyle w:val="Standard"/>
        <w:spacing w:line="280" w:lineRule="exact"/>
        <w:ind w:firstLine="709"/>
        <w:jc w:val="both"/>
      </w:pPr>
      <w:r>
        <w:rPr>
          <w:sz w:val="28"/>
          <w:szCs w:val="28"/>
        </w:rPr>
        <w:t>4.2.1. Негайно припинити роботу, огородити небезпечну зону, не пускати до неї сторонніх осіб.</w:t>
      </w:r>
    </w:p>
    <w:p w:rsidR="0038418E" w:rsidRDefault="0038418E" w:rsidP="0038418E">
      <w:pPr>
        <w:pStyle w:val="Standard"/>
        <w:spacing w:line="280" w:lineRule="exact"/>
        <w:ind w:firstLine="709"/>
        <w:jc w:val="both"/>
      </w:pPr>
      <w:r>
        <w:rPr>
          <w:sz w:val="28"/>
          <w:szCs w:val="28"/>
        </w:rPr>
        <w:t>4.2.2. Якщо є потерпілі, надавати їм першу медичну допомогу; при необхідності викликати швидку медичну допомогу.</w:t>
      </w:r>
    </w:p>
    <w:p w:rsidR="0038418E" w:rsidRPr="0010723E" w:rsidRDefault="0038418E" w:rsidP="0038418E">
      <w:pPr>
        <w:pStyle w:val="Standard"/>
        <w:spacing w:line="280" w:lineRule="exact"/>
        <w:ind w:firstLine="709"/>
        <w:jc w:val="both"/>
      </w:pPr>
      <w:r>
        <w:rPr>
          <w:sz w:val="28"/>
          <w:szCs w:val="28"/>
        </w:rPr>
        <w:t>4.2.3. Доповісти керівникові; до його прибуття провести заходи по ліквідації небезпечної ситуації, а після його прибуття виконувати його вказівки.</w:t>
      </w:r>
    </w:p>
    <w:p w:rsidR="0038418E" w:rsidRDefault="0038418E" w:rsidP="0038418E">
      <w:pPr>
        <w:pStyle w:val="Standard"/>
        <w:ind w:firstLine="709"/>
        <w:jc w:val="center"/>
      </w:pPr>
      <w:r>
        <w:rPr>
          <w:b/>
          <w:sz w:val="28"/>
          <w:szCs w:val="28"/>
        </w:rPr>
        <w:t>V. Вимоги безпеки після закінчення роботи</w:t>
      </w:r>
    </w:p>
    <w:p w:rsidR="0038418E" w:rsidRDefault="0038418E" w:rsidP="0038418E">
      <w:pPr>
        <w:pStyle w:val="Standard"/>
        <w:ind w:firstLine="709"/>
        <w:jc w:val="both"/>
      </w:pPr>
      <w:r>
        <w:rPr>
          <w:sz w:val="28"/>
          <w:szCs w:val="28"/>
        </w:rPr>
        <w:t xml:space="preserve">5.1. Після повернення в гараж разом з технічним працівником перевірити автомобіль. При необхідності скласти заявку на поточний ремонт з переліком </w:t>
      </w:r>
      <w:proofErr w:type="spellStart"/>
      <w:r>
        <w:rPr>
          <w:sz w:val="28"/>
          <w:szCs w:val="28"/>
        </w:rPr>
        <w:t>несправностей</w:t>
      </w:r>
      <w:proofErr w:type="spellEnd"/>
      <w:r>
        <w:rPr>
          <w:sz w:val="28"/>
          <w:szCs w:val="28"/>
        </w:rPr>
        <w:t>, які підлягають усуненню.</w:t>
      </w:r>
    </w:p>
    <w:p w:rsidR="0038418E" w:rsidRPr="0010723E" w:rsidRDefault="0038418E" w:rsidP="0038418E">
      <w:pPr>
        <w:pStyle w:val="Standard"/>
        <w:ind w:firstLine="709"/>
        <w:jc w:val="both"/>
      </w:pPr>
      <w:r>
        <w:rPr>
          <w:sz w:val="28"/>
          <w:szCs w:val="28"/>
        </w:rPr>
        <w:t>5.2. При безгаражному зберіганні в зимовий час, злити воду з радіатора та двигуна, затягнути важіль гальмівної системи.</w:t>
      </w:r>
    </w:p>
    <w:p w:rsidR="0038418E" w:rsidRDefault="0038418E" w:rsidP="0038418E">
      <w:pPr>
        <w:pStyle w:val="Standard"/>
        <w:ind w:firstLine="709"/>
        <w:jc w:val="both"/>
      </w:pPr>
      <w:r>
        <w:rPr>
          <w:sz w:val="28"/>
          <w:szCs w:val="28"/>
        </w:rPr>
        <w:t>5.3. Не залишатися на ніч у не закритій машині</w:t>
      </w:r>
    </w:p>
    <w:p w:rsidR="0038418E" w:rsidRPr="0010723E" w:rsidRDefault="0038418E" w:rsidP="0038418E">
      <w:pPr>
        <w:pStyle w:val="Standard"/>
        <w:ind w:firstLine="709"/>
        <w:jc w:val="both"/>
        <w:rPr>
          <w:sz w:val="28"/>
          <w:szCs w:val="28"/>
        </w:rPr>
      </w:pPr>
      <w:r>
        <w:rPr>
          <w:sz w:val="28"/>
          <w:szCs w:val="28"/>
        </w:rPr>
        <w:t>5.4. Доповісти керівництву про всі негаразди, які були під час роботи.</w:t>
      </w:r>
    </w:p>
    <w:p w:rsidR="0038418E" w:rsidRDefault="0038418E" w:rsidP="0038418E">
      <w:pPr>
        <w:pStyle w:val="Standard"/>
        <w:rPr>
          <w:sz w:val="28"/>
          <w:szCs w:val="28"/>
        </w:rPr>
      </w:pPr>
      <w:r>
        <w:rPr>
          <w:sz w:val="28"/>
          <w:szCs w:val="28"/>
        </w:rPr>
        <w:t xml:space="preserve">Розробив: </w:t>
      </w:r>
    </w:p>
    <w:p w:rsidR="0038418E" w:rsidRDefault="0038418E" w:rsidP="0038418E">
      <w:pPr>
        <w:pStyle w:val="Standard"/>
      </w:pPr>
      <w:proofErr w:type="spellStart"/>
      <w:r>
        <w:rPr>
          <w:sz w:val="28"/>
          <w:szCs w:val="28"/>
        </w:rPr>
        <w:t>Семак</w:t>
      </w:r>
      <w:proofErr w:type="spellEnd"/>
      <w:r>
        <w:rPr>
          <w:sz w:val="28"/>
          <w:szCs w:val="28"/>
        </w:rPr>
        <w:t xml:space="preserve"> О.В.</w:t>
      </w:r>
    </w:p>
    <w:p w:rsidR="0038418E" w:rsidRDefault="0038418E" w:rsidP="0038418E"/>
    <w:p w:rsidR="0038418E" w:rsidRDefault="0038418E" w:rsidP="0038418E"/>
    <w:p w:rsidR="0038418E" w:rsidRDefault="0038418E" w:rsidP="0038418E"/>
    <w:p w:rsidR="0038418E" w:rsidRPr="008122BF" w:rsidRDefault="0038418E" w:rsidP="0038418E"/>
    <w:p w:rsidR="006D1D66" w:rsidRDefault="006D1D66" w:rsidP="006D1D66">
      <w:pPr>
        <w:spacing w:line="360" w:lineRule="auto"/>
        <w:jc w:val="both"/>
      </w:pPr>
    </w:p>
    <w:p w:rsidR="006D1D66" w:rsidRDefault="006D1D66" w:rsidP="006D1D66">
      <w:pPr>
        <w:spacing w:line="360" w:lineRule="auto"/>
        <w:jc w:val="both"/>
      </w:pPr>
    </w:p>
    <w:p w:rsidR="0021322F" w:rsidRPr="009C2A01" w:rsidRDefault="0021322F" w:rsidP="0021322F">
      <w:pPr>
        <w:widowControl/>
        <w:suppressAutoHyphens w:val="0"/>
        <w:jc w:val="center"/>
        <w:rPr>
          <w:rFonts w:eastAsia="Times New Roman"/>
          <w:kern w:val="0"/>
          <w:sz w:val="28"/>
          <w:szCs w:val="28"/>
          <w:lang w:val="ru-RU" w:eastAsia="ru-RU"/>
        </w:rPr>
      </w:pPr>
      <w:r w:rsidRPr="009C2A01">
        <w:rPr>
          <w:rFonts w:eastAsia="Times New Roman"/>
          <w:kern w:val="0"/>
          <w:sz w:val="28"/>
          <w:szCs w:val="28"/>
          <w:lang w:eastAsia="ru-RU"/>
        </w:rPr>
        <w:t xml:space="preserve">                                                          Додаток 7</w:t>
      </w:r>
      <w:r w:rsidRPr="009C2A01">
        <w:rPr>
          <w:rFonts w:eastAsia="Times New Roman"/>
          <w:kern w:val="0"/>
          <w:sz w:val="28"/>
          <w:szCs w:val="28"/>
          <w:lang w:val="ru-RU" w:eastAsia="ru-RU"/>
        </w:rPr>
        <w:t xml:space="preserve">                                                                          </w:t>
      </w:r>
    </w:p>
    <w:p w:rsidR="0021322F" w:rsidRPr="009C2A01" w:rsidRDefault="0021322F" w:rsidP="0021322F">
      <w:pPr>
        <w:widowControl/>
        <w:suppressAutoHyphens w:val="0"/>
        <w:spacing w:after="120"/>
        <w:jc w:val="center"/>
        <w:rPr>
          <w:rFonts w:eastAsia="Times New Roman"/>
          <w:kern w:val="0"/>
          <w:sz w:val="28"/>
          <w:szCs w:val="28"/>
          <w:lang w:eastAsia="ru-RU"/>
        </w:rPr>
      </w:pPr>
      <w:r w:rsidRPr="009C2A01">
        <w:rPr>
          <w:rFonts w:eastAsia="Times New Roman"/>
          <w:kern w:val="0"/>
          <w:sz w:val="28"/>
          <w:szCs w:val="28"/>
          <w:lang w:val="ru-RU" w:eastAsia="ru-RU"/>
        </w:rPr>
        <w:t xml:space="preserve">                                                                        до </w:t>
      </w:r>
      <w:proofErr w:type="spellStart"/>
      <w:r w:rsidRPr="009C2A01">
        <w:rPr>
          <w:rFonts w:eastAsia="Times New Roman"/>
          <w:kern w:val="0"/>
          <w:sz w:val="28"/>
          <w:szCs w:val="28"/>
          <w:lang w:val="ru-RU" w:eastAsia="ru-RU"/>
        </w:rPr>
        <w:t>розпорядження</w:t>
      </w:r>
      <w:proofErr w:type="spellEnd"/>
      <w:r w:rsidRPr="009C2A01">
        <w:rPr>
          <w:rFonts w:eastAsia="Times New Roman"/>
          <w:kern w:val="0"/>
          <w:sz w:val="28"/>
          <w:szCs w:val="28"/>
          <w:lang w:val="ru-RU" w:eastAsia="ru-RU"/>
        </w:rPr>
        <w:t xml:space="preserve"> </w:t>
      </w:r>
      <w:proofErr w:type="spellStart"/>
      <w:r w:rsidRPr="009C2A01">
        <w:rPr>
          <w:rFonts w:eastAsia="Times New Roman"/>
          <w:kern w:val="0"/>
          <w:sz w:val="28"/>
          <w:szCs w:val="28"/>
          <w:lang w:val="ru-RU" w:eastAsia="ru-RU"/>
        </w:rPr>
        <w:t>міського</w:t>
      </w:r>
      <w:proofErr w:type="spellEnd"/>
      <w:r w:rsidRPr="009C2A01">
        <w:rPr>
          <w:rFonts w:eastAsia="Times New Roman"/>
          <w:kern w:val="0"/>
          <w:sz w:val="28"/>
          <w:szCs w:val="28"/>
          <w:lang w:val="ru-RU" w:eastAsia="ru-RU"/>
        </w:rPr>
        <w:t xml:space="preserve"> </w:t>
      </w:r>
      <w:proofErr w:type="spellStart"/>
      <w:r w:rsidRPr="009C2A01">
        <w:rPr>
          <w:rFonts w:eastAsia="Times New Roman"/>
          <w:kern w:val="0"/>
          <w:sz w:val="28"/>
          <w:szCs w:val="28"/>
          <w:lang w:val="ru-RU" w:eastAsia="ru-RU"/>
        </w:rPr>
        <w:t>голови</w:t>
      </w:r>
      <w:proofErr w:type="spellEnd"/>
    </w:p>
    <w:p w:rsidR="0021322F" w:rsidRPr="00DD1678" w:rsidRDefault="0021322F" w:rsidP="0021322F">
      <w:pPr>
        <w:tabs>
          <w:tab w:val="left" w:pos="5760"/>
        </w:tabs>
        <w:ind w:left="15"/>
        <w:rPr>
          <w:b/>
          <w:bCs/>
          <w:sz w:val="28"/>
          <w:szCs w:val="28"/>
        </w:rPr>
      </w:pPr>
      <w:r w:rsidRPr="009C2A01">
        <w:rPr>
          <w:bCs/>
          <w:sz w:val="28"/>
          <w:szCs w:val="28"/>
        </w:rPr>
        <w:t xml:space="preserve">                                                                           </w:t>
      </w:r>
      <w:r>
        <w:rPr>
          <w:bCs/>
          <w:sz w:val="28"/>
          <w:szCs w:val="28"/>
        </w:rPr>
        <w:t xml:space="preserve">      </w:t>
      </w:r>
      <w:r w:rsidR="004657A6">
        <w:rPr>
          <w:bCs/>
          <w:sz w:val="28"/>
          <w:szCs w:val="28"/>
        </w:rPr>
        <w:t xml:space="preserve">  24.03.2021 № 103-р</w:t>
      </w:r>
    </w:p>
    <w:p w:rsidR="0021322F" w:rsidRPr="00DD1678" w:rsidRDefault="0021322F" w:rsidP="0021322F">
      <w:pPr>
        <w:ind w:left="15"/>
        <w:jc w:val="center"/>
        <w:rPr>
          <w:b/>
          <w:bCs/>
          <w:sz w:val="28"/>
          <w:szCs w:val="28"/>
        </w:rPr>
      </w:pPr>
    </w:p>
    <w:p w:rsidR="0021322F" w:rsidRPr="00DD1678" w:rsidRDefault="0021322F" w:rsidP="0021322F">
      <w:pPr>
        <w:ind w:left="15"/>
        <w:jc w:val="center"/>
        <w:rPr>
          <w:b/>
          <w:bCs/>
          <w:i/>
          <w:sz w:val="28"/>
          <w:szCs w:val="28"/>
        </w:rPr>
      </w:pPr>
    </w:p>
    <w:p w:rsidR="0021322F" w:rsidRPr="00DD1678" w:rsidRDefault="0021322F" w:rsidP="0021322F">
      <w:pPr>
        <w:ind w:left="15"/>
        <w:jc w:val="center"/>
        <w:rPr>
          <w:b/>
          <w:bCs/>
          <w:sz w:val="28"/>
          <w:szCs w:val="28"/>
        </w:rPr>
      </w:pPr>
    </w:p>
    <w:p w:rsidR="0021322F" w:rsidRPr="0090169C" w:rsidRDefault="0021322F" w:rsidP="0021322F">
      <w:pPr>
        <w:jc w:val="center"/>
        <w:rPr>
          <w:sz w:val="28"/>
          <w:szCs w:val="28"/>
        </w:rPr>
      </w:pPr>
      <w:r w:rsidRPr="0090169C">
        <w:rPr>
          <w:bCs/>
          <w:sz w:val="28"/>
          <w:szCs w:val="28"/>
        </w:rPr>
        <w:t>ІНСТРУКЦІЯ №7</w:t>
      </w:r>
    </w:p>
    <w:p w:rsidR="0021322F" w:rsidRPr="0090169C" w:rsidRDefault="0021322F" w:rsidP="0021322F">
      <w:pPr>
        <w:ind w:left="15"/>
        <w:jc w:val="center"/>
        <w:rPr>
          <w:sz w:val="28"/>
          <w:szCs w:val="28"/>
        </w:rPr>
      </w:pPr>
      <w:r>
        <w:rPr>
          <w:sz w:val="28"/>
          <w:szCs w:val="28"/>
        </w:rPr>
        <w:t xml:space="preserve">інструктажу </w:t>
      </w:r>
      <w:r w:rsidRPr="0090169C">
        <w:rPr>
          <w:sz w:val="28"/>
          <w:szCs w:val="28"/>
        </w:rPr>
        <w:t>з пожежної безпеки у виконавчому комі</w:t>
      </w:r>
      <w:r>
        <w:rPr>
          <w:sz w:val="28"/>
          <w:szCs w:val="28"/>
        </w:rPr>
        <w:t>теті Калуської</w:t>
      </w:r>
      <w:r w:rsidRPr="0090169C">
        <w:rPr>
          <w:sz w:val="28"/>
          <w:szCs w:val="28"/>
        </w:rPr>
        <w:t xml:space="preserve"> міської ради</w:t>
      </w:r>
    </w:p>
    <w:p w:rsidR="0021322F" w:rsidRPr="0090169C" w:rsidRDefault="0021322F" w:rsidP="0021322F">
      <w:pPr>
        <w:ind w:left="15"/>
        <w:jc w:val="center"/>
        <w:rPr>
          <w:sz w:val="28"/>
          <w:szCs w:val="28"/>
        </w:rPr>
      </w:pPr>
    </w:p>
    <w:p w:rsidR="0021322F" w:rsidRPr="00D82AAE" w:rsidRDefault="0021322F" w:rsidP="0021322F">
      <w:pPr>
        <w:ind w:left="15"/>
        <w:jc w:val="center"/>
        <w:rPr>
          <w:sz w:val="28"/>
          <w:szCs w:val="28"/>
        </w:rPr>
      </w:pPr>
      <w:r>
        <w:rPr>
          <w:sz w:val="28"/>
          <w:szCs w:val="28"/>
          <w:lang w:val="en-US"/>
        </w:rPr>
        <w:t>I</w:t>
      </w:r>
      <w:r w:rsidRPr="00D82AAE">
        <w:rPr>
          <w:sz w:val="28"/>
          <w:szCs w:val="28"/>
        </w:rPr>
        <w:t>. Загальні положення</w:t>
      </w:r>
    </w:p>
    <w:p w:rsidR="0021322F" w:rsidRDefault="0021322F" w:rsidP="0021322F">
      <w:pPr>
        <w:ind w:left="-567" w:firstLine="567"/>
        <w:jc w:val="both"/>
        <w:rPr>
          <w:sz w:val="28"/>
          <w:szCs w:val="28"/>
        </w:rPr>
      </w:pPr>
      <w:r>
        <w:rPr>
          <w:sz w:val="28"/>
          <w:szCs w:val="28"/>
        </w:rPr>
        <w:t>1.1. Інструкція з пожежної безпеки у виконавчому комітеті Калуської міської ради (надалі –  інструкція) є нормативним актом. Інструкція розроблена відповідно до вимог Наказу  Міністерства внутрішніх справ України від 30 грудня 2014 року №1417  «Про затвердження  Правил пожежної безпеки в Україні».</w:t>
      </w:r>
    </w:p>
    <w:p w:rsidR="0021322F" w:rsidRDefault="0021322F" w:rsidP="0021322F">
      <w:pPr>
        <w:ind w:left="-567" w:firstLine="567"/>
        <w:jc w:val="both"/>
        <w:rPr>
          <w:sz w:val="28"/>
          <w:szCs w:val="28"/>
        </w:rPr>
      </w:pPr>
      <w:r w:rsidRPr="00D82AAE">
        <w:rPr>
          <w:sz w:val="28"/>
          <w:szCs w:val="28"/>
        </w:rPr>
        <w:t>1.2</w:t>
      </w:r>
      <w:r>
        <w:rPr>
          <w:sz w:val="28"/>
          <w:szCs w:val="28"/>
        </w:rPr>
        <w:t xml:space="preserve"> Працівники виконавчого комітету Калуської міської ради зобов’язані:</w:t>
      </w:r>
    </w:p>
    <w:p w:rsidR="0021322F" w:rsidRDefault="0021322F" w:rsidP="0021322F">
      <w:pPr>
        <w:ind w:hanging="142"/>
        <w:jc w:val="both"/>
        <w:rPr>
          <w:sz w:val="28"/>
          <w:szCs w:val="28"/>
        </w:rPr>
      </w:pPr>
      <w:r>
        <w:rPr>
          <w:sz w:val="28"/>
          <w:szCs w:val="28"/>
        </w:rPr>
        <w:t xml:space="preserve">  1.2.1. Дотримуватися вимог пожежної безпеки;</w:t>
      </w:r>
    </w:p>
    <w:p w:rsidR="0021322F" w:rsidRDefault="0021322F" w:rsidP="0021322F">
      <w:pPr>
        <w:jc w:val="both"/>
        <w:rPr>
          <w:sz w:val="28"/>
          <w:szCs w:val="28"/>
        </w:rPr>
      </w:pPr>
      <w:r>
        <w:rPr>
          <w:sz w:val="28"/>
          <w:szCs w:val="28"/>
        </w:rPr>
        <w:t>1.2.2. Не допускати дій, які можуть призвести до виникнення пожежі;</w:t>
      </w:r>
    </w:p>
    <w:p w:rsidR="0021322F" w:rsidRDefault="0021322F" w:rsidP="0021322F">
      <w:pPr>
        <w:ind w:left="-567" w:firstLine="567"/>
        <w:jc w:val="both"/>
        <w:rPr>
          <w:sz w:val="28"/>
          <w:szCs w:val="28"/>
        </w:rPr>
      </w:pPr>
      <w:r>
        <w:rPr>
          <w:sz w:val="28"/>
          <w:szCs w:val="28"/>
        </w:rPr>
        <w:t>1.2.3. Знати й дотримуватися  вимог нормативно-правових документів з пожежної безпеки та цієї інструкції;</w:t>
      </w:r>
    </w:p>
    <w:p w:rsidR="0021322F" w:rsidRDefault="0021322F" w:rsidP="0021322F">
      <w:pPr>
        <w:ind w:left="-567" w:firstLine="567"/>
        <w:jc w:val="both"/>
        <w:rPr>
          <w:sz w:val="28"/>
          <w:szCs w:val="28"/>
        </w:rPr>
      </w:pPr>
      <w:r>
        <w:rPr>
          <w:sz w:val="28"/>
          <w:szCs w:val="28"/>
        </w:rPr>
        <w:t>1.2.4. Користуватися тільки справними інструментами, приладами, обладнанням, дотримуватися інструкцій з їх експлуатації;</w:t>
      </w:r>
    </w:p>
    <w:p w:rsidR="0021322F" w:rsidRDefault="0021322F" w:rsidP="0021322F">
      <w:pPr>
        <w:ind w:left="-567" w:firstLine="567"/>
        <w:jc w:val="both"/>
        <w:rPr>
          <w:sz w:val="28"/>
          <w:szCs w:val="28"/>
        </w:rPr>
      </w:pPr>
      <w:r>
        <w:rPr>
          <w:sz w:val="28"/>
          <w:szCs w:val="28"/>
        </w:rPr>
        <w:t>1.2.5. Виконувати вказівки керівників відділів, управлінь та інших виконавчих органів міської ради й відповідальних за пожежну безпеку в будівлях виконавчого комітету Калуської міської ради;</w:t>
      </w:r>
    </w:p>
    <w:p w:rsidR="0021322F" w:rsidRDefault="0021322F" w:rsidP="0021322F">
      <w:pPr>
        <w:ind w:left="-567" w:firstLine="567"/>
        <w:jc w:val="both"/>
        <w:rPr>
          <w:sz w:val="28"/>
          <w:szCs w:val="28"/>
        </w:rPr>
      </w:pPr>
      <w:r>
        <w:rPr>
          <w:sz w:val="28"/>
          <w:szCs w:val="28"/>
        </w:rPr>
        <w:t>1.2.6. Після закінчення роботи прибирати робочі місця від горючих відходів, знеструмлювати електроспоживачі, які за умовами розпорядку роботи виконавчого комітету міської ради не працюють у неробочий час;</w:t>
      </w:r>
    </w:p>
    <w:p w:rsidR="0021322F" w:rsidRDefault="0021322F" w:rsidP="0021322F">
      <w:pPr>
        <w:ind w:left="-567" w:firstLine="567"/>
        <w:jc w:val="both"/>
        <w:rPr>
          <w:sz w:val="28"/>
          <w:szCs w:val="28"/>
        </w:rPr>
      </w:pPr>
      <w:r>
        <w:rPr>
          <w:sz w:val="28"/>
          <w:szCs w:val="28"/>
        </w:rPr>
        <w:t>1.2.7. Уміти застосовувати наявні засоби пожежогасіння, знати порядок дій у разі виникнення пожежі.</w:t>
      </w:r>
    </w:p>
    <w:p w:rsidR="0021322F" w:rsidRDefault="0021322F" w:rsidP="0021322F">
      <w:pPr>
        <w:ind w:left="-567"/>
        <w:jc w:val="both"/>
        <w:rPr>
          <w:sz w:val="28"/>
          <w:szCs w:val="28"/>
        </w:rPr>
      </w:pPr>
      <w:r>
        <w:rPr>
          <w:sz w:val="28"/>
          <w:szCs w:val="28"/>
        </w:rPr>
        <w:t xml:space="preserve">        1.3. Особи, відповідальні за охорону будівель виконавчого комітету міської ради, зобов’язані вміти користуватися первинними засобами пожежогасіння, наявними на об’єкті, що охороняється.</w:t>
      </w:r>
    </w:p>
    <w:p w:rsidR="0021322F" w:rsidRDefault="0021322F" w:rsidP="0021322F">
      <w:pPr>
        <w:ind w:left="-567"/>
        <w:jc w:val="both"/>
        <w:rPr>
          <w:sz w:val="28"/>
          <w:szCs w:val="28"/>
        </w:rPr>
      </w:pPr>
      <w:r>
        <w:rPr>
          <w:sz w:val="28"/>
          <w:szCs w:val="28"/>
        </w:rPr>
        <w:t xml:space="preserve">        1.4. У приміщенні відповідальних за охорону будівель виконавчого комітету Калуської міської ради має бути список посадових осіб, яких необхідно викликати в разі  виникнення пожежі.</w:t>
      </w:r>
    </w:p>
    <w:p w:rsidR="0021322F" w:rsidRDefault="0021322F" w:rsidP="0021322F">
      <w:pPr>
        <w:ind w:left="-567"/>
        <w:jc w:val="both"/>
        <w:rPr>
          <w:sz w:val="28"/>
          <w:szCs w:val="28"/>
        </w:rPr>
      </w:pPr>
      <w:r>
        <w:rPr>
          <w:sz w:val="28"/>
          <w:szCs w:val="28"/>
        </w:rPr>
        <w:t xml:space="preserve">         1.5. У разі виникнення пожежі, особи, відповідальні за охорону будівель виконавчого комітету Калуської міської ради, зобов’язані:</w:t>
      </w:r>
    </w:p>
    <w:p w:rsidR="0021322F" w:rsidRDefault="0021322F" w:rsidP="0021322F">
      <w:pPr>
        <w:ind w:left="-567" w:firstLine="567"/>
        <w:jc w:val="both"/>
        <w:rPr>
          <w:sz w:val="28"/>
          <w:szCs w:val="28"/>
        </w:rPr>
      </w:pPr>
      <w:r>
        <w:rPr>
          <w:sz w:val="28"/>
          <w:szCs w:val="28"/>
        </w:rPr>
        <w:t>1.5.1. Повідомити за телефоном 101 пожежну охорону, а також посадових осіб виконавчого комітету міської ради відповідно до списку посадових осіб, яких необхідно викликати в разі виникнення пожежі;</w:t>
      </w:r>
    </w:p>
    <w:p w:rsidR="0021322F" w:rsidRDefault="0021322F" w:rsidP="0021322F">
      <w:pPr>
        <w:ind w:left="-567" w:firstLine="567"/>
        <w:jc w:val="both"/>
        <w:rPr>
          <w:sz w:val="28"/>
          <w:szCs w:val="28"/>
        </w:rPr>
      </w:pPr>
      <w:r>
        <w:rPr>
          <w:sz w:val="28"/>
          <w:szCs w:val="28"/>
        </w:rPr>
        <w:t>1.5.2. Перевірити, чи сповіщено працівників виконавчого комітету міської ради про пожежу;</w:t>
      </w:r>
    </w:p>
    <w:p w:rsidR="0021322F" w:rsidRDefault="0021322F" w:rsidP="0021322F">
      <w:pPr>
        <w:ind w:firstLine="567"/>
        <w:jc w:val="both"/>
        <w:rPr>
          <w:sz w:val="28"/>
          <w:szCs w:val="28"/>
        </w:rPr>
      </w:pPr>
    </w:p>
    <w:p w:rsidR="0021322F" w:rsidRDefault="0021322F" w:rsidP="0021322F">
      <w:pPr>
        <w:ind w:firstLine="567"/>
        <w:jc w:val="both"/>
        <w:rPr>
          <w:sz w:val="28"/>
          <w:szCs w:val="28"/>
        </w:rPr>
      </w:pPr>
    </w:p>
    <w:p w:rsidR="0021322F" w:rsidRDefault="0021322F" w:rsidP="0021322F">
      <w:pPr>
        <w:ind w:firstLine="567"/>
        <w:jc w:val="both"/>
        <w:rPr>
          <w:sz w:val="28"/>
          <w:szCs w:val="28"/>
        </w:rPr>
      </w:pPr>
      <w:r>
        <w:rPr>
          <w:sz w:val="28"/>
          <w:szCs w:val="28"/>
        </w:rPr>
        <w:t>1.5.3. Організувати, за необхідності, виклик відповідних аварійних служб (електротехнічної тощо);</w:t>
      </w:r>
    </w:p>
    <w:p w:rsidR="0021322F" w:rsidRDefault="0021322F" w:rsidP="0021322F">
      <w:pPr>
        <w:ind w:firstLine="708"/>
        <w:jc w:val="both"/>
        <w:rPr>
          <w:sz w:val="28"/>
          <w:szCs w:val="28"/>
        </w:rPr>
      </w:pPr>
      <w:r>
        <w:rPr>
          <w:sz w:val="28"/>
          <w:szCs w:val="28"/>
        </w:rPr>
        <w:t>1.5.4. Організувати, за необхідності, евакуацію людей, вивести за межі небезпечної зони осіб, не пов’язаних з ліквідацією пожежі.</w:t>
      </w:r>
    </w:p>
    <w:p w:rsidR="0021322F" w:rsidRDefault="0021322F" w:rsidP="0021322F">
      <w:pPr>
        <w:ind w:firstLine="708"/>
        <w:jc w:val="both"/>
        <w:rPr>
          <w:sz w:val="28"/>
          <w:szCs w:val="28"/>
        </w:rPr>
      </w:pPr>
      <w:r>
        <w:rPr>
          <w:sz w:val="28"/>
          <w:szCs w:val="28"/>
        </w:rPr>
        <w:t xml:space="preserve">1.6. Особа, відповідальна за пожежну </w:t>
      </w:r>
      <w:r w:rsidR="0038418E">
        <w:rPr>
          <w:sz w:val="28"/>
          <w:szCs w:val="28"/>
        </w:rPr>
        <w:t>безпеку у виконавчому комітеті К</w:t>
      </w:r>
      <w:r>
        <w:rPr>
          <w:sz w:val="28"/>
          <w:szCs w:val="28"/>
        </w:rPr>
        <w:t xml:space="preserve">алуської міської ради, </w:t>
      </w:r>
      <w:proofErr w:type="spellStart"/>
      <w:r>
        <w:rPr>
          <w:sz w:val="28"/>
          <w:szCs w:val="28"/>
        </w:rPr>
        <w:t>зобов</w:t>
      </w:r>
      <w:proofErr w:type="spellEnd"/>
      <w:r>
        <w:rPr>
          <w:sz w:val="28"/>
          <w:szCs w:val="28"/>
          <w:lang w:val="ru-RU"/>
        </w:rPr>
        <w:t>’</w:t>
      </w:r>
      <w:proofErr w:type="spellStart"/>
      <w:r>
        <w:rPr>
          <w:sz w:val="28"/>
          <w:szCs w:val="28"/>
        </w:rPr>
        <w:t>язана</w:t>
      </w:r>
      <w:proofErr w:type="spellEnd"/>
      <w:r>
        <w:rPr>
          <w:sz w:val="28"/>
          <w:szCs w:val="28"/>
        </w:rPr>
        <w:t>:</w:t>
      </w:r>
    </w:p>
    <w:p w:rsidR="0021322F" w:rsidRDefault="0021322F" w:rsidP="0021322F">
      <w:pPr>
        <w:ind w:firstLine="708"/>
        <w:jc w:val="both"/>
        <w:rPr>
          <w:sz w:val="28"/>
          <w:szCs w:val="28"/>
        </w:rPr>
      </w:pPr>
      <w:r>
        <w:rPr>
          <w:sz w:val="28"/>
          <w:szCs w:val="28"/>
        </w:rPr>
        <w:t>1.6.1. Організовувати виконання вимог протипожежної безпеки;</w:t>
      </w:r>
    </w:p>
    <w:p w:rsidR="0021322F" w:rsidRDefault="0021322F" w:rsidP="0021322F">
      <w:pPr>
        <w:ind w:firstLine="708"/>
        <w:jc w:val="both"/>
        <w:rPr>
          <w:sz w:val="28"/>
          <w:szCs w:val="28"/>
        </w:rPr>
      </w:pPr>
      <w:r>
        <w:rPr>
          <w:sz w:val="28"/>
          <w:szCs w:val="28"/>
        </w:rPr>
        <w:t>1.6.2. Періодично перевіряти стан пожежної безпеки у виконавчому комітеті Калуської міської ради;</w:t>
      </w:r>
    </w:p>
    <w:p w:rsidR="0021322F" w:rsidRDefault="0021322F" w:rsidP="0021322F">
      <w:pPr>
        <w:ind w:firstLine="708"/>
        <w:jc w:val="both"/>
        <w:rPr>
          <w:sz w:val="28"/>
          <w:szCs w:val="28"/>
        </w:rPr>
      </w:pPr>
      <w:r>
        <w:rPr>
          <w:sz w:val="28"/>
          <w:szCs w:val="28"/>
        </w:rPr>
        <w:t>1.6.3.Забезпечувати утримання в справному стані засобів протипожежного захисту, обладнання та інвентарю, не допускати їх використання не за призначенням;</w:t>
      </w:r>
    </w:p>
    <w:p w:rsidR="0021322F" w:rsidRDefault="0021322F" w:rsidP="0021322F">
      <w:pPr>
        <w:ind w:firstLine="708"/>
        <w:jc w:val="both"/>
        <w:rPr>
          <w:sz w:val="28"/>
          <w:szCs w:val="28"/>
        </w:rPr>
      </w:pPr>
      <w:r>
        <w:rPr>
          <w:sz w:val="28"/>
          <w:szCs w:val="28"/>
        </w:rPr>
        <w:t>1.6.4. Забезпечувати утримання в належному стані шляхів евакуації.</w:t>
      </w:r>
    </w:p>
    <w:p w:rsidR="0021322F" w:rsidRDefault="0021322F" w:rsidP="0021322F">
      <w:pPr>
        <w:ind w:firstLine="708"/>
        <w:jc w:val="both"/>
        <w:rPr>
          <w:sz w:val="28"/>
          <w:szCs w:val="28"/>
        </w:rPr>
      </w:pPr>
      <w:r>
        <w:rPr>
          <w:sz w:val="28"/>
          <w:szCs w:val="28"/>
        </w:rPr>
        <w:t xml:space="preserve">1.7. Відповідальність за дотримання протипожежного стану в кожному окремому приміщенні будівель виконавчого комітету Калуської міської ради покладається на осіб, визначених керівниками відділів, управлінь та інших виконавчих органів міської ради. </w:t>
      </w:r>
    </w:p>
    <w:p w:rsidR="0021322F" w:rsidRDefault="0021322F" w:rsidP="0021322F">
      <w:pPr>
        <w:ind w:firstLine="708"/>
        <w:jc w:val="both"/>
        <w:rPr>
          <w:sz w:val="28"/>
          <w:szCs w:val="28"/>
        </w:rPr>
      </w:pPr>
      <w:r>
        <w:rPr>
          <w:sz w:val="28"/>
          <w:szCs w:val="28"/>
        </w:rPr>
        <w:t>1.8. Інструкція поширюється на територію, адміністративні будівлі, виробничі, службові, складські, допоміжні та інші приміщення виконавчого комітету Калуської міської ради й установлює основні вимоги до пожежної безпеки в них.</w:t>
      </w:r>
    </w:p>
    <w:p w:rsidR="0021322F" w:rsidRDefault="0021322F" w:rsidP="0021322F">
      <w:pPr>
        <w:ind w:firstLine="708"/>
        <w:jc w:val="both"/>
        <w:rPr>
          <w:sz w:val="28"/>
          <w:szCs w:val="28"/>
        </w:rPr>
      </w:pPr>
      <w:r>
        <w:rPr>
          <w:sz w:val="28"/>
          <w:szCs w:val="28"/>
        </w:rPr>
        <w:t>1.9. Інструкція є обов’язковою для вивчення й виконання всіма працівниками виконавчого комітету Калуської міської ради.</w:t>
      </w:r>
    </w:p>
    <w:p w:rsidR="0021322F" w:rsidRPr="00F05266" w:rsidRDefault="0021322F" w:rsidP="0021322F">
      <w:pPr>
        <w:jc w:val="both"/>
        <w:rPr>
          <w:sz w:val="28"/>
          <w:szCs w:val="28"/>
        </w:rPr>
      </w:pPr>
    </w:p>
    <w:p w:rsidR="0021322F" w:rsidRPr="00D82AAE" w:rsidRDefault="0021322F" w:rsidP="0021322F">
      <w:pPr>
        <w:jc w:val="center"/>
        <w:rPr>
          <w:sz w:val="28"/>
          <w:szCs w:val="28"/>
        </w:rPr>
      </w:pPr>
      <w:r w:rsidRPr="00D82AAE">
        <w:rPr>
          <w:sz w:val="28"/>
          <w:szCs w:val="28"/>
        </w:rPr>
        <w:t xml:space="preserve">        </w:t>
      </w:r>
      <w:r>
        <w:rPr>
          <w:sz w:val="28"/>
          <w:szCs w:val="28"/>
        </w:rPr>
        <w:t>II</w:t>
      </w:r>
      <w:r w:rsidRPr="00D82AAE">
        <w:rPr>
          <w:sz w:val="28"/>
          <w:szCs w:val="28"/>
        </w:rPr>
        <w:t>. Основні вимоги пожежної безпеки</w:t>
      </w:r>
    </w:p>
    <w:p w:rsidR="0021322F" w:rsidRDefault="0021322F" w:rsidP="0021322F">
      <w:pPr>
        <w:ind w:firstLine="708"/>
        <w:jc w:val="both"/>
        <w:rPr>
          <w:sz w:val="28"/>
          <w:szCs w:val="28"/>
        </w:rPr>
      </w:pPr>
      <w:r>
        <w:rPr>
          <w:sz w:val="28"/>
          <w:szCs w:val="28"/>
        </w:rPr>
        <w:t>2.1. Вимоги пожежної безпеки до утримання території.</w:t>
      </w:r>
    </w:p>
    <w:p w:rsidR="0021322F" w:rsidRDefault="0021322F" w:rsidP="0021322F">
      <w:pPr>
        <w:ind w:firstLine="708"/>
        <w:jc w:val="both"/>
        <w:rPr>
          <w:sz w:val="28"/>
          <w:szCs w:val="28"/>
        </w:rPr>
      </w:pPr>
      <w:r>
        <w:rPr>
          <w:sz w:val="28"/>
          <w:szCs w:val="28"/>
        </w:rPr>
        <w:t>2.1.1</w:t>
      </w:r>
      <w:r>
        <w:rPr>
          <w:i/>
          <w:sz w:val="28"/>
          <w:szCs w:val="28"/>
        </w:rPr>
        <w:t xml:space="preserve">. </w:t>
      </w:r>
      <w:r>
        <w:rPr>
          <w:sz w:val="28"/>
          <w:szCs w:val="28"/>
        </w:rPr>
        <w:t>До всіх будівель і споруд</w:t>
      </w:r>
      <w:r>
        <w:rPr>
          <w:i/>
          <w:sz w:val="28"/>
          <w:szCs w:val="28"/>
        </w:rPr>
        <w:t xml:space="preserve"> </w:t>
      </w:r>
      <w:r>
        <w:rPr>
          <w:sz w:val="28"/>
          <w:szCs w:val="28"/>
        </w:rPr>
        <w:t>виконавчого комітету Калуської міської ради слід забезпечити вільний доступ.</w:t>
      </w:r>
    </w:p>
    <w:p w:rsidR="0021322F" w:rsidRDefault="0021322F" w:rsidP="0021322F">
      <w:pPr>
        <w:ind w:firstLine="708"/>
        <w:jc w:val="both"/>
        <w:rPr>
          <w:sz w:val="28"/>
          <w:szCs w:val="28"/>
        </w:rPr>
      </w:pPr>
      <w:r>
        <w:rPr>
          <w:sz w:val="28"/>
          <w:szCs w:val="28"/>
        </w:rPr>
        <w:t>2.1.2. Сміття та відходи необхідно регулярно вивозити в спеціально відведені місця.</w:t>
      </w:r>
    </w:p>
    <w:p w:rsidR="0021322F" w:rsidRDefault="0021322F" w:rsidP="0021322F">
      <w:pPr>
        <w:ind w:firstLine="708"/>
        <w:jc w:val="both"/>
        <w:rPr>
          <w:sz w:val="28"/>
          <w:szCs w:val="28"/>
        </w:rPr>
      </w:pPr>
      <w:r>
        <w:rPr>
          <w:sz w:val="28"/>
          <w:szCs w:val="28"/>
        </w:rPr>
        <w:t>2.1.3. Проїзди та проходи до будівель і споруд виконкому міської ради, підступи до зовнішніх стаціонарних пожежних драбин, обладнання та засобів пожежогасіння мають бути завжди вільними й перебувати в задовільному стані незалежно від пори року.</w:t>
      </w:r>
    </w:p>
    <w:p w:rsidR="0021322F" w:rsidRDefault="0021322F" w:rsidP="0021322F">
      <w:pPr>
        <w:ind w:firstLine="708"/>
        <w:jc w:val="both"/>
        <w:rPr>
          <w:sz w:val="28"/>
          <w:szCs w:val="28"/>
        </w:rPr>
      </w:pPr>
      <w:r>
        <w:rPr>
          <w:sz w:val="28"/>
          <w:szCs w:val="28"/>
        </w:rPr>
        <w:t>2.2. Вимоги пожежної безпеки до утримання будівель, споруд та пр</w:t>
      </w:r>
      <w:r w:rsidR="006F0745">
        <w:rPr>
          <w:sz w:val="28"/>
          <w:szCs w:val="28"/>
        </w:rPr>
        <w:t>иміщень виконавчого комітету Ка</w:t>
      </w:r>
      <w:r>
        <w:rPr>
          <w:sz w:val="28"/>
          <w:szCs w:val="28"/>
        </w:rPr>
        <w:t>луської міської ради.</w:t>
      </w:r>
    </w:p>
    <w:p w:rsidR="0021322F" w:rsidRDefault="0021322F" w:rsidP="0021322F">
      <w:pPr>
        <w:ind w:firstLine="708"/>
        <w:jc w:val="both"/>
        <w:rPr>
          <w:sz w:val="28"/>
          <w:szCs w:val="28"/>
        </w:rPr>
      </w:pPr>
      <w:r>
        <w:rPr>
          <w:sz w:val="28"/>
          <w:szCs w:val="28"/>
        </w:rPr>
        <w:t>2.2.1. Усі приміщення будівель виконавчого комітету Калуської міської ради мають своєчасно очищатися від горючого сміття, відходів й постійно утримуватися в чистоті.</w:t>
      </w:r>
    </w:p>
    <w:p w:rsidR="0021322F" w:rsidRDefault="0021322F" w:rsidP="0021322F">
      <w:pPr>
        <w:ind w:firstLine="708"/>
        <w:jc w:val="both"/>
        <w:rPr>
          <w:sz w:val="28"/>
          <w:szCs w:val="28"/>
        </w:rPr>
      </w:pPr>
      <w:r>
        <w:rPr>
          <w:sz w:val="28"/>
          <w:szCs w:val="28"/>
        </w:rPr>
        <w:t xml:space="preserve">2.2.2. Меблі й обладнання слід розміщати так, щоб забезпечувався вільний евакуаційний прохід до виходу з приміщення. Напроти дверного прорізу необхідно залишати прохід, який має дорівнювати ширині дверей, але не менше </w:t>
      </w:r>
      <w:smartTag w:uri="urn:schemas-microsoft-com:office:smarttags" w:element="metricconverter">
        <w:smartTagPr>
          <w:attr w:name="ProductID" w:val="1,0 м"/>
        </w:smartTagPr>
        <w:r>
          <w:rPr>
            <w:sz w:val="28"/>
            <w:szCs w:val="28"/>
          </w:rPr>
          <w:t>1,0 м</w:t>
        </w:r>
      </w:smartTag>
      <w:r>
        <w:rPr>
          <w:sz w:val="28"/>
          <w:szCs w:val="28"/>
        </w:rPr>
        <w:t>.</w:t>
      </w:r>
    </w:p>
    <w:p w:rsidR="0021322F" w:rsidRDefault="0021322F" w:rsidP="0021322F">
      <w:pPr>
        <w:ind w:firstLine="708"/>
        <w:jc w:val="both"/>
        <w:rPr>
          <w:sz w:val="28"/>
          <w:szCs w:val="28"/>
        </w:rPr>
      </w:pPr>
      <w:r>
        <w:rPr>
          <w:sz w:val="28"/>
          <w:szCs w:val="28"/>
        </w:rPr>
        <w:lastRenderedPageBreak/>
        <w:t>2.2.3. Евакуаційні шляхи (проходи, коридори, вестибюлі, сходові марші тощо) й виходи слід постійно утримувати вільними, не захаращувати.</w:t>
      </w:r>
    </w:p>
    <w:p w:rsidR="0021322F" w:rsidRDefault="0021322F" w:rsidP="0021322F">
      <w:pPr>
        <w:ind w:firstLine="708"/>
        <w:jc w:val="both"/>
        <w:rPr>
          <w:sz w:val="28"/>
          <w:szCs w:val="28"/>
        </w:rPr>
      </w:pPr>
    </w:p>
    <w:p w:rsidR="0021322F" w:rsidRDefault="0021322F" w:rsidP="0021322F">
      <w:pPr>
        <w:ind w:firstLine="708"/>
        <w:jc w:val="both"/>
        <w:rPr>
          <w:sz w:val="28"/>
          <w:szCs w:val="28"/>
        </w:rPr>
      </w:pPr>
    </w:p>
    <w:p w:rsidR="0021322F" w:rsidRDefault="0021322F" w:rsidP="0021322F">
      <w:pPr>
        <w:ind w:firstLine="708"/>
        <w:jc w:val="both"/>
        <w:rPr>
          <w:sz w:val="28"/>
          <w:szCs w:val="28"/>
        </w:rPr>
      </w:pPr>
      <w:r>
        <w:rPr>
          <w:sz w:val="28"/>
          <w:szCs w:val="28"/>
        </w:rPr>
        <w:t>2.2.4. Забороняється:</w:t>
      </w:r>
    </w:p>
    <w:p w:rsidR="0021322F" w:rsidRDefault="0021322F" w:rsidP="0021322F">
      <w:pPr>
        <w:ind w:firstLine="708"/>
        <w:jc w:val="both"/>
        <w:rPr>
          <w:sz w:val="28"/>
          <w:szCs w:val="28"/>
        </w:rPr>
      </w:pPr>
      <w:r>
        <w:rPr>
          <w:sz w:val="28"/>
          <w:szCs w:val="28"/>
        </w:rPr>
        <w:t xml:space="preserve">2.2.4.1. Улаштовувати </w:t>
      </w:r>
      <w:proofErr w:type="spellStart"/>
      <w:r>
        <w:rPr>
          <w:sz w:val="28"/>
          <w:szCs w:val="28"/>
        </w:rPr>
        <w:t>кладові</w:t>
      </w:r>
      <w:proofErr w:type="spellEnd"/>
      <w:r>
        <w:rPr>
          <w:sz w:val="28"/>
          <w:szCs w:val="28"/>
        </w:rPr>
        <w:t xml:space="preserve"> чи інші допоміжні приміщення під сходовими маршами;</w:t>
      </w:r>
    </w:p>
    <w:p w:rsidR="0021322F" w:rsidRDefault="0021322F" w:rsidP="0021322F">
      <w:pPr>
        <w:ind w:firstLine="708"/>
        <w:jc w:val="both"/>
        <w:rPr>
          <w:sz w:val="28"/>
          <w:szCs w:val="28"/>
        </w:rPr>
      </w:pPr>
      <w:r>
        <w:rPr>
          <w:sz w:val="28"/>
          <w:szCs w:val="28"/>
        </w:rPr>
        <w:t>2.2.4.2. зберігати, у тому числі тимчасово, інвентар та різні матеріали в тамбурах виходів, у шафах (нішах) для інженерних комунікацій.</w:t>
      </w:r>
    </w:p>
    <w:p w:rsidR="0021322F" w:rsidRDefault="0021322F" w:rsidP="0021322F">
      <w:pPr>
        <w:ind w:firstLine="708"/>
        <w:jc w:val="both"/>
        <w:rPr>
          <w:sz w:val="28"/>
          <w:szCs w:val="28"/>
        </w:rPr>
      </w:pPr>
      <w:r>
        <w:rPr>
          <w:sz w:val="28"/>
          <w:szCs w:val="28"/>
        </w:rPr>
        <w:t xml:space="preserve">2.2.5. На замкнених зовнішніх евакуаційних дверях слід розміщувати табличку, що містить інформацію про місцезнаходження ключів. </w:t>
      </w:r>
    </w:p>
    <w:p w:rsidR="0021322F" w:rsidRDefault="0021322F" w:rsidP="0021322F">
      <w:pPr>
        <w:ind w:firstLine="708"/>
        <w:jc w:val="both"/>
        <w:rPr>
          <w:sz w:val="28"/>
          <w:szCs w:val="28"/>
        </w:rPr>
      </w:pPr>
      <w:r>
        <w:rPr>
          <w:sz w:val="28"/>
          <w:szCs w:val="28"/>
        </w:rPr>
        <w:t xml:space="preserve">2.2.6. Заряджання та перезаряджання вогнегасників слід виконувати відповідно до інструкції з їх експлуатації. </w:t>
      </w:r>
    </w:p>
    <w:p w:rsidR="0021322F" w:rsidRDefault="0021322F" w:rsidP="0021322F">
      <w:pPr>
        <w:ind w:firstLine="708"/>
        <w:jc w:val="both"/>
        <w:rPr>
          <w:sz w:val="28"/>
          <w:szCs w:val="28"/>
        </w:rPr>
      </w:pPr>
      <w:r>
        <w:rPr>
          <w:sz w:val="28"/>
          <w:szCs w:val="28"/>
        </w:rPr>
        <w:t xml:space="preserve">2.2.7. Усі працівники </w:t>
      </w:r>
      <w:proofErr w:type="spellStart"/>
      <w:r>
        <w:rPr>
          <w:sz w:val="28"/>
          <w:szCs w:val="28"/>
        </w:rPr>
        <w:t>зобов</w:t>
      </w:r>
      <w:proofErr w:type="spellEnd"/>
      <w:r>
        <w:rPr>
          <w:sz w:val="28"/>
          <w:szCs w:val="28"/>
          <w:lang w:val="ru-RU"/>
        </w:rPr>
        <w:t>’</w:t>
      </w:r>
      <w:proofErr w:type="spellStart"/>
      <w:r>
        <w:rPr>
          <w:sz w:val="28"/>
          <w:szCs w:val="28"/>
        </w:rPr>
        <w:t>язані</w:t>
      </w:r>
      <w:proofErr w:type="spellEnd"/>
      <w:r>
        <w:rPr>
          <w:sz w:val="28"/>
          <w:szCs w:val="28"/>
        </w:rPr>
        <w:t xml:space="preserve"> вміти користуватися вогнегасниками та внутрішніми пожежними кранами.</w:t>
      </w:r>
    </w:p>
    <w:p w:rsidR="0021322F" w:rsidRDefault="0021322F" w:rsidP="0021322F">
      <w:pPr>
        <w:ind w:firstLine="708"/>
        <w:jc w:val="both"/>
        <w:rPr>
          <w:sz w:val="28"/>
          <w:szCs w:val="28"/>
        </w:rPr>
      </w:pPr>
      <w:r>
        <w:rPr>
          <w:sz w:val="28"/>
          <w:szCs w:val="28"/>
        </w:rPr>
        <w:t>2.2.8. Електрощитові та інші технічні приміщення забороняється використовувати не за призначенням (для зберігання меблів, устаткування, інших сторонніх предметів).</w:t>
      </w:r>
    </w:p>
    <w:p w:rsidR="0021322F" w:rsidRDefault="0021322F" w:rsidP="0021322F">
      <w:pPr>
        <w:ind w:firstLine="708"/>
        <w:jc w:val="both"/>
        <w:rPr>
          <w:sz w:val="28"/>
          <w:szCs w:val="28"/>
        </w:rPr>
      </w:pPr>
      <w:r>
        <w:rPr>
          <w:sz w:val="28"/>
          <w:szCs w:val="28"/>
        </w:rPr>
        <w:t xml:space="preserve">2.2.9. Двері горищ, підвальних приміщень, технічних поверхів, електрощитових слід утримувати замкненими. </w:t>
      </w:r>
    </w:p>
    <w:p w:rsidR="0021322F" w:rsidRDefault="0021322F" w:rsidP="0021322F">
      <w:pPr>
        <w:ind w:firstLine="708"/>
        <w:jc w:val="both"/>
        <w:rPr>
          <w:sz w:val="28"/>
          <w:szCs w:val="28"/>
        </w:rPr>
      </w:pPr>
      <w:r>
        <w:rPr>
          <w:sz w:val="28"/>
          <w:szCs w:val="28"/>
        </w:rPr>
        <w:t xml:space="preserve">2.2.10. Зберігання різних речовин і матеріалів у складських приміщеннях слід здійснювати з урахуванням </w:t>
      </w:r>
      <w:proofErr w:type="spellStart"/>
      <w:r>
        <w:rPr>
          <w:sz w:val="28"/>
          <w:szCs w:val="28"/>
        </w:rPr>
        <w:t>пожежонебезпечності</w:t>
      </w:r>
      <w:proofErr w:type="spellEnd"/>
      <w:r>
        <w:rPr>
          <w:sz w:val="28"/>
          <w:szCs w:val="28"/>
        </w:rPr>
        <w:t xml:space="preserve"> їх фізико-хімічних властивостей і сумісності. Спільне зберігання легкозаймистих і горючих рідин з іншими матеріалами (речовинами), зберігання кислот у місцях, де можливе їх поєднання з речовинами органічного походження, не дозволяються.</w:t>
      </w:r>
    </w:p>
    <w:p w:rsidR="0021322F" w:rsidRDefault="0021322F" w:rsidP="0021322F">
      <w:pPr>
        <w:ind w:firstLine="708"/>
        <w:jc w:val="both"/>
        <w:rPr>
          <w:sz w:val="28"/>
          <w:szCs w:val="28"/>
        </w:rPr>
      </w:pPr>
      <w:r>
        <w:rPr>
          <w:sz w:val="28"/>
          <w:szCs w:val="28"/>
        </w:rPr>
        <w:t xml:space="preserve">2.2.11. У складських приміщеннях матеріали необхідно зберігати на стелажах або укладати в штабелі, залишаючи між ними проходи завширшки не менше </w:t>
      </w:r>
      <w:smartTag w:uri="urn:schemas-microsoft-com:office:smarttags" w:element="metricconverter">
        <w:smartTagPr>
          <w:attr w:name="ProductID" w:val="1,0 м"/>
        </w:smartTagPr>
        <w:r>
          <w:rPr>
            <w:sz w:val="28"/>
            <w:szCs w:val="28"/>
          </w:rPr>
          <w:t>1,0 м</w:t>
        </w:r>
      </w:smartTag>
      <w:r>
        <w:rPr>
          <w:sz w:val="28"/>
          <w:szCs w:val="28"/>
        </w:rPr>
        <w:t xml:space="preserve">. </w:t>
      </w:r>
    </w:p>
    <w:p w:rsidR="0021322F" w:rsidRDefault="0021322F" w:rsidP="0021322F">
      <w:pPr>
        <w:ind w:firstLine="708"/>
        <w:jc w:val="both"/>
        <w:rPr>
          <w:sz w:val="28"/>
          <w:szCs w:val="28"/>
        </w:rPr>
      </w:pPr>
      <w:r>
        <w:rPr>
          <w:sz w:val="28"/>
          <w:szCs w:val="28"/>
        </w:rPr>
        <w:t>2.2.12. Зберігання матеріалів навалом та впритул до приладів і труб опалення не дозволяється.</w:t>
      </w:r>
    </w:p>
    <w:p w:rsidR="0021322F" w:rsidRDefault="0021322F" w:rsidP="0021322F">
      <w:pPr>
        <w:ind w:firstLine="708"/>
        <w:jc w:val="both"/>
        <w:rPr>
          <w:sz w:val="28"/>
          <w:szCs w:val="28"/>
        </w:rPr>
      </w:pPr>
      <w:r>
        <w:rPr>
          <w:sz w:val="28"/>
          <w:szCs w:val="28"/>
        </w:rPr>
        <w:t>2.2.13. У підвальних приміщеннях не дозволяється зберігати та застосовувати легкозаймисті й горючі рідини.</w:t>
      </w:r>
    </w:p>
    <w:p w:rsidR="0021322F" w:rsidRDefault="0021322F" w:rsidP="0021322F">
      <w:pPr>
        <w:ind w:firstLine="708"/>
        <w:jc w:val="both"/>
        <w:rPr>
          <w:sz w:val="28"/>
          <w:szCs w:val="28"/>
        </w:rPr>
      </w:pPr>
      <w:r>
        <w:rPr>
          <w:sz w:val="28"/>
          <w:szCs w:val="28"/>
        </w:rPr>
        <w:t>2.2.14. Спецодяг працівників під час роботи  з лаками, фарбами та іншими легкозаймистими й горючими речовинами слід своєчасно прати та ремонтувати, зберігати в розвішаному вигляді в спеціально відведених приміщеннях.</w:t>
      </w:r>
    </w:p>
    <w:p w:rsidR="0021322F" w:rsidRDefault="0021322F" w:rsidP="0021322F">
      <w:pPr>
        <w:ind w:firstLine="708"/>
        <w:jc w:val="both"/>
        <w:rPr>
          <w:sz w:val="28"/>
          <w:szCs w:val="28"/>
        </w:rPr>
      </w:pPr>
      <w:r>
        <w:rPr>
          <w:sz w:val="28"/>
          <w:szCs w:val="28"/>
        </w:rPr>
        <w:t>2.3. Заходи пожежної безпеки під час застосування відкритого вогню.</w:t>
      </w:r>
    </w:p>
    <w:p w:rsidR="0021322F" w:rsidRDefault="0021322F" w:rsidP="0021322F">
      <w:pPr>
        <w:ind w:firstLine="708"/>
        <w:jc w:val="both"/>
        <w:rPr>
          <w:sz w:val="28"/>
          <w:szCs w:val="28"/>
        </w:rPr>
      </w:pPr>
      <w:r>
        <w:rPr>
          <w:sz w:val="28"/>
          <w:szCs w:val="28"/>
        </w:rPr>
        <w:t>2.3.1. Забороняється розводити багаття та застосовувати відкритий вогонь на території виконавчого комітету Калуської міської ради.</w:t>
      </w:r>
    </w:p>
    <w:p w:rsidR="0021322F" w:rsidRDefault="0021322F" w:rsidP="0021322F">
      <w:pPr>
        <w:ind w:firstLine="708"/>
        <w:jc w:val="both"/>
        <w:rPr>
          <w:sz w:val="28"/>
          <w:szCs w:val="28"/>
        </w:rPr>
      </w:pPr>
      <w:r>
        <w:rPr>
          <w:sz w:val="28"/>
          <w:szCs w:val="28"/>
        </w:rPr>
        <w:t>2.3.2. Електрозварювальні та інші роботи, пов’язані із застосуванням відкритого вогню, допускаються тільки з дозволу керуючої справами виконавчого комітету міської ради та відповідального за пожежну безпеку у виконавчому комітеті Калуської міської ради.</w:t>
      </w:r>
    </w:p>
    <w:p w:rsidR="0021322F" w:rsidRDefault="0021322F" w:rsidP="0021322F">
      <w:pPr>
        <w:ind w:firstLine="708"/>
        <w:jc w:val="both"/>
        <w:rPr>
          <w:sz w:val="28"/>
          <w:szCs w:val="28"/>
        </w:rPr>
      </w:pPr>
      <w:r>
        <w:rPr>
          <w:sz w:val="28"/>
          <w:szCs w:val="28"/>
        </w:rPr>
        <w:t xml:space="preserve">2.3.3. Дозвіл на проведення вогневих робіт необхідно оформляти </w:t>
      </w:r>
      <w:r>
        <w:rPr>
          <w:sz w:val="28"/>
          <w:szCs w:val="28"/>
        </w:rPr>
        <w:lastRenderedPageBreak/>
        <w:t xml:space="preserve">напередодні їх проведення. До проведення вогневих робіт допускаються тільки кваліфіковані працівники. Виконувати такі роботи дозволяється тільки після вжиття заходів, що унеможливлюють виникнення пожежі, використовуючи  справне  </w:t>
      </w:r>
      <w:proofErr w:type="spellStart"/>
      <w:r>
        <w:rPr>
          <w:sz w:val="28"/>
          <w:szCs w:val="28"/>
        </w:rPr>
        <w:t>електрогазозварювальне</w:t>
      </w:r>
      <w:proofErr w:type="spellEnd"/>
      <w:r>
        <w:rPr>
          <w:sz w:val="28"/>
          <w:szCs w:val="28"/>
        </w:rPr>
        <w:t xml:space="preserve"> обладнання. Вогневі роботи мають негайно припинятися на вимогу особи, відповідальної за їх безпечне проведення, та органів державного пожежного нагляду.</w:t>
      </w:r>
    </w:p>
    <w:p w:rsidR="0021322F" w:rsidRDefault="0021322F" w:rsidP="0021322F">
      <w:pPr>
        <w:jc w:val="both"/>
        <w:rPr>
          <w:sz w:val="28"/>
          <w:szCs w:val="28"/>
        </w:rPr>
      </w:pPr>
    </w:p>
    <w:p w:rsidR="0021322F" w:rsidRDefault="0021322F" w:rsidP="0021322F">
      <w:pPr>
        <w:ind w:firstLine="708"/>
        <w:jc w:val="both"/>
        <w:rPr>
          <w:sz w:val="28"/>
          <w:szCs w:val="28"/>
        </w:rPr>
      </w:pPr>
      <w:r>
        <w:rPr>
          <w:sz w:val="28"/>
          <w:szCs w:val="28"/>
        </w:rPr>
        <w:t>2.4. Правила утримання засобів протипожежного захисту.</w:t>
      </w:r>
    </w:p>
    <w:p w:rsidR="0021322F" w:rsidRDefault="0021322F" w:rsidP="0021322F">
      <w:pPr>
        <w:ind w:firstLine="708"/>
        <w:jc w:val="both"/>
        <w:rPr>
          <w:sz w:val="28"/>
          <w:szCs w:val="28"/>
        </w:rPr>
      </w:pPr>
      <w:r>
        <w:rPr>
          <w:sz w:val="28"/>
          <w:szCs w:val="28"/>
        </w:rPr>
        <w:t>2.4.1. Для утримування засобів протипожежного захисту в постійній готовності до використання  на весь термін служби необхідно забезпечувати їх належне технічне обслуговування.</w:t>
      </w:r>
    </w:p>
    <w:p w:rsidR="0021322F" w:rsidRDefault="0021322F" w:rsidP="0021322F">
      <w:pPr>
        <w:jc w:val="both"/>
        <w:rPr>
          <w:sz w:val="28"/>
          <w:szCs w:val="28"/>
        </w:rPr>
      </w:pPr>
      <w:r>
        <w:rPr>
          <w:sz w:val="28"/>
          <w:szCs w:val="28"/>
        </w:rPr>
        <w:tab/>
        <w:t>2.4.2. Мережі протипожежного водогону мають забезпечувати необхідний напір води.</w:t>
      </w:r>
    </w:p>
    <w:p w:rsidR="0021322F" w:rsidRDefault="0021322F" w:rsidP="0021322F">
      <w:pPr>
        <w:ind w:firstLine="708"/>
        <w:jc w:val="both"/>
        <w:rPr>
          <w:sz w:val="28"/>
          <w:szCs w:val="28"/>
        </w:rPr>
      </w:pPr>
      <w:r>
        <w:rPr>
          <w:sz w:val="28"/>
          <w:szCs w:val="28"/>
        </w:rPr>
        <w:t>2.5. Утримування інженерного обладнання.</w:t>
      </w:r>
    </w:p>
    <w:p w:rsidR="0021322F" w:rsidRDefault="0021322F" w:rsidP="0021322F">
      <w:pPr>
        <w:ind w:firstLine="708"/>
        <w:jc w:val="both"/>
        <w:rPr>
          <w:sz w:val="28"/>
          <w:szCs w:val="28"/>
        </w:rPr>
      </w:pPr>
      <w:r>
        <w:rPr>
          <w:sz w:val="28"/>
          <w:szCs w:val="28"/>
        </w:rPr>
        <w:t>2.5.1. Силове й освітлювальне електроустаткування, електропроводка та інші споживачі електроенергії мають експлуатуватися відповідно до Правил технічної експлуатації електроустановок споживачів (Наказ Міністерства енергетики та вугільної промисловості України від 13 лютого 2012 року №91).</w:t>
      </w:r>
    </w:p>
    <w:p w:rsidR="0021322F" w:rsidRDefault="0021322F" w:rsidP="0021322F">
      <w:pPr>
        <w:ind w:firstLine="708"/>
        <w:jc w:val="both"/>
        <w:rPr>
          <w:sz w:val="28"/>
          <w:szCs w:val="28"/>
        </w:rPr>
      </w:pPr>
      <w:r>
        <w:rPr>
          <w:sz w:val="28"/>
          <w:szCs w:val="28"/>
        </w:rPr>
        <w:t xml:space="preserve">2.5.2. Електропроводка, розподільні пристрої, апаратура, </w:t>
      </w:r>
      <w:proofErr w:type="spellStart"/>
      <w:r>
        <w:rPr>
          <w:sz w:val="28"/>
          <w:szCs w:val="28"/>
        </w:rPr>
        <w:t>електрооблад-нання</w:t>
      </w:r>
      <w:proofErr w:type="spellEnd"/>
      <w:r>
        <w:rPr>
          <w:sz w:val="28"/>
          <w:szCs w:val="28"/>
        </w:rPr>
        <w:t>, вимірювальні прилади, запобіжні пристрої різного типу, рубильники та інші пускові апарати й пристрої слід монтувати на негорючих основах (текстоліт, гетинакс та ін.).</w:t>
      </w:r>
    </w:p>
    <w:p w:rsidR="0021322F" w:rsidRDefault="0021322F" w:rsidP="0021322F">
      <w:pPr>
        <w:ind w:firstLine="708"/>
        <w:jc w:val="both"/>
        <w:rPr>
          <w:sz w:val="28"/>
          <w:szCs w:val="28"/>
        </w:rPr>
      </w:pPr>
      <w:r>
        <w:rPr>
          <w:sz w:val="28"/>
          <w:szCs w:val="28"/>
        </w:rPr>
        <w:t>2.5.3. Розподільні електрощити, електродвигуни та пускорегулювальні апарати необхідно періодично оглядати та очищати від пилу. Приєднання нових споживачів електричної енергії (електродвигунів та іншого електрообладнання) має проводитися за погодженням з відповідальним за експлуатацію електрогосподарства. Зіпсовані електроапарати та прилади, які можуть спричинити коротке замикання, слід терміново ремонтувати або заміняти на інші.</w:t>
      </w:r>
    </w:p>
    <w:p w:rsidR="0021322F" w:rsidRDefault="0021322F" w:rsidP="0021322F">
      <w:pPr>
        <w:ind w:firstLine="708"/>
        <w:jc w:val="both"/>
        <w:rPr>
          <w:sz w:val="28"/>
          <w:szCs w:val="28"/>
        </w:rPr>
      </w:pPr>
      <w:r>
        <w:rPr>
          <w:sz w:val="28"/>
          <w:szCs w:val="28"/>
        </w:rPr>
        <w:t xml:space="preserve">2.5.4. Настільні лампи, вентилятори, холодильники та інші </w:t>
      </w:r>
      <w:proofErr w:type="spellStart"/>
      <w:r>
        <w:rPr>
          <w:sz w:val="28"/>
          <w:szCs w:val="28"/>
        </w:rPr>
        <w:t>електро</w:t>
      </w:r>
      <w:proofErr w:type="spellEnd"/>
      <w:r>
        <w:rPr>
          <w:sz w:val="28"/>
          <w:szCs w:val="28"/>
        </w:rPr>
        <w:t>-прилади слід вмикати в мережу тільки через справні штепсельні розетки й електрошнури.</w:t>
      </w:r>
    </w:p>
    <w:p w:rsidR="0021322F" w:rsidRDefault="0021322F" w:rsidP="0021322F">
      <w:pPr>
        <w:ind w:firstLine="708"/>
        <w:jc w:val="both"/>
        <w:rPr>
          <w:sz w:val="28"/>
          <w:szCs w:val="28"/>
        </w:rPr>
      </w:pPr>
      <w:r>
        <w:rPr>
          <w:sz w:val="28"/>
          <w:szCs w:val="28"/>
        </w:rPr>
        <w:t>2.5.5. Експлуатація тимчасових електромереж забороняється.</w:t>
      </w:r>
    </w:p>
    <w:p w:rsidR="0021322F" w:rsidRDefault="0021322F" w:rsidP="0021322F">
      <w:pPr>
        <w:ind w:firstLine="708"/>
        <w:jc w:val="both"/>
        <w:rPr>
          <w:sz w:val="28"/>
          <w:szCs w:val="28"/>
        </w:rPr>
      </w:pPr>
      <w:r>
        <w:rPr>
          <w:sz w:val="28"/>
          <w:szCs w:val="28"/>
        </w:rPr>
        <w:t>2.5.6. Забороняється встановлення електропобутових приладів (телевізор-рів, холодильників тощо) в нішах меблів.</w:t>
      </w:r>
    </w:p>
    <w:p w:rsidR="0021322F" w:rsidRDefault="0021322F" w:rsidP="0021322F">
      <w:pPr>
        <w:ind w:firstLine="708"/>
        <w:jc w:val="both"/>
        <w:rPr>
          <w:sz w:val="28"/>
          <w:szCs w:val="28"/>
        </w:rPr>
      </w:pPr>
      <w:r>
        <w:rPr>
          <w:sz w:val="28"/>
          <w:szCs w:val="28"/>
        </w:rPr>
        <w:t>2.5.7. Обігрівання приміщень має здійснюватися тільки приладами цент-</w:t>
      </w:r>
      <w:proofErr w:type="spellStart"/>
      <w:r>
        <w:rPr>
          <w:sz w:val="28"/>
          <w:szCs w:val="28"/>
        </w:rPr>
        <w:t>рального</w:t>
      </w:r>
      <w:proofErr w:type="spellEnd"/>
      <w:r>
        <w:rPr>
          <w:sz w:val="28"/>
          <w:szCs w:val="28"/>
        </w:rPr>
        <w:t xml:space="preserve"> водяного опалення.</w:t>
      </w:r>
    </w:p>
    <w:p w:rsidR="0021322F" w:rsidRDefault="0021322F" w:rsidP="0021322F">
      <w:pPr>
        <w:ind w:firstLine="708"/>
        <w:jc w:val="both"/>
        <w:rPr>
          <w:sz w:val="28"/>
          <w:szCs w:val="28"/>
        </w:rPr>
      </w:pPr>
      <w:r>
        <w:rPr>
          <w:sz w:val="28"/>
          <w:szCs w:val="28"/>
        </w:rPr>
        <w:t>2.5.8. Під час експлуатації побутових кондиціонерів забороняється:</w:t>
      </w:r>
    </w:p>
    <w:p w:rsidR="0021322F" w:rsidRDefault="0021322F" w:rsidP="0021322F">
      <w:pPr>
        <w:ind w:firstLine="708"/>
        <w:jc w:val="both"/>
        <w:rPr>
          <w:sz w:val="28"/>
          <w:szCs w:val="28"/>
        </w:rPr>
      </w:pPr>
      <w:r>
        <w:rPr>
          <w:sz w:val="28"/>
          <w:szCs w:val="28"/>
        </w:rPr>
        <w:t>2.5.8.1. Використовувати як опорні конструкції горючі елементи рам (у разі встановлення кондиціонера у віконному прорізі);</w:t>
      </w:r>
    </w:p>
    <w:p w:rsidR="0021322F" w:rsidRDefault="0021322F" w:rsidP="0021322F">
      <w:pPr>
        <w:ind w:firstLine="708"/>
        <w:jc w:val="both"/>
        <w:rPr>
          <w:sz w:val="28"/>
          <w:szCs w:val="28"/>
        </w:rPr>
      </w:pPr>
      <w:r>
        <w:rPr>
          <w:sz w:val="28"/>
          <w:szCs w:val="28"/>
        </w:rPr>
        <w:t>2.5.8.2. Самотужки їх переобладнувати;</w:t>
      </w:r>
    </w:p>
    <w:p w:rsidR="0021322F" w:rsidRDefault="0021322F" w:rsidP="0021322F">
      <w:pPr>
        <w:ind w:firstLine="708"/>
        <w:jc w:val="both"/>
        <w:rPr>
          <w:sz w:val="28"/>
          <w:szCs w:val="28"/>
        </w:rPr>
      </w:pPr>
      <w:r>
        <w:rPr>
          <w:sz w:val="28"/>
          <w:szCs w:val="28"/>
        </w:rPr>
        <w:t>2.5.8.3. Заміняти триполюсні штепсельні роз</w:t>
      </w:r>
      <w:r w:rsidRPr="0090169C">
        <w:rPr>
          <w:sz w:val="28"/>
          <w:szCs w:val="28"/>
        </w:rPr>
        <w:t>’</w:t>
      </w:r>
      <w:r>
        <w:rPr>
          <w:sz w:val="28"/>
          <w:szCs w:val="28"/>
        </w:rPr>
        <w:t>єднувачі на двополюсні.</w:t>
      </w:r>
    </w:p>
    <w:p w:rsidR="0021322F" w:rsidRDefault="0021322F" w:rsidP="0021322F">
      <w:pPr>
        <w:ind w:firstLine="708"/>
        <w:jc w:val="both"/>
        <w:rPr>
          <w:sz w:val="28"/>
          <w:szCs w:val="28"/>
        </w:rPr>
      </w:pPr>
      <w:r>
        <w:rPr>
          <w:sz w:val="28"/>
          <w:szCs w:val="28"/>
        </w:rPr>
        <w:t>2.6. Порядок огляду, приведення до пожежобезпечного стану й закриття приміщень, корпусів, будівель тощо після закінчення роботи.</w:t>
      </w:r>
    </w:p>
    <w:p w:rsidR="0021322F" w:rsidRDefault="0021322F" w:rsidP="0021322F">
      <w:pPr>
        <w:ind w:firstLine="708"/>
        <w:jc w:val="both"/>
        <w:rPr>
          <w:sz w:val="28"/>
          <w:szCs w:val="28"/>
        </w:rPr>
      </w:pPr>
      <w:r>
        <w:rPr>
          <w:sz w:val="28"/>
          <w:szCs w:val="28"/>
        </w:rPr>
        <w:lastRenderedPageBreak/>
        <w:t>2.6.1. Після закінчення роботи працівники повинні впорядкувати робочі місця, зачинити вікна й вимкнути електроживлення приладів та обладнання, якими вони користувалися (настільні лампи, вентилятори, побутові кондиціонери, комп’ютери, радіоприймачі тощо).</w:t>
      </w:r>
    </w:p>
    <w:p w:rsidR="0021322F" w:rsidRDefault="0021322F" w:rsidP="0021322F">
      <w:pPr>
        <w:ind w:firstLine="708"/>
        <w:jc w:val="both"/>
        <w:rPr>
          <w:sz w:val="28"/>
          <w:szCs w:val="28"/>
        </w:rPr>
      </w:pPr>
    </w:p>
    <w:p w:rsidR="0021322F" w:rsidRDefault="0021322F" w:rsidP="0021322F">
      <w:pPr>
        <w:ind w:firstLine="708"/>
        <w:jc w:val="both"/>
        <w:rPr>
          <w:sz w:val="28"/>
          <w:szCs w:val="28"/>
        </w:rPr>
      </w:pPr>
    </w:p>
    <w:p w:rsidR="0021322F" w:rsidRDefault="0021322F" w:rsidP="0021322F">
      <w:pPr>
        <w:ind w:firstLine="708"/>
        <w:jc w:val="both"/>
        <w:rPr>
          <w:sz w:val="28"/>
          <w:szCs w:val="28"/>
        </w:rPr>
      </w:pPr>
    </w:p>
    <w:p w:rsidR="0021322F" w:rsidRDefault="0021322F" w:rsidP="0021322F">
      <w:pPr>
        <w:ind w:firstLine="708"/>
        <w:jc w:val="both"/>
        <w:rPr>
          <w:sz w:val="28"/>
          <w:szCs w:val="28"/>
        </w:rPr>
      </w:pPr>
    </w:p>
    <w:p w:rsidR="0021322F" w:rsidRPr="00F05266" w:rsidRDefault="0021322F" w:rsidP="0021322F">
      <w:pPr>
        <w:ind w:firstLine="708"/>
        <w:jc w:val="both"/>
        <w:rPr>
          <w:sz w:val="28"/>
          <w:szCs w:val="28"/>
        </w:rPr>
      </w:pPr>
      <w:r>
        <w:rPr>
          <w:sz w:val="28"/>
          <w:szCs w:val="28"/>
        </w:rPr>
        <w:t xml:space="preserve">2.6.2. Відповідальний за пожежну безпеку після закінчення роботи зобов’язаний оглянути приміщення, пересвідчитись у відсутності порушень, що можуть призвести до пожежі, перевірити відключення електроприладів, </w:t>
      </w:r>
      <w:r w:rsidRPr="00F05266">
        <w:rPr>
          <w:sz w:val="28"/>
          <w:szCs w:val="28"/>
        </w:rPr>
        <w:t>обладнання, освітлення.</w:t>
      </w:r>
    </w:p>
    <w:p w:rsidR="0021322F" w:rsidRDefault="0021322F" w:rsidP="0021322F">
      <w:pPr>
        <w:jc w:val="center"/>
        <w:rPr>
          <w:sz w:val="28"/>
          <w:szCs w:val="28"/>
        </w:rPr>
      </w:pPr>
    </w:p>
    <w:p w:rsidR="0021322F" w:rsidRPr="00D82AAE" w:rsidRDefault="0021322F" w:rsidP="0021322F">
      <w:pPr>
        <w:jc w:val="center"/>
        <w:rPr>
          <w:i/>
          <w:sz w:val="28"/>
          <w:szCs w:val="28"/>
        </w:rPr>
      </w:pPr>
      <w:r>
        <w:rPr>
          <w:sz w:val="28"/>
          <w:szCs w:val="28"/>
          <w:lang w:val="ru-RU"/>
        </w:rPr>
        <w:t>III</w:t>
      </w:r>
      <w:r w:rsidRPr="00D82AAE">
        <w:rPr>
          <w:i/>
          <w:sz w:val="28"/>
          <w:szCs w:val="28"/>
        </w:rPr>
        <w:t xml:space="preserve">. </w:t>
      </w:r>
      <w:r w:rsidRPr="00D82AAE">
        <w:rPr>
          <w:sz w:val="28"/>
          <w:szCs w:val="28"/>
        </w:rPr>
        <w:t>Обов’язки та дії працівників у разі виникнення пожежі</w:t>
      </w:r>
    </w:p>
    <w:p w:rsidR="0021322F" w:rsidRDefault="0021322F" w:rsidP="0021322F">
      <w:pPr>
        <w:ind w:firstLine="708"/>
        <w:jc w:val="both"/>
        <w:rPr>
          <w:sz w:val="28"/>
          <w:szCs w:val="28"/>
        </w:rPr>
      </w:pPr>
      <w:r w:rsidRPr="00F05266">
        <w:rPr>
          <w:sz w:val="28"/>
          <w:szCs w:val="28"/>
          <w:u w:val="single"/>
        </w:rPr>
        <w:t>3</w:t>
      </w:r>
      <w:r w:rsidRPr="00F05266">
        <w:rPr>
          <w:sz w:val="28"/>
          <w:szCs w:val="28"/>
        </w:rPr>
        <w:t>.1. У разі виявлення пожежі (ознак го</w:t>
      </w:r>
      <w:r>
        <w:rPr>
          <w:sz w:val="28"/>
          <w:szCs w:val="28"/>
        </w:rPr>
        <w:t>ріння) кожен працівник виконавчого комітету Калуської міської ради зобов’язаний негайно розпочати гасіння її осередку наявними засобами пожежогасіння й повідомити керівника відділу, управління, іншого виконавчого органу міської ради, особу, відповідальну за охорону будівлі виконавчому комітеті Калуської міської ради, та відповідального за пожежну безпеку в будівлі виконавчому комітеті Калуської міської ради.</w:t>
      </w:r>
    </w:p>
    <w:p w:rsidR="0021322F" w:rsidRDefault="0021322F" w:rsidP="0021322F">
      <w:pPr>
        <w:ind w:firstLine="708"/>
        <w:jc w:val="both"/>
        <w:rPr>
          <w:sz w:val="28"/>
          <w:szCs w:val="28"/>
        </w:rPr>
      </w:pPr>
      <w:r>
        <w:rPr>
          <w:sz w:val="28"/>
          <w:szCs w:val="28"/>
        </w:rPr>
        <w:t>3.2. Особа, відповідальна за пожежну безпеку у виконавчому комітеті Калуської міської ради, яку повідомлено про виникнення пожежі, зобов</w:t>
      </w:r>
      <w:r w:rsidRPr="0090169C">
        <w:rPr>
          <w:sz w:val="28"/>
          <w:szCs w:val="28"/>
        </w:rPr>
        <w:t>’</w:t>
      </w:r>
      <w:r>
        <w:rPr>
          <w:sz w:val="28"/>
          <w:szCs w:val="28"/>
        </w:rPr>
        <w:t>язана:</w:t>
      </w:r>
    </w:p>
    <w:p w:rsidR="0021322F" w:rsidRDefault="0021322F" w:rsidP="0021322F">
      <w:pPr>
        <w:ind w:firstLine="708"/>
        <w:jc w:val="both"/>
        <w:rPr>
          <w:sz w:val="28"/>
          <w:szCs w:val="28"/>
        </w:rPr>
      </w:pPr>
      <w:r>
        <w:rPr>
          <w:sz w:val="28"/>
          <w:szCs w:val="28"/>
        </w:rPr>
        <w:t xml:space="preserve">3.2.1. Перевірити, чи викликана </w:t>
      </w:r>
      <w:proofErr w:type="spellStart"/>
      <w:r>
        <w:rPr>
          <w:sz w:val="28"/>
          <w:szCs w:val="28"/>
        </w:rPr>
        <w:t>пожежно</w:t>
      </w:r>
      <w:proofErr w:type="spellEnd"/>
      <w:r>
        <w:rPr>
          <w:sz w:val="28"/>
          <w:szCs w:val="28"/>
        </w:rPr>
        <w:t>-рятувальна служба;</w:t>
      </w:r>
    </w:p>
    <w:p w:rsidR="0021322F" w:rsidRDefault="0021322F" w:rsidP="0021322F">
      <w:pPr>
        <w:ind w:firstLine="708"/>
        <w:jc w:val="both"/>
        <w:rPr>
          <w:sz w:val="28"/>
          <w:szCs w:val="28"/>
        </w:rPr>
      </w:pPr>
      <w:r>
        <w:rPr>
          <w:sz w:val="28"/>
          <w:szCs w:val="28"/>
        </w:rPr>
        <w:t>3.2.2. Перевірити, чи оповіщено про пожежу людей;</w:t>
      </w:r>
    </w:p>
    <w:p w:rsidR="0021322F" w:rsidRDefault="0021322F" w:rsidP="0021322F">
      <w:pPr>
        <w:ind w:firstLine="708"/>
        <w:jc w:val="both"/>
        <w:rPr>
          <w:sz w:val="28"/>
          <w:szCs w:val="28"/>
        </w:rPr>
      </w:pPr>
      <w:r>
        <w:rPr>
          <w:sz w:val="28"/>
          <w:szCs w:val="28"/>
        </w:rPr>
        <w:t>3.2.3. У разі загрози життю людей, негайно повідомити керуючого справами виконавчого комітету Калуської міської ради про необхідність їх евакуації;</w:t>
      </w:r>
    </w:p>
    <w:p w:rsidR="0021322F" w:rsidRDefault="0021322F" w:rsidP="0021322F">
      <w:pPr>
        <w:ind w:firstLine="708"/>
        <w:jc w:val="both"/>
        <w:rPr>
          <w:sz w:val="28"/>
          <w:szCs w:val="28"/>
        </w:rPr>
      </w:pPr>
      <w:r>
        <w:rPr>
          <w:sz w:val="28"/>
          <w:szCs w:val="28"/>
        </w:rPr>
        <w:t xml:space="preserve">3.2.4. Організувати зустріч підрозділів </w:t>
      </w:r>
      <w:proofErr w:type="spellStart"/>
      <w:r>
        <w:rPr>
          <w:sz w:val="28"/>
          <w:szCs w:val="28"/>
        </w:rPr>
        <w:t>пожежно</w:t>
      </w:r>
      <w:proofErr w:type="spellEnd"/>
      <w:r>
        <w:rPr>
          <w:sz w:val="28"/>
          <w:szCs w:val="28"/>
        </w:rPr>
        <w:t>-рятувальної служби, надати їм допомогу під час локалізації та ліквідації пожежі.</w:t>
      </w:r>
    </w:p>
    <w:p w:rsidR="0021322F" w:rsidRDefault="0021322F" w:rsidP="0021322F">
      <w:pPr>
        <w:ind w:firstLine="708"/>
        <w:jc w:val="both"/>
        <w:rPr>
          <w:sz w:val="28"/>
          <w:szCs w:val="28"/>
        </w:rPr>
      </w:pPr>
      <w:r>
        <w:rPr>
          <w:sz w:val="28"/>
          <w:szCs w:val="28"/>
        </w:rPr>
        <w:t>3.3. Після прибуття пожежних підрозділів забезпечити безперешкодний їх доступ до місця виникнення пожежі.</w:t>
      </w:r>
    </w:p>
    <w:p w:rsidR="0021322F" w:rsidRDefault="0021322F" w:rsidP="0021322F">
      <w:pPr>
        <w:ind w:firstLine="708"/>
        <w:jc w:val="both"/>
        <w:rPr>
          <w:sz w:val="28"/>
          <w:szCs w:val="28"/>
        </w:rPr>
      </w:pPr>
      <w:r>
        <w:rPr>
          <w:sz w:val="28"/>
          <w:szCs w:val="28"/>
        </w:rPr>
        <w:t>3.4. Якщо є потерпілі, необхідно надати першу допомогу, викликати лікаря або вжити заходів щодо їх транспортування в найближчий медичний заклад.</w:t>
      </w:r>
    </w:p>
    <w:p w:rsidR="0021322F" w:rsidRDefault="0021322F" w:rsidP="0021322F">
      <w:pPr>
        <w:jc w:val="both"/>
        <w:rPr>
          <w:sz w:val="28"/>
          <w:szCs w:val="28"/>
        </w:rPr>
      </w:pPr>
    </w:p>
    <w:p w:rsidR="0021322F" w:rsidRDefault="0021322F" w:rsidP="0021322F">
      <w:pPr>
        <w:rPr>
          <w:sz w:val="28"/>
          <w:szCs w:val="28"/>
        </w:rPr>
      </w:pPr>
      <w:r>
        <w:rPr>
          <w:sz w:val="28"/>
          <w:szCs w:val="28"/>
        </w:rPr>
        <w:t xml:space="preserve">Розробив  </w:t>
      </w:r>
      <w:proofErr w:type="spellStart"/>
      <w:r>
        <w:rPr>
          <w:sz w:val="28"/>
          <w:szCs w:val="28"/>
        </w:rPr>
        <w:t>Семак</w:t>
      </w:r>
      <w:proofErr w:type="spellEnd"/>
      <w:r>
        <w:rPr>
          <w:sz w:val="28"/>
          <w:szCs w:val="28"/>
        </w:rPr>
        <w:t xml:space="preserve"> О.В.</w:t>
      </w:r>
    </w:p>
    <w:p w:rsidR="0021322F" w:rsidRDefault="0021322F" w:rsidP="0021322F">
      <w:pPr>
        <w:rPr>
          <w:sz w:val="28"/>
          <w:szCs w:val="28"/>
        </w:rPr>
      </w:pPr>
    </w:p>
    <w:p w:rsidR="0021322F" w:rsidRPr="00F05266" w:rsidRDefault="0021322F" w:rsidP="0021322F">
      <w:pPr>
        <w:rPr>
          <w:sz w:val="28"/>
          <w:szCs w:val="28"/>
        </w:rPr>
      </w:pPr>
    </w:p>
    <w:p w:rsidR="0021322F" w:rsidRDefault="0021322F"/>
    <w:p w:rsidR="0021322F" w:rsidRDefault="0021322F"/>
    <w:p w:rsidR="0010723E" w:rsidRDefault="0010723E"/>
    <w:p w:rsidR="0010723E" w:rsidRDefault="0010723E"/>
    <w:p w:rsidR="0010723E" w:rsidRDefault="0010723E"/>
    <w:p w:rsidR="0010723E" w:rsidRDefault="0010723E"/>
    <w:p w:rsidR="00FD6FEB" w:rsidRDefault="00FD6FEB" w:rsidP="0010723E">
      <w:pPr>
        <w:pStyle w:val="Standard"/>
        <w:rPr>
          <w:b/>
          <w:sz w:val="28"/>
          <w:szCs w:val="28"/>
        </w:rPr>
      </w:pPr>
    </w:p>
    <w:p w:rsidR="0010723E" w:rsidRDefault="0010723E" w:rsidP="0010723E">
      <w:pPr>
        <w:pStyle w:val="Standard"/>
        <w:rPr>
          <w:sz w:val="28"/>
          <w:szCs w:val="28"/>
        </w:rPr>
      </w:pPr>
      <w:r>
        <w:rPr>
          <w:sz w:val="28"/>
          <w:szCs w:val="28"/>
        </w:rPr>
        <w:t xml:space="preserve">                                                                                     Додаток 6</w:t>
      </w:r>
    </w:p>
    <w:p w:rsidR="0010723E" w:rsidRDefault="0010723E" w:rsidP="0010723E">
      <w:pPr>
        <w:pStyle w:val="Standard"/>
        <w:rPr>
          <w:sz w:val="28"/>
          <w:szCs w:val="28"/>
        </w:rPr>
      </w:pPr>
      <w:r>
        <w:rPr>
          <w:sz w:val="28"/>
          <w:szCs w:val="28"/>
        </w:rPr>
        <w:t xml:space="preserve">                                                                       до </w:t>
      </w:r>
      <w:proofErr w:type="spellStart"/>
      <w:r>
        <w:rPr>
          <w:sz w:val="28"/>
          <w:szCs w:val="28"/>
        </w:rPr>
        <w:t>ропорядження</w:t>
      </w:r>
      <w:proofErr w:type="spellEnd"/>
      <w:r>
        <w:rPr>
          <w:sz w:val="28"/>
          <w:szCs w:val="28"/>
        </w:rPr>
        <w:t xml:space="preserve"> міського голови</w:t>
      </w:r>
    </w:p>
    <w:p w:rsidR="0010723E" w:rsidRDefault="0010723E" w:rsidP="0010723E">
      <w:pPr>
        <w:pStyle w:val="1"/>
        <w:rPr>
          <w:b w:val="0"/>
          <w:sz w:val="28"/>
          <w:szCs w:val="28"/>
          <w:lang w:val="uk-UA"/>
        </w:rPr>
      </w:pPr>
      <w:r>
        <w:rPr>
          <w:b w:val="0"/>
          <w:sz w:val="28"/>
          <w:szCs w:val="28"/>
          <w:lang w:val="uk-UA"/>
        </w:rPr>
        <w:t xml:space="preserve">                                         </w:t>
      </w:r>
      <w:r w:rsidR="004657A6">
        <w:rPr>
          <w:b w:val="0"/>
          <w:sz w:val="28"/>
          <w:szCs w:val="28"/>
          <w:lang w:val="uk-UA"/>
        </w:rPr>
        <w:t xml:space="preserve">                     24.03.2021 № 103-р</w:t>
      </w:r>
    </w:p>
    <w:p w:rsidR="0010723E" w:rsidRDefault="0010723E" w:rsidP="0010723E">
      <w:pPr>
        <w:pStyle w:val="Standard"/>
        <w:rPr>
          <w:sz w:val="32"/>
          <w:szCs w:val="32"/>
        </w:rPr>
      </w:pPr>
    </w:p>
    <w:p w:rsidR="0010723E" w:rsidRDefault="0010723E" w:rsidP="0010723E">
      <w:pPr>
        <w:pStyle w:val="Standard"/>
        <w:jc w:val="center"/>
        <w:rPr>
          <w:bCs/>
          <w:color w:val="000000"/>
          <w:sz w:val="28"/>
          <w:szCs w:val="28"/>
        </w:rPr>
      </w:pPr>
      <w:r>
        <w:rPr>
          <w:bCs/>
          <w:color w:val="000000"/>
          <w:sz w:val="28"/>
          <w:szCs w:val="28"/>
        </w:rPr>
        <w:t>ІНСТРУКЦІЯ №6</w:t>
      </w:r>
    </w:p>
    <w:p w:rsidR="0010723E" w:rsidRDefault="0010723E" w:rsidP="0010723E">
      <w:pPr>
        <w:pStyle w:val="Standard"/>
        <w:jc w:val="center"/>
        <w:rPr>
          <w:bCs/>
          <w:color w:val="000000"/>
          <w:sz w:val="28"/>
          <w:szCs w:val="28"/>
        </w:rPr>
      </w:pPr>
      <w:r>
        <w:rPr>
          <w:bCs/>
          <w:color w:val="000000"/>
          <w:sz w:val="28"/>
          <w:szCs w:val="28"/>
        </w:rPr>
        <w:t xml:space="preserve">інструктажу з питань охорони праці  для водія легкового автомобіля у </w:t>
      </w:r>
    </w:p>
    <w:p w:rsidR="0010723E" w:rsidRDefault="0010723E" w:rsidP="0010723E">
      <w:pPr>
        <w:pStyle w:val="Standard"/>
        <w:jc w:val="center"/>
        <w:rPr>
          <w:bCs/>
          <w:color w:val="000000"/>
          <w:sz w:val="28"/>
          <w:szCs w:val="28"/>
        </w:rPr>
      </w:pPr>
      <w:r>
        <w:rPr>
          <w:bCs/>
          <w:color w:val="000000"/>
          <w:sz w:val="28"/>
          <w:szCs w:val="28"/>
        </w:rPr>
        <w:t xml:space="preserve">виконавчому комітеті Калуської міської ради за яким закріплений </w:t>
      </w:r>
    </w:p>
    <w:p w:rsidR="0010723E" w:rsidRDefault="0010723E" w:rsidP="0010723E">
      <w:pPr>
        <w:pStyle w:val="Standard"/>
        <w:jc w:val="center"/>
        <w:rPr>
          <w:bCs/>
          <w:color w:val="000000"/>
          <w:sz w:val="28"/>
          <w:szCs w:val="28"/>
        </w:rPr>
      </w:pPr>
      <w:r>
        <w:rPr>
          <w:bCs/>
          <w:color w:val="000000"/>
          <w:sz w:val="28"/>
          <w:szCs w:val="28"/>
        </w:rPr>
        <w:t>службовий автомобіль з правом керування</w:t>
      </w:r>
    </w:p>
    <w:p w:rsidR="0010723E" w:rsidRDefault="0010723E" w:rsidP="0010723E">
      <w:pPr>
        <w:pStyle w:val="Standard"/>
        <w:jc w:val="center"/>
        <w:rPr>
          <w:bCs/>
          <w:color w:val="000000"/>
          <w:sz w:val="32"/>
          <w:szCs w:val="32"/>
        </w:rPr>
      </w:pPr>
    </w:p>
    <w:p w:rsidR="0010723E" w:rsidRDefault="0010723E" w:rsidP="0010723E">
      <w:pPr>
        <w:pStyle w:val="Standard"/>
        <w:shd w:val="clear" w:color="auto" w:fill="FFFFFF"/>
        <w:tabs>
          <w:tab w:val="left" w:pos="567"/>
        </w:tabs>
        <w:ind w:right="101"/>
        <w:jc w:val="center"/>
      </w:pPr>
      <w:r>
        <w:rPr>
          <w:b/>
          <w:color w:val="000000"/>
          <w:sz w:val="28"/>
          <w:szCs w:val="28"/>
          <w:lang w:val="en-US"/>
        </w:rPr>
        <w:t>I</w:t>
      </w:r>
      <w:r>
        <w:rPr>
          <w:b/>
          <w:color w:val="000000"/>
          <w:sz w:val="28"/>
          <w:szCs w:val="28"/>
        </w:rPr>
        <w:t>. Загальні положення.</w:t>
      </w:r>
    </w:p>
    <w:p w:rsidR="0010723E" w:rsidRDefault="0010723E" w:rsidP="0010723E">
      <w:pPr>
        <w:pStyle w:val="Standard"/>
        <w:ind w:firstLine="709"/>
        <w:jc w:val="both"/>
      </w:pPr>
      <w:r>
        <w:rPr>
          <w:sz w:val="28"/>
          <w:szCs w:val="28"/>
        </w:rPr>
        <w:t>1.1. До керування автомобілями та їх обслуговуванням допускаються особи віком не молодше 18 років, які мають спеціальну підготовку і отримали посвідчення на право керування автомобілем, пройшли медичне обстеження, вступний та первинний інструктаж.</w:t>
      </w:r>
    </w:p>
    <w:p w:rsidR="0010723E" w:rsidRDefault="0010723E" w:rsidP="0010723E">
      <w:pPr>
        <w:pStyle w:val="Standard"/>
        <w:ind w:firstLine="709"/>
        <w:jc w:val="both"/>
        <w:rPr>
          <w:sz w:val="28"/>
          <w:szCs w:val="28"/>
        </w:rPr>
      </w:pPr>
      <w:r>
        <w:rPr>
          <w:sz w:val="28"/>
          <w:szCs w:val="28"/>
        </w:rPr>
        <w:t>1.2. По даній інструкції водій автомобіля інструктується потім через кожні 6 місяців (повторний інструктаж). Результати інструктажу заносяться в «Журнал реєстрації інструктажів з питань охорони праці», в журналі після проходження інструктажу повинен бути підпис відповідальної особи, яка проводила інструктаж  та водія автомобіля.</w:t>
      </w:r>
    </w:p>
    <w:p w:rsidR="0010723E" w:rsidRDefault="0010723E" w:rsidP="0010723E">
      <w:pPr>
        <w:pStyle w:val="Standard"/>
        <w:ind w:firstLine="709"/>
        <w:jc w:val="both"/>
      </w:pPr>
      <w:r>
        <w:rPr>
          <w:sz w:val="28"/>
          <w:szCs w:val="28"/>
        </w:rPr>
        <w:t>1.3. За невиконання даної інструкції водій автомобіля несе дисциплінарну, матеріальну, адміністративну та кримінальну відповідальність.</w:t>
      </w:r>
    </w:p>
    <w:p w:rsidR="0010723E" w:rsidRDefault="0010723E" w:rsidP="0010723E">
      <w:pPr>
        <w:pStyle w:val="Standard"/>
        <w:spacing w:line="280" w:lineRule="exact"/>
        <w:ind w:firstLine="709"/>
        <w:jc w:val="both"/>
      </w:pPr>
      <w:r>
        <w:rPr>
          <w:sz w:val="28"/>
          <w:szCs w:val="28"/>
        </w:rPr>
        <w:t>1.4. При оформленні водія на роботу чи призначенні його на дану посаду за ним наказом по ГУ ДСНС закріплюється певний автомобіль.</w:t>
      </w:r>
    </w:p>
    <w:p w:rsidR="0010723E" w:rsidRDefault="0010723E" w:rsidP="0010723E">
      <w:pPr>
        <w:pStyle w:val="Standard"/>
        <w:spacing w:line="280" w:lineRule="exact"/>
        <w:ind w:firstLine="709"/>
        <w:jc w:val="both"/>
      </w:pPr>
      <w:bookmarkStart w:id="8" w:name="OCRUncertain014"/>
      <w:r>
        <w:rPr>
          <w:sz w:val="28"/>
          <w:szCs w:val="28"/>
        </w:rPr>
        <w:t>1.5. Без</w:t>
      </w:r>
      <w:bookmarkEnd w:id="8"/>
      <w:r>
        <w:rPr>
          <w:sz w:val="28"/>
          <w:szCs w:val="28"/>
        </w:rPr>
        <w:t xml:space="preserve"> дозволу та інструктажу виконувати роботу, яка не входить в обов'язки водія забороняється.</w:t>
      </w:r>
    </w:p>
    <w:p w:rsidR="0010723E" w:rsidRDefault="0010723E" w:rsidP="0010723E">
      <w:pPr>
        <w:pStyle w:val="Standard"/>
        <w:spacing w:line="280" w:lineRule="exact"/>
        <w:ind w:firstLine="709"/>
        <w:jc w:val="both"/>
      </w:pPr>
      <w:r>
        <w:rPr>
          <w:sz w:val="28"/>
          <w:szCs w:val="28"/>
        </w:rPr>
        <w:t>1.6. Головними небезпечними та шкідливими виробничими факторами, які можуть діяти на водія являються:</w:t>
      </w:r>
    </w:p>
    <w:p w:rsidR="0010723E" w:rsidRDefault="0010723E" w:rsidP="0010723E">
      <w:pPr>
        <w:pStyle w:val="Standard"/>
        <w:spacing w:line="280" w:lineRule="exact"/>
        <w:ind w:firstLine="709"/>
        <w:jc w:val="both"/>
      </w:pPr>
      <w:r>
        <w:rPr>
          <w:sz w:val="28"/>
          <w:szCs w:val="28"/>
        </w:rPr>
        <w:t>1.6.1. Конструктивні недоліки транспортних засобів.</w:t>
      </w:r>
    </w:p>
    <w:p w:rsidR="0010723E" w:rsidRDefault="0010723E" w:rsidP="0010723E">
      <w:pPr>
        <w:pStyle w:val="Standard"/>
        <w:spacing w:line="280" w:lineRule="exact"/>
        <w:ind w:firstLine="709"/>
        <w:jc w:val="both"/>
      </w:pPr>
      <w:r>
        <w:rPr>
          <w:sz w:val="28"/>
          <w:szCs w:val="28"/>
        </w:rPr>
        <w:t>1.6.2. Несправність транспортних засобів.</w:t>
      </w:r>
    </w:p>
    <w:p w:rsidR="0010723E" w:rsidRDefault="0010723E" w:rsidP="0010723E">
      <w:pPr>
        <w:pStyle w:val="Standard"/>
        <w:spacing w:line="280" w:lineRule="exact"/>
        <w:ind w:firstLine="709"/>
        <w:jc w:val="both"/>
      </w:pPr>
      <w:r>
        <w:rPr>
          <w:sz w:val="28"/>
          <w:szCs w:val="28"/>
        </w:rPr>
        <w:t>1.6.3. Порушення режиму праці та відпочинку.</w:t>
      </w:r>
    </w:p>
    <w:p w:rsidR="0010723E" w:rsidRDefault="0010723E" w:rsidP="0010723E">
      <w:pPr>
        <w:pStyle w:val="Standard"/>
        <w:spacing w:line="280" w:lineRule="exact"/>
        <w:ind w:firstLine="709"/>
        <w:jc w:val="both"/>
      </w:pPr>
      <w:r>
        <w:rPr>
          <w:sz w:val="28"/>
          <w:szCs w:val="28"/>
        </w:rPr>
        <w:t>1.6.4. Порушення правил дорожнього руху водіями та пішоходами.</w:t>
      </w:r>
    </w:p>
    <w:p w:rsidR="0010723E" w:rsidRDefault="0010723E" w:rsidP="0010723E">
      <w:pPr>
        <w:pStyle w:val="Standard"/>
        <w:spacing w:line="280" w:lineRule="exact"/>
        <w:ind w:firstLine="709"/>
        <w:jc w:val="both"/>
      </w:pPr>
      <w:r>
        <w:rPr>
          <w:sz w:val="28"/>
          <w:szCs w:val="28"/>
        </w:rPr>
        <w:t>1.6.5. Незадовільні метеорологічні умови.</w:t>
      </w:r>
    </w:p>
    <w:p w:rsidR="0010723E" w:rsidRDefault="0010723E" w:rsidP="0010723E">
      <w:pPr>
        <w:pStyle w:val="Standard"/>
        <w:spacing w:line="280" w:lineRule="exact"/>
        <w:ind w:firstLine="709"/>
        <w:jc w:val="both"/>
      </w:pPr>
      <w:r>
        <w:rPr>
          <w:sz w:val="28"/>
          <w:szCs w:val="28"/>
        </w:rPr>
        <w:t>1.6.6</w:t>
      </w:r>
      <w:bookmarkStart w:id="9" w:name="OCRUncertain019"/>
      <w:r>
        <w:rPr>
          <w:sz w:val="28"/>
          <w:szCs w:val="28"/>
        </w:rPr>
        <w:t xml:space="preserve">. </w:t>
      </w:r>
      <w:bookmarkEnd w:id="9"/>
      <w:r>
        <w:rPr>
          <w:sz w:val="28"/>
          <w:szCs w:val="28"/>
        </w:rPr>
        <w:t>Конце</w:t>
      </w:r>
      <w:bookmarkStart w:id="10" w:name="OCRUncertain020"/>
      <w:r>
        <w:rPr>
          <w:sz w:val="28"/>
          <w:szCs w:val="28"/>
        </w:rPr>
        <w:t>н</w:t>
      </w:r>
      <w:bookmarkEnd w:id="10"/>
      <w:r>
        <w:rPr>
          <w:sz w:val="28"/>
          <w:szCs w:val="28"/>
        </w:rPr>
        <w:t>тра</w:t>
      </w:r>
      <w:bookmarkStart w:id="11" w:name="OCRUncertain021"/>
      <w:r>
        <w:rPr>
          <w:sz w:val="28"/>
          <w:szCs w:val="28"/>
        </w:rPr>
        <w:t>ція</w:t>
      </w:r>
      <w:bookmarkEnd w:id="11"/>
      <w:r>
        <w:rPr>
          <w:sz w:val="28"/>
          <w:szCs w:val="28"/>
        </w:rPr>
        <w:t xml:space="preserve"> шкідливих речовин в робочій зоні</w:t>
      </w:r>
      <w:bookmarkStart w:id="12" w:name="OCRUncertain022"/>
      <w:r>
        <w:rPr>
          <w:sz w:val="28"/>
          <w:szCs w:val="28"/>
        </w:rPr>
        <w:t>.</w:t>
      </w:r>
      <w:bookmarkEnd w:id="12"/>
    </w:p>
    <w:p w:rsidR="0010723E" w:rsidRDefault="0010723E" w:rsidP="0010723E">
      <w:pPr>
        <w:pStyle w:val="Standard"/>
        <w:spacing w:line="280" w:lineRule="exact"/>
        <w:ind w:firstLine="709"/>
        <w:jc w:val="both"/>
      </w:pPr>
      <w:r>
        <w:rPr>
          <w:sz w:val="28"/>
          <w:szCs w:val="28"/>
        </w:rPr>
        <w:t>1.6.7. Ослаблення самоконтролю, непотрібний ризик</w:t>
      </w:r>
      <w:bookmarkStart w:id="13" w:name="OCRUncertain023"/>
      <w:r>
        <w:rPr>
          <w:sz w:val="28"/>
          <w:szCs w:val="28"/>
        </w:rPr>
        <w:t>.</w:t>
      </w:r>
      <w:bookmarkEnd w:id="13"/>
    </w:p>
    <w:p w:rsidR="0010723E" w:rsidRDefault="0010723E" w:rsidP="0010723E">
      <w:pPr>
        <w:pStyle w:val="Standard"/>
        <w:spacing w:line="280" w:lineRule="exact"/>
        <w:ind w:firstLine="709"/>
        <w:jc w:val="both"/>
      </w:pPr>
      <w:r>
        <w:rPr>
          <w:sz w:val="28"/>
          <w:szCs w:val="28"/>
        </w:rPr>
        <w:t>1.7.    Для запобігання виникнення пожежі на автомобілі забороняється:</w:t>
      </w:r>
    </w:p>
    <w:p w:rsidR="0010723E" w:rsidRDefault="0010723E" w:rsidP="0010723E">
      <w:pPr>
        <w:pStyle w:val="Standard"/>
        <w:spacing w:line="280" w:lineRule="exact"/>
        <w:ind w:firstLine="709"/>
        <w:jc w:val="both"/>
      </w:pPr>
      <w:r>
        <w:rPr>
          <w:sz w:val="28"/>
          <w:szCs w:val="28"/>
        </w:rPr>
        <w:t xml:space="preserve">1.7.1.  Допускати на двигуні та карбюраторі </w:t>
      </w:r>
      <w:bookmarkStart w:id="14" w:name="OCRUncertain031"/>
      <w:r>
        <w:rPr>
          <w:sz w:val="28"/>
          <w:szCs w:val="28"/>
        </w:rPr>
        <w:t>накопичення</w:t>
      </w:r>
      <w:bookmarkEnd w:id="14"/>
      <w:r>
        <w:rPr>
          <w:sz w:val="28"/>
          <w:szCs w:val="28"/>
        </w:rPr>
        <w:t xml:space="preserve"> бруду та мастила.</w:t>
      </w:r>
    </w:p>
    <w:p w:rsidR="0010723E" w:rsidRDefault="0010723E" w:rsidP="0010723E">
      <w:pPr>
        <w:pStyle w:val="Standard"/>
        <w:spacing w:line="280" w:lineRule="exact"/>
        <w:ind w:firstLine="709"/>
        <w:jc w:val="both"/>
      </w:pPr>
      <w:r>
        <w:rPr>
          <w:sz w:val="28"/>
          <w:szCs w:val="28"/>
        </w:rPr>
        <w:t>1.7.2. Залишати в кабіні та на двигуні забруднені мастилом та паливом використані ганчірки.</w:t>
      </w:r>
    </w:p>
    <w:p w:rsidR="0010723E" w:rsidRDefault="0010723E" w:rsidP="0010723E">
      <w:pPr>
        <w:pStyle w:val="Standard"/>
        <w:spacing w:line="280" w:lineRule="exact"/>
        <w:ind w:firstLine="709"/>
        <w:jc w:val="both"/>
      </w:pPr>
      <w:r>
        <w:rPr>
          <w:sz w:val="28"/>
          <w:szCs w:val="28"/>
        </w:rPr>
        <w:t>1.7.3.  Експлуатувати несправні прилади системи живлення.</w:t>
      </w:r>
    </w:p>
    <w:p w:rsidR="0010723E" w:rsidRDefault="0010723E" w:rsidP="0010723E">
      <w:pPr>
        <w:pStyle w:val="Standard"/>
        <w:spacing w:line="280" w:lineRule="exact"/>
        <w:ind w:firstLine="709"/>
        <w:jc w:val="both"/>
      </w:pPr>
      <w:r>
        <w:rPr>
          <w:sz w:val="28"/>
          <w:szCs w:val="28"/>
        </w:rPr>
        <w:t>1.7.4.  Застосовувати для миття двигуна бензин та інші легкозаймисті рідини.</w:t>
      </w:r>
    </w:p>
    <w:p w:rsidR="0010723E" w:rsidRDefault="0010723E" w:rsidP="0010723E">
      <w:pPr>
        <w:pStyle w:val="Standard"/>
        <w:spacing w:line="280" w:lineRule="exact"/>
        <w:ind w:firstLine="709"/>
        <w:jc w:val="both"/>
      </w:pPr>
      <w:r>
        <w:rPr>
          <w:sz w:val="28"/>
          <w:szCs w:val="28"/>
        </w:rPr>
        <w:t>1.7.5. Подавати при несправній системі живлення бензин в карбюратор безпосередньо з місткості шлангом, або іншим засобом.</w:t>
      </w:r>
    </w:p>
    <w:p w:rsidR="0010723E" w:rsidRDefault="0010723E" w:rsidP="0010723E">
      <w:pPr>
        <w:pStyle w:val="Standard"/>
        <w:spacing w:line="280" w:lineRule="exact"/>
        <w:ind w:firstLine="709"/>
        <w:jc w:val="both"/>
      </w:pPr>
      <w:r>
        <w:rPr>
          <w:sz w:val="28"/>
          <w:szCs w:val="28"/>
        </w:rPr>
        <w:t xml:space="preserve">1.7.6.  Палити в безпосередній </w:t>
      </w:r>
      <w:bookmarkStart w:id="15" w:name="OCRUncertain032"/>
      <w:r>
        <w:rPr>
          <w:sz w:val="28"/>
          <w:szCs w:val="28"/>
        </w:rPr>
        <w:t>близькості</w:t>
      </w:r>
      <w:bookmarkEnd w:id="15"/>
      <w:r>
        <w:rPr>
          <w:sz w:val="28"/>
          <w:szCs w:val="28"/>
        </w:rPr>
        <w:t xml:space="preserve"> приладів живлення двигуна.</w:t>
      </w:r>
    </w:p>
    <w:p w:rsidR="0010723E" w:rsidRDefault="0010723E" w:rsidP="0010723E">
      <w:pPr>
        <w:pStyle w:val="Standard"/>
        <w:spacing w:line="280" w:lineRule="exact"/>
        <w:ind w:firstLine="709"/>
        <w:jc w:val="both"/>
        <w:rPr>
          <w:sz w:val="28"/>
          <w:szCs w:val="28"/>
        </w:rPr>
      </w:pPr>
    </w:p>
    <w:p w:rsidR="0010723E" w:rsidRDefault="0010723E" w:rsidP="0010723E">
      <w:pPr>
        <w:pStyle w:val="Standard"/>
        <w:spacing w:line="280" w:lineRule="exact"/>
        <w:ind w:firstLine="709"/>
        <w:jc w:val="both"/>
      </w:pPr>
      <w:r>
        <w:rPr>
          <w:sz w:val="28"/>
          <w:szCs w:val="28"/>
        </w:rPr>
        <w:lastRenderedPageBreak/>
        <w:t xml:space="preserve">1.7.7. Користуватись відкритим вогнем при визначенні та ліквідуванні </w:t>
      </w:r>
      <w:proofErr w:type="spellStart"/>
      <w:r>
        <w:rPr>
          <w:sz w:val="28"/>
          <w:szCs w:val="28"/>
        </w:rPr>
        <w:t>несправностей</w:t>
      </w:r>
      <w:proofErr w:type="spellEnd"/>
      <w:r>
        <w:rPr>
          <w:sz w:val="28"/>
          <w:szCs w:val="28"/>
        </w:rPr>
        <w:t xml:space="preserve"> механізмів; підігрівати коробку змінних </w:t>
      </w:r>
      <w:bookmarkStart w:id="16" w:name="OCRUncertain033"/>
      <w:r>
        <w:rPr>
          <w:sz w:val="28"/>
          <w:szCs w:val="28"/>
        </w:rPr>
        <w:t>передач,</w:t>
      </w:r>
      <w:bookmarkEnd w:id="16"/>
      <w:r>
        <w:rPr>
          <w:sz w:val="28"/>
          <w:szCs w:val="28"/>
        </w:rPr>
        <w:t xml:space="preserve"> двигун відкритим полум'ям.</w:t>
      </w:r>
    </w:p>
    <w:p w:rsidR="0010723E" w:rsidRDefault="0010723E" w:rsidP="0010723E">
      <w:pPr>
        <w:pStyle w:val="Standard"/>
        <w:ind w:firstLine="709"/>
        <w:jc w:val="center"/>
      </w:pPr>
      <w:r>
        <w:rPr>
          <w:b/>
          <w:sz w:val="28"/>
          <w:szCs w:val="28"/>
        </w:rPr>
        <w:t>II. Вимоги безпеки перед початком роботи.</w:t>
      </w:r>
    </w:p>
    <w:p w:rsidR="0010723E" w:rsidRDefault="0010723E" w:rsidP="0010723E">
      <w:pPr>
        <w:pStyle w:val="Standard"/>
        <w:ind w:firstLine="709"/>
        <w:jc w:val="both"/>
        <w:rPr>
          <w:sz w:val="28"/>
          <w:szCs w:val="28"/>
        </w:rPr>
      </w:pPr>
      <w:r>
        <w:rPr>
          <w:sz w:val="28"/>
          <w:szCs w:val="28"/>
        </w:rPr>
        <w:t>2.1. При підготовці автомобіля до виїзду необхідно перевірити:</w:t>
      </w:r>
    </w:p>
    <w:p w:rsidR="0010723E" w:rsidRDefault="0010723E" w:rsidP="0010723E">
      <w:pPr>
        <w:pStyle w:val="Standard"/>
        <w:ind w:firstLine="709"/>
        <w:jc w:val="both"/>
        <w:rPr>
          <w:sz w:val="28"/>
          <w:szCs w:val="28"/>
        </w:rPr>
      </w:pPr>
      <w:r>
        <w:rPr>
          <w:sz w:val="28"/>
          <w:szCs w:val="28"/>
        </w:rPr>
        <w:t>2.1.1. Технічний стан автомобіля, особливу увагу слід звернути на справність гальмової системи, кермового керування, приладів освітлення й сигналізації, шин, склоочисників, а також - чи правильно встановлено дзеркала заднього огляду, чи видно номерні знаки.</w:t>
      </w:r>
    </w:p>
    <w:p w:rsidR="0010723E" w:rsidRDefault="0010723E" w:rsidP="0010723E">
      <w:pPr>
        <w:pStyle w:val="Standard"/>
        <w:spacing w:line="280" w:lineRule="exact"/>
        <w:ind w:firstLine="709"/>
        <w:jc w:val="both"/>
      </w:pPr>
      <w:r>
        <w:rPr>
          <w:sz w:val="28"/>
          <w:szCs w:val="28"/>
        </w:rPr>
        <w:t xml:space="preserve">2.1.2.  Перевірити відсутність течі палива, мастила, охолоджуючої рідини, а у газобалонних автомобілів - </w:t>
      </w:r>
      <w:bookmarkStart w:id="17" w:name="OCRUncertain040"/>
      <w:r>
        <w:rPr>
          <w:sz w:val="28"/>
          <w:szCs w:val="28"/>
        </w:rPr>
        <w:t>герметичність</w:t>
      </w:r>
      <w:bookmarkEnd w:id="17"/>
      <w:r>
        <w:rPr>
          <w:sz w:val="28"/>
          <w:szCs w:val="28"/>
        </w:rPr>
        <w:t xml:space="preserve"> газової апаратури та магістралей.</w:t>
      </w:r>
    </w:p>
    <w:p w:rsidR="0010723E" w:rsidRDefault="0010723E" w:rsidP="0010723E">
      <w:pPr>
        <w:pStyle w:val="Standard"/>
        <w:spacing w:line="280" w:lineRule="exact"/>
        <w:ind w:firstLine="709"/>
        <w:jc w:val="both"/>
      </w:pPr>
      <w:r>
        <w:rPr>
          <w:sz w:val="28"/>
          <w:szCs w:val="28"/>
        </w:rPr>
        <w:t>2.1.3.  Наявність інструменту та пристроїв.</w:t>
      </w:r>
    </w:p>
    <w:p w:rsidR="0010723E" w:rsidRDefault="0010723E" w:rsidP="0010723E">
      <w:pPr>
        <w:pStyle w:val="Standard"/>
        <w:spacing w:line="280" w:lineRule="exact"/>
        <w:ind w:firstLine="709"/>
        <w:jc w:val="both"/>
      </w:pPr>
      <w:r>
        <w:rPr>
          <w:sz w:val="28"/>
          <w:szCs w:val="28"/>
        </w:rPr>
        <w:t xml:space="preserve">2.1.4. Заправку автомобіля </w:t>
      </w:r>
      <w:bookmarkStart w:id="18" w:name="OCRUncertain041"/>
      <w:r>
        <w:rPr>
          <w:sz w:val="28"/>
          <w:szCs w:val="28"/>
        </w:rPr>
        <w:t>паливом,</w:t>
      </w:r>
      <w:bookmarkEnd w:id="18"/>
      <w:r>
        <w:rPr>
          <w:sz w:val="28"/>
          <w:szCs w:val="28"/>
        </w:rPr>
        <w:t xml:space="preserve"> мастилом, охолоджуючою рідиною, рідиною для гальм, рівень електроліту в акумуляторній батареї.</w:t>
      </w:r>
    </w:p>
    <w:p w:rsidR="0010723E" w:rsidRDefault="0010723E" w:rsidP="0010723E">
      <w:pPr>
        <w:pStyle w:val="Standard"/>
        <w:spacing w:line="280" w:lineRule="exact"/>
        <w:ind w:firstLine="709"/>
        <w:jc w:val="both"/>
      </w:pPr>
      <w:r>
        <w:rPr>
          <w:sz w:val="28"/>
          <w:szCs w:val="28"/>
        </w:rPr>
        <w:t>2.2.   Перед виїздом з гаража необхідно пройти медичний огляд та одержати підтвердження технічного працівника про справність автомобіля.</w:t>
      </w:r>
    </w:p>
    <w:p w:rsidR="0010723E" w:rsidRDefault="0010723E" w:rsidP="0010723E">
      <w:pPr>
        <w:pStyle w:val="Standard"/>
        <w:spacing w:line="280" w:lineRule="exact"/>
        <w:ind w:firstLine="709"/>
        <w:jc w:val="both"/>
      </w:pPr>
      <w:r>
        <w:rPr>
          <w:sz w:val="28"/>
          <w:szCs w:val="28"/>
        </w:rPr>
        <w:t>2.3.   Заправку автомобіля паливом проводити при непрацюючому двигуні.</w:t>
      </w:r>
    </w:p>
    <w:p w:rsidR="0010723E" w:rsidRDefault="0010723E" w:rsidP="0010723E">
      <w:pPr>
        <w:pStyle w:val="Standard"/>
        <w:spacing w:line="280" w:lineRule="exact"/>
        <w:ind w:firstLine="709"/>
        <w:jc w:val="both"/>
      </w:pPr>
      <w:r>
        <w:rPr>
          <w:sz w:val="28"/>
          <w:szCs w:val="28"/>
        </w:rPr>
        <w:t>2.4.  Відкриваючи пробку радіатора при перегрітому двигуні, берегти руки та обличчя від опіку.</w:t>
      </w:r>
    </w:p>
    <w:p w:rsidR="0010723E" w:rsidRPr="0010723E" w:rsidRDefault="0010723E" w:rsidP="0010723E">
      <w:pPr>
        <w:pStyle w:val="Standard"/>
        <w:spacing w:line="280" w:lineRule="exact"/>
        <w:ind w:firstLine="709"/>
        <w:jc w:val="both"/>
      </w:pPr>
      <w:r>
        <w:rPr>
          <w:sz w:val="28"/>
          <w:szCs w:val="28"/>
        </w:rPr>
        <w:t>2</w:t>
      </w:r>
      <w:bookmarkStart w:id="19" w:name="OCRUncertain043"/>
      <w:r>
        <w:rPr>
          <w:sz w:val="28"/>
          <w:szCs w:val="28"/>
        </w:rPr>
        <w:t>.</w:t>
      </w:r>
      <w:bookmarkEnd w:id="19"/>
      <w:r>
        <w:rPr>
          <w:sz w:val="28"/>
          <w:szCs w:val="28"/>
        </w:rPr>
        <w:t xml:space="preserve">5. Виїзд автомобіля з </w:t>
      </w:r>
      <w:proofErr w:type="spellStart"/>
      <w:r>
        <w:rPr>
          <w:sz w:val="28"/>
          <w:szCs w:val="28"/>
        </w:rPr>
        <w:t>несправностями</w:t>
      </w:r>
      <w:proofErr w:type="spellEnd"/>
      <w:r>
        <w:rPr>
          <w:sz w:val="28"/>
          <w:szCs w:val="28"/>
        </w:rPr>
        <w:t xml:space="preserve">, які загрожують безпеці руху, </w:t>
      </w:r>
      <w:r>
        <w:rPr>
          <w:b/>
          <w:sz w:val="28"/>
          <w:szCs w:val="28"/>
        </w:rPr>
        <w:t>заборонено</w:t>
      </w:r>
      <w:r>
        <w:rPr>
          <w:sz w:val="28"/>
          <w:szCs w:val="28"/>
        </w:rPr>
        <w:t>.</w:t>
      </w:r>
    </w:p>
    <w:p w:rsidR="0010723E" w:rsidRDefault="0010723E" w:rsidP="0010723E">
      <w:pPr>
        <w:pStyle w:val="Standard"/>
        <w:ind w:firstLine="709"/>
        <w:jc w:val="center"/>
      </w:pPr>
      <w:r>
        <w:rPr>
          <w:b/>
          <w:sz w:val="28"/>
          <w:szCs w:val="28"/>
        </w:rPr>
        <w:t>III. Вимоги безпеки під час роботи.</w:t>
      </w:r>
    </w:p>
    <w:p w:rsidR="0010723E" w:rsidRDefault="0010723E" w:rsidP="0010723E">
      <w:pPr>
        <w:pStyle w:val="Standard"/>
        <w:ind w:firstLine="709"/>
        <w:jc w:val="both"/>
      </w:pPr>
      <w:bookmarkStart w:id="20" w:name="OCRUncertain045"/>
      <w:r>
        <w:rPr>
          <w:sz w:val="28"/>
          <w:szCs w:val="28"/>
        </w:rPr>
        <w:t>3.1.</w:t>
      </w:r>
      <w:bookmarkEnd w:id="20"/>
      <w:r>
        <w:rPr>
          <w:sz w:val="28"/>
          <w:szCs w:val="28"/>
        </w:rPr>
        <w:t xml:space="preserve">   Під час керування автомобілем водій повинен мати при собі:</w:t>
      </w:r>
    </w:p>
    <w:p w:rsidR="0010723E" w:rsidRDefault="0010723E" w:rsidP="0010723E">
      <w:pPr>
        <w:pStyle w:val="Standard"/>
        <w:ind w:firstLine="709"/>
        <w:jc w:val="both"/>
      </w:pPr>
      <w:r>
        <w:rPr>
          <w:sz w:val="28"/>
          <w:szCs w:val="28"/>
        </w:rPr>
        <w:t>3.1.1. Посвідчення водія.</w:t>
      </w:r>
    </w:p>
    <w:p w:rsidR="0010723E" w:rsidRDefault="0010723E" w:rsidP="0010723E">
      <w:pPr>
        <w:pStyle w:val="Standard"/>
        <w:spacing w:line="280" w:lineRule="exact"/>
        <w:ind w:firstLine="709"/>
        <w:jc w:val="both"/>
      </w:pPr>
      <w:r>
        <w:rPr>
          <w:sz w:val="28"/>
          <w:szCs w:val="28"/>
        </w:rPr>
        <w:t>3.1.2.  Свідоцтво про реєстрацію транспортного засобу та шляховий лист.</w:t>
      </w:r>
    </w:p>
    <w:p w:rsidR="0010723E" w:rsidRDefault="0010723E" w:rsidP="0010723E">
      <w:pPr>
        <w:pStyle w:val="Standard"/>
        <w:spacing w:line="280" w:lineRule="exact"/>
        <w:ind w:firstLine="709"/>
        <w:jc w:val="both"/>
        <w:rPr>
          <w:sz w:val="28"/>
          <w:szCs w:val="28"/>
        </w:rPr>
      </w:pPr>
      <w:r>
        <w:rPr>
          <w:sz w:val="28"/>
          <w:szCs w:val="28"/>
        </w:rPr>
        <w:t>3.1.3. Поліс обов’язкового страхування цивільно-правової відповідальності власників наземних транспортних засобів.</w:t>
      </w:r>
    </w:p>
    <w:p w:rsidR="0010723E" w:rsidRDefault="0010723E" w:rsidP="0010723E">
      <w:pPr>
        <w:pStyle w:val="Standard"/>
        <w:spacing w:line="280" w:lineRule="exact"/>
        <w:ind w:firstLine="709"/>
        <w:jc w:val="both"/>
      </w:pPr>
      <w:r>
        <w:rPr>
          <w:sz w:val="28"/>
          <w:szCs w:val="28"/>
        </w:rPr>
        <w:t>3.2.  Виконувати вимоги безпеки руху, вказівки регулювальників, світлофорів, та дорожніх знаків.</w:t>
      </w:r>
    </w:p>
    <w:p w:rsidR="0010723E" w:rsidRDefault="0010723E" w:rsidP="0010723E">
      <w:pPr>
        <w:pStyle w:val="Standard"/>
        <w:spacing w:line="280" w:lineRule="exact"/>
        <w:ind w:firstLine="709"/>
        <w:jc w:val="both"/>
      </w:pPr>
      <w:r>
        <w:rPr>
          <w:sz w:val="28"/>
          <w:szCs w:val="28"/>
        </w:rPr>
        <w:t xml:space="preserve">3.3. Перед початком руху з місця зупинки (стоянки) або під час виїзду з гаража, необхідно </w:t>
      </w:r>
      <w:bookmarkStart w:id="21" w:name="OCRUncertain048"/>
      <w:r>
        <w:rPr>
          <w:sz w:val="28"/>
          <w:szCs w:val="28"/>
        </w:rPr>
        <w:t>впевнитись,</w:t>
      </w:r>
      <w:bookmarkEnd w:id="21"/>
      <w:r>
        <w:rPr>
          <w:sz w:val="28"/>
          <w:szCs w:val="28"/>
        </w:rPr>
        <w:t xml:space="preserve"> що це безпечно для співробітників та інших сторонніх осіб, подати попереджувальний сигнал і лише після цього рушати з місця.</w:t>
      </w:r>
    </w:p>
    <w:p w:rsidR="0010723E" w:rsidRDefault="0010723E" w:rsidP="0010723E">
      <w:pPr>
        <w:pStyle w:val="Standard"/>
        <w:spacing w:line="280" w:lineRule="exact"/>
        <w:ind w:firstLine="709"/>
        <w:jc w:val="both"/>
        <w:rPr>
          <w:sz w:val="28"/>
          <w:szCs w:val="28"/>
        </w:rPr>
      </w:pPr>
      <w:r>
        <w:rPr>
          <w:sz w:val="28"/>
          <w:szCs w:val="28"/>
        </w:rPr>
        <w:t xml:space="preserve">3.4. Особливої обережності необхідно дотримуватись при русі з місця заднім ходом. За поганої </w:t>
      </w:r>
      <w:bookmarkStart w:id="22" w:name="OCRUncertain050"/>
      <w:r>
        <w:rPr>
          <w:sz w:val="28"/>
          <w:szCs w:val="28"/>
        </w:rPr>
        <w:t>оглядовості</w:t>
      </w:r>
      <w:bookmarkEnd w:id="22"/>
      <w:r>
        <w:rPr>
          <w:sz w:val="28"/>
          <w:szCs w:val="28"/>
        </w:rPr>
        <w:t xml:space="preserve"> або видимості необхідно корис</w:t>
      </w:r>
      <w:bookmarkStart w:id="23" w:name="OCRUncertain051"/>
      <w:r>
        <w:rPr>
          <w:sz w:val="28"/>
          <w:szCs w:val="28"/>
        </w:rPr>
        <w:t>т</w:t>
      </w:r>
      <w:bookmarkEnd w:id="23"/>
      <w:r>
        <w:rPr>
          <w:sz w:val="28"/>
          <w:szCs w:val="28"/>
        </w:rPr>
        <w:t>уватися допомогою іншої особи.</w:t>
      </w:r>
    </w:p>
    <w:p w:rsidR="0010723E" w:rsidRDefault="0010723E" w:rsidP="0010723E">
      <w:pPr>
        <w:pStyle w:val="Standard"/>
        <w:spacing w:line="280" w:lineRule="exact"/>
        <w:ind w:firstLine="709"/>
        <w:jc w:val="both"/>
        <w:rPr>
          <w:sz w:val="28"/>
          <w:szCs w:val="28"/>
        </w:rPr>
      </w:pPr>
      <w:r>
        <w:rPr>
          <w:sz w:val="28"/>
          <w:szCs w:val="28"/>
        </w:rPr>
        <w:t xml:space="preserve">3.5. Вибирати швидкість руху необхідно з урахуванням шляхових умов, </w:t>
      </w:r>
      <w:bookmarkStart w:id="24" w:name="OCRUncertain052"/>
      <w:r>
        <w:rPr>
          <w:sz w:val="28"/>
          <w:szCs w:val="28"/>
        </w:rPr>
        <w:t>оглядовості</w:t>
      </w:r>
      <w:bookmarkEnd w:id="24"/>
      <w:r>
        <w:rPr>
          <w:sz w:val="28"/>
          <w:szCs w:val="28"/>
        </w:rPr>
        <w:t xml:space="preserve"> та видимості, інтенсивності та характеру руху транспортних засобів та пішоходів, особливостей та стану автомобіля.</w:t>
      </w:r>
    </w:p>
    <w:p w:rsidR="0010723E" w:rsidRDefault="0010723E" w:rsidP="0010723E">
      <w:pPr>
        <w:pStyle w:val="Standard"/>
        <w:spacing w:line="280" w:lineRule="exact"/>
        <w:ind w:firstLine="709"/>
        <w:jc w:val="both"/>
      </w:pPr>
      <w:r>
        <w:rPr>
          <w:sz w:val="28"/>
          <w:szCs w:val="28"/>
        </w:rPr>
        <w:t xml:space="preserve">3.6. Залишати автомобіль дозволяється тільки після прийняття заходів, які  виключають  </w:t>
      </w:r>
      <w:bookmarkStart w:id="25" w:name="OCRUncertain053"/>
      <w:r>
        <w:rPr>
          <w:sz w:val="28"/>
          <w:szCs w:val="28"/>
        </w:rPr>
        <w:t>можливість</w:t>
      </w:r>
      <w:bookmarkEnd w:id="25"/>
      <w:r>
        <w:rPr>
          <w:sz w:val="28"/>
          <w:szCs w:val="28"/>
        </w:rPr>
        <w:t xml:space="preserve"> його самостійного руху під час відсутності водія.</w:t>
      </w:r>
    </w:p>
    <w:p w:rsidR="0010723E" w:rsidRDefault="0010723E" w:rsidP="0010723E">
      <w:pPr>
        <w:pStyle w:val="Standard"/>
        <w:spacing w:line="280" w:lineRule="exact"/>
        <w:ind w:firstLine="709"/>
        <w:jc w:val="both"/>
      </w:pPr>
      <w:r>
        <w:rPr>
          <w:sz w:val="28"/>
          <w:szCs w:val="28"/>
        </w:rPr>
        <w:t xml:space="preserve">3.7. При ремонті автомобіля під час слідування необхідно з’їхати на узбіччя, зупинити автомобіль за допомогою гальмової системи, включити першу </w:t>
      </w:r>
      <w:bookmarkStart w:id="26" w:name="OCRUncertain054"/>
      <w:r>
        <w:rPr>
          <w:sz w:val="28"/>
          <w:szCs w:val="28"/>
        </w:rPr>
        <w:t>передачу,</w:t>
      </w:r>
      <w:bookmarkEnd w:id="26"/>
      <w:r>
        <w:rPr>
          <w:sz w:val="28"/>
          <w:szCs w:val="28"/>
        </w:rPr>
        <w:t xml:space="preserve"> підкласти під колеса упори.</w:t>
      </w:r>
    </w:p>
    <w:p w:rsidR="0010723E" w:rsidRDefault="0010723E" w:rsidP="0010723E">
      <w:pPr>
        <w:pStyle w:val="Standard"/>
        <w:spacing w:line="280" w:lineRule="exact"/>
        <w:ind w:firstLine="709"/>
        <w:jc w:val="both"/>
        <w:rPr>
          <w:sz w:val="28"/>
          <w:szCs w:val="28"/>
        </w:rPr>
      </w:pPr>
    </w:p>
    <w:p w:rsidR="0010723E" w:rsidRDefault="0010723E" w:rsidP="0010723E">
      <w:pPr>
        <w:pStyle w:val="Standard"/>
        <w:spacing w:line="280" w:lineRule="exact"/>
        <w:ind w:firstLine="709"/>
        <w:jc w:val="both"/>
        <w:rPr>
          <w:sz w:val="28"/>
          <w:szCs w:val="28"/>
        </w:rPr>
      </w:pPr>
    </w:p>
    <w:p w:rsidR="0010723E" w:rsidRDefault="0010723E" w:rsidP="0010723E">
      <w:pPr>
        <w:pStyle w:val="Standard"/>
        <w:spacing w:line="280" w:lineRule="exact"/>
        <w:ind w:firstLine="709"/>
        <w:jc w:val="both"/>
        <w:rPr>
          <w:sz w:val="28"/>
          <w:szCs w:val="28"/>
        </w:rPr>
      </w:pPr>
      <w:r>
        <w:rPr>
          <w:sz w:val="28"/>
          <w:szCs w:val="28"/>
        </w:rPr>
        <w:lastRenderedPageBreak/>
        <w:t>3.8. Не допускати до ремонту осіб, які не мають на це право (пасажирів та інших).</w:t>
      </w:r>
    </w:p>
    <w:p w:rsidR="0010723E" w:rsidRDefault="0010723E" w:rsidP="0010723E">
      <w:pPr>
        <w:pStyle w:val="Standard"/>
        <w:spacing w:line="280" w:lineRule="exact"/>
        <w:ind w:firstLine="709"/>
        <w:jc w:val="both"/>
      </w:pPr>
      <w:bookmarkStart w:id="27" w:name="OCRUncertain058"/>
      <w:r>
        <w:rPr>
          <w:sz w:val="28"/>
          <w:szCs w:val="28"/>
        </w:rPr>
        <w:t>3.9 Не</w:t>
      </w:r>
      <w:bookmarkEnd w:id="27"/>
      <w:r>
        <w:rPr>
          <w:sz w:val="28"/>
          <w:szCs w:val="28"/>
        </w:rPr>
        <w:t xml:space="preserve"> керувати автомобілем в стані алкогольного сп’яніння або під дією наркотичних засобів.</w:t>
      </w:r>
    </w:p>
    <w:p w:rsidR="0010723E" w:rsidRDefault="0010723E" w:rsidP="0010723E">
      <w:pPr>
        <w:pStyle w:val="Standard"/>
        <w:spacing w:line="280" w:lineRule="exact"/>
        <w:ind w:firstLine="709"/>
        <w:jc w:val="both"/>
      </w:pPr>
      <w:bookmarkStart w:id="28" w:name="OCRUncertain059"/>
      <w:r>
        <w:rPr>
          <w:sz w:val="28"/>
          <w:szCs w:val="28"/>
        </w:rPr>
        <w:t>3.10. Не</w:t>
      </w:r>
      <w:bookmarkEnd w:id="28"/>
      <w:r>
        <w:rPr>
          <w:sz w:val="28"/>
          <w:szCs w:val="28"/>
        </w:rPr>
        <w:t xml:space="preserve"> </w:t>
      </w:r>
      <w:bookmarkStart w:id="29" w:name="OCRUncertain060"/>
      <w:r>
        <w:rPr>
          <w:sz w:val="28"/>
          <w:szCs w:val="28"/>
        </w:rPr>
        <w:t>виїжджати</w:t>
      </w:r>
      <w:bookmarkEnd w:id="29"/>
      <w:r>
        <w:rPr>
          <w:sz w:val="28"/>
          <w:szCs w:val="28"/>
        </w:rPr>
        <w:t xml:space="preserve"> на лінію в хворобливому стані або при такому ступені </w:t>
      </w:r>
      <w:bookmarkStart w:id="30" w:name="OCRUncertain061"/>
      <w:r>
        <w:rPr>
          <w:sz w:val="28"/>
          <w:szCs w:val="28"/>
        </w:rPr>
        <w:t>втоми,</w:t>
      </w:r>
      <w:bookmarkEnd w:id="30"/>
      <w:r>
        <w:rPr>
          <w:sz w:val="28"/>
          <w:szCs w:val="28"/>
        </w:rPr>
        <w:t xml:space="preserve"> яка може вплинути на безпеку руху.</w:t>
      </w:r>
    </w:p>
    <w:p w:rsidR="0010723E" w:rsidRDefault="0010723E" w:rsidP="0010723E">
      <w:pPr>
        <w:pStyle w:val="Standard"/>
        <w:keepLines/>
        <w:spacing w:line="280" w:lineRule="exact"/>
        <w:ind w:firstLine="709"/>
        <w:jc w:val="both"/>
      </w:pPr>
      <w:r>
        <w:rPr>
          <w:sz w:val="28"/>
          <w:szCs w:val="28"/>
        </w:rPr>
        <w:t xml:space="preserve">3.11. Не спати і не відпочивати в кабіні автомобіля на стоянці при працюючому двигуні для </w:t>
      </w:r>
      <w:bookmarkStart w:id="31" w:name="OCRUncertain062"/>
      <w:r>
        <w:rPr>
          <w:sz w:val="28"/>
          <w:szCs w:val="28"/>
        </w:rPr>
        <w:t>обігрів</w:t>
      </w:r>
      <w:bookmarkEnd w:id="31"/>
      <w:r>
        <w:rPr>
          <w:sz w:val="28"/>
          <w:szCs w:val="28"/>
        </w:rPr>
        <w:t>у кабіни.</w:t>
      </w:r>
    </w:p>
    <w:p w:rsidR="0010723E" w:rsidRDefault="0010723E" w:rsidP="0010723E">
      <w:pPr>
        <w:pStyle w:val="Standard"/>
        <w:spacing w:line="280" w:lineRule="exact"/>
        <w:ind w:firstLine="709"/>
        <w:jc w:val="both"/>
      </w:pPr>
      <w:bookmarkStart w:id="32" w:name="OCRUncertain063"/>
      <w:r>
        <w:rPr>
          <w:sz w:val="28"/>
          <w:szCs w:val="28"/>
        </w:rPr>
        <w:t>3.12. Не</w:t>
      </w:r>
      <w:bookmarkEnd w:id="32"/>
      <w:r>
        <w:rPr>
          <w:sz w:val="28"/>
          <w:szCs w:val="28"/>
        </w:rPr>
        <w:t xml:space="preserve"> передавати керування автомобілем стороннім особам.</w:t>
      </w:r>
    </w:p>
    <w:p w:rsidR="0010723E" w:rsidRDefault="0010723E" w:rsidP="0010723E">
      <w:pPr>
        <w:pStyle w:val="Standard"/>
        <w:spacing w:line="280" w:lineRule="exact"/>
        <w:ind w:firstLine="709"/>
        <w:jc w:val="both"/>
      </w:pPr>
      <w:r>
        <w:rPr>
          <w:sz w:val="28"/>
          <w:szCs w:val="28"/>
        </w:rPr>
        <w:t xml:space="preserve">3.13. Не виконувати </w:t>
      </w:r>
      <w:bookmarkStart w:id="33" w:name="OCRUncertain064"/>
      <w:r>
        <w:rPr>
          <w:sz w:val="28"/>
          <w:szCs w:val="28"/>
        </w:rPr>
        <w:t>буксиру</w:t>
      </w:r>
      <w:bookmarkEnd w:id="33"/>
      <w:r>
        <w:rPr>
          <w:sz w:val="28"/>
          <w:szCs w:val="28"/>
        </w:rPr>
        <w:t>вання автомобілю з метою запуску двигуна.</w:t>
      </w:r>
    </w:p>
    <w:p w:rsidR="0010723E" w:rsidRDefault="0010723E" w:rsidP="0010723E">
      <w:pPr>
        <w:pStyle w:val="Standard"/>
        <w:spacing w:line="280" w:lineRule="exact"/>
        <w:ind w:firstLine="709"/>
        <w:jc w:val="both"/>
      </w:pPr>
      <w:r>
        <w:rPr>
          <w:sz w:val="28"/>
          <w:szCs w:val="28"/>
        </w:rPr>
        <w:t>3.14.  Не підіг</w:t>
      </w:r>
      <w:bookmarkStart w:id="34" w:name="OCRUncertain065"/>
      <w:r>
        <w:rPr>
          <w:sz w:val="28"/>
          <w:szCs w:val="28"/>
        </w:rPr>
        <w:t>рівати двигун відкритим вогнем.</w:t>
      </w:r>
    </w:p>
    <w:p w:rsidR="0010723E" w:rsidRPr="0010723E" w:rsidRDefault="0010723E" w:rsidP="0010723E">
      <w:pPr>
        <w:pStyle w:val="Standard"/>
        <w:ind w:firstLine="709"/>
        <w:jc w:val="both"/>
      </w:pPr>
      <w:r>
        <w:rPr>
          <w:sz w:val="28"/>
          <w:szCs w:val="28"/>
        </w:rPr>
        <w:t>3.15. Не</w:t>
      </w:r>
      <w:bookmarkEnd w:id="34"/>
      <w:r>
        <w:rPr>
          <w:sz w:val="28"/>
          <w:szCs w:val="28"/>
        </w:rPr>
        <w:t xml:space="preserve"> протирати двигун ганчір'ям, змоченим бензином і не палити безпосередньо біля системи живлення та паливних баків.</w:t>
      </w:r>
    </w:p>
    <w:p w:rsidR="0010723E" w:rsidRDefault="0010723E" w:rsidP="0010723E">
      <w:pPr>
        <w:pStyle w:val="Standard"/>
        <w:jc w:val="center"/>
      </w:pPr>
      <w:r>
        <w:rPr>
          <w:b/>
          <w:sz w:val="28"/>
          <w:szCs w:val="28"/>
        </w:rPr>
        <w:t>IV. Вимоги безпеки в аварійних ситуаціях.</w:t>
      </w:r>
    </w:p>
    <w:p w:rsidR="0010723E" w:rsidRDefault="0010723E" w:rsidP="0010723E">
      <w:pPr>
        <w:pStyle w:val="Standard"/>
        <w:ind w:firstLine="709"/>
        <w:jc w:val="both"/>
      </w:pPr>
      <w:r>
        <w:rPr>
          <w:sz w:val="28"/>
          <w:szCs w:val="28"/>
        </w:rPr>
        <w:t>4.1.   При дорожньо-транспортній пригоді водії, причетні до неї повинні:</w:t>
      </w:r>
    </w:p>
    <w:p w:rsidR="0010723E" w:rsidRDefault="0010723E" w:rsidP="0010723E">
      <w:pPr>
        <w:pStyle w:val="Standard"/>
        <w:ind w:firstLine="709"/>
        <w:jc w:val="both"/>
      </w:pPr>
      <w:r>
        <w:rPr>
          <w:sz w:val="28"/>
          <w:szCs w:val="28"/>
        </w:rPr>
        <w:t>4.1.1. Негайно зупинитися і не зрушувати з місця транспортні засоби, а також інші предмети, які мають відношення до пригоди.</w:t>
      </w:r>
    </w:p>
    <w:p w:rsidR="0010723E" w:rsidRDefault="0010723E" w:rsidP="0010723E">
      <w:pPr>
        <w:pStyle w:val="Standard"/>
        <w:ind w:firstLine="709"/>
        <w:jc w:val="both"/>
      </w:pPr>
      <w:r>
        <w:rPr>
          <w:sz w:val="28"/>
          <w:szCs w:val="28"/>
        </w:rPr>
        <w:t xml:space="preserve">4.1.2. При необхідності викликати швидку медичну допомогу, а. якщо це можливо, відправити потерпілого на попутному або відвести на своєму транспорті в найближчий лікувальний заклад.  </w:t>
      </w:r>
    </w:p>
    <w:p w:rsidR="0010723E" w:rsidRDefault="0010723E" w:rsidP="0010723E">
      <w:pPr>
        <w:pStyle w:val="Standard"/>
        <w:spacing w:line="280" w:lineRule="exact"/>
        <w:ind w:firstLine="709"/>
        <w:jc w:val="both"/>
      </w:pPr>
      <w:r>
        <w:rPr>
          <w:sz w:val="28"/>
          <w:szCs w:val="28"/>
        </w:rPr>
        <w:t>4.1.3. Повідомити про випадок старшого керівника, орган чи підрозділ Національної поліції, записати прізвища та адреси очевидців та чекати прибуття працівників Національної поліції</w:t>
      </w:r>
      <w:r>
        <w:rPr>
          <w:i/>
          <w:sz w:val="28"/>
          <w:szCs w:val="28"/>
        </w:rPr>
        <w:t>.</w:t>
      </w:r>
    </w:p>
    <w:p w:rsidR="0010723E" w:rsidRDefault="0010723E" w:rsidP="0010723E">
      <w:pPr>
        <w:pStyle w:val="Standard"/>
        <w:keepLines/>
        <w:spacing w:line="280" w:lineRule="exact"/>
        <w:ind w:firstLine="709"/>
        <w:jc w:val="both"/>
      </w:pPr>
      <w:r>
        <w:rPr>
          <w:sz w:val="28"/>
          <w:szCs w:val="28"/>
        </w:rPr>
        <w:t xml:space="preserve">4.1.4. Якщо рух інших транспортних засобів неможливий, необхідно звільнити </w:t>
      </w:r>
      <w:bookmarkStart w:id="35" w:name="OCRUncertain087"/>
      <w:r>
        <w:rPr>
          <w:sz w:val="28"/>
          <w:szCs w:val="28"/>
        </w:rPr>
        <w:t>проїжджу</w:t>
      </w:r>
      <w:bookmarkEnd w:id="35"/>
      <w:r>
        <w:rPr>
          <w:sz w:val="28"/>
          <w:szCs w:val="28"/>
        </w:rPr>
        <w:t xml:space="preserve"> частину, попередньо зафіксувавши положення транспортного засобу та предметів і слідів, які відносяться до </w:t>
      </w:r>
      <w:bookmarkStart w:id="36" w:name="OCRUncertain088"/>
      <w:r>
        <w:rPr>
          <w:sz w:val="28"/>
          <w:szCs w:val="28"/>
        </w:rPr>
        <w:t>дорожньо-транспортної</w:t>
      </w:r>
      <w:bookmarkEnd w:id="36"/>
      <w:r>
        <w:rPr>
          <w:sz w:val="28"/>
          <w:szCs w:val="28"/>
        </w:rPr>
        <w:t xml:space="preserve"> пригоди.</w:t>
      </w:r>
    </w:p>
    <w:p w:rsidR="0010723E" w:rsidRDefault="0010723E" w:rsidP="0010723E">
      <w:pPr>
        <w:pStyle w:val="Standard"/>
        <w:spacing w:line="280" w:lineRule="exact"/>
        <w:ind w:firstLine="709"/>
        <w:jc w:val="both"/>
      </w:pPr>
      <w:r>
        <w:rPr>
          <w:sz w:val="28"/>
          <w:szCs w:val="28"/>
        </w:rPr>
        <w:t>4.2.  При створенні аварійної ситуації під час проведення ремонту та технічного обслуговування необхідно:</w:t>
      </w:r>
    </w:p>
    <w:p w:rsidR="0010723E" w:rsidRDefault="0010723E" w:rsidP="0010723E">
      <w:pPr>
        <w:pStyle w:val="Standard"/>
        <w:spacing w:line="280" w:lineRule="exact"/>
        <w:ind w:firstLine="709"/>
        <w:jc w:val="both"/>
      </w:pPr>
      <w:r>
        <w:rPr>
          <w:sz w:val="28"/>
          <w:szCs w:val="28"/>
        </w:rPr>
        <w:t>4.2.1. Негайно припинити роботу, огородити небезпечну зону, не пускати до неї сторонніх осіб.</w:t>
      </w:r>
    </w:p>
    <w:p w:rsidR="0010723E" w:rsidRDefault="0010723E" w:rsidP="0010723E">
      <w:pPr>
        <w:pStyle w:val="Standard"/>
        <w:spacing w:line="280" w:lineRule="exact"/>
        <w:ind w:firstLine="709"/>
        <w:jc w:val="both"/>
      </w:pPr>
      <w:r>
        <w:rPr>
          <w:sz w:val="28"/>
          <w:szCs w:val="28"/>
        </w:rPr>
        <w:t xml:space="preserve">4.2.2. Якщо є потерпілі, надавати їм першу медичну допомогу; при необхідності викликати </w:t>
      </w:r>
      <w:bookmarkStart w:id="37" w:name="OCRUncertain089"/>
      <w:r>
        <w:rPr>
          <w:sz w:val="28"/>
          <w:szCs w:val="28"/>
        </w:rPr>
        <w:t>швидку</w:t>
      </w:r>
      <w:bookmarkEnd w:id="37"/>
      <w:r>
        <w:rPr>
          <w:sz w:val="28"/>
          <w:szCs w:val="28"/>
        </w:rPr>
        <w:t xml:space="preserve"> </w:t>
      </w:r>
      <w:bookmarkStart w:id="38" w:name="OCRUncertain090"/>
      <w:r>
        <w:rPr>
          <w:sz w:val="28"/>
          <w:szCs w:val="28"/>
        </w:rPr>
        <w:t>медич</w:t>
      </w:r>
      <w:bookmarkEnd w:id="38"/>
      <w:r>
        <w:rPr>
          <w:sz w:val="28"/>
          <w:szCs w:val="28"/>
        </w:rPr>
        <w:t>ну допомогу.</w:t>
      </w:r>
    </w:p>
    <w:p w:rsidR="0010723E" w:rsidRPr="0010723E" w:rsidRDefault="0010723E" w:rsidP="0010723E">
      <w:pPr>
        <w:pStyle w:val="Standard"/>
        <w:spacing w:line="280" w:lineRule="exact"/>
        <w:ind w:firstLine="709"/>
        <w:jc w:val="both"/>
      </w:pPr>
      <w:r>
        <w:rPr>
          <w:sz w:val="28"/>
          <w:szCs w:val="28"/>
        </w:rPr>
        <w:t xml:space="preserve">4.2.3. Доповісти керівникові; до його прибуття </w:t>
      </w:r>
      <w:bookmarkStart w:id="39" w:name="OCRUncertain091"/>
      <w:r>
        <w:rPr>
          <w:sz w:val="28"/>
          <w:szCs w:val="28"/>
        </w:rPr>
        <w:t>пр</w:t>
      </w:r>
      <w:bookmarkEnd w:id="39"/>
      <w:r>
        <w:rPr>
          <w:sz w:val="28"/>
          <w:szCs w:val="28"/>
        </w:rPr>
        <w:t>овести заходи по ліквідації небезпечної си</w:t>
      </w:r>
      <w:bookmarkStart w:id="40" w:name="OCRUncertain092"/>
      <w:r>
        <w:rPr>
          <w:sz w:val="28"/>
          <w:szCs w:val="28"/>
        </w:rPr>
        <w:t>т</w:t>
      </w:r>
      <w:bookmarkEnd w:id="40"/>
      <w:r>
        <w:rPr>
          <w:sz w:val="28"/>
          <w:szCs w:val="28"/>
        </w:rPr>
        <w:t>уації, а після його прибуття виконувати його вказівки.</w:t>
      </w:r>
    </w:p>
    <w:p w:rsidR="0010723E" w:rsidRDefault="0010723E" w:rsidP="0010723E">
      <w:pPr>
        <w:pStyle w:val="Standard"/>
        <w:ind w:firstLine="709"/>
        <w:jc w:val="center"/>
      </w:pPr>
      <w:r>
        <w:rPr>
          <w:b/>
          <w:sz w:val="28"/>
          <w:szCs w:val="28"/>
        </w:rPr>
        <w:t>V. Вимоги безпеки після закінчення роботи.</w:t>
      </w:r>
    </w:p>
    <w:p w:rsidR="0010723E" w:rsidRDefault="0010723E" w:rsidP="0010723E">
      <w:pPr>
        <w:pStyle w:val="Standard"/>
        <w:ind w:firstLine="709"/>
        <w:jc w:val="both"/>
      </w:pPr>
      <w:r>
        <w:rPr>
          <w:sz w:val="28"/>
          <w:szCs w:val="28"/>
        </w:rPr>
        <w:t xml:space="preserve">5.1. Після повернення в гараж разом з технічним працівником перевірити автомобіль. При необхідності скласти заявку на поточний ремонт з переліком </w:t>
      </w:r>
      <w:proofErr w:type="spellStart"/>
      <w:r>
        <w:rPr>
          <w:sz w:val="28"/>
          <w:szCs w:val="28"/>
        </w:rPr>
        <w:t>несправностей</w:t>
      </w:r>
      <w:proofErr w:type="spellEnd"/>
      <w:r>
        <w:rPr>
          <w:sz w:val="28"/>
          <w:szCs w:val="28"/>
        </w:rPr>
        <w:t>, які підлягають усуненню.</w:t>
      </w:r>
    </w:p>
    <w:p w:rsidR="0010723E" w:rsidRPr="0010723E" w:rsidRDefault="0010723E" w:rsidP="0010723E">
      <w:pPr>
        <w:pStyle w:val="Standard"/>
        <w:ind w:firstLine="709"/>
        <w:jc w:val="both"/>
      </w:pPr>
      <w:r>
        <w:rPr>
          <w:sz w:val="28"/>
          <w:szCs w:val="28"/>
        </w:rPr>
        <w:t>5.2. При безгаражному зберіганні в зимовий час, злити воду з радіатора та двигуна, затягнути важіль гальмівної системи.</w:t>
      </w:r>
    </w:p>
    <w:p w:rsidR="0010723E" w:rsidRDefault="0010723E" w:rsidP="0010723E">
      <w:pPr>
        <w:pStyle w:val="Standard"/>
        <w:ind w:firstLine="709"/>
        <w:jc w:val="both"/>
      </w:pPr>
      <w:r>
        <w:rPr>
          <w:sz w:val="28"/>
          <w:szCs w:val="28"/>
        </w:rPr>
        <w:t>5.3. Не залишатися на ніч у не закритій машині</w:t>
      </w:r>
    </w:p>
    <w:p w:rsidR="0010723E" w:rsidRPr="0010723E" w:rsidRDefault="0010723E" w:rsidP="0010723E">
      <w:pPr>
        <w:pStyle w:val="Standard"/>
        <w:ind w:firstLine="709"/>
        <w:jc w:val="both"/>
        <w:rPr>
          <w:sz w:val="28"/>
          <w:szCs w:val="28"/>
        </w:rPr>
      </w:pPr>
      <w:r>
        <w:rPr>
          <w:sz w:val="28"/>
          <w:szCs w:val="28"/>
        </w:rPr>
        <w:t>5.4. Доповісти керівництву про всі негаразди, які були під час роботи.</w:t>
      </w:r>
    </w:p>
    <w:p w:rsidR="0010723E" w:rsidRDefault="0010723E" w:rsidP="0010723E">
      <w:pPr>
        <w:pStyle w:val="Standard"/>
        <w:rPr>
          <w:sz w:val="28"/>
          <w:szCs w:val="28"/>
        </w:rPr>
      </w:pPr>
      <w:r>
        <w:rPr>
          <w:sz w:val="28"/>
          <w:szCs w:val="28"/>
        </w:rPr>
        <w:t xml:space="preserve">Розробив: </w:t>
      </w:r>
    </w:p>
    <w:p w:rsidR="0010723E" w:rsidRDefault="0010723E" w:rsidP="0010723E">
      <w:pPr>
        <w:pStyle w:val="Standard"/>
      </w:pPr>
      <w:proofErr w:type="spellStart"/>
      <w:r>
        <w:rPr>
          <w:sz w:val="28"/>
          <w:szCs w:val="28"/>
        </w:rPr>
        <w:t>Семак</w:t>
      </w:r>
      <w:proofErr w:type="spellEnd"/>
      <w:r>
        <w:rPr>
          <w:sz w:val="28"/>
          <w:szCs w:val="28"/>
        </w:rPr>
        <w:t xml:space="preserve"> О.В.</w:t>
      </w:r>
    </w:p>
    <w:p w:rsidR="0010723E" w:rsidRDefault="0010723E"/>
    <w:p w:rsidR="0010723E" w:rsidRDefault="0010723E"/>
    <w:p w:rsidR="0010723E" w:rsidRDefault="0010723E"/>
    <w:p w:rsidR="0010723E" w:rsidRPr="008122BF" w:rsidRDefault="0010723E"/>
    <w:sectPr w:rsidR="0010723E" w:rsidRPr="008122BF" w:rsidSect="0005149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61" w:rsidRDefault="003A1C61">
      <w:r>
        <w:separator/>
      </w:r>
    </w:p>
  </w:endnote>
  <w:endnote w:type="continuationSeparator" w:id="0">
    <w:p w:rsidR="003A1C61" w:rsidRDefault="003A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61" w:rsidRDefault="003A1C61">
      <w:r>
        <w:separator/>
      </w:r>
    </w:p>
  </w:footnote>
  <w:footnote w:type="continuationSeparator" w:id="0">
    <w:p w:rsidR="003A1C61" w:rsidRDefault="003A1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A6" w:rsidRPr="00FD2679" w:rsidRDefault="004657A6" w:rsidP="00FD2679">
    <w:pPr>
      <w:pStyle w:val="a4"/>
      <w:widowControl/>
      <w:suppressLineNumbers/>
      <w:rPr>
        <w:sz w:val="28"/>
        <w:szCs w:val="2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E"/>
    <w:rsid w:val="00030115"/>
    <w:rsid w:val="00046595"/>
    <w:rsid w:val="00051499"/>
    <w:rsid w:val="00054169"/>
    <w:rsid w:val="000947DC"/>
    <w:rsid w:val="000C21B5"/>
    <w:rsid w:val="0010723E"/>
    <w:rsid w:val="00120416"/>
    <w:rsid w:val="001A0F02"/>
    <w:rsid w:val="001C0A9A"/>
    <w:rsid w:val="001C3458"/>
    <w:rsid w:val="002078D8"/>
    <w:rsid w:val="0021322F"/>
    <w:rsid w:val="00245B75"/>
    <w:rsid w:val="00286479"/>
    <w:rsid w:val="002C1982"/>
    <w:rsid w:val="002F418B"/>
    <w:rsid w:val="00310997"/>
    <w:rsid w:val="0032007A"/>
    <w:rsid w:val="0038418E"/>
    <w:rsid w:val="00392EF9"/>
    <w:rsid w:val="003A1C61"/>
    <w:rsid w:val="003B2E5D"/>
    <w:rsid w:val="003C2218"/>
    <w:rsid w:val="004657A6"/>
    <w:rsid w:val="004A328F"/>
    <w:rsid w:val="004F1F64"/>
    <w:rsid w:val="005B503A"/>
    <w:rsid w:val="00637CA0"/>
    <w:rsid w:val="006D1D66"/>
    <w:rsid w:val="006E6C03"/>
    <w:rsid w:val="006F0745"/>
    <w:rsid w:val="00771F10"/>
    <w:rsid w:val="008122BF"/>
    <w:rsid w:val="00833E88"/>
    <w:rsid w:val="008715EC"/>
    <w:rsid w:val="008E7A1B"/>
    <w:rsid w:val="00986529"/>
    <w:rsid w:val="009A0645"/>
    <w:rsid w:val="00A255CE"/>
    <w:rsid w:val="00A36A1D"/>
    <w:rsid w:val="00AE2232"/>
    <w:rsid w:val="00B80258"/>
    <w:rsid w:val="00BA456C"/>
    <w:rsid w:val="00C2255C"/>
    <w:rsid w:val="00C23C40"/>
    <w:rsid w:val="00C3123B"/>
    <w:rsid w:val="00CC3189"/>
    <w:rsid w:val="00D67156"/>
    <w:rsid w:val="00DB3727"/>
    <w:rsid w:val="00E1743C"/>
    <w:rsid w:val="00E33EFE"/>
    <w:rsid w:val="00E573DD"/>
    <w:rsid w:val="00E74C13"/>
    <w:rsid w:val="00E81A83"/>
    <w:rsid w:val="00F06099"/>
    <w:rsid w:val="00F2793E"/>
    <w:rsid w:val="00F60713"/>
    <w:rsid w:val="00FA4C53"/>
    <w:rsid w:val="00FB4D40"/>
    <w:rsid w:val="00FD2679"/>
    <w:rsid w:val="00FD6F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1BBC61"/>
  <w15:docId w15:val="{7043271A-B1FC-41CC-97CF-23414083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156"/>
    <w:pPr>
      <w:widowControl w:val="0"/>
      <w:suppressAutoHyphens/>
      <w:spacing w:after="0" w:line="240" w:lineRule="auto"/>
    </w:pPr>
    <w:rPr>
      <w:rFonts w:ascii="Times New Roman" w:eastAsia="Andale Sans UI" w:hAnsi="Times New Roman" w:cs="Times New Roman"/>
      <w:kern w:val="2"/>
      <w:sz w:val="24"/>
      <w:szCs w:val="24"/>
      <w:lang w:eastAsia="zh-CN"/>
    </w:rPr>
  </w:style>
  <w:style w:type="paragraph" w:styleId="1">
    <w:name w:val="heading 1"/>
    <w:basedOn w:val="Standard"/>
    <w:next w:val="Standard"/>
    <w:link w:val="10"/>
    <w:rsid w:val="0010723E"/>
    <w:pPr>
      <w:keepNext/>
      <w:widowControl/>
      <w:autoSpaceDE/>
      <w:jc w:val="center"/>
      <w:outlineLvl w:val="0"/>
    </w:pPr>
    <w:rPr>
      <w:b/>
      <w:sz w:val="3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міст таблиці"/>
    <w:basedOn w:val="a"/>
    <w:rsid w:val="00D67156"/>
    <w:pPr>
      <w:suppressLineNumbers/>
    </w:pPr>
  </w:style>
  <w:style w:type="paragraph" w:customStyle="1" w:styleId="21">
    <w:name w:val="Основной текст с отступом 21"/>
    <w:basedOn w:val="a"/>
    <w:rsid w:val="00D67156"/>
    <w:pPr>
      <w:ind w:firstLine="851"/>
      <w:jc w:val="both"/>
    </w:pPr>
    <w:rPr>
      <w:color w:val="FF0000"/>
      <w:sz w:val="28"/>
    </w:rPr>
  </w:style>
  <w:style w:type="paragraph" w:styleId="a4">
    <w:name w:val="header"/>
    <w:basedOn w:val="a"/>
    <w:link w:val="a5"/>
    <w:uiPriority w:val="99"/>
    <w:unhideWhenUsed/>
    <w:rsid w:val="00D67156"/>
    <w:pPr>
      <w:tabs>
        <w:tab w:val="center" w:pos="4819"/>
        <w:tab w:val="right" w:pos="9639"/>
      </w:tabs>
    </w:pPr>
  </w:style>
  <w:style w:type="character" w:customStyle="1" w:styleId="a5">
    <w:name w:val="Верхний колонтитул Знак"/>
    <w:basedOn w:val="a0"/>
    <w:link w:val="a4"/>
    <w:uiPriority w:val="99"/>
    <w:rsid w:val="00D67156"/>
    <w:rPr>
      <w:rFonts w:ascii="Times New Roman" w:eastAsia="Andale Sans UI" w:hAnsi="Times New Roman" w:cs="Times New Roman"/>
      <w:kern w:val="2"/>
      <w:sz w:val="24"/>
      <w:szCs w:val="24"/>
      <w:lang w:eastAsia="zh-CN"/>
    </w:rPr>
  </w:style>
  <w:style w:type="paragraph" w:styleId="a6">
    <w:name w:val="footer"/>
    <w:basedOn w:val="a"/>
    <w:link w:val="a7"/>
    <w:uiPriority w:val="99"/>
    <w:unhideWhenUsed/>
    <w:rsid w:val="00051499"/>
    <w:pPr>
      <w:tabs>
        <w:tab w:val="center" w:pos="4819"/>
        <w:tab w:val="right" w:pos="9639"/>
      </w:tabs>
    </w:pPr>
  </w:style>
  <w:style w:type="character" w:customStyle="1" w:styleId="a7">
    <w:name w:val="Нижний колонтитул Знак"/>
    <w:basedOn w:val="a0"/>
    <w:link w:val="a6"/>
    <w:uiPriority w:val="99"/>
    <w:rsid w:val="00051499"/>
    <w:rPr>
      <w:rFonts w:ascii="Times New Roman" w:eastAsia="Andale Sans UI" w:hAnsi="Times New Roman" w:cs="Times New Roman"/>
      <w:kern w:val="2"/>
      <w:sz w:val="24"/>
      <w:szCs w:val="24"/>
      <w:lang w:eastAsia="zh-CN"/>
    </w:rPr>
  </w:style>
  <w:style w:type="paragraph" w:styleId="a8">
    <w:name w:val="Balloon Text"/>
    <w:basedOn w:val="a"/>
    <w:link w:val="a9"/>
    <w:uiPriority w:val="99"/>
    <w:semiHidden/>
    <w:unhideWhenUsed/>
    <w:rsid w:val="00C2255C"/>
    <w:rPr>
      <w:rFonts w:ascii="Tahoma" w:hAnsi="Tahoma" w:cs="Tahoma"/>
      <w:sz w:val="16"/>
      <w:szCs w:val="16"/>
    </w:rPr>
  </w:style>
  <w:style w:type="character" w:customStyle="1" w:styleId="a9">
    <w:name w:val="Текст выноски Знак"/>
    <w:basedOn w:val="a0"/>
    <w:link w:val="a8"/>
    <w:uiPriority w:val="99"/>
    <w:semiHidden/>
    <w:rsid w:val="00C2255C"/>
    <w:rPr>
      <w:rFonts w:ascii="Tahoma" w:eastAsia="Andale Sans UI" w:hAnsi="Tahoma" w:cs="Tahoma"/>
      <w:kern w:val="2"/>
      <w:sz w:val="16"/>
      <w:szCs w:val="16"/>
      <w:lang w:eastAsia="zh-CN"/>
    </w:rPr>
  </w:style>
  <w:style w:type="character" w:customStyle="1" w:styleId="10">
    <w:name w:val="Заголовок 1 Знак"/>
    <w:basedOn w:val="a0"/>
    <w:link w:val="1"/>
    <w:rsid w:val="0010723E"/>
    <w:rPr>
      <w:rFonts w:ascii="Times New Roman" w:eastAsia="Times New Roman" w:hAnsi="Times New Roman" w:cs="Times New Roman"/>
      <w:b/>
      <w:kern w:val="3"/>
      <w:sz w:val="32"/>
      <w:szCs w:val="20"/>
      <w:lang w:val="ru-RU" w:eastAsia="zh-CN"/>
    </w:rPr>
  </w:style>
  <w:style w:type="paragraph" w:customStyle="1" w:styleId="Standard">
    <w:name w:val="Standard"/>
    <w:rsid w:val="0010723E"/>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E44F-3FCB-4F67-8382-E5D96AF0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38</Pages>
  <Words>11905</Words>
  <Characters>67861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Svitlana</dc:creator>
  <cp:keywords/>
  <dc:description/>
  <cp:lastModifiedBy>Пользователь</cp:lastModifiedBy>
  <cp:revision>15</cp:revision>
  <cp:lastPrinted>2021-03-26T09:06:00Z</cp:lastPrinted>
  <dcterms:created xsi:type="dcterms:W3CDTF">2021-03-14T16:06:00Z</dcterms:created>
  <dcterms:modified xsi:type="dcterms:W3CDTF">2021-03-26T09:14:00Z</dcterms:modified>
</cp:coreProperties>
</file>