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23BCF" w:rsidRPr="00D23BCF" w:rsidRDefault="00D23BCF" w:rsidP="00D23BCF">
      <w:pPr>
        <w:tabs>
          <w:tab w:val="left" w:pos="4860"/>
        </w:tabs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B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0BF8DE" wp14:editId="36571D50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CF" w:rsidRPr="00D23BCF" w:rsidRDefault="00D23BCF" w:rsidP="00D23BCF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3BCF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:rsidR="00D23BCF" w:rsidRPr="00D23BCF" w:rsidRDefault="00D23BCF" w:rsidP="00D23BCF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3BCF">
        <w:rPr>
          <w:rFonts w:ascii="Times New Roman" w:eastAsia="Times New Roman" w:hAnsi="Times New Roman"/>
          <w:b/>
          <w:sz w:val="28"/>
          <w:szCs w:val="28"/>
          <w:lang w:eastAsia="ru-RU"/>
        </w:rPr>
        <w:t>ІВАНО-ФРАНКІВСЬКОЇ ОБЛАСТІ</w:t>
      </w:r>
    </w:p>
    <w:p w:rsidR="00D23BCF" w:rsidRPr="00D23BCF" w:rsidRDefault="00D23BCF" w:rsidP="00D23BCF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23BCF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D23BCF" w:rsidRPr="00D23BCF" w:rsidRDefault="00D23BCF" w:rsidP="00D23BCF">
      <w:pPr>
        <w:suppressAutoHyphens w:val="0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BCF">
        <w:rPr>
          <w:rFonts w:asciiTheme="minorHAnsi" w:eastAsiaTheme="minorHAnsi" w:hAnsiTheme="minorHAnsi" w:cstheme="minorBidi"/>
          <w:noProof/>
          <w:lang w:val="uk-UA"/>
        </w:rPr>
        <w:pict>
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1284.15pt,8.05pt" to="1763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D23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3BCF" w:rsidRPr="00D23BCF" w:rsidRDefault="00D23BCF" w:rsidP="00D23BCF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3BCF">
        <w:rPr>
          <w:rFonts w:ascii="Times New Roman" w:eastAsia="Times New Roman" w:hAnsi="Times New Roman"/>
          <w:b/>
          <w:sz w:val="28"/>
          <w:szCs w:val="28"/>
          <w:lang w:eastAsia="ru-RU"/>
        </w:rPr>
        <w:t>РОЗПОРЯДЖЕННЯ МІСЬКОГО ГОЛОВИ</w:t>
      </w:r>
    </w:p>
    <w:p w:rsidR="00D23BCF" w:rsidRPr="00D23BCF" w:rsidRDefault="00D23BCF" w:rsidP="00D23BCF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BCF" w:rsidRPr="00D23BCF" w:rsidRDefault="00D23BCF" w:rsidP="00D23BCF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23BCF">
        <w:rPr>
          <w:rFonts w:ascii="Times New Roman" w:eastAsia="Times New Roman" w:hAnsi="Times New Roman"/>
          <w:sz w:val="28"/>
          <w:szCs w:val="28"/>
          <w:lang w:eastAsia="ru-RU"/>
        </w:rPr>
        <w:t>.01.2024                                         м. Калуш</w:t>
      </w:r>
      <w:r w:rsidRPr="00D23B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3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18</w:t>
      </w:r>
      <w:r w:rsidRPr="00D23BCF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E47407" w:rsidRPr="00B303CF" w:rsidRDefault="00E47407" w:rsidP="00E474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1FAE" w:rsidRDefault="00E47407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>Про оповіщення</w:t>
      </w: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>військовозобов’язаних</w:t>
      </w:r>
    </w:p>
    <w:p w:rsidR="00121AE8" w:rsidRPr="008C0B9F" w:rsidRDefault="00121AE8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E47407" w:rsidP="00E474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C0B9F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</w:t>
      </w:r>
      <w:r w:rsidR="008C250E"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>Закон</w:t>
      </w:r>
      <w:r w:rsidR="008C250E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>ом</w:t>
      </w:r>
      <w:r w:rsidR="008C250E"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 України «Про місцеве самоврядування в Україні»</w:t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>Конституці</w:t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>єю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ук</w:t>
      </w:r>
      <w:r w:rsidRPr="008C0B9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азів Президента України від 24.02.2022 №64/2022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введення воєнного стану в Україні», від 24.02.2022 №69/2022 «Про загальну мобілізацію», від 07.11.2022 №758/2022 «Про продовження строку проведення загальної мобілізації», </w:t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виконання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законів України «Про оборону України», «Про військовий обов’язок і військову службу», «Про мобілізаційну підготовку та мобілізацію», </w:t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 xml:space="preserve">беручи до уваги </w:t>
      </w:r>
      <w:r w:rsidRPr="008C0B9F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п.19, п.20 ч. 4 </w:t>
      </w:r>
      <w:r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ст. 42, ст.59,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п. 47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року № 1487,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виконавчого комітету Калуської міської ради від 29.11.2023 №336 «Про створення пунктів оповіщення та збору військовозобов’язаних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округах Калуської міської територіальної громади»,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розпорядження Калуського районного територіального центру комплектування та соціальної підтримки від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22.01.2024</w:t>
      </w:r>
      <w:r w:rsidR="00420A27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№ 8/664/1, 8/664/2, 8/664/3, 8/664/4, 8/664/5,</w:t>
      </w:r>
      <w:r w:rsidR="00225679" w:rsidRPr="002256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8/664/6,</w:t>
      </w:r>
      <w:r w:rsidR="00225679" w:rsidRPr="002256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8/664/7,</w:t>
      </w:r>
      <w:r w:rsidR="00225679" w:rsidRPr="002256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8/664/8,</w:t>
      </w:r>
      <w:r w:rsidR="00225679" w:rsidRPr="002256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8/664/9, 8/664/10, 8/664/11,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здійснення оповіщення військовозобов’язаних:</w:t>
      </w:r>
    </w:p>
    <w:p w:rsidR="00E47407" w:rsidRPr="008C0B9F" w:rsidRDefault="00E47407" w:rsidP="00E474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E47407" w:rsidRPr="008C0B9F" w:rsidRDefault="00E47407" w:rsidP="00E4740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Керівникам пунктів оповіщення та збору військовозобов’язаних </w:t>
      </w:r>
      <w:r w:rsidRPr="008C0B9F">
        <w:rPr>
          <w:rFonts w:ascii="Times New Roman" w:hAnsi="Times New Roman"/>
          <w:sz w:val="28"/>
          <w:szCs w:val="28"/>
          <w:lang w:val="uk-UA"/>
        </w:rPr>
        <w:t>Калуської міської територіальної громади:</w:t>
      </w:r>
    </w:p>
    <w:p w:rsidR="00E47407" w:rsidRPr="008C0B9F" w:rsidRDefault="00B15D3B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1.1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113B5">
        <w:rPr>
          <w:rFonts w:ascii="Times New Roman" w:hAnsi="Times New Roman"/>
          <w:sz w:val="28"/>
          <w:szCs w:val="28"/>
          <w:lang w:val="uk-UA"/>
        </w:rPr>
        <w:t>Своєчасно з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>дійсн</w:t>
      </w:r>
      <w:r w:rsidR="00E47407">
        <w:rPr>
          <w:rFonts w:ascii="Times New Roman" w:hAnsi="Times New Roman"/>
          <w:sz w:val="28"/>
          <w:szCs w:val="28"/>
          <w:lang w:val="uk-UA"/>
        </w:rPr>
        <w:t>и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ти оповіщення </w:t>
      </w:r>
      <w:r w:rsidR="00F11B68">
        <w:rPr>
          <w:rFonts w:ascii="Times New Roman" w:hAnsi="Times New Roman"/>
          <w:sz w:val="28"/>
          <w:szCs w:val="28"/>
          <w:lang w:val="uk-UA"/>
        </w:rPr>
        <w:t xml:space="preserve">військовозобов’язаних </w:t>
      </w:r>
      <w:r w:rsidR="00F11B68">
        <w:rPr>
          <w:rFonts w:ascii="Times New Roman" w:hAnsi="Times New Roman"/>
          <w:color w:val="000000"/>
          <w:sz w:val="28"/>
          <w:szCs w:val="28"/>
          <w:lang w:val="uk-UA"/>
        </w:rPr>
        <w:t>та забезпечити їх прибуття до Калуського районного територіального центру комплектування та соціальної підтримки</w:t>
      </w:r>
      <w:r w:rsidR="00F11B68" w:rsidRPr="008C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>визначених розпорядженням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0287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950287">
        <w:rPr>
          <w:rFonts w:ascii="Times New Roman" w:hAnsi="Times New Roman"/>
          <w:sz w:val="28"/>
          <w:szCs w:val="28"/>
          <w:lang w:val="uk-UA"/>
        </w:rPr>
        <w:t>.</w:t>
      </w:r>
      <w:r w:rsidR="00E474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начальника Калуського </w:t>
      </w:r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районного територіального центру комплектування та соціальної підтримки від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22.01.2024 №№ 8/664/1, 8/664/2, 8/664/3, 8/664/4, 8/664/5,</w:t>
      </w:r>
      <w:r w:rsidR="00225679" w:rsidRPr="002256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8/664/6,</w:t>
      </w:r>
      <w:r w:rsidR="00225679" w:rsidRPr="002256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8/664/7,</w:t>
      </w:r>
      <w:r w:rsidR="00225679" w:rsidRPr="002256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8/664/8,</w:t>
      </w:r>
      <w:r w:rsidR="00225679" w:rsidRPr="002256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 xml:space="preserve">8/664/9, 8/664/10, 8/664/11,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які проживають на території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округів Калуської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C7D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7407" w:rsidRPr="008C0B9F" w:rsidRDefault="00E47407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2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15D3B">
        <w:rPr>
          <w:rFonts w:ascii="Times New Roman" w:hAnsi="Times New Roman"/>
          <w:sz w:val="28"/>
          <w:szCs w:val="28"/>
          <w:lang w:val="uk-UA"/>
        </w:rPr>
        <w:t>І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нформацію про результати оповіщення подати відділу координації роботи зі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округами,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та комунікацій виконавчого комітету Калуської міської ради (Наталія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>)</w:t>
      </w:r>
      <w:r w:rsidR="00420A27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225679">
        <w:rPr>
          <w:rFonts w:ascii="Times New Roman" w:hAnsi="Times New Roman"/>
          <w:sz w:val="28"/>
          <w:szCs w:val="28"/>
          <w:lang w:val="uk-UA"/>
        </w:rPr>
        <w:t>29 січня 2024</w:t>
      </w:r>
      <w:r w:rsidR="00420A2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8C0B9F">
        <w:rPr>
          <w:rFonts w:ascii="Times New Roman" w:hAnsi="Times New Roman"/>
          <w:sz w:val="28"/>
          <w:szCs w:val="28"/>
          <w:lang w:val="uk-UA"/>
        </w:rPr>
        <w:t>.</w:t>
      </w:r>
    </w:p>
    <w:p w:rsidR="0060794F" w:rsidRDefault="00E47407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0794F" w:rsidRDefault="0060794F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794F" w:rsidRDefault="0060794F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794F" w:rsidRDefault="0060794F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FAE" w:rsidRPr="008C0B9F" w:rsidRDefault="0060794F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3</w:t>
      </w:r>
      <w:r w:rsidR="00B15D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Відділу координації роботи зі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округами,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та комунікацій виконавчого комітету Калуської міської ради (Наталія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інформацію по оповіщенню подати </w:t>
      </w:r>
      <w:r w:rsidR="00420A27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225679">
        <w:rPr>
          <w:rFonts w:ascii="Times New Roman" w:hAnsi="Times New Roman"/>
          <w:color w:val="000000"/>
          <w:sz w:val="28"/>
          <w:szCs w:val="28"/>
          <w:lang w:val="uk-UA"/>
        </w:rPr>
        <w:t>30 січня 2024</w:t>
      </w:r>
      <w:r w:rsidR="00420A27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</w:t>
      </w:r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управлінню з питань надзвичайних ситуацій Калуської міської ради (Іван </w:t>
      </w:r>
      <w:proofErr w:type="spellStart"/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>Дембич</w:t>
      </w:r>
      <w:proofErr w:type="spellEnd"/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E47407" w:rsidRPr="0034769C" w:rsidRDefault="00E47407" w:rsidP="0034769C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34769C">
        <w:rPr>
          <w:rFonts w:ascii="Times New Roman" w:hAnsi="Times New Roman"/>
          <w:sz w:val="28"/>
          <w:szCs w:val="28"/>
          <w:lang w:val="uk-UA" w:eastAsia="ru-RU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– управління з питань надзвичайних ситуацій Калуської міської ради (Іван </w:t>
      </w:r>
      <w:proofErr w:type="spellStart"/>
      <w:r w:rsidRPr="0034769C">
        <w:rPr>
          <w:rFonts w:ascii="Times New Roman" w:hAnsi="Times New Roman"/>
          <w:sz w:val="28"/>
          <w:szCs w:val="28"/>
          <w:lang w:val="uk-UA" w:eastAsia="ru-RU"/>
        </w:rPr>
        <w:t>Дембич</w:t>
      </w:r>
      <w:proofErr w:type="spellEnd"/>
      <w:r w:rsidRPr="0034769C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E47407" w:rsidRDefault="00E47407" w:rsidP="0034769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8C250E">
        <w:rPr>
          <w:rFonts w:ascii="Times New Roman" w:hAnsi="Times New Roman"/>
          <w:sz w:val="28"/>
          <w:szCs w:val="28"/>
          <w:lang w:val="uk-UA"/>
        </w:rPr>
        <w:t>секретаря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 w:rsidR="008C250E">
        <w:rPr>
          <w:rFonts w:ascii="Times New Roman" w:hAnsi="Times New Roman"/>
          <w:sz w:val="28"/>
          <w:szCs w:val="28"/>
          <w:lang w:val="uk-UA"/>
        </w:rPr>
        <w:t>ї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50E">
        <w:rPr>
          <w:rFonts w:ascii="Times New Roman" w:hAnsi="Times New Roman"/>
          <w:sz w:val="28"/>
          <w:szCs w:val="28"/>
          <w:lang w:val="uk-UA"/>
        </w:rPr>
        <w:t xml:space="preserve">ради Віктора </w:t>
      </w:r>
      <w:proofErr w:type="spellStart"/>
      <w:r w:rsidR="008C250E">
        <w:rPr>
          <w:rFonts w:ascii="Times New Roman" w:hAnsi="Times New Roman"/>
          <w:sz w:val="28"/>
          <w:szCs w:val="28"/>
          <w:lang w:val="uk-UA"/>
        </w:rPr>
        <w:t>Гільтайчука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>.</w:t>
      </w:r>
    </w:p>
    <w:p w:rsidR="0060794F" w:rsidRPr="008C0B9F" w:rsidRDefault="0060794F" w:rsidP="0060794F">
      <w:pPr>
        <w:tabs>
          <w:tab w:val="left" w:pos="1276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E47407" w:rsidRPr="008C0B9F" w:rsidRDefault="00E47407" w:rsidP="00E47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D23BCF" w:rsidP="00420A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Андрій НАЙДА</w:t>
      </w:r>
    </w:p>
    <w:p w:rsidR="00E47407" w:rsidRPr="008C0B9F" w:rsidRDefault="00E47407" w:rsidP="00E4740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16F4" w:rsidRPr="008C0B9F" w:rsidRDefault="003616F4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3616F4" w:rsidRPr="008C0B9F" w:rsidSect="001C1FAE">
      <w:pgSz w:w="11906" w:h="16838"/>
      <w:pgMar w:top="567" w:right="70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A7"/>
    <w:multiLevelType w:val="hybridMultilevel"/>
    <w:tmpl w:val="310ABB7A"/>
    <w:lvl w:ilvl="0" w:tplc="294EEC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612DE3"/>
    <w:multiLevelType w:val="multilevel"/>
    <w:tmpl w:val="22A0B06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3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505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E6C"/>
    <w:rsid w:val="0007429C"/>
    <w:rsid w:val="00121AE8"/>
    <w:rsid w:val="001704FC"/>
    <w:rsid w:val="001C1FAE"/>
    <w:rsid w:val="0020637C"/>
    <w:rsid w:val="00225679"/>
    <w:rsid w:val="002E2E39"/>
    <w:rsid w:val="0034769C"/>
    <w:rsid w:val="003616F4"/>
    <w:rsid w:val="00420A27"/>
    <w:rsid w:val="005113B5"/>
    <w:rsid w:val="00567898"/>
    <w:rsid w:val="00583F30"/>
    <w:rsid w:val="0060794F"/>
    <w:rsid w:val="006C4B6E"/>
    <w:rsid w:val="008C250E"/>
    <w:rsid w:val="0093248C"/>
    <w:rsid w:val="00950287"/>
    <w:rsid w:val="009F2A62"/>
    <w:rsid w:val="00A26596"/>
    <w:rsid w:val="00A45AFE"/>
    <w:rsid w:val="00B15D3B"/>
    <w:rsid w:val="00B303CF"/>
    <w:rsid w:val="00B7114B"/>
    <w:rsid w:val="00C5542F"/>
    <w:rsid w:val="00D23BCF"/>
    <w:rsid w:val="00DC7DFD"/>
    <w:rsid w:val="00E47407"/>
    <w:rsid w:val="00E55A05"/>
    <w:rsid w:val="00E64862"/>
    <w:rsid w:val="00F11B68"/>
    <w:rsid w:val="00F350B7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0C5689"/>
  <w15:docId w15:val="{F1F8A07B-5DA2-473E-8A4D-290E71C8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07"/>
    <w:pPr>
      <w:suppressAutoHyphens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94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94F"/>
    <w:rPr>
      <w:rFonts w:ascii="Arial" w:eastAsia="Calibri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Пользователь</cp:lastModifiedBy>
  <cp:revision>22</cp:revision>
  <cp:lastPrinted>2024-01-23T09:30:00Z</cp:lastPrinted>
  <dcterms:created xsi:type="dcterms:W3CDTF">2023-11-30T14:29:00Z</dcterms:created>
  <dcterms:modified xsi:type="dcterms:W3CDTF">2024-01-23T09:31:00Z</dcterms:modified>
</cp:coreProperties>
</file>