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C3" w:rsidRDefault="000A7AC3"/>
    <w:p w:rsidR="000A7AC3" w:rsidRDefault="000A7AC3"/>
    <w:p w:rsidR="000A7AC3" w:rsidRPr="000A7AC3" w:rsidRDefault="000A7AC3" w:rsidP="000A7AC3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CF46A" wp14:editId="09D96EA9">
            <wp:extent cx="504825" cy="666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C3" w:rsidRPr="000A7AC3" w:rsidRDefault="000A7AC3" w:rsidP="000A7AC3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0A7AC3" w:rsidRPr="000A7AC3" w:rsidRDefault="000A7AC3" w:rsidP="000A7AC3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0A7AC3" w:rsidRPr="000A7AC3" w:rsidRDefault="000A7AC3" w:rsidP="000A7AC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7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0A7AC3" w:rsidRPr="000A7AC3" w:rsidRDefault="000A7AC3" w:rsidP="000A7AC3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C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770F73" wp14:editId="7398A89C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A7D33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0A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AC3" w:rsidRPr="000A7AC3" w:rsidRDefault="000A7AC3" w:rsidP="000A7AC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0A7AC3" w:rsidRPr="000A7AC3" w:rsidRDefault="000A7AC3" w:rsidP="000A7AC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C3" w:rsidRDefault="000A7AC3" w:rsidP="000A7AC3">
      <w:r w:rsidRPr="000A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A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A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Калуш</w:t>
      </w:r>
      <w:r w:rsidRPr="000A7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294</w:t>
      </w:r>
      <w:r w:rsidRPr="000A7A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0A7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A7AC3" w:rsidRPr="004E1DCF" w:rsidRDefault="000A7AC3" w:rsidP="000A7AC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організацію прийому громадян        міським      головою,</w:t>
      </w:r>
    </w:p>
    <w:p w:rsidR="000A7AC3" w:rsidRDefault="000A7AC3" w:rsidP="000A7AC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секретарем міської ради, заступниками міського голови,</w:t>
      </w:r>
    </w:p>
    <w:p w:rsidR="000A7AC3" w:rsidRPr="004E1DCF" w:rsidRDefault="000A7AC3" w:rsidP="000A7AC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керуючим справами виконавчого комітету,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першому півріччі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202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4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року</w:t>
      </w:r>
    </w:p>
    <w:p w:rsidR="000A7AC3" w:rsidRPr="004E1DCF" w:rsidRDefault="000A7AC3" w:rsidP="000A7AC3">
      <w:pPr>
        <w:autoSpaceDE w:val="0"/>
        <w:autoSpaceDN w:val="0"/>
        <w:adjustRightInd w:val="0"/>
        <w:spacing w:after="120" w:line="240" w:lineRule="auto"/>
        <w:ind w:left="-142" w:right="5244"/>
        <w:rPr>
          <w:rFonts w:ascii="Calibri" w:eastAsia="Calibri" w:hAnsi="Calibri" w:cs="Calibri"/>
        </w:rPr>
      </w:pPr>
    </w:p>
    <w:p w:rsidR="000A7AC3" w:rsidRPr="000A7AC3" w:rsidRDefault="000A7AC3" w:rsidP="000A7AC3">
      <w:pPr>
        <w:autoSpaceDE w:val="0"/>
        <w:autoSpaceDN w:val="0"/>
        <w:adjustRightInd w:val="0"/>
        <w:spacing w:after="0" w:line="240" w:lineRule="auto"/>
        <w:ind w:left="-142" w:right="-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Керуючись ст.40 Конституції України, відповідно до Законів України «Про місцеве самоврядування в Україні», «Про звернення громадян», Указу Президента України від 07 лютого 2008 року  №109/2008 </w:t>
      </w:r>
      <w:r w:rsidRPr="000A7AC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0A7AC3">
        <w:rPr>
          <w:rFonts w:ascii="Times New Roman" w:eastAsia="Calibri" w:hAnsi="Times New Roman" w:cs="Times New Roman"/>
          <w:sz w:val="28"/>
          <w:szCs w:val="28"/>
          <w:lang w:val="uk-UA"/>
        </w:rPr>
        <w:t>»: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прийому громадян міським головою, секретарем міської ради, заступниками міського голови,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керуючим справами виконавчого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комітету,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proofErr w:type="gram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першому півріччі 2024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 згідно з додатком 1.</w:t>
      </w: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 xml:space="preserve">1.2.  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1.3.   Графік виїзних прийомів громадян з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особисих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питань керівництвом виконавчого комітету Калуської міської ради згідно з додатком 3.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 xml:space="preserve">1.4. 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 15 хв. щоденно, крім вихід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них за номером  (03472)7-96-35.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Загальному відділу в п’ятиденний термін дане розпорядження розмістити на офіційному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ої ради та на дошках оголошень.</w:t>
      </w: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 (Олена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).</w:t>
      </w: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Вважати   таким,   що   втратило    чинність    розпорядження  міського   голови    від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06.07.2023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№ </w:t>
      </w:r>
      <w:r>
        <w:rPr>
          <w:rFonts w:ascii="Times New Roman CYR" w:eastAsia="Calibri" w:hAnsi="Times New Roman CYR" w:cs="Times New Roman CYR"/>
          <w:sz w:val="28"/>
          <w:szCs w:val="28"/>
        </w:rPr>
        <w:t>138</w:t>
      </w:r>
      <w:r w:rsidRPr="004E1DCF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 організацію   прийому   громадян     міським      головою,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секретарем міської ради, першим заступником міського голови,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заступниками      міського голови,          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4E1DCF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4E1DCF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другому півріччі 2023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</w:t>
      </w: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0A7AC3" w:rsidRPr="004E1DCF" w:rsidRDefault="000A7AC3" w:rsidP="000A7A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sz w:val="28"/>
          <w:szCs w:val="28"/>
        </w:rPr>
        <w:t xml:space="preserve">5.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</w:t>
      </w:r>
      <w:proofErr w:type="gram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цього  розпорядження</w:t>
      </w:r>
      <w:proofErr w:type="gram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покласти на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керуючого справами виконкому Олега Савку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Міський голова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Андрій НАЙДА</w:t>
      </w: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A7AC3" w:rsidRPr="004E1DCF" w:rsidTr="00B0499A">
        <w:trPr>
          <w:trHeight w:val="1"/>
        </w:trPr>
        <w:tc>
          <w:tcPr>
            <w:tcW w:w="4927" w:type="dxa"/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1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26.12.2023  №294-р</w:t>
            </w:r>
          </w:p>
        </w:tc>
      </w:tr>
    </w:tbl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0A7AC3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прийому громадян </w:t>
      </w:r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міським головою, секретарем міської ради, заступниками міського голови,</w:t>
      </w:r>
      <w:r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керуючим справами виконавчого комітету,</w:t>
      </w:r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 </w:t>
      </w:r>
      <w:proofErr w:type="spellStart"/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старост</w:t>
      </w:r>
      <w:proofErr w:type="spellEnd"/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</w:t>
      </w:r>
      <w:proofErr w:type="spellStart"/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старостинських</w:t>
      </w:r>
      <w:proofErr w:type="spellEnd"/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округів 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у </w:t>
      </w:r>
      <w:r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першому півріччі 2024</w:t>
      </w:r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року</w:t>
      </w: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1956"/>
        <w:gridCol w:w="3089"/>
      </w:tblGrid>
      <w:tr w:rsidR="000A7AC3" w:rsidRPr="004E1DCF" w:rsidTr="00B0499A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0A7AC3" w:rsidRPr="004E1DCF" w:rsidTr="00B0499A">
        <w:trPr>
          <w:trHeight w:val="1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11 до 13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11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112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вул.Т.Шевченка,6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93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0A7AC3" w:rsidRPr="00956C01" w:rsidTr="00B0499A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0A7AC3" w:rsidRPr="0063794C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 Кропивницького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4D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724D96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Щочетверга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10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15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0A7AC3" w:rsidRDefault="000A7AC3" w:rsidP="000A7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7AC3" w:rsidRDefault="000A7AC3" w:rsidP="000A7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7AC3" w:rsidRDefault="000A7AC3" w:rsidP="000A7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7AC3" w:rsidRPr="004E1DCF" w:rsidRDefault="000A7AC3" w:rsidP="000A7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7AC3" w:rsidRPr="004E1DCF" w:rsidRDefault="000A7AC3" w:rsidP="000A7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Продовження додатка 1</w:t>
      </w:r>
    </w:p>
    <w:p w:rsidR="000A7AC3" w:rsidRPr="004E1DCF" w:rsidRDefault="000A7AC3" w:rsidP="000A7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0A7AC3" w:rsidRPr="004E1DCF" w:rsidRDefault="000A7AC3" w:rsidP="000A7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26.12.2023  №294-р</w:t>
      </w:r>
    </w:p>
    <w:p w:rsidR="000A7AC3" w:rsidRPr="004E1DCF" w:rsidRDefault="000A7AC3" w:rsidP="000A7AC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1871"/>
        <w:gridCol w:w="2352"/>
      </w:tblGrid>
      <w:tr w:rsidR="000A7AC3" w:rsidRPr="004E1DCF" w:rsidTr="00B0499A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Сівка-Калуського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Сівка-Калуська, вул. І. Франка, 57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й і 3-й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вівторок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Щопонеділка 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та 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857"/>
        </w:trPr>
        <w:tc>
          <w:tcPr>
            <w:tcW w:w="564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с.Копанки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Щовівторка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13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15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A7AC3" w:rsidRPr="004E1DCF" w:rsidTr="00B0499A">
        <w:trPr>
          <w:trHeight w:val="701"/>
        </w:trPr>
        <w:tc>
          <w:tcPr>
            <w:tcW w:w="564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A7AC3" w:rsidRPr="00956C01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08 год.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</w:t>
            </w: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</w:p>
        </w:tc>
      </w:tr>
      <w:tr w:rsidR="000A7AC3" w:rsidRPr="004E1DCF" w:rsidTr="00B0499A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Галина Ярославівна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с.Пійло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A7AC3" w:rsidRPr="004E1DCF" w:rsidTr="00B0499A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0A7AC3" w:rsidRPr="004E1DCF" w:rsidTr="00B0499A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0A7AC3" w:rsidRPr="004E1DCF" w:rsidRDefault="000A7AC3" w:rsidP="000A7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7AC3" w:rsidRPr="004E1DCF" w:rsidRDefault="000A7AC3" w:rsidP="000A7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7AC3" w:rsidRPr="004E1DCF" w:rsidRDefault="000A7AC3" w:rsidP="000A7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7AC3" w:rsidRPr="004E1DCF" w:rsidRDefault="000A7AC3" w:rsidP="000A7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Продовження додатка 1</w:t>
      </w:r>
    </w:p>
    <w:p w:rsidR="000A7AC3" w:rsidRPr="004E1DCF" w:rsidRDefault="000A7AC3" w:rsidP="000A7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0A7AC3" w:rsidRPr="004E1DCF" w:rsidRDefault="000A7AC3" w:rsidP="000A7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26.12.2023  №294-р</w:t>
      </w:r>
    </w:p>
    <w:p w:rsidR="000A7AC3" w:rsidRPr="004E1DCF" w:rsidRDefault="000A7AC3" w:rsidP="000A7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7AC3" w:rsidRPr="004E1DCF" w:rsidRDefault="000A7AC3" w:rsidP="000A7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0A7AC3" w:rsidRPr="004E1DCF" w:rsidTr="00B0499A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Дро</w:t>
            </w:r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гомирецький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A7AC3" w:rsidRPr="004E1DCF" w:rsidTr="00B0499A">
        <w:trPr>
          <w:trHeight w:val="1"/>
        </w:trPr>
        <w:tc>
          <w:tcPr>
            <w:tcW w:w="4927" w:type="dxa"/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2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26.12.2023  №294-р</w:t>
            </w:r>
          </w:p>
        </w:tc>
      </w:tr>
    </w:tbl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0A7AC3" w:rsidRPr="004E1DCF" w:rsidTr="00B0499A">
        <w:trPr>
          <w:trHeight w:val="59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 (03472) 7-96-40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 січня; 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лютого;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березня;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квітня;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травня;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червня</w:t>
            </w:r>
          </w:p>
        </w:tc>
      </w:tr>
      <w:tr w:rsidR="000A7AC3" w:rsidRPr="004E1DCF" w:rsidTr="00B0499A">
        <w:trPr>
          <w:trHeight w:val="666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(03472) </w:t>
            </w: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січня;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 лютого;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березня;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квітня;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 травня</w:t>
            </w:r>
          </w:p>
        </w:tc>
      </w:tr>
      <w:tr w:rsidR="000A7AC3" w:rsidRPr="004E1DCF" w:rsidTr="00B0499A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січня;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лютого;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 березня;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травня;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червня</w:t>
            </w:r>
          </w:p>
        </w:tc>
      </w:tr>
      <w:tr w:rsidR="000A7AC3" w:rsidRPr="004E1DCF" w:rsidTr="00B0499A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січня;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березня;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квітня;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травня;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 червня</w:t>
            </w:r>
          </w:p>
        </w:tc>
      </w:tr>
      <w:tr w:rsidR="000A7AC3" w:rsidRPr="004E1DCF" w:rsidTr="00B0499A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лютого;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березня;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квітня;</w:t>
            </w: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травня;</w:t>
            </w:r>
          </w:p>
          <w:p w:rsidR="000A7AC3" w:rsidRPr="004E1DC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 червня</w:t>
            </w:r>
          </w:p>
        </w:tc>
      </w:tr>
    </w:tbl>
    <w:p w:rsidR="000A7AC3" w:rsidRPr="004E1DCF" w:rsidRDefault="000A7AC3" w:rsidP="000A7AC3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>«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Гаряча» телефонна лінія проводиться з 15.00 год. до 16.00 год. 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0A7AC3" w:rsidRPr="004E1DC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0A7AC3" w:rsidRDefault="000A7AC3" w:rsidP="000A7AC3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0A7AC3" w:rsidRPr="004E1DCF" w:rsidRDefault="000A7AC3" w:rsidP="000A7AC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0A7AC3" w:rsidRPr="001A00F5" w:rsidTr="00B0499A">
        <w:trPr>
          <w:trHeight w:val="708"/>
        </w:trPr>
        <w:tc>
          <w:tcPr>
            <w:tcW w:w="5160" w:type="dxa"/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26.12.2023  №294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-р</w:t>
            </w:r>
          </w:p>
        </w:tc>
      </w:tr>
    </w:tbl>
    <w:p w:rsidR="000A7AC3" w:rsidRPr="001A00F5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0A7AC3" w:rsidRPr="001A00F5" w:rsidRDefault="000A7AC3" w:rsidP="000A7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A00F5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0A7AC3" w:rsidRPr="001A00F5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A00F5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0A7AC3" w:rsidRPr="001A00F5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A00F5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Калуської міської ради</w:t>
      </w:r>
    </w:p>
    <w:p w:rsidR="000A7AC3" w:rsidRPr="001A00F5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0A7AC3" w:rsidRPr="001A00F5" w:rsidTr="00B0499A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Дні</w:t>
            </w:r>
            <w:proofErr w:type="spellEnd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Місце</w:t>
            </w:r>
            <w:proofErr w:type="spellEnd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Дати</w:t>
            </w:r>
            <w:proofErr w:type="spellEnd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прийому</w:t>
            </w:r>
            <w:proofErr w:type="spellEnd"/>
          </w:p>
        </w:tc>
      </w:tr>
      <w:tr w:rsidR="000A7AC3" w:rsidRPr="001A00F5" w:rsidTr="00B0499A">
        <w:trPr>
          <w:trHeight w:val="39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Секретар міської ради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понеділок місяця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>12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год.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січня</w:t>
            </w:r>
          </w:p>
        </w:tc>
      </w:tr>
      <w:tr w:rsidR="000A7AC3" w:rsidRPr="001A00F5" w:rsidTr="00B0499A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січня</w:t>
            </w:r>
          </w:p>
        </w:tc>
      </w:tr>
      <w:tr w:rsidR="000A7AC3" w:rsidRPr="001A00F5" w:rsidTr="00B0499A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лютого</w:t>
            </w:r>
          </w:p>
        </w:tc>
      </w:tr>
      <w:tr w:rsidR="000A7AC3" w:rsidRPr="001A00F5" w:rsidTr="00B0499A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26 лютого</w:t>
            </w:r>
          </w:p>
        </w:tc>
      </w:tr>
      <w:tr w:rsidR="000A7AC3" w:rsidRPr="001A00F5" w:rsidTr="00B0499A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березня</w:t>
            </w:r>
          </w:p>
        </w:tc>
      </w:tr>
      <w:tr w:rsidR="000A7AC3" w:rsidRPr="001A00F5" w:rsidTr="00B0499A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березня</w:t>
            </w:r>
          </w:p>
        </w:tc>
      </w:tr>
      <w:tr w:rsidR="000A7AC3" w:rsidRPr="001A00F5" w:rsidTr="00B0499A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квітня</w:t>
            </w:r>
          </w:p>
        </w:tc>
      </w:tr>
      <w:tr w:rsidR="000A7AC3" w:rsidRPr="001A00F5" w:rsidTr="00B0499A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квітня</w:t>
            </w:r>
          </w:p>
        </w:tc>
      </w:tr>
      <w:tr w:rsidR="000A7AC3" w:rsidRPr="001A00F5" w:rsidTr="00B0499A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травня</w:t>
            </w:r>
          </w:p>
        </w:tc>
      </w:tr>
      <w:tr w:rsidR="000A7AC3" w:rsidRPr="001A00F5" w:rsidTr="00B0499A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травня</w:t>
            </w:r>
          </w:p>
        </w:tc>
      </w:tr>
      <w:tr w:rsidR="000A7AC3" w:rsidRPr="001A00F5" w:rsidTr="00B0499A">
        <w:trPr>
          <w:trHeight w:val="55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червня</w:t>
            </w:r>
          </w:p>
        </w:tc>
      </w:tr>
    </w:tbl>
    <w:p w:rsidR="000A7AC3" w:rsidRPr="001A00F5" w:rsidRDefault="000A7AC3" w:rsidP="000A7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289"/>
        <w:gridCol w:w="1910"/>
      </w:tblGrid>
      <w:tr w:rsidR="000A7AC3" w:rsidRPr="001A00F5" w:rsidTr="00B0499A">
        <w:trPr>
          <w:cantSplit/>
          <w:trHeight w:val="18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друга і четверта п’ятниця місяця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січня</w:t>
            </w:r>
          </w:p>
        </w:tc>
      </w:tr>
      <w:tr w:rsidR="000A7AC3" w:rsidRPr="001A00F5" w:rsidTr="00B0499A">
        <w:trPr>
          <w:cantSplit/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січня</w:t>
            </w:r>
          </w:p>
        </w:tc>
      </w:tr>
      <w:tr w:rsidR="000A7AC3" w:rsidRPr="001A00F5" w:rsidTr="00B0499A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лютого</w:t>
            </w:r>
          </w:p>
        </w:tc>
      </w:tr>
      <w:tr w:rsidR="000A7AC3" w:rsidRPr="001A00F5" w:rsidTr="00B0499A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лютого</w:t>
            </w:r>
          </w:p>
        </w:tc>
      </w:tr>
      <w:tr w:rsidR="000A7AC3" w:rsidRPr="001A00F5" w:rsidTr="00B0499A">
        <w:trPr>
          <w:cantSplit/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березня</w:t>
            </w:r>
          </w:p>
        </w:tc>
      </w:tr>
      <w:tr w:rsidR="000A7AC3" w:rsidRPr="001A00F5" w:rsidTr="00B0499A">
        <w:trPr>
          <w:cantSplit/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березня</w:t>
            </w:r>
          </w:p>
        </w:tc>
      </w:tr>
      <w:tr w:rsidR="000A7AC3" w:rsidRPr="001A00F5" w:rsidTr="00B0499A">
        <w:trPr>
          <w:cantSplit/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квітня</w:t>
            </w:r>
          </w:p>
        </w:tc>
      </w:tr>
      <w:tr w:rsidR="000A7AC3" w:rsidRPr="001A00F5" w:rsidTr="00B0499A">
        <w:trPr>
          <w:cantSplit/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26 квітня</w:t>
            </w:r>
          </w:p>
        </w:tc>
      </w:tr>
      <w:tr w:rsidR="000A7AC3" w:rsidRPr="001A00F5" w:rsidTr="00B0499A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травня</w:t>
            </w:r>
          </w:p>
        </w:tc>
      </w:tr>
      <w:tr w:rsidR="000A7AC3" w:rsidRPr="001A00F5" w:rsidTr="00B0499A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травня</w:t>
            </w:r>
          </w:p>
        </w:tc>
      </w:tr>
      <w:tr w:rsidR="000A7AC3" w:rsidRPr="001A00F5" w:rsidTr="00B0499A">
        <w:trPr>
          <w:cantSplit/>
          <w:trHeight w:val="52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червня</w:t>
            </w:r>
          </w:p>
        </w:tc>
      </w:tr>
      <w:tr w:rsidR="000A7AC3" w:rsidRPr="001A00F5" w:rsidTr="00B0499A">
        <w:trPr>
          <w:trHeight w:val="1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lastRenderedPageBreak/>
              <w:t>Заступник міського голови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 вівторок  місяця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 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січня</w:t>
            </w:r>
          </w:p>
        </w:tc>
      </w:tr>
      <w:tr w:rsidR="000A7AC3" w:rsidRPr="001A00F5" w:rsidTr="00B0499A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січня</w:t>
            </w:r>
          </w:p>
        </w:tc>
      </w:tr>
      <w:tr w:rsidR="000A7AC3" w:rsidRPr="001A00F5" w:rsidTr="00B0499A">
        <w:trPr>
          <w:trHeight w:val="1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лютого</w:t>
            </w:r>
          </w:p>
        </w:tc>
      </w:tr>
      <w:tr w:rsidR="000A7AC3" w:rsidRPr="001A00F5" w:rsidTr="00B0499A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лютого</w:t>
            </w:r>
          </w:p>
        </w:tc>
      </w:tr>
      <w:tr w:rsidR="000A7AC3" w:rsidRPr="001A00F5" w:rsidTr="00B0499A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березня</w:t>
            </w:r>
          </w:p>
        </w:tc>
      </w:tr>
      <w:tr w:rsidR="000A7AC3" w:rsidRPr="001A00F5" w:rsidTr="00B0499A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березня</w:t>
            </w:r>
          </w:p>
        </w:tc>
      </w:tr>
      <w:tr w:rsidR="000A7AC3" w:rsidRPr="001A00F5" w:rsidTr="00B0499A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квітня</w:t>
            </w:r>
          </w:p>
        </w:tc>
      </w:tr>
      <w:tr w:rsidR="000A7AC3" w:rsidRPr="001A00F5" w:rsidTr="00B0499A">
        <w:trPr>
          <w:trHeight w:val="1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квітня</w:t>
            </w:r>
          </w:p>
        </w:tc>
      </w:tr>
      <w:tr w:rsidR="000A7AC3" w:rsidRPr="001A00F5" w:rsidTr="00B0499A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 травня</w:t>
            </w:r>
          </w:p>
        </w:tc>
      </w:tr>
      <w:tr w:rsidR="000A7AC3" w:rsidRPr="001A00F5" w:rsidTr="00B0499A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травня</w:t>
            </w:r>
          </w:p>
        </w:tc>
      </w:tr>
      <w:tr w:rsidR="000A7AC3" w:rsidRPr="001A00F5" w:rsidTr="00B0499A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C23DF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червня</w:t>
            </w:r>
          </w:p>
        </w:tc>
      </w:tr>
    </w:tbl>
    <w:p w:rsidR="000A7AC3" w:rsidRPr="001A00F5" w:rsidRDefault="000A7AC3" w:rsidP="000A7AC3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0A7AC3" w:rsidRPr="001A00F5" w:rsidTr="00B0499A">
        <w:trPr>
          <w:trHeight w:val="20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  <w:t>Заступник міського голови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і третій  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четвер місяця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 11 до 12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січня</w:t>
            </w:r>
          </w:p>
        </w:tc>
      </w:tr>
      <w:tr w:rsidR="000A7AC3" w:rsidRPr="001A00F5" w:rsidTr="00B0499A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18 січня</w:t>
            </w:r>
          </w:p>
        </w:tc>
      </w:tr>
      <w:tr w:rsidR="000A7AC3" w:rsidRPr="001A00F5" w:rsidTr="00B0499A">
        <w:trPr>
          <w:trHeight w:val="2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 лютого</w:t>
            </w:r>
          </w:p>
        </w:tc>
      </w:tr>
      <w:tr w:rsidR="000A7AC3" w:rsidRPr="001A00F5" w:rsidTr="00B0499A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15 лютого</w:t>
            </w:r>
          </w:p>
        </w:tc>
      </w:tr>
      <w:tr w:rsidR="000A7AC3" w:rsidRPr="001A00F5" w:rsidTr="00B0499A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7 березня</w:t>
            </w:r>
          </w:p>
        </w:tc>
      </w:tr>
      <w:tr w:rsidR="000A7AC3" w:rsidRPr="001A00F5" w:rsidTr="00B0499A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березня</w:t>
            </w:r>
          </w:p>
        </w:tc>
      </w:tr>
      <w:tr w:rsidR="000A7AC3" w:rsidRPr="001A00F5" w:rsidTr="00B0499A">
        <w:trPr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квітня</w:t>
            </w:r>
          </w:p>
        </w:tc>
      </w:tr>
      <w:tr w:rsidR="000A7AC3" w:rsidRPr="001A00F5" w:rsidTr="00B0499A">
        <w:trPr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18 квітня</w:t>
            </w:r>
          </w:p>
        </w:tc>
      </w:tr>
      <w:tr w:rsidR="000A7AC3" w:rsidRPr="001A00F5" w:rsidTr="00B0499A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травня</w:t>
            </w:r>
          </w:p>
        </w:tc>
      </w:tr>
      <w:tr w:rsidR="000A7AC3" w:rsidRPr="001A00F5" w:rsidTr="00B0499A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травня</w:t>
            </w:r>
          </w:p>
        </w:tc>
      </w:tr>
      <w:tr w:rsidR="000A7AC3" w:rsidRPr="001A00F5" w:rsidTr="00B0499A">
        <w:trPr>
          <w:trHeight w:val="54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червня</w:t>
            </w:r>
          </w:p>
        </w:tc>
      </w:tr>
      <w:tr w:rsidR="000A7AC3" w:rsidRPr="001A00F5" w:rsidTr="00B0499A">
        <w:trPr>
          <w:trHeight w:val="615"/>
        </w:trPr>
        <w:tc>
          <w:tcPr>
            <w:tcW w:w="9878" w:type="dxa"/>
            <w:gridSpan w:val="4"/>
            <w:shd w:val="clear" w:color="000000" w:fill="FFFFFF"/>
          </w:tcPr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0A7AC3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</w:tr>
      <w:tr w:rsidR="000A7AC3" w:rsidRPr="001A00F5" w:rsidTr="00B0499A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lastRenderedPageBreak/>
              <w:t>Керуючий справами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 виконкому</w:t>
            </w:r>
          </w:p>
          <w:p w:rsidR="000A7AC3" w:rsidRPr="001A00F5" w:rsidRDefault="000A7AC3" w:rsidP="00B04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перша і третя 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січня</w:t>
            </w:r>
          </w:p>
        </w:tc>
      </w:tr>
      <w:tr w:rsidR="000A7AC3" w:rsidRPr="001A00F5" w:rsidTr="00B0499A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січня</w:t>
            </w:r>
          </w:p>
        </w:tc>
      </w:tr>
      <w:tr w:rsidR="000A7AC3" w:rsidRPr="001A00F5" w:rsidTr="00B0499A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7 лютого</w:t>
            </w:r>
          </w:p>
        </w:tc>
      </w:tr>
      <w:tr w:rsidR="000A7AC3" w:rsidRPr="001A00F5" w:rsidTr="00B0499A">
        <w:trPr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лютого</w:t>
            </w:r>
          </w:p>
        </w:tc>
      </w:tr>
      <w:tr w:rsidR="000A7AC3" w:rsidRPr="001A00F5" w:rsidTr="00B0499A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березня</w:t>
            </w:r>
          </w:p>
        </w:tc>
      </w:tr>
      <w:tr w:rsidR="000A7AC3" w:rsidRPr="001A00F5" w:rsidTr="00B0499A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березня</w:t>
            </w:r>
          </w:p>
        </w:tc>
      </w:tr>
      <w:tr w:rsidR="000A7AC3" w:rsidRPr="001A00F5" w:rsidTr="00B0499A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квітня</w:t>
            </w:r>
          </w:p>
        </w:tc>
      </w:tr>
      <w:tr w:rsidR="000A7AC3" w:rsidRPr="001A00F5" w:rsidTr="00B0499A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квітня</w:t>
            </w:r>
          </w:p>
        </w:tc>
      </w:tr>
      <w:tr w:rsidR="000A7AC3" w:rsidRPr="001A00F5" w:rsidTr="00B0499A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 травня</w:t>
            </w:r>
          </w:p>
        </w:tc>
      </w:tr>
      <w:tr w:rsidR="000A7AC3" w:rsidRPr="001A00F5" w:rsidTr="00B0499A">
        <w:trPr>
          <w:trHeight w:val="3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15 травня</w:t>
            </w:r>
          </w:p>
        </w:tc>
      </w:tr>
      <w:tr w:rsidR="000A7AC3" w:rsidRPr="001A00F5" w:rsidTr="00B0499A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7AC3" w:rsidRPr="001A00F5" w:rsidRDefault="000A7AC3" w:rsidP="00B0499A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червня</w:t>
            </w:r>
          </w:p>
        </w:tc>
      </w:tr>
    </w:tbl>
    <w:p w:rsidR="000A7AC3" w:rsidRPr="001A00F5" w:rsidRDefault="000A7AC3" w:rsidP="000A7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7AC3" w:rsidRPr="0047584F" w:rsidRDefault="000A7AC3" w:rsidP="000A7AC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</w:t>
      </w:r>
      <w:r w:rsidRPr="001A00F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                              Олег САВКА</w:t>
      </w:r>
    </w:p>
    <w:p w:rsidR="001215A7" w:rsidRPr="000A7AC3" w:rsidRDefault="001215A7">
      <w:pPr>
        <w:rPr>
          <w:lang w:val="uk-UA"/>
        </w:rPr>
      </w:pPr>
    </w:p>
    <w:p w:rsidR="001215A7" w:rsidRDefault="001215A7"/>
    <w:p w:rsidR="001215A7" w:rsidRDefault="001215A7"/>
    <w:p w:rsidR="001215A7" w:rsidRDefault="001215A7"/>
    <w:p w:rsidR="001215A7" w:rsidRDefault="001215A7"/>
    <w:sectPr w:rsidR="001215A7" w:rsidSect="005938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29"/>
    <w:rsid w:val="00036555"/>
    <w:rsid w:val="000945AA"/>
    <w:rsid w:val="000A7AC3"/>
    <w:rsid w:val="001215A7"/>
    <w:rsid w:val="003E4338"/>
    <w:rsid w:val="004367E7"/>
    <w:rsid w:val="00593864"/>
    <w:rsid w:val="005D4929"/>
    <w:rsid w:val="00633C45"/>
    <w:rsid w:val="00724D96"/>
    <w:rsid w:val="009A717D"/>
    <w:rsid w:val="00C507B6"/>
    <w:rsid w:val="00EA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5000"/>
  <w15:chartTrackingRefBased/>
  <w15:docId w15:val="{6421A61C-9CED-42AF-8A28-E1797A8D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3900-5A06-4E4E-871A-5CDB288B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2023-12-22T08:56:00Z</cp:lastPrinted>
  <dcterms:created xsi:type="dcterms:W3CDTF">2023-12-21T13:34:00Z</dcterms:created>
  <dcterms:modified xsi:type="dcterms:W3CDTF">2023-12-29T09:06:00Z</dcterms:modified>
</cp:coreProperties>
</file>