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</w:p>
    <w:p w:rsidR="005D5B5B" w:rsidRPr="00944331" w:rsidRDefault="005D5B5B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 w:rsidRPr="00944331">
        <w:rPr>
          <w:w w:val="110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7" o:title=""/>
          </v:shape>
          <o:OLEObject Type="Embed" ProgID="Imaging." ShapeID="_x0000_i1025" DrawAspect="Content" ObjectID="_1765344958" r:id="rId8"/>
        </w:obje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F97D52">
        <w:rPr>
          <w:w w:val="110"/>
        </w:rPr>
        <w:t>2</w:t>
      </w:r>
      <w:r w:rsidR="00F10315">
        <w:rPr>
          <w:w w:val="110"/>
        </w:rPr>
        <w:t>3</w:t>
      </w:r>
    </w:p>
    <w:p w:rsidR="00707046" w:rsidRPr="00944331" w:rsidRDefault="000531B4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B93481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45B69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F10315">
        <w:rPr>
          <w:w w:val="110"/>
          <w:sz w:val="28"/>
          <w:szCs w:val="28"/>
        </w:rPr>
        <w:t>27</w:t>
      </w:r>
      <w:r w:rsidR="00857053">
        <w:rPr>
          <w:w w:val="110"/>
          <w:sz w:val="28"/>
          <w:szCs w:val="28"/>
        </w:rPr>
        <w:t xml:space="preserve"> </w:t>
      </w:r>
      <w:r w:rsidR="00FD0EC4">
        <w:rPr>
          <w:w w:val="110"/>
          <w:sz w:val="28"/>
          <w:szCs w:val="28"/>
        </w:rPr>
        <w:t>верес</w:t>
      </w:r>
      <w:r w:rsidR="00F97D52">
        <w:rPr>
          <w:w w:val="110"/>
          <w:sz w:val="28"/>
          <w:szCs w:val="28"/>
        </w:rPr>
        <w:t>ня</w:t>
      </w:r>
      <w:r w:rsidR="00857053">
        <w:rPr>
          <w:w w:val="110"/>
          <w:sz w:val="28"/>
          <w:szCs w:val="28"/>
        </w:rPr>
        <w:t xml:space="preserve"> 2023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0531B4">
      <w:pPr>
        <w:ind w:right="-1"/>
        <w:jc w:val="both"/>
        <w:rPr>
          <w:w w:val="110"/>
          <w:sz w:val="28"/>
          <w:szCs w:val="28"/>
        </w:rPr>
      </w:pPr>
      <w:r w:rsidRPr="00B93481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57742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F10315">
        <w:rPr>
          <w:b/>
          <w:w w:val="110"/>
          <w:sz w:val="28"/>
          <w:szCs w:val="28"/>
        </w:rPr>
        <w:t>27</w:t>
      </w:r>
      <w:r w:rsidR="00FD0EC4">
        <w:rPr>
          <w:b/>
          <w:w w:val="110"/>
          <w:sz w:val="28"/>
          <w:szCs w:val="28"/>
        </w:rPr>
        <w:t>.09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 </w:t>
      </w:r>
      <w:r w:rsidR="00F10315">
        <w:rPr>
          <w:b/>
          <w:w w:val="110"/>
          <w:sz w:val="28"/>
          <w:szCs w:val="28"/>
        </w:rPr>
        <w:t>11.3</w:t>
      </w:r>
      <w:r w:rsidR="00F22A29">
        <w:rPr>
          <w:b/>
          <w:w w:val="110"/>
          <w:sz w:val="28"/>
          <w:szCs w:val="28"/>
        </w:rPr>
        <w:t>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F10315">
        <w:rPr>
          <w:b/>
          <w:w w:val="110"/>
          <w:sz w:val="28"/>
          <w:szCs w:val="28"/>
        </w:rPr>
        <w:t>27</w:t>
      </w:r>
      <w:r w:rsidR="00FD0EC4">
        <w:rPr>
          <w:b/>
          <w:w w:val="110"/>
          <w:sz w:val="28"/>
          <w:szCs w:val="28"/>
        </w:rPr>
        <w:t>.09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о </w:t>
      </w:r>
      <w:r w:rsidR="00F10315">
        <w:rPr>
          <w:b/>
          <w:w w:val="110"/>
          <w:sz w:val="28"/>
          <w:szCs w:val="28"/>
        </w:rPr>
        <w:t>12</w:t>
      </w:r>
      <w:r w:rsidR="00162A21">
        <w:rPr>
          <w:b/>
          <w:w w:val="110"/>
          <w:sz w:val="28"/>
          <w:szCs w:val="28"/>
        </w:rPr>
        <w:t>.</w:t>
      </w:r>
      <w:r w:rsidR="00F10315">
        <w:rPr>
          <w:b/>
          <w:w w:val="110"/>
          <w:sz w:val="28"/>
          <w:szCs w:val="28"/>
        </w:rPr>
        <w:t>4</w:t>
      </w:r>
      <w:r w:rsidR="00BA351D">
        <w:rPr>
          <w:b/>
          <w:w w:val="110"/>
          <w:sz w:val="28"/>
          <w:szCs w:val="28"/>
        </w:rPr>
        <w:t>0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F10315" w:rsidRDefault="00F10315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40141F" w:rsidRDefault="00857053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  <w:r w:rsidR="0040141F">
              <w:rPr>
                <w:w w:val="110"/>
                <w:sz w:val="28"/>
                <w:szCs w:val="28"/>
              </w:rPr>
              <w:t xml:space="preserve">     </w:t>
            </w:r>
          </w:p>
          <w:p w:rsidR="007E0D1E" w:rsidRDefault="007E0D1E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</w:p>
          <w:p w:rsidR="00F97D52" w:rsidRDefault="00F97D52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FD0EC4" w:rsidRDefault="00FD0EC4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F97D52" w:rsidRDefault="00F97D52" w:rsidP="00F97D5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F97D52" w:rsidRDefault="00F97D52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Тарас </w:t>
            </w:r>
            <w:proofErr w:type="spellStart"/>
            <w:r>
              <w:rPr>
                <w:w w:val="110"/>
                <w:sz w:val="28"/>
                <w:szCs w:val="28"/>
              </w:rPr>
              <w:t>Кушлик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3424AD" w:rsidRPr="00B31E56" w:rsidRDefault="00B31E56" w:rsidP="00B31E56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3608B0" w:rsidRPr="00601373" w:rsidRDefault="00601373" w:rsidP="0060137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3B217C" w:rsidRDefault="003B217C" w:rsidP="003B217C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Паньків</w:t>
            </w:r>
          </w:p>
          <w:p w:rsidR="00197940" w:rsidRDefault="00197940" w:rsidP="003B217C">
            <w:pPr>
              <w:rPr>
                <w:b/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601373" w:rsidRDefault="00601373" w:rsidP="0060137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Булавинець</w:t>
            </w:r>
            <w:proofErr w:type="spellEnd"/>
          </w:p>
          <w:p w:rsidR="00601373" w:rsidRDefault="00601373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Мар’ян </w:t>
            </w:r>
            <w:proofErr w:type="spellStart"/>
            <w:r>
              <w:rPr>
                <w:w w:val="110"/>
                <w:sz w:val="28"/>
                <w:szCs w:val="28"/>
              </w:rPr>
              <w:t>Бунга</w:t>
            </w:r>
            <w:proofErr w:type="spellEnd"/>
          </w:p>
          <w:p w:rsidR="00D23E9A" w:rsidRDefault="00D23E9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Височанський</w:t>
            </w:r>
          </w:p>
          <w:p w:rsidR="00F10315" w:rsidRDefault="00F10315" w:rsidP="00F10315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</w:p>
          <w:p w:rsidR="00F10315" w:rsidRDefault="00F10315" w:rsidP="00F10315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F10315" w:rsidRDefault="00F10315" w:rsidP="00F10315">
            <w:pPr>
              <w:jc w:val="both"/>
              <w:rPr>
                <w:w w:val="110"/>
                <w:sz w:val="28"/>
                <w:szCs w:val="28"/>
              </w:rPr>
            </w:pPr>
          </w:p>
          <w:p w:rsidR="0079077E" w:rsidRPr="00212180" w:rsidRDefault="0079077E" w:rsidP="00FD0EC4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F97D52" w:rsidRDefault="00F97D52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</w:p>
          <w:p w:rsidR="00FD0EC4" w:rsidRDefault="00927B53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</w:t>
            </w:r>
            <w:r w:rsidR="00FD0EC4">
              <w:rPr>
                <w:w w:val="110"/>
                <w:sz w:val="28"/>
                <w:szCs w:val="28"/>
              </w:rPr>
              <w:t>присутній</w:t>
            </w:r>
            <w:r w:rsidR="00F10315">
              <w:rPr>
                <w:w w:val="110"/>
                <w:sz w:val="28"/>
                <w:szCs w:val="28"/>
              </w:rPr>
              <w:t xml:space="preserve"> з</w:t>
            </w:r>
            <w:r>
              <w:rPr>
                <w:w w:val="110"/>
                <w:sz w:val="28"/>
                <w:szCs w:val="28"/>
              </w:rPr>
              <w:t xml:space="preserve"> пит.№</w:t>
            </w:r>
            <w:r w:rsidR="00F10315">
              <w:rPr>
                <w:w w:val="110"/>
                <w:sz w:val="28"/>
                <w:szCs w:val="28"/>
              </w:rPr>
              <w:t>3</w:t>
            </w:r>
            <w:r>
              <w:rPr>
                <w:w w:val="110"/>
                <w:sz w:val="28"/>
                <w:szCs w:val="28"/>
              </w:rPr>
              <w:t>)</w:t>
            </w:r>
          </w:p>
          <w:p w:rsidR="003B217C" w:rsidRDefault="003B217C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</w:p>
          <w:p w:rsidR="00BB7E49" w:rsidRDefault="00BB7E49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601373" w:rsidRDefault="00601373" w:rsidP="0060137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Мирослав Тихий </w:t>
            </w:r>
          </w:p>
          <w:p w:rsidR="00F10315" w:rsidRDefault="00F10315" w:rsidP="0060137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FD0EC4" w:rsidRDefault="00FD0EC4" w:rsidP="00BB7E4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 Челядин</w:t>
            </w:r>
          </w:p>
          <w:p w:rsidR="00BB7E49" w:rsidRDefault="000F2E34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Ярослав Шевчук</w:t>
            </w:r>
            <w:r w:rsidR="00BB7E49">
              <w:rPr>
                <w:w w:val="110"/>
                <w:sz w:val="28"/>
                <w:szCs w:val="28"/>
              </w:rPr>
              <w:t xml:space="preserve"> </w:t>
            </w:r>
          </w:p>
          <w:p w:rsidR="0097143D" w:rsidRDefault="0097143D" w:rsidP="0097143D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       </w:t>
            </w:r>
          </w:p>
          <w:p w:rsidR="00857053" w:rsidRDefault="00857053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197940" w:rsidRDefault="00197940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F10315" w:rsidRDefault="00F10315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B31E56" w:rsidRDefault="00BA351D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  <w:p w:rsidR="00F10315" w:rsidRDefault="00F10315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 </w:t>
            </w:r>
          </w:p>
          <w:p w:rsidR="00F10315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</w:p>
          <w:p w:rsidR="000F2E34" w:rsidRDefault="00F10315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FD0EC4" w:rsidRDefault="00FD0EC4" w:rsidP="00FD0EC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Хомич </w:t>
            </w:r>
          </w:p>
          <w:p w:rsidR="00FD0EC4" w:rsidRDefault="00FD0EC4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7F1DAD" w:rsidRPr="000876E5" w:rsidRDefault="007F1DAD" w:rsidP="00FD0EC4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CF7EEB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9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284"/>
        <w:gridCol w:w="4678"/>
        <w:gridCol w:w="991"/>
      </w:tblGrid>
      <w:tr w:rsidR="00F9768E" w:rsidRPr="001C42E8" w:rsidTr="00FB35A0">
        <w:tc>
          <w:tcPr>
            <w:tcW w:w="1701" w:type="dxa"/>
          </w:tcPr>
          <w:p w:rsidR="00F9768E" w:rsidRDefault="00F9768E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Олена</w:t>
            </w:r>
          </w:p>
        </w:tc>
        <w:tc>
          <w:tcPr>
            <w:tcW w:w="2268" w:type="dxa"/>
          </w:tcPr>
          <w:p w:rsidR="00F9768E" w:rsidRDefault="00F9768E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Гоман</w:t>
            </w:r>
            <w:proofErr w:type="spellEnd"/>
          </w:p>
        </w:tc>
        <w:tc>
          <w:tcPr>
            <w:tcW w:w="284" w:type="dxa"/>
          </w:tcPr>
          <w:p w:rsidR="00F9768E" w:rsidRDefault="00F9768E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F9768E" w:rsidRDefault="00F9768E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економіст КНП «Калуський міський центр первинної медико-санітарної допомоги Калуської міської ради»</w:t>
            </w:r>
          </w:p>
        </w:tc>
        <w:tc>
          <w:tcPr>
            <w:tcW w:w="991" w:type="dxa"/>
          </w:tcPr>
          <w:p w:rsidR="00F9768E" w:rsidRDefault="00F9768E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(1-10)</w:t>
            </w:r>
          </w:p>
        </w:tc>
      </w:tr>
      <w:tr w:rsidR="00F9768E" w:rsidRPr="001C42E8" w:rsidTr="00FB35A0">
        <w:tc>
          <w:tcPr>
            <w:tcW w:w="1701" w:type="dxa"/>
          </w:tcPr>
          <w:p w:rsidR="00F9768E" w:rsidRDefault="00F9768E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</w:t>
            </w:r>
          </w:p>
        </w:tc>
        <w:tc>
          <w:tcPr>
            <w:tcW w:w="2268" w:type="dxa"/>
          </w:tcPr>
          <w:p w:rsidR="00F9768E" w:rsidRDefault="00F9768E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Гудим</w:t>
            </w:r>
          </w:p>
        </w:tc>
        <w:tc>
          <w:tcPr>
            <w:tcW w:w="284" w:type="dxa"/>
          </w:tcPr>
          <w:p w:rsidR="00F9768E" w:rsidRDefault="00F9768E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F9768E" w:rsidRDefault="00F9768E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КНП «Калуська міська лікарня Калуської міської ради»</w:t>
            </w:r>
          </w:p>
        </w:tc>
        <w:tc>
          <w:tcPr>
            <w:tcW w:w="991" w:type="dxa"/>
          </w:tcPr>
          <w:p w:rsidR="00F9768E" w:rsidRDefault="00F9768E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(1-10)</w:t>
            </w:r>
          </w:p>
        </w:tc>
      </w:tr>
      <w:tr w:rsidR="0004104F" w:rsidRPr="001C42E8" w:rsidTr="00FB35A0">
        <w:tc>
          <w:tcPr>
            <w:tcW w:w="1701" w:type="dxa"/>
          </w:tcPr>
          <w:p w:rsidR="0004104F" w:rsidRDefault="0004104F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Леся</w:t>
            </w:r>
          </w:p>
        </w:tc>
        <w:tc>
          <w:tcPr>
            <w:tcW w:w="2268" w:type="dxa"/>
          </w:tcPr>
          <w:p w:rsidR="0004104F" w:rsidRDefault="0004104F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Дзундза</w:t>
            </w:r>
            <w:proofErr w:type="spellEnd"/>
          </w:p>
        </w:tc>
        <w:tc>
          <w:tcPr>
            <w:tcW w:w="284" w:type="dxa"/>
          </w:tcPr>
          <w:p w:rsidR="0004104F" w:rsidRDefault="0004104F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04104F" w:rsidRDefault="0004104F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служби у справах дітей міської ради</w:t>
            </w:r>
          </w:p>
        </w:tc>
        <w:tc>
          <w:tcPr>
            <w:tcW w:w="991" w:type="dxa"/>
          </w:tcPr>
          <w:p w:rsidR="0004104F" w:rsidRDefault="0004104F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(1-25)</w:t>
            </w:r>
          </w:p>
        </w:tc>
      </w:tr>
      <w:tr w:rsidR="00770FDD" w:rsidRPr="001C42E8" w:rsidTr="00FB35A0">
        <w:tc>
          <w:tcPr>
            <w:tcW w:w="1701" w:type="dxa"/>
          </w:tcPr>
          <w:p w:rsidR="00770FDD" w:rsidRDefault="00FD0EC4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lastRenderedPageBreak/>
              <w:t>Дмитро-</w:t>
            </w:r>
          </w:p>
          <w:p w:rsidR="00FD0EC4" w:rsidRDefault="00FD0EC4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Святослав</w:t>
            </w:r>
          </w:p>
        </w:tc>
        <w:tc>
          <w:tcPr>
            <w:tcW w:w="2268" w:type="dxa"/>
          </w:tcPr>
          <w:p w:rsidR="00770FDD" w:rsidRDefault="00FD0EC4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Кайдан</w:t>
            </w:r>
            <w:proofErr w:type="spellEnd"/>
          </w:p>
        </w:tc>
        <w:tc>
          <w:tcPr>
            <w:tcW w:w="284" w:type="dxa"/>
          </w:tcPr>
          <w:p w:rsidR="00770FDD" w:rsidRDefault="00770FDD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770FDD" w:rsidRDefault="00FD0EC4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юридичного відділу-юрист виконавчого комітету</w:t>
            </w:r>
            <w:r w:rsidR="00770FDD">
              <w:rPr>
                <w:sz w:val="28"/>
                <w:szCs w:val="28"/>
              </w:rPr>
              <w:t xml:space="preserve"> міської ради</w:t>
            </w:r>
          </w:p>
        </w:tc>
        <w:tc>
          <w:tcPr>
            <w:tcW w:w="991" w:type="dxa"/>
          </w:tcPr>
          <w:p w:rsidR="00770FDD" w:rsidRDefault="0004104F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(1-25</w:t>
            </w:r>
            <w:r w:rsidR="00770FDD">
              <w:rPr>
                <w:w w:val="110"/>
                <w:sz w:val="28"/>
                <w:szCs w:val="28"/>
              </w:rPr>
              <w:t>)</w:t>
            </w:r>
          </w:p>
        </w:tc>
      </w:tr>
      <w:tr w:rsidR="00FD0EC4" w:rsidRPr="001C42E8" w:rsidTr="00FB35A0">
        <w:tc>
          <w:tcPr>
            <w:tcW w:w="1701" w:type="dxa"/>
          </w:tcPr>
          <w:p w:rsidR="00FD0EC4" w:rsidRDefault="00FD0EC4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</w:t>
            </w:r>
          </w:p>
        </w:tc>
        <w:tc>
          <w:tcPr>
            <w:tcW w:w="2268" w:type="dxa"/>
          </w:tcPr>
          <w:p w:rsidR="00FD0EC4" w:rsidRDefault="00FD0EC4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Корпан</w:t>
            </w:r>
            <w:proofErr w:type="spellEnd"/>
          </w:p>
        </w:tc>
        <w:tc>
          <w:tcPr>
            <w:tcW w:w="284" w:type="dxa"/>
          </w:tcPr>
          <w:p w:rsidR="00FD0EC4" w:rsidRDefault="00FD0EC4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FD0EC4" w:rsidRDefault="00FD0EC4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організаційного відділу виконавчого комітету міської ради</w:t>
            </w:r>
          </w:p>
        </w:tc>
        <w:tc>
          <w:tcPr>
            <w:tcW w:w="991" w:type="dxa"/>
          </w:tcPr>
          <w:p w:rsidR="00FD0EC4" w:rsidRDefault="0004104F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(1-18</w:t>
            </w:r>
            <w:r w:rsidR="00FD0EC4">
              <w:rPr>
                <w:w w:val="110"/>
                <w:sz w:val="28"/>
                <w:szCs w:val="28"/>
              </w:rPr>
              <w:t>)</w:t>
            </w:r>
          </w:p>
        </w:tc>
      </w:tr>
      <w:tr w:rsidR="00F9768E" w:rsidRPr="001C42E8" w:rsidTr="00FB35A0">
        <w:tc>
          <w:tcPr>
            <w:tcW w:w="1701" w:type="dxa"/>
          </w:tcPr>
          <w:p w:rsidR="00F9768E" w:rsidRDefault="00F9768E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Алла</w:t>
            </w:r>
          </w:p>
        </w:tc>
        <w:tc>
          <w:tcPr>
            <w:tcW w:w="2268" w:type="dxa"/>
          </w:tcPr>
          <w:p w:rsidR="00F9768E" w:rsidRDefault="00F9768E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Попельницька</w:t>
            </w:r>
            <w:proofErr w:type="spellEnd"/>
          </w:p>
        </w:tc>
        <w:tc>
          <w:tcPr>
            <w:tcW w:w="284" w:type="dxa"/>
          </w:tcPr>
          <w:p w:rsidR="00F9768E" w:rsidRDefault="00F9768E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F9768E" w:rsidRDefault="00F9768E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планово-економічного відділу КНП «Калуська центральна районна лікарня Калуської міської ради»</w:t>
            </w:r>
          </w:p>
        </w:tc>
        <w:tc>
          <w:tcPr>
            <w:tcW w:w="991" w:type="dxa"/>
          </w:tcPr>
          <w:p w:rsidR="00F9768E" w:rsidRDefault="00F9768E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(1-10)</w:t>
            </w:r>
          </w:p>
        </w:tc>
      </w:tr>
      <w:tr w:rsidR="00A9233F" w:rsidRPr="001C42E8" w:rsidTr="00FB35A0">
        <w:tc>
          <w:tcPr>
            <w:tcW w:w="1701" w:type="dxa"/>
          </w:tcPr>
          <w:p w:rsidR="00A9233F" w:rsidRDefault="00A9233F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Юрій</w:t>
            </w:r>
          </w:p>
        </w:tc>
        <w:tc>
          <w:tcPr>
            <w:tcW w:w="2268" w:type="dxa"/>
          </w:tcPr>
          <w:p w:rsidR="00A9233F" w:rsidRDefault="00A9233F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Рекунов</w:t>
            </w:r>
            <w:proofErr w:type="spellEnd"/>
          </w:p>
        </w:tc>
        <w:tc>
          <w:tcPr>
            <w:tcW w:w="284" w:type="dxa"/>
          </w:tcPr>
          <w:p w:rsidR="00A9233F" w:rsidRDefault="00A9233F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A9233F" w:rsidRDefault="00A9233F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начальника управління житлово-комунального господарства міської ради</w:t>
            </w:r>
          </w:p>
        </w:tc>
        <w:tc>
          <w:tcPr>
            <w:tcW w:w="991" w:type="dxa"/>
          </w:tcPr>
          <w:p w:rsidR="00A9233F" w:rsidRDefault="00A9233F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(1-18)</w:t>
            </w:r>
          </w:p>
        </w:tc>
      </w:tr>
      <w:tr w:rsidR="00A9233F" w:rsidRPr="001C42E8" w:rsidTr="00FB35A0">
        <w:tc>
          <w:tcPr>
            <w:tcW w:w="1701" w:type="dxa"/>
          </w:tcPr>
          <w:p w:rsidR="00A9233F" w:rsidRDefault="00A9233F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Людмила</w:t>
            </w:r>
          </w:p>
        </w:tc>
        <w:tc>
          <w:tcPr>
            <w:tcW w:w="2268" w:type="dxa"/>
          </w:tcPr>
          <w:p w:rsidR="00A9233F" w:rsidRDefault="00A9233F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Семеняк</w:t>
            </w:r>
            <w:proofErr w:type="spellEnd"/>
          </w:p>
        </w:tc>
        <w:tc>
          <w:tcPr>
            <w:tcW w:w="284" w:type="dxa"/>
          </w:tcPr>
          <w:p w:rsidR="00A9233F" w:rsidRDefault="00A9233F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A9233F" w:rsidRDefault="00A9233F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начальника управління архітектури та містобудування міської ради</w:t>
            </w:r>
          </w:p>
        </w:tc>
        <w:tc>
          <w:tcPr>
            <w:tcW w:w="991" w:type="dxa"/>
          </w:tcPr>
          <w:p w:rsidR="00A9233F" w:rsidRDefault="00A9233F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(1-18)</w:t>
            </w:r>
          </w:p>
        </w:tc>
      </w:tr>
      <w:tr w:rsidR="00A9233F" w:rsidRPr="001C42E8" w:rsidTr="00FB35A0">
        <w:tc>
          <w:tcPr>
            <w:tcW w:w="1701" w:type="dxa"/>
          </w:tcPr>
          <w:p w:rsidR="00A9233F" w:rsidRDefault="00A9233F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Юрій</w:t>
            </w:r>
          </w:p>
        </w:tc>
        <w:tc>
          <w:tcPr>
            <w:tcW w:w="2268" w:type="dxa"/>
          </w:tcPr>
          <w:p w:rsidR="00A9233F" w:rsidRDefault="00A9233F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Соколовський</w:t>
            </w:r>
          </w:p>
        </w:tc>
        <w:tc>
          <w:tcPr>
            <w:tcW w:w="284" w:type="dxa"/>
          </w:tcPr>
          <w:p w:rsidR="00A9233F" w:rsidRDefault="00A9233F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A9233F" w:rsidRDefault="00A9233F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економічного розвитку міста міської ради</w:t>
            </w:r>
          </w:p>
        </w:tc>
        <w:tc>
          <w:tcPr>
            <w:tcW w:w="991" w:type="dxa"/>
          </w:tcPr>
          <w:p w:rsidR="00A9233F" w:rsidRDefault="00A9233F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(1-18)</w:t>
            </w:r>
          </w:p>
        </w:tc>
      </w:tr>
      <w:tr w:rsidR="00614CD6" w:rsidRPr="001C42E8" w:rsidTr="00FB35A0">
        <w:tc>
          <w:tcPr>
            <w:tcW w:w="1701" w:type="dxa"/>
          </w:tcPr>
          <w:p w:rsidR="00614CD6" w:rsidRDefault="00FD0EC4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Любов</w:t>
            </w:r>
          </w:p>
        </w:tc>
        <w:tc>
          <w:tcPr>
            <w:tcW w:w="2268" w:type="dxa"/>
          </w:tcPr>
          <w:p w:rsidR="00614CD6" w:rsidRDefault="00FD0EC4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Федоришин</w:t>
            </w:r>
            <w:proofErr w:type="spellEnd"/>
          </w:p>
        </w:tc>
        <w:tc>
          <w:tcPr>
            <w:tcW w:w="284" w:type="dxa"/>
          </w:tcPr>
          <w:p w:rsidR="00614CD6" w:rsidRDefault="00614CD6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FD0EC4" w:rsidRDefault="00FD0EC4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соціального захисту населення</w:t>
            </w:r>
            <w:r w:rsidR="00614CD6">
              <w:rPr>
                <w:sz w:val="28"/>
                <w:szCs w:val="28"/>
              </w:rPr>
              <w:t xml:space="preserve"> міської ради</w:t>
            </w:r>
          </w:p>
        </w:tc>
        <w:tc>
          <w:tcPr>
            <w:tcW w:w="991" w:type="dxa"/>
          </w:tcPr>
          <w:p w:rsidR="00614CD6" w:rsidRDefault="0004104F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(1-19</w:t>
            </w:r>
            <w:r w:rsidR="00614CD6">
              <w:rPr>
                <w:w w:val="110"/>
                <w:sz w:val="28"/>
                <w:szCs w:val="28"/>
              </w:rPr>
              <w:t>)</w:t>
            </w:r>
          </w:p>
        </w:tc>
      </w:tr>
      <w:tr w:rsidR="00F9768E" w:rsidRPr="001C42E8" w:rsidTr="00FB35A0">
        <w:tc>
          <w:tcPr>
            <w:tcW w:w="1701" w:type="dxa"/>
          </w:tcPr>
          <w:p w:rsidR="00F9768E" w:rsidRDefault="00F9768E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Тарас</w:t>
            </w:r>
          </w:p>
        </w:tc>
        <w:tc>
          <w:tcPr>
            <w:tcW w:w="2268" w:type="dxa"/>
          </w:tcPr>
          <w:p w:rsidR="00F9768E" w:rsidRDefault="00F9768E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Фіцак</w:t>
            </w:r>
            <w:proofErr w:type="spellEnd"/>
          </w:p>
        </w:tc>
        <w:tc>
          <w:tcPr>
            <w:tcW w:w="284" w:type="dxa"/>
          </w:tcPr>
          <w:p w:rsidR="00F9768E" w:rsidRDefault="00F9768E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F9768E" w:rsidRDefault="00F9768E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житлово-комунального господарства міської ради</w:t>
            </w:r>
          </w:p>
        </w:tc>
        <w:tc>
          <w:tcPr>
            <w:tcW w:w="991" w:type="dxa"/>
          </w:tcPr>
          <w:p w:rsidR="00F9768E" w:rsidRDefault="00F9768E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(1-18)</w:t>
            </w:r>
          </w:p>
        </w:tc>
      </w:tr>
      <w:tr w:rsidR="00F9768E" w:rsidRPr="001C42E8" w:rsidTr="00FB35A0">
        <w:tc>
          <w:tcPr>
            <w:tcW w:w="1701" w:type="dxa"/>
          </w:tcPr>
          <w:p w:rsidR="00F9768E" w:rsidRDefault="00F9768E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Петро</w:t>
            </w:r>
          </w:p>
        </w:tc>
        <w:tc>
          <w:tcPr>
            <w:tcW w:w="2268" w:type="dxa"/>
          </w:tcPr>
          <w:p w:rsidR="00F9768E" w:rsidRDefault="00F9768E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Шевчук</w:t>
            </w:r>
          </w:p>
        </w:tc>
        <w:tc>
          <w:tcPr>
            <w:tcW w:w="284" w:type="dxa"/>
          </w:tcPr>
          <w:p w:rsidR="00F9768E" w:rsidRDefault="00F9768E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F9768E" w:rsidRDefault="00F9768E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КП «Калуська енергетична Компанія»</w:t>
            </w:r>
          </w:p>
          <w:p w:rsidR="0026397F" w:rsidRDefault="0026397F" w:rsidP="00FB35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F9768E" w:rsidRDefault="00F9768E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(1-14)</w:t>
            </w:r>
          </w:p>
        </w:tc>
      </w:tr>
    </w:tbl>
    <w:p w:rsidR="009D6DB2" w:rsidRDefault="004C351E" w:rsidP="00446FA3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Міський голова Андрій Найда</w:t>
      </w:r>
      <w:r w:rsidR="00B874AB">
        <w:rPr>
          <w:w w:val="110"/>
          <w:sz w:val="28"/>
          <w:szCs w:val="28"/>
        </w:rPr>
        <w:t xml:space="preserve"> повідомив, що на засідання виконкому виноситься</w:t>
      </w:r>
      <w:r w:rsidR="00446FA3">
        <w:rPr>
          <w:w w:val="110"/>
          <w:sz w:val="28"/>
          <w:szCs w:val="28"/>
        </w:rPr>
        <w:t xml:space="preserve"> </w:t>
      </w:r>
      <w:r w:rsidR="00A9233F">
        <w:rPr>
          <w:w w:val="110"/>
          <w:sz w:val="28"/>
          <w:szCs w:val="28"/>
        </w:rPr>
        <w:t>25</w:t>
      </w:r>
      <w:r w:rsidR="00DD31C1">
        <w:rPr>
          <w:w w:val="110"/>
          <w:sz w:val="28"/>
          <w:szCs w:val="28"/>
        </w:rPr>
        <w:t xml:space="preserve"> </w:t>
      </w:r>
      <w:r w:rsidR="00A9233F">
        <w:rPr>
          <w:w w:val="110"/>
          <w:sz w:val="28"/>
          <w:szCs w:val="28"/>
        </w:rPr>
        <w:t>питань</w:t>
      </w:r>
      <w:r w:rsidR="00B874AB">
        <w:rPr>
          <w:w w:val="110"/>
          <w:sz w:val="28"/>
          <w:szCs w:val="28"/>
        </w:rPr>
        <w:t xml:space="preserve"> </w:t>
      </w:r>
      <w:r w:rsidR="00446FA3">
        <w:rPr>
          <w:w w:val="110"/>
          <w:sz w:val="28"/>
          <w:szCs w:val="28"/>
        </w:rPr>
        <w:t xml:space="preserve">та поставив на голосування </w:t>
      </w:r>
      <w:r w:rsidR="00935234">
        <w:rPr>
          <w:w w:val="110"/>
          <w:sz w:val="28"/>
          <w:szCs w:val="28"/>
        </w:rPr>
        <w:t>порядок денний за основу</w:t>
      </w:r>
      <w:r w:rsidR="00446FA3">
        <w:rPr>
          <w:w w:val="110"/>
          <w:sz w:val="28"/>
          <w:szCs w:val="28"/>
        </w:rPr>
        <w:t>.</w:t>
      </w:r>
    </w:p>
    <w:p w:rsidR="009D6DB2" w:rsidRPr="009D6DB2" w:rsidRDefault="009D6DB2" w:rsidP="009D6DB2">
      <w:pPr>
        <w:jc w:val="center"/>
        <w:rPr>
          <w:b/>
          <w:w w:val="110"/>
          <w:sz w:val="28"/>
          <w:szCs w:val="28"/>
        </w:rPr>
      </w:pPr>
      <w:r w:rsidRPr="009D6DB2">
        <w:rPr>
          <w:b/>
          <w:w w:val="110"/>
          <w:sz w:val="28"/>
          <w:szCs w:val="28"/>
        </w:rPr>
        <w:t>ПОРЯДОК ДЕННИЙ</w:t>
      </w:r>
    </w:p>
    <w:p w:rsidR="00EC2D10" w:rsidRPr="0041711A" w:rsidRDefault="00BB2EDB" w:rsidP="00446FA3">
      <w:pPr>
        <w:jc w:val="both"/>
        <w:rPr>
          <w:sz w:val="28"/>
          <w:szCs w:val="28"/>
        </w:rPr>
      </w:pPr>
      <w:r>
        <w:rPr>
          <w:w w:val="110"/>
          <w:sz w:val="28"/>
          <w:szCs w:val="28"/>
        </w:rPr>
        <w:tab/>
      </w:r>
    </w:p>
    <w:tbl>
      <w:tblPr>
        <w:tblW w:w="1006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869"/>
        <w:gridCol w:w="9196"/>
      </w:tblGrid>
      <w:tr w:rsidR="00A9233F" w:rsidRPr="00F47500" w:rsidTr="008E3CE9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A9233F" w:rsidRPr="00F47500" w:rsidRDefault="00A9233F" w:rsidP="008E3CE9">
            <w:pPr>
              <w:ind w:left="-108"/>
              <w:jc w:val="center"/>
              <w:rPr>
                <w:b/>
                <w:color w:val="000000"/>
                <w:sz w:val="28"/>
                <w:szCs w:val="28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7512" w:type="dxa"/>
            <w:vAlign w:val="center"/>
          </w:tcPr>
          <w:p w:rsidR="00A9233F" w:rsidRPr="00F47500" w:rsidRDefault="00A9233F" w:rsidP="008E3CE9">
            <w:pPr>
              <w:ind w:left="-107"/>
              <w:jc w:val="center"/>
              <w:rPr>
                <w:b/>
                <w:color w:val="000000"/>
                <w:sz w:val="28"/>
                <w:szCs w:val="28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>Назва питання, доповідач</w:t>
            </w:r>
          </w:p>
        </w:tc>
      </w:tr>
      <w:tr w:rsidR="00A9233F" w:rsidRPr="006D138F" w:rsidTr="008E3CE9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A9233F" w:rsidRPr="00F47500" w:rsidRDefault="00A9233F" w:rsidP="008E3CE9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A9233F" w:rsidRDefault="00A9233F" w:rsidP="008E3CE9">
            <w:pPr>
              <w:jc w:val="both"/>
              <w:rPr>
                <w:rStyle w:val="2681"/>
                <w:color w:val="000000"/>
                <w:sz w:val="28"/>
                <w:szCs w:val="28"/>
              </w:rPr>
            </w:pPr>
            <w:r>
              <w:rPr>
                <w:rStyle w:val="2681"/>
                <w:color w:val="000000"/>
                <w:sz w:val="28"/>
                <w:szCs w:val="28"/>
              </w:rPr>
              <w:t>Про надання одноразових грошових допомог.</w:t>
            </w:r>
          </w:p>
          <w:p w:rsidR="00A9233F" w:rsidRPr="006D138F" w:rsidRDefault="00A9233F" w:rsidP="008E3CE9">
            <w:pPr>
              <w:jc w:val="both"/>
              <w:rPr>
                <w:rStyle w:val="2681"/>
                <w:b/>
                <w:color w:val="000000"/>
                <w:sz w:val="28"/>
                <w:szCs w:val="28"/>
              </w:rPr>
            </w:pPr>
            <w:r w:rsidRPr="006D138F">
              <w:rPr>
                <w:rStyle w:val="2681"/>
                <w:b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rStyle w:val="2681"/>
                <w:b/>
                <w:color w:val="000000"/>
                <w:sz w:val="28"/>
                <w:szCs w:val="28"/>
              </w:rPr>
              <w:t xml:space="preserve">Любов </w:t>
            </w:r>
            <w:proofErr w:type="spellStart"/>
            <w:r>
              <w:rPr>
                <w:rStyle w:val="2681"/>
                <w:b/>
                <w:color w:val="000000"/>
                <w:sz w:val="28"/>
                <w:szCs w:val="28"/>
              </w:rPr>
              <w:t>Федоришин</w:t>
            </w:r>
            <w:proofErr w:type="spellEnd"/>
          </w:p>
        </w:tc>
      </w:tr>
      <w:tr w:rsidR="00A9233F" w:rsidRPr="00F47500" w:rsidTr="008E3CE9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A9233F" w:rsidRPr="00F47500" w:rsidRDefault="00A9233F" w:rsidP="008E3CE9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A9233F" w:rsidRPr="00F47500" w:rsidRDefault="00A9233F" w:rsidP="008E3CE9">
            <w:pPr>
              <w:jc w:val="both"/>
              <w:rPr>
                <w:rStyle w:val="2681"/>
                <w:color w:val="000000"/>
                <w:sz w:val="28"/>
                <w:szCs w:val="28"/>
              </w:rPr>
            </w:pPr>
            <w:r w:rsidRPr="00F47500">
              <w:rPr>
                <w:rStyle w:val="2681"/>
                <w:sz w:val="28"/>
                <w:szCs w:val="28"/>
              </w:rPr>
              <w:t>Про надання одноразових грошових допомог для спорудження надгробків на могилах загиблих</w:t>
            </w:r>
            <w:r w:rsidR="00CC6CED">
              <w:rPr>
                <w:rStyle w:val="2681"/>
                <w:sz w:val="28"/>
                <w:szCs w:val="28"/>
              </w:rPr>
              <w:t xml:space="preserve"> (померлих)</w:t>
            </w:r>
            <w:r w:rsidRPr="00F47500">
              <w:rPr>
                <w:rStyle w:val="2681"/>
                <w:sz w:val="28"/>
                <w:szCs w:val="28"/>
              </w:rPr>
              <w:t xml:space="preserve"> Захисників України</w:t>
            </w:r>
            <w:r>
              <w:rPr>
                <w:rStyle w:val="2681"/>
                <w:sz w:val="28"/>
                <w:szCs w:val="28"/>
              </w:rPr>
              <w:t>.</w:t>
            </w:r>
          </w:p>
          <w:p w:rsidR="00A9233F" w:rsidRPr="00F47500" w:rsidRDefault="00A9233F" w:rsidP="008E3CE9">
            <w:pPr>
              <w:jc w:val="both"/>
              <w:rPr>
                <w:rStyle w:val="2681"/>
                <w:color w:val="000000"/>
                <w:sz w:val="28"/>
                <w:szCs w:val="28"/>
              </w:rPr>
            </w:pPr>
            <w:r w:rsidRPr="006D138F">
              <w:rPr>
                <w:rStyle w:val="2681"/>
                <w:b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rStyle w:val="2681"/>
                <w:b/>
                <w:color w:val="000000"/>
                <w:sz w:val="28"/>
                <w:szCs w:val="28"/>
              </w:rPr>
              <w:t xml:space="preserve">Любов </w:t>
            </w:r>
            <w:proofErr w:type="spellStart"/>
            <w:r>
              <w:rPr>
                <w:rStyle w:val="2681"/>
                <w:b/>
                <w:color w:val="000000"/>
                <w:sz w:val="28"/>
                <w:szCs w:val="28"/>
              </w:rPr>
              <w:t>Федоришин</w:t>
            </w:r>
            <w:proofErr w:type="spellEnd"/>
          </w:p>
        </w:tc>
      </w:tr>
      <w:tr w:rsidR="00A9233F" w:rsidRPr="00F47500" w:rsidTr="008E3CE9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A9233F" w:rsidRPr="00F47500" w:rsidRDefault="00A9233F" w:rsidP="008E3CE9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A9233F" w:rsidRDefault="00A9233F" w:rsidP="008E3CE9">
            <w:pPr>
              <w:jc w:val="both"/>
              <w:rPr>
                <w:rStyle w:val="2681"/>
                <w:color w:val="000000"/>
                <w:sz w:val="28"/>
                <w:szCs w:val="28"/>
              </w:rPr>
            </w:pPr>
            <w:r w:rsidRPr="00F47500">
              <w:rPr>
                <w:rStyle w:val="2681"/>
                <w:color w:val="000000"/>
                <w:sz w:val="28"/>
                <w:szCs w:val="28"/>
              </w:rPr>
              <w:t xml:space="preserve">Про надання одноразових </w:t>
            </w:r>
            <w:r w:rsidRPr="00F47500">
              <w:rPr>
                <w:color w:val="000000"/>
                <w:sz w:val="28"/>
                <w:szCs w:val="28"/>
              </w:rPr>
              <w:t>матеріальних допомог для встановлення опалення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A9233F" w:rsidRPr="00F47500" w:rsidRDefault="00A9233F" w:rsidP="008E3CE9">
            <w:pPr>
              <w:jc w:val="both"/>
              <w:rPr>
                <w:rStyle w:val="2681"/>
                <w:color w:val="000000"/>
                <w:sz w:val="28"/>
                <w:szCs w:val="28"/>
              </w:rPr>
            </w:pPr>
            <w:r w:rsidRPr="006D138F">
              <w:rPr>
                <w:rStyle w:val="2681"/>
                <w:b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rStyle w:val="2681"/>
                <w:b/>
                <w:color w:val="000000"/>
                <w:sz w:val="28"/>
                <w:szCs w:val="28"/>
              </w:rPr>
              <w:t xml:space="preserve">Любов </w:t>
            </w:r>
            <w:proofErr w:type="spellStart"/>
            <w:r>
              <w:rPr>
                <w:rStyle w:val="2681"/>
                <w:b/>
                <w:color w:val="000000"/>
                <w:sz w:val="28"/>
                <w:szCs w:val="28"/>
              </w:rPr>
              <w:t>Федоришин</w:t>
            </w:r>
            <w:proofErr w:type="spellEnd"/>
          </w:p>
        </w:tc>
      </w:tr>
      <w:tr w:rsidR="00A9233F" w:rsidRPr="00F47500" w:rsidTr="008E3CE9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A9233F" w:rsidRPr="00F47500" w:rsidRDefault="00A9233F" w:rsidP="008E3CE9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A9233F" w:rsidRPr="0062029E" w:rsidRDefault="00A9233F" w:rsidP="008E3CE9">
            <w:pPr>
              <w:jc w:val="both"/>
              <w:rPr>
                <w:rStyle w:val="2681"/>
                <w:sz w:val="28"/>
                <w:szCs w:val="28"/>
              </w:rPr>
            </w:pPr>
            <w:r w:rsidRPr="00F47500">
              <w:rPr>
                <w:rStyle w:val="2681"/>
                <w:color w:val="000000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внесення змін до рішення виконавчого комітету міської ради від 28.03.2023 №60 «Про затвердження Порядків надання одноразових грошових допомог».</w:t>
            </w:r>
          </w:p>
          <w:p w:rsidR="00A9233F" w:rsidRPr="00F47500" w:rsidRDefault="00A9233F" w:rsidP="008E3CE9">
            <w:pPr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</w:rPr>
              <w:t xml:space="preserve">Любов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Федоришин</w:t>
            </w:r>
            <w:proofErr w:type="spellEnd"/>
          </w:p>
        </w:tc>
      </w:tr>
      <w:tr w:rsidR="00A9233F" w:rsidRPr="00052664" w:rsidTr="008E3CE9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A9233F" w:rsidRPr="00F47500" w:rsidRDefault="00A9233F" w:rsidP="008E3CE9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A9233F" w:rsidRDefault="00A9233F" w:rsidP="008E3CE9">
            <w:pPr>
              <w:jc w:val="both"/>
              <w:rPr>
                <w:rStyle w:val="2681"/>
                <w:color w:val="000000"/>
                <w:sz w:val="28"/>
                <w:szCs w:val="28"/>
              </w:rPr>
            </w:pPr>
            <w:r>
              <w:rPr>
                <w:rStyle w:val="2681"/>
                <w:color w:val="000000"/>
                <w:sz w:val="28"/>
                <w:szCs w:val="28"/>
              </w:rPr>
              <w:t>Про встановлення факту здійснення догляду.</w:t>
            </w:r>
          </w:p>
          <w:p w:rsidR="00A9233F" w:rsidRPr="00052664" w:rsidRDefault="00A9233F" w:rsidP="008E3CE9">
            <w:pPr>
              <w:jc w:val="both"/>
              <w:rPr>
                <w:rStyle w:val="2681"/>
                <w:b/>
                <w:color w:val="000000"/>
                <w:sz w:val="28"/>
                <w:szCs w:val="28"/>
              </w:rPr>
            </w:pPr>
            <w:r w:rsidRPr="00052664">
              <w:rPr>
                <w:rStyle w:val="2681"/>
                <w:b/>
                <w:color w:val="000000"/>
                <w:sz w:val="28"/>
                <w:szCs w:val="28"/>
              </w:rPr>
              <w:t xml:space="preserve">Доповідає: Любов </w:t>
            </w:r>
            <w:proofErr w:type="spellStart"/>
            <w:r w:rsidRPr="00052664">
              <w:rPr>
                <w:rStyle w:val="2681"/>
                <w:b/>
                <w:color w:val="000000"/>
                <w:sz w:val="28"/>
                <w:szCs w:val="28"/>
              </w:rPr>
              <w:t>Федоришин</w:t>
            </w:r>
            <w:proofErr w:type="spellEnd"/>
          </w:p>
        </w:tc>
      </w:tr>
      <w:tr w:rsidR="00A9233F" w:rsidRPr="003F2E6C" w:rsidTr="008E3CE9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A9233F" w:rsidRPr="00F47500" w:rsidRDefault="00A9233F" w:rsidP="008E3CE9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A9233F" w:rsidRDefault="00A9233F" w:rsidP="008E3CE9">
            <w:pPr>
              <w:tabs>
                <w:tab w:val="left" w:pos="3402"/>
              </w:tabs>
              <w:jc w:val="both"/>
              <w:rPr>
                <w:rStyle w:val="2681"/>
                <w:sz w:val="28"/>
                <w:szCs w:val="28"/>
              </w:rPr>
            </w:pPr>
            <w:r>
              <w:rPr>
                <w:rStyle w:val="2681"/>
                <w:sz w:val="28"/>
                <w:szCs w:val="28"/>
              </w:rPr>
              <w:t>Про план роботи виконавчого комітету міської ради на четвертий квартал 2023 року.</w:t>
            </w:r>
          </w:p>
          <w:p w:rsidR="00A9233F" w:rsidRPr="003F2E6C" w:rsidRDefault="00A9233F" w:rsidP="008E3CE9">
            <w:pPr>
              <w:tabs>
                <w:tab w:val="left" w:pos="3402"/>
              </w:tabs>
              <w:jc w:val="both"/>
              <w:rPr>
                <w:rStyle w:val="2681"/>
                <w:b/>
                <w:sz w:val="28"/>
                <w:szCs w:val="28"/>
              </w:rPr>
            </w:pPr>
            <w:r w:rsidRPr="003F2E6C">
              <w:rPr>
                <w:rStyle w:val="2681"/>
                <w:b/>
                <w:sz w:val="28"/>
                <w:szCs w:val="28"/>
              </w:rPr>
              <w:t xml:space="preserve">Доповідає: </w:t>
            </w:r>
            <w:r>
              <w:rPr>
                <w:rStyle w:val="2681"/>
                <w:b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rStyle w:val="2681"/>
                <w:b/>
                <w:sz w:val="28"/>
                <w:szCs w:val="28"/>
              </w:rPr>
              <w:t>Гуш</w:t>
            </w:r>
            <w:proofErr w:type="spellEnd"/>
          </w:p>
        </w:tc>
      </w:tr>
      <w:tr w:rsidR="00A9233F" w:rsidRPr="00EA656D" w:rsidTr="008E3CE9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A9233F" w:rsidRPr="00F47500" w:rsidRDefault="00A9233F" w:rsidP="008E3CE9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A9233F" w:rsidRDefault="00A9233F" w:rsidP="008E3CE9">
            <w:pPr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уповноваження керуючого справами виконавчого комітету Калуської міської ради Савку Олега Васильовича на укладення договорів.</w:t>
            </w:r>
          </w:p>
          <w:p w:rsidR="00A9233F" w:rsidRPr="00EA656D" w:rsidRDefault="00A9233F" w:rsidP="008E3CE9">
            <w:pPr>
              <w:tabs>
                <w:tab w:val="left" w:pos="3402"/>
              </w:tabs>
              <w:jc w:val="both"/>
              <w:rPr>
                <w:rStyle w:val="2681"/>
                <w:b/>
                <w:sz w:val="28"/>
                <w:szCs w:val="28"/>
              </w:rPr>
            </w:pPr>
            <w:r w:rsidRPr="00EA656D">
              <w:rPr>
                <w:rStyle w:val="2681"/>
                <w:b/>
                <w:sz w:val="28"/>
                <w:szCs w:val="28"/>
              </w:rPr>
              <w:t xml:space="preserve">Доповідає: </w:t>
            </w:r>
            <w:r>
              <w:rPr>
                <w:rStyle w:val="2681"/>
                <w:b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rStyle w:val="2681"/>
                <w:b/>
                <w:sz w:val="28"/>
                <w:szCs w:val="28"/>
              </w:rPr>
              <w:t>Гуш</w:t>
            </w:r>
            <w:proofErr w:type="spellEnd"/>
          </w:p>
        </w:tc>
      </w:tr>
      <w:tr w:rsidR="00A9233F" w:rsidRPr="00F47500" w:rsidTr="008E3CE9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A9233F" w:rsidRPr="00F47500" w:rsidRDefault="00A9233F" w:rsidP="008E3CE9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A9233F" w:rsidRDefault="00A9233F" w:rsidP="008E3CE9">
            <w:pPr>
              <w:tabs>
                <w:tab w:val="left" w:pos="3402"/>
              </w:tabs>
              <w:jc w:val="both"/>
              <w:rPr>
                <w:sz w:val="28"/>
                <w:szCs w:val="28"/>
              </w:rPr>
            </w:pPr>
            <w:r w:rsidRPr="00F47500">
              <w:rPr>
                <w:rStyle w:val="2681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внесення змін до фінансового плану комунального некомерційного підприємства «Калуська центральна районна лікарня Калуської міської ради Івано-Франківської області» на 2023 рік.</w:t>
            </w:r>
          </w:p>
          <w:p w:rsidR="00A9233F" w:rsidRPr="00F47500" w:rsidRDefault="00A9233F" w:rsidP="008E3CE9">
            <w:pPr>
              <w:tabs>
                <w:tab w:val="left" w:pos="3402"/>
              </w:tabs>
              <w:jc w:val="both"/>
              <w:rPr>
                <w:rStyle w:val="2681"/>
                <w:sz w:val="28"/>
                <w:szCs w:val="28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</w:rPr>
              <w:t xml:space="preserve">Алла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Попельницька</w:t>
            </w:r>
            <w:proofErr w:type="spellEnd"/>
          </w:p>
        </w:tc>
      </w:tr>
      <w:tr w:rsidR="00A9233F" w:rsidRPr="00F47500" w:rsidTr="008E3CE9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A9233F" w:rsidRPr="00F47500" w:rsidRDefault="00A9233F" w:rsidP="008E3CE9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A9233F" w:rsidRDefault="00A9233F" w:rsidP="008E3CE9">
            <w:pPr>
              <w:tabs>
                <w:tab w:val="left" w:pos="3402"/>
              </w:tabs>
              <w:jc w:val="both"/>
              <w:rPr>
                <w:sz w:val="28"/>
                <w:szCs w:val="28"/>
              </w:rPr>
            </w:pPr>
            <w:r w:rsidRPr="00F47500">
              <w:rPr>
                <w:rStyle w:val="2681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внесення змін до фінансового плану комунального некомерційного підприємства «Калуський міський центр первинної медико-санітарної допомоги Калуської міської ради» на 2023 рік.</w:t>
            </w:r>
          </w:p>
          <w:p w:rsidR="00A9233F" w:rsidRPr="00F47500" w:rsidRDefault="00A9233F" w:rsidP="008E3CE9">
            <w:pPr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</w:rPr>
              <w:t xml:space="preserve">Олена Юріївна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Гом</w:t>
            </w:r>
            <w:r w:rsidR="00281735">
              <w:rPr>
                <w:b/>
                <w:color w:val="000000"/>
                <w:sz w:val="28"/>
                <w:szCs w:val="28"/>
              </w:rPr>
              <w:t>ан</w:t>
            </w:r>
            <w:proofErr w:type="spellEnd"/>
          </w:p>
        </w:tc>
      </w:tr>
      <w:tr w:rsidR="00A9233F" w:rsidRPr="00F47500" w:rsidTr="008E3CE9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A9233F" w:rsidRPr="00F47500" w:rsidRDefault="00A9233F" w:rsidP="008E3CE9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A9233F" w:rsidRDefault="00A9233F" w:rsidP="008E3CE9">
            <w:pPr>
              <w:ind w:right="34"/>
              <w:jc w:val="both"/>
              <w:rPr>
                <w:sz w:val="28"/>
                <w:szCs w:val="28"/>
              </w:rPr>
            </w:pPr>
            <w:r w:rsidRPr="00F47500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внесення змін до фінансового плану комунального некомерційного підприємства «Калуська міська лікарня Калуської міської ради» на 2023 рік.</w:t>
            </w:r>
          </w:p>
          <w:p w:rsidR="00A9233F" w:rsidRPr="00F47500" w:rsidRDefault="00A9233F" w:rsidP="008E3CE9">
            <w:pPr>
              <w:ind w:right="34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</w:rPr>
              <w:t>Микола Гудим</w:t>
            </w:r>
          </w:p>
        </w:tc>
      </w:tr>
      <w:tr w:rsidR="00A9233F" w:rsidRPr="003F2E6C" w:rsidTr="008E3CE9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A9233F" w:rsidRPr="00F47500" w:rsidRDefault="00A9233F" w:rsidP="008E3CE9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A9233F" w:rsidRDefault="00A9233F" w:rsidP="008E3C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погодження річного плану надання послуг з централізованого водопостачання та централізованого водовідведення комунального підприємства «Калуська енергетична Компанія» на 2024 рік.</w:t>
            </w:r>
          </w:p>
          <w:p w:rsidR="00A9233F" w:rsidRPr="003F2E6C" w:rsidRDefault="00A9233F" w:rsidP="008E3CE9">
            <w:pPr>
              <w:jc w:val="both"/>
              <w:rPr>
                <w:b/>
                <w:sz w:val="28"/>
                <w:szCs w:val="28"/>
              </w:rPr>
            </w:pPr>
            <w:r w:rsidRPr="003F2E6C">
              <w:rPr>
                <w:b/>
                <w:sz w:val="28"/>
                <w:szCs w:val="28"/>
              </w:rPr>
              <w:t>Доповідає: Петро Шевчук</w:t>
            </w:r>
          </w:p>
        </w:tc>
      </w:tr>
      <w:tr w:rsidR="00A9233F" w:rsidRPr="00422345" w:rsidTr="008E3CE9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A9233F" w:rsidRPr="00F47500" w:rsidRDefault="00A9233F" w:rsidP="008E3CE9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A9233F" w:rsidRDefault="00A9233F" w:rsidP="008E3C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встановлення тарифу на теплову енергію для ТОВ «</w:t>
            </w:r>
            <w:proofErr w:type="spellStart"/>
            <w:r>
              <w:rPr>
                <w:sz w:val="28"/>
                <w:szCs w:val="28"/>
              </w:rPr>
              <w:t>Калуштеплоенерго</w:t>
            </w:r>
            <w:proofErr w:type="spellEnd"/>
            <w:r>
              <w:rPr>
                <w:sz w:val="28"/>
                <w:szCs w:val="28"/>
              </w:rPr>
              <w:t>» на опалювальний період 2023-2024 років.</w:t>
            </w:r>
          </w:p>
          <w:p w:rsidR="00A9233F" w:rsidRPr="00422345" w:rsidRDefault="00A9233F" w:rsidP="008E3CE9">
            <w:pPr>
              <w:jc w:val="both"/>
              <w:rPr>
                <w:b/>
                <w:sz w:val="28"/>
                <w:szCs w:val="28"/>
              </w:rPr>
            </w:pPr>
            <w:r w:rsidRPr="00422345">
              <w:rPr>
                <w:b/>
                <w:sz w:val="28"/>
                <w:szCs w:val="28"/>
              </w:rPr>
              <w:t xml:space="preserve">Доповідає: Тарас </w:t>
            </w:r>
            <w:proofErr w:type="spellStart"/>
            <w:r w:rsidRPr="00422345">
              <w:rPr>
                <w:b/>
                <w:sz w:val="28"/>
                <w:szCs w:val="28"/>
              </w:rPr>
              <w:t>Фіцак</w:t>
            </w:r>
            <w:proofErr w:type="spellEnd"/>
          </w:p>
        </w:tc>
      </w:tr>
      <w:tr w:rsidR="00A9233F" w:rsidRPr="00F47500" w:rsidTr="008E3CE9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A9233F" w:rsidRPr="00F47500" w:rsidRDefault="00A9233F" w:rsidP="008E3CE9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A9233F" w:rsidRDefault="00A9233F" w:rsidP="008E3C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встановлення тарифу на теплову енергію для ТОВ «</w:t>
            </w:r>
            <w:proofErr w:type="spellStart"/>
            <w:r>
              <w:rPr>
                <w:sz w:val="28"/>
                <w:szCs w:val="28"/>
              </w:rPr>
              <w:t>Приваттеплоенерго</w:t>
            </w:r>
            <w:proofErr w:type="spellEnd"/>
            <w:r>
              <w:rPr>
                <w:sz w:val="28"/>
                <w:szCs w:val="28"/>
              </w:rPr>
              <w:t>» на опалювальний період 2023-2024 років.</w:t>
            </w:r>
          </w:p>
          <w:p w:rsidR="00A9233F" w:rsidRPr="00F47500" w:rsidRDefault="00A9233F" w:rsidP="008E3CE9">
            <w:pPr>
              <w:jc w:val="both"/>
              <w:rPr>
                <w:sz w:val="28"/>
                <w:szCs w:val="28"/>
              </w:rPr>
            </w:pPr>
            <w:r w:rsidRPr="00422345">
              <w:rPr>
                <w:b/>
                <w:sz w:val="28"/>
                <w:szCs w:val="28"/>
              </w:rPr>
              <w:t xml:space="preserve">Доповідає: Тарас </w:t>
            </w:r>
            <w:proofErr w:type="spellStart"/>
            <w:r w:rsidRPr="00422345">
              <w:rPr>
                <w:b/>
                <w:sz w:val="28"/>
                <w:szCs w:val="28"/>
              </w:rPr>
              <w:t>Фіцак</w:t>
            </w:r>
            <w:proofErr w:type="spellEnd"/>
          </w:p>
        </w:tc>
      </w:tr>
      <w:tr w:rsidR="00A9233F" w:rsidRPr="00F47500" w:rsidTr="008E3CE9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A9233F" w:rsidRPr="00F47500" w:rsidRDefault="00A9233F" w:rsidP="008E3CE9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A9233F" w:rsidRDefault="00A9233F" w:rsidP="008E3C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зняття з квартирного обліку.</w:t>
            </w:r>
          </w:p>
          <w:p w:rsidR="00A9233F" w:rsidRPr="00F47500" w:rsidRDefault="00A9233F" w:rsidP="008E3CE9">
            <w:pPr>
              <w:jc w:val="both"/>
              <w:rPr>
                <w:sz w:val="28"/>
                <w:szCs w:val="28"/>
              </w:rPr>
            </w:pPr>
            <w:r w:rsidRPr="00422345">
              <w:rPr>
                <w:b/>
                <w:sz w:val="28"/>
                <w:szCs w:val="28"/>
              </w:rPr>
              <w:t xml:space="preserve">Доповідає: Тарас </w:t>
            </w:r>
            <w:proofErr w:type="spellStart"/>
            <w:r w:rsidRPr="00422345">
              <w:rPr>
                <w:b/>
                <w:sz w:val="28"/>
                <w:szCs w:val="28"/>
              </w:rPr>
              <w:t>Фіцак</w:t>
            </w:r>
            <w:proofErr w:type="spellEnd"/>
          </w:p>
        </w:tc>
      </w:tr>
      <w:tr w:rsidR="00A9233F" w:rsidRPr="005E0B05" w:rsidTr="008E3CE9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A9233F" w:rsidRPr="00F47500" w:rsidRDefault="00A9233F" w:rsidP="008E3CE9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A9233F" w:rsidRDefault="00A9233F" w:rsidP="008E3C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5E0B05">
              <w:rPr>
                <w:sz w:val="28"/>
                <w:szCs w:val="28"/>
              </w:rPr>
              <w:t>надання дозволу товариству з обмеженою відповідальністю «Дельта-98» на розміщення  тимчасової</w:t>
            </w:r>
            <w:r>
              <w:rPr>
                <w:sz w:val="28"/>
                <w:szCs w:val="28"/>
              </w:rPr>
              <w:t xml:space="preserve"> </w:t>
            </w:r>
            <w:r w:rsidRPr="005E0B05">
              <w:rPr>
                <w:sz w:val="28"/>
                <w:szCs w:val="28"/>
              </w:rPr>
              <w:t xml:space="preserve">стаціонарної споруди для провадження підприємницької діяльності на вул. </w:t>
            </w:r>
            <w:proofErr w:type="spellStart"/>
            <w:r w:rsidRPr="005E0B05">
              <w:rPr>
                <w:sz w:val="28"/>
                <w:szCs w:val="28"/>
              </w:rPr>
              <w:t>Долинській</w:t>
            </w:r>
            <w:proofErr w:type="spellEnd"/>
            <w:r w:rsidRPr="005E0B05">
              <w:rPr>
                <w:sz w:val="28"/>
                <w:szCs w:val="28"/>
              </w:rPr>
              <w:t xml:space="preserve"> (біля буд. №52) в </w:t>
            </w:r>
            <w:proofErr w:type="spellStart"/>
            <w:r w:rsidRPr="005E0B05"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233F" w:rsidRPr="005E0B05" w:rsidRDefault="00A9233F" w:rsidP="008E3CE9">
            <w:pPr>
              <w:jc w:val="both"/>
              <w:rPr>
                <w:b/>
                <w:sz w:val="28"/>
                <w:szCs w:val="28"/>
              </w:rPr>
            </w:pPr>
            <w:r w:rsidRPr="005E0B05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 w:rsidRPr="005E0B05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A9233F" w:rsidRPr="005E0B05" w:rsidTr="008E3CE9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A9233F" w:rsidRPr="00F47500" w:rsidRDefault="00A9233F" w:rsidP="008E3CE9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A9233F" w:rsidRPr="005E0B05" w:rsidRDefault="00A9233F" w:rsidP="008E3CE9">
            <w:pPr>
              <w:jc w:val="both"/>
              <w:rPr>
                <w:sz w:val="28"/>
                <w:szCs w:val="28"/>
              </w:rPr>
            </w:pPr>
            <w:r w:rsidRPr="005E0B05">
              <w:rPr>
                <w:sz w:val="28"/>
                <w:szCs w:val="28"/>
              </w:rPr>
              <w:t>Про надання дозволу фізичній особі – підприємцю</w:t>
            </w:r>
            <w:r>
              <w:rPr>
                <w:sz w:val="28"/>
                <w:szCs w:val="28"/>
              </w:rPr>
              <w:t xml:space="preserve"> </w:t>
            </w:r>
            <w:r w:rsidRPr="005E0B05">
              <w:rPr>
                <w:sz w:val="28"/>
                <w:szCs w:val="28"/>
              </w:rPr>
              <w:t>Шрамку Андрію Івановичу</w:t>
            </w:r>
            <w:r>
              <w:rPr>
                <w:sz w:val="28"/>
                <w:szCs w:val="28"/>
              </w:rPr>
              <w:t xml:space="preserve"> на розміщення</w:t>
            </w:r>
            <w:r w:rsidRPr="005E0B05">
              <w:rPr>
                <w:sz w:val="28"/>
                <w:szCs w:val="28"/>
              </w:rPr>
              <w:t xml:space="preserve"> тимчасової</w:t>
            </w:r>
            <w:r>
              <w:rPr>
                <w:sz w:val="28"/>
                <w:szCs w:val="28"/>
              </w:rPr>
              <w:t xml:space="preserve"> </w:t>
            </w:r>
            <w:r w:rsidRPr="005E0B05">
              <w:rPr>
                <w:sz w:val="28"/>
                <w:szCs w:val="28"/>
              </w:rPr>
              <w:t xml:space="preserve">стаціонарної споруди для провадження підприємницької </w:t>
            </w:r>
            <w:r>
              <w:rPr>
                <w:sz w:val="28"/>
                <w:szCs w:val="28"/>
              </w:rPr>
              <w:t xml:space="preserve">діяльності на </w:t>
            </w:r>
            <w:proofErr w:type="spellStart"/>
            <w:r>
              <w:rPr>
                <w:sz w:val="28"/>
                <w:szCs w:val="28"/>
              </w:rPr>
              <w:t>вул.</w:t>
            </w:r>
            <w:r w:rsidRPr="005E0B05">
              <w:rPr>
                <w:sz w:val="28"/>
                <w:szCs w:val="28"/>
              </w:rPr>
              <w:t>Грушевського</w:t>
            </w:r>
            <w:proofErr w:type="spellEnd"/>
            <w:r>
              <w:rPr>
                <w:sz w:val="28"/>
                <w:szCs w:val="28"/>
              </w:rPr>
              <w:t xml:space="preserve"> (біля буд. №99) в </w:t>
            </w:r>
            <w:proofErr w:type="spellStart"/>
            <w:r>
              <w:rPr>
                <w:sz w:val="28"/>
                <w:szCs w:val="28"/>
              </w:rPr>
              <w:t>м.</w:t>
            </w:r>
            <w:r w:rsidRPr="005E0B05">
              <w:rPr>
                <w:sz w:val="28"/>
                <w:szCs w:val="28"/>
              </w:rPr>
              <w:t>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233F" w:rsidRPr="005E0B05" w:rsidRDefault="00A9233F" w:rsidP="008E3CE9">
            <w:pPr>
              <w:jc w:val="both"/>
              <w:rPr>
                <w:b/>
                <w:sz w:val="28"/>
                <w:szCs w:val="28"/>
              </w:rPr>
            </w:pPr>
            <w:r w:rsidRPr="005E0B05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 w:rsidRPr="005E0B05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A9233F" w:rsidRPr="005E0B05" w:rsidTr="008E3CE9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A9233F" w:rsidRPr="00F47500" w:rsidRDefault="00A9233F" w:rsidP="008E3CE9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A9233F" w:rsidRPr="005E0B05" w:rsidRDefault="00A9233F" w:rsidP="008E3CE9">
            <w:pPr>
              <w:shd w:val="clear" w:color="auto" w:fill="FFFFFF"/>
              <w:spacing w:line="252" w:lineRule="atLeast"/>
              <w:ind w:right="33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5E0B05">
              <w:rPr>
                <w:sz w:val="28"/>
                <w:szCs w:val="28"/>
              </w:rPr>
              <w:t xml:space="preserve">Про надання дозволу  на розміщення зовнішньої реклами фізичній особі – підприємцю </w:t>
            </w:r>
            <w:proofErr w:type="spellStart"/>
            <w:r w:rsidRPr="005E0B05">
              <w:rPr>
                <w:sz w:val="28"/>
                <w:szCs w:val="28"/>
              </w:rPr>
              <w:t>Легуну</w:t>
            </w:r>
            <w:proofErr w:type="spellEnd"/>
            <w:r w:rsidRPr="005E0B05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5E0B05">
              <w:rPr>
                <w:sz w:val="28"/>
                <w:szCs w:val="28"/>
              </w:rPr>
              <w:t>Андрію Степановичу</w:t>
            </w:r>
            <w:r w:rsidRPr="005E0B05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 xml:space="preserve">на </w:t>
            </w:r>
            <w:proofErr w:type="spellStart"/>
            <w:r>
              <w:rPr>
                <w:sz w:val="28"/>
                <w:szCs w:val="28"/>
              </w:rPr>
              <w:t>пр.</w:t>
            </w:r>
            <w:r w:rsidRPr="005E0B05">
              <w:rPr>
                <w:sz w:val="28"/>
                <w:szCs w:val="28"/>
              </w:rPr>
              <w:t>Лесі</w:t>
            </w:r>
            <w:proofErr w:type="spellEnd"/>
            <w:r w:rsidRPr="005E0B05">
              <w:rPr>
                <w:sz w:val="28"/>
                <w:szCs w:val="28"/>
              </w:rPr>
              <w:t xml:space="preserve"> Українки,1</w:t>
            </w:r>
            <w:r w:rsidRPr="005E0B05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м.</w:t>
            </w:r>
            <w:r w:rsidRPr="005E0B05">
              <w:rPr>
                <w:sz w:val="28"/>
                <w:szCs w:val="28"/>
              </w:rPr>
              <w:t>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233F" w:rsidRPr="005E0B05" w:rsidRDefault="00A9233F" w:rsidP="008E3CE9">
            <w:pPr>
              <w:jc w:val="both"/>
              <w:rPr>
                <w:b/>
                <w:sz w:val="28"/>
                <w:szCs w:val="28"/>
              </w:rPr>
            </w:pPr>
            <w:r w:rsidRPr="005E0B05">
              <w:rPr>
                <w:b/>
                <w:sz w:val="28"/>
                <w:szCs w:val="28"/>
              </w:rPr>
              <w:lastRenderedPageBreak/>
              <w:t xml:space="preserve">Доповідає: Людмила </w:t>
            </w:r>
            <w:proofErr w:type="spellStart"/>
            <w:r w:rsidRPr="005E0B05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A9233F" w:rsidTr="008E3CE9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A9233F" w:rsidRPr="00F47500" w:rsidRDefault="00A9233F" w:rsidP="008E3CE9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A9233F" w:rsidRPr="00EA656D" w:rsidRDefault="00A9233F" w:rsidP="008E3CE9">
            <w:pPr>
              <w:shd w:val="clear" w:color="auto" w:fill="FFFFFF"/>
              <w:spacing w:line="252" w:lineRule="atLeast"/>
              <w:ind w:right="33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EA656D">
              <w:rPr>
                <w:sz w:val="28"/>
                <w:szCs w:val="28"/>
              </w:rPr>
              <w:t>Про надання дозволу  на розміщення зовнішньої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EA656D">
              <w:rPr>
                <w:sz w:val="28"/>
                <w:szCs w:val="28"/>
              </w:rPr>
              <w:t>реклами фізичній особі – підприємцю Бойко Мирославі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 xml:space="preserve">Степанівні на </w:t>
            </w:r>
            <w:proofErr w:type="spellStart"/>
            <w:r>
              <w:rPr>
                <w:sz w:val="28"/>
                <w:szCs w:val="28"/>
              </w:rPr>
              <w:t>пр.</w:t>
            </w:r>
            <w:r w:rsidRPr="00EA656D">
              <w:rPr>
                <w:sz w:val="28"/>
                <w:szCs w:val="28"/>
              </w:rPr>
              <w:t>Лесі</w:t>
            </w:r>
            <w:proofErr w:type="spellEnd"/>
            <w:r w:rsidRPr="00EA656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Українки,28 в </w:t>
            </w:r>
            <w:proofErr w:type="spellStart"/>
            <w:r>
              <w:rPr>
                <w:sz w:val="28"/>
                <w:szCs w:val="28"/>
              </w:rPr>
              <w:t>м.</w:t>
            </w:r>
            <w:r w:rsidRPr="00EA656D">
              <w:rPr>
                <w:sz w:val="28"/>
                <w:szCs w:val="28"/>
              </w:rPr>
              <w:t>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233F" w:rsidRDefault="00A9233F" w:rsidP="008E3CE9">
            <w:pPr>
              <w:jc w:val="both"/>
              <w:rPr>
                <w:sz w:val="28"/>
                <w:szCs w:val="28"/>
              </w:rPr>
            </w:pPr>
            <w:r w:rsidRPr="005E0B05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 w:rsidRPr="005E0B05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A9233F" w:rsidRPr="005E0B05" w:rsidTr="008E3CE9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A9233F" w:rsidRPr="00F47500" w:rsidRDefault="00A9233F" w:rsidP="008E3CE9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A9233F" w:rsidRDefault="00A9233F" w:rsidP="008E3C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висновку органу опіки і піклування.</w:t>
            </w:r>
          </w:p>
          <w:p w:rsidR="00A9233F" w:rsidRPr="005E0B05" w:rsidRDefault="00A9233F" w:rsidP="008E3CE9">
            <w:pPr>
              <w:jc w:val="both"/>
              <w:rPr>
                <w:b/>
                <w:sz w:val="28"/>
                <w:szCs w:val="28"/>
              </w:rPr>
            </w:pPr>
            <w:r w:rsidRPr="005E0B05">
              <w:rPr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5E0B05"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A9233F" w:rsidRPr="005E0B05" w:rsidTr="008E3CE9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A9233F" w:rsidRPr="00F47500" w:rsidRDefault="00A9233F" w:rsidP="008E3CE9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A9233F" w:rsidRDefault="00A9233F" w:rsidP="008E3C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висновки комісії з питань захисту прав дитини.</w:t>
            </w:r>
          </w:p>
          <w:p w:rsidR="00A9233F" w:rsidRPr="005E0B05" w:rsidRDefault="00A9233F" w:rsidP="008E3CE9">
            <w:pPr>
              <w:jc w:val="both"/>
              <w:rPr>
                <w:b/>
                <w:sz w:val="28"/>
                <w:szCs w:val="28"/>
              </w:rPr>
            </w:pPr>
            <w:r w:rsidRPr="005E0B05">
              <w:rPr>
                <w:b/>
                <w:sz w:val="28"/>
                <w:szCs w:val="28"/>
              </w:rPr>
              <w:t xml:space="preserve">Доповідає: Леся </w:t>
            </w:r>
            <w:proofErr w:type="spellStart"/>
            <w:r w:rsidRPr="005E0B05">
              <w:rPr>
                <w:b/>
                <w:sz w:val="28"/>
                <w:szCs w:val="28"/>
              </w:rPr>
              <w:t>Дзундза</w:t>
            </w:r>
            <w:proofErr w:type="spellEnd"/>
          </w:p>
        </w:tc>
      </w:tr>
      <w:tr w:rsidR="00A9233F" w:rsidRPr="00A50E64" w:rsidTr="008E3CE9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A9233F" w:rsidRPr="00F47500" w:rsidRDefault="00A9233F" w:rsidP="008E3CE9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A9233F" w:rsidRPr="00A50E64" w:rsidRDefault="00A9233F" w:rsidP="008E3CE9">
            <w:pPr>
              <w:pStyle w:val="af3"/>
              <w:tabs>
                <w:tab w:val="left" w:pos="7229"/>
              </w:tabs>
              <w:ind w:right="33"/>
              <w:rPr>
                <w:rFonts w:ascii="Times New Roman" w:hAnsi="Times New Roman"/>
                <w:sz w:val="28"/>
                <w:szCs w:val="28"/>
              </w:rPr>
            </w:pPr>
            <w:r w:rsidRPr="00A50E64">
              <w:rPr>
                <w:rFonts w:ascii="Times New Roman" w:hAnsi="Times New Roman"/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</w:t>
            </w:r>
            <w:r w:rsidRPr="000051C0">
              <w:rPr>
                <w:rFonts w:ascii="Times New Roman" w:hAnsi="Times New Roman"/>
                <w:sz w:val="28"/>
                <w:szCs w:val="28"/>
              </w:rPr>
              <w:t xml:space="preserve">визначення </w:t>
            </w:r>
            <w:r>
              <w:rPr>
                <w:rFonts w:ascii="Times New Roman" w:hAnsi="Times New Roman"/>
                <w:sz w:val="28"/>
                <w:szCs w:val="28"/>
              </w:rPr>
              <w:t>способу</w:t>
            </w:r>
            <w:r w:rsidRPr="000051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участі діда.</w:t>
            </w:r>
          </w:p>
          <w:p w:rsidR="00A9233F" w:rsidRPr="00A50E64" w:rsidRDefault="00A9233F" w:rsidP="008E3CE9">
            <w:pPr>
              <w:jc w:val="both"/>
              <w:rPr>
                <w:b/>
                <w:sz w:val="28"/>
                <w:szCs w:val="28"/>
              </w:rPr>
            </w:pPr>
            <w:r w:rsidRPr="00A50E64">
              <w:rPr>
                <w:b/>
                <w:sz w:val="28"/>
                <w:szCs w:val="28"/>
              </w:rPr>
              <w:t xml:space="preserve">Доповідає: Леся </w:t>
            </w:r>
            <w:proofErr w:type="spellStart"/>
            <w:r w:rsidRPr="00A50E64">
              <w:rPr>
                <w:b/>
                <w:sz w:val="28"/>
                <w:szCs w:val="28"/>
              </w:rPr>
              <w:t>Дзундза</w:t>
            </w:r>
            <w:proofErr w:type="spellEnd"/>
          </w:p>
        </w:tc>
      </w:tr>
      <w:tr w:rsidR="00A9233F" w:rsidRPr="00F47500" w:rsidTr="008E3CE9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A9233F" w:rsidRPr="00F47500" w:rsidRDefault="00A9233F" w:rsidP="008E3CE9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A9233F" w:rsidRPr="00A50E64" w:rsidRDefault="00A9233F" w:rsidP="008E3CE9">
            <w:pPr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влаштування малолітнього.</w:t>
            </w:r>
          </w:p>
          <w:p w:rsidR="00A9233F" w:rsidRPr="00F47500" w:rsidRDefault="00A9233F" w:rsidP="008E3CE9">
            <w:pPr>
              <w:jc w:val="both"/>
              <w:rPr>
                <w:sz w:val="28"/>
                <w:szCs w:val="28"/>
              </w:rPr>
            </w:pPr>
            <w:r w:rsidRPr="00A50E64">
              <w:rPr>
                <w:b/>
                <w:sz w:val="28"/>
                <w:szCs w:val="28"/>
              </w:rPr>
              <w:t xml:space="preserve">Доповідає: Леся </w:t>
            </w:r>
            <w:proofErr w:type="spellStart"/>
            <w:r w:rsidRPr="00A50E64">
              <w:rPr>
                <w:b/>
                <w:sz w:val="28"/>
                <w:szCs w:val="28"/>
              </w:rPr>
              <w:t>Дзундза</w:t>
            </w:r>
            <w:proofErr w:type="spellEnd"/>
          </w:p>
        </w:tc>
      </w:tr>
      <w:tr w:rsidR="00A9233F" w:rsidRPr="00F47500" w:rsidTr="008E3CE9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A9233F" w:rsidRPr="00F47500" w:rsidRDefault="00A9233F" w:rsidP="008E3CE9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A9233F" w:rsidRDefault="00A9233F" w:rsidP="008E3C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Pr="00AB5B6C">
              <w:rPr>
                <w:color w:val="000000"/>
                <w:sz w:val="28"/>
                <w:szCs w:val="28"/>
              </w:rPr>
              <w:t xml:space="preserve"> утворення прийомної сім’ї</w:t>
            </w:r>
            <w:r>
              <w:rPr>
                <w:sz w:val="28"/>
                <w:szCs w:val="28"/>
              </w:rPr>
              <w:t>.</w:t>
            </w:r>
          </w:p>
          <w:p w:rsidR="00A9233F" w:rsidRPr="00F47500" w:rsidRDefault="00A9233F" w:rsidP="008E3CE9">
            <w:pPr>
              <w:jc w:val="both"/>
              <w:rPr>
                <w:sz w:val="28"/>
                <w:szCs w:val="28"/>
              </w:rPr>
            </w:pPr>
            <w:r w:rsidRPr="00A50E64">
              <w:rPr>
                <w:b/>
                <w:sz w:val="28"/>
                <w:szCs w:val="28"/>
              </w:rPr>
              <w:t xml:space="preserve">Доповідає: Леся </w:t>
            </w:r>
            <w:proofErr w:type="spellStart"/>
            <w:r w:rsidRPr="00A50E64">
              <w:rPr>
                <w:b/>
                <w:sz w:val="28"/>
                <w:szCs w:val="28"/>
              </w:rPr>
              <w:t>Дзундза</w:t>
            </w:r>
            <w:proofErr w:type="spellEnd"/>
          </w:p>
        </w:tc>
      </w:tr>
      <w:tr w:rsidR="00A9233F" w:rsidRPr="00F47500" w:rsidTr="008E3CE9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A9233F" w:rsidRPr="00F47500" w:rsidRDefault="00A9233F" w:rsidP="008E3CE9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A9233F" w:rsidRDefault="00A9233F" w:rsidP="008E3CE9">
            <w:pPr>
              <w:tabs>
                <w:tab w:val="left" w:pos="7229"/>
              </w:tabs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A50E64">
              <w:rPr>
                <w:sz w:val="28"/>
                <w:szCs w:val="28"/>
              </w:rPr>
              <w:t>повернення малолітніх дітей</w:t>
            </w:r>
            <w:r>
              <w:rPr>
                <w:sz w:val="28"/>
                <w:szCs w:val="28"/>
              </w:rPr>
              <w:t>.</w:t>
            </w:r>
          </w:p>
          <w:p w:rsidR="00A9233F" w:rsidRPr="00F47500" w:rsidRDefault="00A9233F" w:rsidP="008E3CE9">
            <w:pPr>
              <w:jc w:val="both"/>
              <w:rPr>
                <w:sz w:val="28"/>
                <w:szCs w:val="28"/>
              </w:rPr>
            </w:pPr>
            <w:r w:rsidRPr="00A50E64">
              <w:rPr>
                <w:b/>
                <w:sz w:val="28"/>
                <w:szCs w:val="28"/>
              </w:rPr>
              <w:t xml:space="preserve">Доповідає: Леся </w:t>
            </w:r>
            <w:proofErr w:type="spellStart"/>
            <w:r w:rsidRPr="00A50E64">
              <w:rPr>
                <w:b/>
                <w:sz w:val="28"/>
                <w:szCs w:val="28"/>
              </w:rPr>
              <w:t>Дзундза</w:t>
            </w:r>
            <w:proofErr w:type="spellEnd"/>
          </w:p>
        </w:tc>
      </w:tr>
      <w:tr w:rsidR="00A9233F" w:rsidRPr="00F47500" w:rsidTr="008E3CE9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A9233F" w:rsidRPr="00F47500" w:rsidRDefault="00A9233F" w:rsidP="008E3CE9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A9233F" w:rsidRPr="00A50E64" w:rsidRDefault="00A9233F" w:rsidP="008E3CE9">
            <w:pPr>
              <w:shd w:val="clear" w:color="auto" w:fill="FFFFFF"/>
              <w:tabs>
                <w:tab w:val="left" w:pos="3119"/>
              </w:tabs>
              <w:autoSpaceDE w:val="0"/>
              <w:autoSpaceDN w:val="0"/>
              <w:adjustRightInd w:val="0"/>
              <w:ind w:right="33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color w:val="000000"/>
                <w:sz w:val="28"/>
                <w:szCs w:val="28"/>
              </w:rPr>
              <w:t>вибуття.</w:t>
            </w:r>
          </w:p>
          <w:p w:rsidR="00A9233F" w:rsidRPr="00F47500" w:rsidRDefault="00A9233F" w:rsidP="008E3CE9">
            <w:pPr>
              <w:jc w:val="both"/>
              <w:rPr>
                <w:sz w:val="28"/>
                <w:szCs w:val="28"/>
              </w:rPr>
            </w:pPr>
            <w:r w:rsidRPr="00A50E64">
              <w:rPr>
                <w:b/>
                <w:sz w:val="28"/>
                <w:szCs w:val="28"/>
              </w:rPr>
              <w:t xml:space="preserve">Доповідає: Леся </w:t>
            </w:r>
            <w:proofErr w:type="spellStart"/>
            <w:r w:rsidRPr="00A50E64">
              <w:rPr>
                <w:b/>
                <w:sz w:val="28"/>
                <w:szCs w:val="28"/>
              </w:rPr>
              <w:t>Дзундза</w:t>
            </w:r>
            <w:proofErr w:type="spellEnd"/>
          </w:p>
        </w:tc>
      </w:tr>
    </w:tbl>
    <w:p w:rsidR="00841125" w:rsidRPr="0041711A" w:rsidRDefault="00841125" w:rsidP="00446FA3">
      <w:pPr>
        <w:jc w:val="both"/>
        <w:rPr>
          <w:sz w:val="28"/>
          <w:szCs w:val="28"/>
        </w:rPr>
      </w:pPr>
    </w:p>
    <w:p w:rsidR="00E40616" w:rsidRDefault="00E40616" w:rsidP="00446FA3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506281" w:rsidRDefault="00506281" w:rsidP="00332C74">
      <w:pPr>
        <w:jc w:val="both"/>
        <w:rPr>
          <w:w w:val="110"/>
          <w:sz w:val="28"/>
          <w:szCs w:val="28"/>
        </w:rPr>
      </w:pPr>
    </w:p>
    <w:p w:rsidR="00EC2D10" w:rsidRDefault="00332C74" w:rsidP="00332C74">
      <w:pPr>
        <w:jc w:val="both"/>
        <w:rPr>
          <w:w w:val="110"/>
          <w:sz w:val="28"/>
          <w:szCs w:val="28"/>
        </w:rPr>
      </w:pPr>
      <w:r w:rsidRPr="009D6DB2">
        <w:rPr>
          <w:b/>
          <w:w w:val="110"/>
          <w:sz w:val="28"/>
          <w:szCs w:val="28"/>
        </w:rPr>
        <w:t>Андрій Найда</w:t>
      </w:r>
      <w:r>
        <w:rPr>
          <w:w w:val="110"/>
          <w:sz w:val="28"/>
          <w:szCs w:val="28"/>
        </w:rPr>
        <w:t xml:space="preserve"> поставив на</w:t>
      </w:r>
      <w:r w:rsidR="00EC2D10">
        <w:rPr>
          <w:w w:val="110"/>
          <w:sz w:val="28"/>
          <w:szCs w:val="28"/>
        </w:rPr>
        <w:t xml:space="preserve"> голосування порядок денний з </w:t>
      </w:r>
      <w:r w:rsidR="00A9233F">
        <w:rPr>
          <w:w w:val="110"/>
          <w:sz w:val="28"/>
          <w:szCs w:val="28"/>
        </w:rPr>
        <w:t>25</w:t>
      </w:r>
      <w:r w:rsidR="00696FDF">
        <w:rPr>
          <w:w w:val="110"/>
          <w:sz w:val="28"/>
          <w:szCs w:val="28"/>
        </w:rPr>
        <w:t xml:space="preserve"> питань</w:t>
      </w:r>
      <w:r>
        <w:rPr>
          <w:w w:val="110"/>
          <w:sz w:val="28"/>
          <w:szCs w:val="28"/>
        </w:rPr>
        <w:t xml:space="preserve"> в цілому.</w:t>
      </w:r>
    </w:p>
    <w:p w:rsidR="00332C74" w:rsidRDefault="00332C74" w:rsidP="00332C74">
      <w:pPr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  <w:t>Голосували: «за» - одноголосно</w:t>
      </w:r>
    </w:p>
    <w:p w:rsidR="00BB2EDB" w:rsidRDefault="00BB2EDB" w:rsidP="00E40616">
      <w:pPr>
        <w:jc w:val="both"/>
        <w:rPr>
          <w:w w:val="110"/>
          <w:sz w:val="28"/>
          <w:szCs w:val="28"/>
        </w:rPr>
      </w:pPr>
    </w:p>
    <w:p w:rsidR="00CF7EEB" w:rsidRPr="00360B06" w:rsidRDefault="00564471" w:rsidP="00564471">
      <w:pPr>
        <w:pStyle w:val="af4"/>
        <w:ind w:left="0"/>
        <w:jc w:val="both"/>
        <w:rPr>
          <w:sz w:val="28"/>
          <w:szCs w:val="28"/>
        </w:rPr>
      </w:pPr>
      <w:r w:rsidRPr="00616E25">
        <w:rPr>
          <w:b/>
          <w:w w:val="110"/>
          <w:sz w:val="28"/>
          <w:szCs w:val="28"/>
        </w:rPr>
        <w:t>1.</w:t>
      </w:r>
      <w:r>
        <w:rPr>
          <w:w w:val="110"/>
          <w:sz w:val="28"/>
          <w:szCs w:val="28"/>
        </w:rPr>
        <w:t xml:space="preserve">   </w:t>
      </w:r>
      <w:r w:rsidR="00CF7EEB" w:rsidRPr="00416980">
        <w:rPr>
          <w:b/>
          <w:sz w:val="28"/>
          <w:szCs w:val="28"/>
        </w:rPr>
        <w:t>СЛУХАЛИ:</w:t>
      </w:r>
    </w:p>
    <w:p w:rsidR="00CF7EEB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F7EEB" w:rsidRPr="00EC2D10" w:rsidRDefault="00696FDF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6676CD">
        <w:rPr>
          <w:b/>
          <w:sz w:val="28"/>
          <w:szCs w:val="28"/>
        </w:rPr>
        <w:t>,</w:t>
      </w:r>
      <w:r w:rsidR="009B7C4B">
        <w:rPr>
          <w:b/>
          <w:sz w:val="28"/>
          <w:szCs w:val="28"/>
        </w:rPr>
        <w:t xml:space="preserve"> </w:t>
      </w:r>
      <w:r w:rsidR="009C6C30">
        <w:rPr>
          <w:b/>
          <w:sz w:val="28"/>
          <w:szCs w:val="28"/>
        </w:rPr>
        <w:t xml:space="preserve">начальник </w:t>
      </w:r>
      <w:r>
        <w:rPr>
          <w:b/>
          <w:sz w:val="28"/>
          <w:szCs w:val="28"/>
        </w:rPr>
        <w:t>управління соціального захисту населення</w:t>
      </w:r>
      <w:r w:rsidR="009C6C30">
        <w:rPr>
          <w:b/>
          <w:sz w:val="28"/>
          <w:szCs w:val="28"/>
        </w:rPr>
        <w:t xml:space="preserve"> міської ради</w:t>
      </w:r>
      <w:r w:rsidR="00CF7EEB" w:rsidRPr="009F23CC">
        <w:rPr>
          <w:b/>
          <w:sz w:val="28"/>
          <w:szCs w:val="28"/>
        </w:rPr>
        <w:t>,</w:t>
      </w:r>
      <w:r w:rsidR="00CF7EEB" w:rsidRPr="009F23CC">
        <w:rPr>
          <w:sz w:val="28"/>
          <w:szCs w:val="28"/>
        </w:rPr>
        <w:t xml:space="preserve"> </w:t>
      </w:r>
      <w:r w:rsidR="00EC2D10">
        <w:rPr>
          <w:sz w:val="28"/>
          <w:szCs w:val="28"/>
        </w:rPr>
        <w:t>доповіла</w:t>
      </w:r>
      <w:r w:rsidR="00CF7EEB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питання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rStyle w:val="2681"/>
          <w:color w:val="000000"/>
          <w:sz w:val="28"/>
          <w:szCs w:val="28"/>
        </w:rPr>
        <w:t>надання одноразових грошових допомог</w:t>
      </w:r>
      <w:r w:rsidR="00CF7EEB">
        <w:rPr>
          <w:spacing w:val="-6"/>
          <w:sz w:val="28"/>
          <w:szCs w:val="28"/>
        </w:rPr>
        <w:t>»</w:t>
      </w:r>
      <w:r w:rsidR="00CF7EEB" w:rsidRPr="008879C6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– текст доповіді додається до протоколу.</w:t>
      </w:r>
    </w:p>
    <w:p w:rsidR="004C351E" w:rsidRDefault="004C351E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D218A" w:rsidRPr="00416980" w:rsidRDefault="004D218A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4C351E" w:rsidRDefault="004C351E" w:rsidP="004C351E">
      <w:pPr>
        <w:jc w:val="center"/>
        <w:rPr>
          <w:sz w:val="28"/>
          <w:szCs w:val="28"/>
        </w:rPr>
      </w:pPr>
    </w:p>
    <w:p w:rsidR="004C351E" w:rsidRPr="00221999" w:rsidRDefault="004D218A" w:rsidP="00221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4CBB">
        <w:rPr>
          <w:sz w:val="28"/>
          <w:szCs w:val="28"/>
        </w:rPr>
        <w:t>Г</w:t>
      </w:r>
      <w:r w:rsidR="004C351E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</w:p>
    <w:p w:rsidR="00CF7EEB" w:rsidRPr="00EC2D10" w:rsidRDefault="00CF7EE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696FDF">
        <w:rPr>
          <w:rStyle w:val="2681"/>
          <w:color w:val="000000"/>
          <w:sz w:val="28"/>
          <w:szCs w:val="28"/>
        </w:rPr>
        <w:t>надання одноразових грошових допомог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F7EEB" w:rsidRPr="00EC2D10" w:rsidRDefault="00CF7EE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A9233F">
        <w:rPr>
          <w:sz w:val="28"/>
          <w:szCs w:val="28"/>
        </w:rPr>
        <w:t>27</w:t>
      </w:r>
      <w:r w:rsidR="00696FDF">
        <w:rPr>
          <w:sz w:val="28"/>
          <w:szCs w:val="28"/>
        </w:rPr>
        <w:t>.09</w:t>
      </w:r>
      <w:r w:rsidR="004C351E">
        <w:rPr>
          <w:sz w:val="28"/>
          <w:szCs w:val="28"/>
        </w:rPr>
        <w:t>.2023</w:t>
      </w:r>
      <w:r w:rsidR="00935234">
        <w:rPr>
          <w:sz w:val="28"/>
          <w:szCs w:val="28"/>
        </w:rPr>
        <w:t xml:space="preserve"> № </w:t>
      </w:r>
      <w:r w:rsidR="00A9233F">
        <w:rPr>
          <w:sz w:val="28"/>
          <w:szCs w:val="28"/>
        </w:rPr>
        <w:t>252</w:t>
      </w:r>
      <w:r w:rsidRPr="00416980">
        <w:rPr>
          <w:sz w:val="28"/>
          <w:szCs w:val="28"/>
        </w:rPr>
        <w:t xml:space="preserve">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696FDF">
        <w:rPr>
          <w:rStyle w:val="2681"/>
          <w:color w:val="000000"/>
          <w:sz w:val="28"/>
          <w:szCs w:val="28"/>
        </w:rPr>
        <w:t>надання одноразових грошових допомог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CF7EEB" w:rsidRDefault="00CF7EEB" w:rsidP="00CF7EEB">
      <w:pPr>
        <w:jc w:val="both"/>
        <w:rPr>
          <w:sz w:val="28"/>
          <w:szCs w:val="28"/>
        </w:rPr>
      </w:pPr>
    </w:p>
    <w:p w:rsidR="00D518C4" w:rsidRPr="00360B06" w:rsidRDefault="00616E25" w:rsidP="00616E2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  </w:t>
      </w:r>
      <w:r w:rsidR="00D518C4" w:rsidRPr="00416980">
        <w:rPr>
          <w:b/>
          <w:sz w:val="28"/>
          <w:szCs w:val="28"/>
        </w:rPr>
        <w:t>СЛУХАЛИ:</w:t>
      </w:r>
    </w:p>
    <w:p w:rsidR="00D518C4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18C4" w:rsidRPr="009B64AA" w:rsidRDefault="00696FDF" w:rsidP="00D518C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>
        <w:rPr>
          <w:b/>
          <w:sz w:val="28"/>
          <w:szCs w:val="28"/>
        </w:rPr>
        <w:t>,</w:t>
      </w:r>
      <w:r w:rsidR="009B4FE8">
        <w:rPr>
          <w:b/>
          <w:sz w:val="28"/>
          <w:szCs w:val="28"/>
        </w:rPr>
        <w:t xml:space="preserve"> </w:t>
      </w:r>
      <w:r w:rsidR="004E6379">
        <w:rPr>
          <w:b/>
          <w:sz w:val="28"/>
          <w:szCs w:val="28"/>
        </w:rPr>
        <w:t xml:space="preserve">начальник управління </w:t>
      </w:r>
      <w:r w:rsidR="009B4FE8">
        <w:rPr>
          <w:b/>
          <w:sz w:val="28"/>
          <w:szCs w:val="28"/>
        </w:rPr>
        <w:t>соціального захисту населення</w:t>
      </w:r>
      <w:r w:rsidR="004E6379">
        <w:rPr>
          <w:b/>
          <w:sz w:val="28"/>
          <w:szCs w:val="28"/>
        </w:rPr>
        <w:t xml:space="preserve"> міської ради</w:t>
      </w:r>
      <w:r w:rsidR="00D518C4" w:rsidRPr="009F23CC">
        <w:rPr>
          <w:b/>
          <w:sz w:val="28"/>
          <w:szCs w:val="28"/>
        </w:rPr>
        <w:t>,</w:t>
      </w:r>
      <w:r w:rsidR="00D518C4" w:rsidRPr="009F23CC">
        <w:rPr>
          <w:sz w:val="28"/>
          <w:szCs w:val="28"/>
        </w:rPr>
        <w:t xml:space="preserve"> </w:t>
      </w:r>
      <w:r w:rsidR="009B4FE8">
        <w:rPr>
          <w:sz w:val="28"/>
          <w:szCs w:val="28"/>
        </w:rPr>
        <w:t>доповіла</w:t>
      </w:r>
      <w:r w:rsidR="00D518C4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питання «</w:t>
      </w:r>
      <w:r w:rsidR="00D518C4">
        <w:rPr>
          <w:sz w:val="28"/>
          <w:szCs w:val="28"/>
        </w:rPr>
        <w:t xml:space="preserve">Про </w:t>
      </w:r>
      <w:r w:rsidR="00A9233F" w:rsidRPr="00F47500">
        <w:rPr>
          <w:rStyle w:val="2681"/>
          <w:sz w:val="28"/>
          <w:szCs w:val="28"/>
        </w:rPr>
        <w:t>надання одноразових грошових допомог для спорудження надгробків на могилах загиблих</w:t>
      </w:r>
      <w:r w:rsidR="00CA5E12">
        <w:rPr>
          <w:rStyle w:val="2681"/>
          <w:sz w:val="28"/>
          <w:szCs w:val="28"/>
        </w:rPr>
        <w:t xml:space="preserve"> (померлих)</w:t>
      </w:r>
      <w:r w:rsidR="00A9233F" w:rsidRPr="00F47500">
        <w:rPr>
          <w:rStyle w:val="2681"/>
          <w:sz w:val="28"/>
          <w:szCs w:val="28"/>
        </w:rPr>
        <w:t xml:space="preserve"> Захисників України</w:t>
      </w:r>
      <w:r w:rsidR="00D518C4">
        <w:rPr>
          <w:spacing w:val="-6"/>
          <w:sz w:val="28"/>
          <w:szCs w:val="28"/>
        </w:rPr>
        <w:t>»</w:t>
      </w:r>
      <w:r w:rsidR="00D518C4" w:rsidRPr="008879C6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– текст доповіді додається до протоколу.</w:t>
      </w:r>
    </w:p>
    <w:p w:rsidR="00D518C4" w:rsidRDefault="00D518C4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416980" w:rsidRDefault="004339BD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D518C4" w:rsidRDefault="00D518C4" w:rsidP="00D518C4">
      <w:pPr>
        <w:jc w:val="center"/>
        <w:rPr>
          <w:sz w:val="28"/>
          <w:szCs w:val="28"/>
        </w:rPr>
      </w:pPr>
    </w:p>
    <w:p w:rsidR="00D518C4" w:rsidRPr="00221999" w:rsidRDefault="004339BD" w:rsidP="00221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4CBB">
        <w:rPr>
          <w:sz w:val="28"/>
          <w:szCs w:val="28"/>
        </w:rPr>
        <w:t>Г</w:t>
      </w:r>
      <w:r w:rsidR="00D518C4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>Про</w:t>
      </w:r>
      <w:r w:rsidR="00A16FE3" w:rsidRPr="00A16FE3">
        <w:rPr>
          <w:color w:val="000000"/>
          <w:sz w:val="28"/>
          <w:szCs w:val="28"/>
        </w:rPr>
        <w:t xml:space="preserve"> </w:t>
      </w:r>
      <w:r w:rsidR="00A9233F" w:rsidRPr="00F47500">
        <w:rPr>
          <w:rStyle w:val="2681"/>
          <w:sz w:val="28"/>
          <w:szCs w:val="28"/>
        </w:rPr>
        <w:t>надання одноразових грошових допомог для спорудження надгробків на могилах загиблих</w:t>
      </w:r>
      <w:r w:rsidR="00CA5E12">
        <w:rPr>
          <w:rStyle w:val="2681"/>
          <w:sz w:val="28"/>
          <w:szCs w:val="28"/>
        </w:rPr>
        <w:t xml:space="preserve"> (померлих)</w:t>
      </w:r>
      <w:r w:rsidR="00A9233F" w:rsidRPr="00F47500">
        <w:rPr>
          <w:rStyle w:val="2681"/>
          <w:sz w:val="28"/>
          <w:szCs w:val="28"/>
        </w:rPr>
        <w:t xml:space="preserve"> Захисників України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A9233F">
        <w:rPr>
          <w:sz w:val="28"/>
          <w:szCs w:val="28"/>
        </w:rPr>
        <w:t>27</w:t>
      </w:r>
      <w:r w:rsidR="00696FDF">
        <w:rPr>
          <w:sz w:val="28"/>
          <w:szCs w:val="28"/>
        </w:rPr>
        <w:t>.09</w:t>
      </w:r>
      <w:r w:rsidR="009B4FE8">
        <w:rPr>
          <w:sz w:val="28"/>
          <w:szCs w:val="28"/>
        </w:rPr>
        <w:t>.2</w:t>
      </w:r>
      <w:r w:rsidR="00A9233F">
        <w:rPr>
          <w:sz w:val="28"/>
          <w:szCs w:val="28"/>
        </w:rPr>
        <w:t>023 № 253</w:t>
      </w:r>
      <w:r w:rsidRPr="00416980">
        <w:rPr>
          <w:sz w:val="28"/>
          <w:szCs w:val="28"/>
        </w:rPr>
        <w:t xml:space="preserve"> «</w:t>
      </w:r>
      <w:r w:rsidR="00A9233F">
        <w:rPr>
          <w:sz w:val="28"/>
          <w:szCs w:val="28"/>
        </w:rPr>
        <w:t xml:space="preserve">Про </w:t>
      </w:r>
      <w:r w:rsidR="00A9233F" w:rsidRPr="00F47500">
        <w:rPr>
          <w:rStyle w:val="2681"/>
          <w:sz w:val="28"/>
          <w:szCs w:val="28"/>
        </w:rPr>
        <w:t>надання одноразових грошових допомог для спорудження надгробків на могилах загиблих</w:t>
      </w:r>
      <w:r w:rsidR="00CA5E12">
        <w:rPr>
          <w:rStyle w:val="2681"/>
          <w:sz w:val="28"/>
          <w:szCs w:val="28"/>
        </w:rPr>
        <w:t xml:space="preserve"> (померлих)</w:t>
      </w:r>
      <w:r w:rsidR="00A9233F" w:rsidRPr="00F47500">
        <w:rPr>
          <w:rStyle w:val="2681"/>
          <w:sz w:val="28"/>
          <w:szCs w:val="28"/>
        </w:rPr>
        <w:t xml:space="preserve"> Захисників України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D518C4" w:rsidRDefault="00D518C4" w:rsidP="00D518C4">
      <w:pPr>
        <w:jc w:val="both"/>
        <w:rPr>
          <w:sz w:val="28"/>
          <w:szCs w:val="28"/>
        </w:rPr>
      </w:pPr>
    </w:p>
    <w:p w:rsidR="00D518C4" w:rsidRPr="00360B06" w:rsidRDefault="00616E25" w:rsidP="00616E2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 </w:t>
      </w:r>
      <w:r w:rsidR="00D518C4" w:rsidRPr="00416980">
        <w:rPr>
          <w:b/>
          <w:sz w:val="28"/>
          <w:szCs w:val="28"/>
        </w:rPr>
        <w:t>СЛУХАЛИ:</w:t>
      </w:r>
    </w:p>
    <w:p w:rsidR="00D518C4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18C4" w:rsidRPr="009B64AA" w:rsidRDefault="00A9233F" w:rsidP="00D518C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D518C4">
        <w:rPr>
          <w:b/>
          <w:sz w:val="28"/>
          <w:szCs w:val="28"/>
        </w:rPr>
        <w:t xml:space="preserve">, </w:t>
      </w:r>
      <w:r w:rsidR="00696FDF">
        <w:rPr>
          <w:b/>
          <w:sz w:val="28"/>
          <w:szCs w:val="28"/>
        </w:rPr>
        <w:t xml:space="preserve">начальник управління </w:t>
      </w:r>
      <w:r>
        <w:rPr>
          <w:b/>
          <w:sz w:val="28"/>
          <w:szCs w:val="28"/>
        </w:rPr>
        <w:t>соціального захисту населення</w:t>
      </w:r>
      <w:r w:rsidR="00A16FE3">
        <w:rPr>
          <w:b/>
          <w:sz w:val="28"/>
          <w:szCs w:val="28"/>
        </w:rPr>
        <w:t xml:space="preserve"> міської ради</w:t>
      </w:r>
      <w:r w:rsidR="00D518C4" w:rsidRPr="009F23CC">
        <w:rPr>
          <w:b/>
          <w:sz w:val="28"/>
          <w:szCs w:val="28"/>
        </w:rPr>
        <w:t>,</w:t>
      </w:r>
      <w:r w:rsidR="00D518C4" w:rsidRPr="009F23CC">
        <w:rPr>
          <w:sz w:val="28"/>
          <w:szCs w:val="28"/>
        </w:rPr>
        <w:t xml:space="preserve"> </w:t>
      </w:r>
      <w:r w:rsidR="00F34786">
        <w:rPr>
          <w:sz w:val="28"/>
          <w:szCs w:val="28"/>
        </w:rPr>
        <w:t>доповіла</w:t>
      </w:r>
      <w:r w:rsidR="00D518C4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питання «</w:t>
      </w:r>
      <w:r w:rsidR="00D518C4">
        <w:rPr>
          <w:sz w:val="28"/>
          <w:szCs w:val="28"/>
        </w:rPr>
        <w:t xml:space="preserve">Про </w:t>
      </w:r>
      <w:r w:rsidRPr="00F47500">
        <w:rPr>
          <w:rStyle w:val="2681"/>
          <w:color w:val="000000"/>
          <w:sz w:val="28"/>
          <w:szCs w:val="28"/>
        </w:rPr>
        <w:t xml:space="preserve">надання одноразових </w:t>
      </w:r>
      <w:r w:rsidRPr="00F47500">
        <w:rPr>
          <w:color w:val="000000"/>
          <w:sz w:val="28"/>
          <w:szCs w:val="28"/>
        </w:rPr>
        <w:t>матеріальних допомог для встановлення опалення</w:t>
      </w:r>
      <w:r w:rsidR="00D518C4">
        <w:rPr>
          <w:spacing w:val="-6"/>
          <w:sz w:val="28"/>
          <w:szCs w:val="28"/>
        </w:rPr>
        <w:t>»</w:t>
      </w:r>
      <w:r w:rsidR="00D518C4" w:rsidRPr="008879C6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– текст доповіді додається до протоколу.</w:t>
      </w:r>
    </w:p>
    <w:p w:rsidR="00B542AB" w:rsidRDefault="009B4FE8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416980" w:rsidRDefault="004339BD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  <w:r w:rsidR="009B4FE8">
        <w:rPr>
          <w:sz w:val="28"/>
          <w:szCs w:val="28"/>
        </w:rPr>
        <w:t xml:space="preserve"> </w:t>
      </w:r>
    </w:p>
    <w:p w:rsidR="00D518C4" w:rsidRDefault="00D518C4" w:rsidP="00D518C4">
      <w:pPr>
        <w:jc w:val="center"/>
        <w:rPr>
          <w:sz w:val="28"/>
          <w:szCs w:val="28"/>
        </w:rPr>
      </w:pPr>
    </w:p>
    <w:p w:rsidR="00D518C4" w:rsidRPr="00221999" w:rsidRDefault="004339BD" w:rsidP="00221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5943">
        <w:rPr>
          <w:sz w:val="28"/>
          <w:szCs w:val="28"/>
        </w:rPr>
        <w:t>Г</w:t>
      </w:r>
      <w:r w:rsidR="00D518C4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 w:rsidR="00FB12CD">
        <w:rPr>
          <w:sz w:val="28"/>
          <w:szCs w:val="28"/>
        </w:rPr>
        <w:t>проект рішення</w:t>
      </w:r>
      <w:r w:rsidR="00B542AB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A9233F" w:rsidRPr="00F47500">
        <w:rPr>
          <w:rStyle w:val="2681"/>
          <w:color w:val="000000"/>
          <w:sz w:val="28"/>
          <w:szCs w:val="28"/>
        </w:rPr>
        <w:t xml:space="preserve">надання одноразових </w:t>
      </w:r>
      <w:r w:rsidR="00A9233F" w:rsidRPr="00F47500">
        <w:rPr>
          <w:color w:val="000000"/>
          <w:sz w:val="28"/>
          <w:szCs w:val="28"/>
        </w:rPr>
        <w:t>матеріальних допомог для встановлення опалення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A9233F">
        <w:rPr>
          <w:sz w:val="28"/>
          <w:szCs w:val="28"/>
        </w:rPr>
        <w:t>27</w:t>
      </w:r>
      <w:r w:rsidR="00696FDF">
        <w:rPr>
          <w:sz w:val="28"/>
          <w:szCs w:val="28"/>
        </w:rPr>
        <w:t>.09</w:t>
      </w:r>
      <w:r w:rsidR="009C379F">
        <w:rPr>
          <w:sz w:val="28"/>
          <w:szCs w:val="28"/>
        </w:rPr>
        <w:t>.2023 №</w:t>
      </w:r>
      <w:r w:rsidR="00A9233F">
        <w:rPr>
          <w:sz w:val="28"/>
          <w:szCs w:val="28"/>
        </w:rPr>
        <w:t xml:space="preserve"> 254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A9233F" w:rsidRPr="00F47500">
        <w:rPr>
          <w:rStyle w:val="2681"/>
          <w:color w:val="000000"/>
          <w:sz w:val="28"/>
          <w:szCs w:val="28"/>
        </w:rPr>
        <w:t xml:space="preserve">надання одноразових </w:t>
      </w:r>
      <w:r w:rsidR="00A9233F" w:rsidRPr="00F47500">
        <w:rPr>
          <w:color w:val="000000"/>
          <w:sz w:val="28"/>
          <w:szCs w:val="28"/>
        </w:rPr>
        <w:t>матеріальних допомог для встановлення опалення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717ED" w:rsidRDefault="007717ED" w:rsidP="00D518C4">
      <w:pPr>
        <w:jc w:val="both"/>
        <w:rPr>
          <w:sz w:val="28"/>
          <w:szCs w:val="28"/>
        </w:rPr>
      </w:pPr>
    </w:p>
    <w:p w:rsidR="00D518C4" w:rsidRPr="00360B06" w:rsidRDefault="00616E25" w:rsidP="00616E2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  </w:t>
      </w:r>
      <w:r w:rsidR="00D518C4" w:rsidRPr="00416980">
        <w:rPr>
          <w:b/>
          <w:sz w:val="28"/>
          <w:szCs w:val="28"/>
        </w:rPr>
        <w:t>СЛУХАЛИ:</w:t>
      </w:r>
    </w:p>
    <w:p w:rsidR="00D518C4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18C4" w:rsidRPr="009C379F" w:rsidRDefault="00A9233F" w:rsidP="00D518C4">
      <w:pPr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D518C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управління соціального захисту населення</w:t>
      </w:r>
      <w:r w:rsidR="009C379F">
        <w:rPr>
          <w:b/>
          <w:sz w:val="28"/>
          <w:szCs w:val="28"/>
        </w:rPr>
        <w:t xml:space="preserve"> міської ради</w:t>
      </w:r>
      <w:r w:rsidR="00D518C4" w:rsidRPr="009F23CC">
        <w:rPr>
          <w:b/>
          <w:sz w:val="28"/>
          <w:szCs w:val="28"/>
        </w:rPr>
        <w:t>,</w:t>
      </w:r>
      <w:r w:rsidR="00D518C4" w:rsidRPr="009F23CC">
        <w:rPr>
          <w:sz w:val="28"/>
          <w:szCs w:val="28"/>
        </w:rPr>
        <w:t xml:space="preserve"> </w:t>
      </w:r>
      <w:r w:rsidR="00D518C4">
        <w:rPr>
          <w:sz w:val="28"/>
          <w:szCs w:val="28"/>
        </w:rPr>
        <w:t>допові</w:t>
      </w:r>
      <w:r w:rsidR="009C379F">
        <w:rPr>
          <w:sz w:val="28"/>
          <w:szCs w:val="28"/>
        </w:rPr>
        <w:t>ла</w:t>
      </w:r>
      <w:r w:rsidR="00D518C4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питання «</w:t>
      </w:r>
      <w:r w:rsidR="00D518C4">
        <w:rPr>
          <w:sz w:val="28"/>
          <w:szCs w:val="28"/>
        </w:rPr>
        <w:t xml:space="preserve">Про </w:t>
      </w:r>
      <w:r>
        <w:rPr>
          <w:sz w:val="28"/>
          <w:szCs w:val="28"/>
        </w:rPr>
        <w:t>внесення змін до рішення виконавчого комітету міської ради від 28.03.2023 №60 «Про затвердження Порядків надання одноразових грошових допомог</w:t>
      </w:r>
      <w:r w:rsidR="00D518C4">
        <w:rPr>
          <w:spacing w:val="-6"/>
          <w:sz w:val="28"/>
          <w:szCs w:val="28"/>
        </w:rPr>
        <w:t>»</w:t>
      </w:r>
      <w:r w:rsidR="00D518C4" w:rsidRPr="008879C6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– текст доповіді додається до протоколу.</w:t>
      </w:r>
    </w:p>
    <w:p w:rsidR="00420149" w:rsidRDefault="00420149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9B64AA" w:rsidRDefault="004339BD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D518C4" w:rsidRDefault="00D518C4" w:rsidP="00D518C4">
      <w:pPr>
        <w:jc w:val="center"/>
        <w:rPr>
          <w:sz w:val="28"/>
          <w:szCs w:val="28"/>
        </w:rPr>
      </w:pPr>
    </w:p>
    <w:p w:rsidR="00D518C4" w:rsidRPr="00221999" w:rsidRDefault="004339BD" w:rsidP="00221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5943">
        <w:rPr>
          <w:sz w:val="28"/>
          <w:szCs w:val="28"/>
        </w:rPr>
        <w:t>Г</w:t>
      </w:r>
      <w:r w:rsidR="00D518C4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</w:p>
    <w:p w:rsidR="00D518C4" w:rsidRPr="009C379F" w:rsidRDefault="00D518C4" w:rsidP="00D518C4">
      <w:pPr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A9233F">
        <w:rPr>
          <w:sz w:val="28"/>
          <w:szCs w:val="28"/>
        </w:rPr>
        <w:t>внесення змін до рішення виконавчого комітету міської ради від 28.03.2023 №60 «Про затвердження Порядків надання одноразових грошових допомог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9210B" w:rsidRDefault="00D518C4" w:rsidP="003174BD">
      <w:pPr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A9233F">
        <w:rPr>
          <w:sz w:val="28"/>
          <w:szCs w:val="28"/>
        </w:rPr>
        <w:t>27</w:t>
      </w:r>
      <w:r w:rsidR="00C655D6">
        <w:rPr>
          <w:sz w:val="28"/>
          <w:szCs w:val="28"/>
        </w:rPr>
        <w:t>.09</w:t>
      </w:r>
      <w:r>
        <w:rPr>
          <w:sz w:val="28"/>
          <w:szCs w:val="28"/>
        </w:rPr>
        <w:t xml:space="preserve">.2023 № </w:t>
      </w:r>
      <w:r w:rsidR="00A9233F">
        <w:rPr>
          <w:sz w:val="28"/>
          <w:szCs w:val="28"/>
        </w:rPr>
        <w:t>255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C655D6">
        <w:rPr>
          <w:sz w:val="28"/>
          <w:szCs w:val="28"/>
        </w:rPr>
        <w:t xml:space="preserve">затвердження проектно-кошторисної </w:t>
      </w:r>
      <w:r w:rsidR="00C655D6" w:rsidRPr="002D48F6">
        <w:rPr>
          <w:sz w:val="28"/>
          <w:szCs w:val="28"/>
        </w:rPr>
        <w:t>документації на</w:t>
      </w:r>
      <w:r w:rsidR="00C655D6">
        <w:rPr>
          <w:sz w:val="28"/>
          <w:szCs w:val="28"/>
        </w:rPr>
        <w:t xml:space="preserve"> </w:t>
      </w:r>
      <w:r w:rsidR="00C655D6" w:rsidRPr="002D48F6">
        <w:rPr>
          <w:sz w:val="28"/>
          <w:szCs w:val="28"/>
        </w:rPr>
        <w:t xml:space="preserve">будівництво </w:t>
      </w:r>
      <w:r w:rsidR="00C655D6">
        <w:rPr>
          <w:sz w:val="28"/>
          <w:szCs w:val="28"/>
        </w:rPr>
        <w:t>об’єктів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174BD" w:rsidRDefault="003174BD" w:rsidP="003174BD">
      <w:pPr>
        <w:jc w:val="both"/>
        <w:rPr>
          <w:color w:val="000000"/>
          <w:sz w:val="28"/>
          <w:szCs w:val="28"/>
        </w:rPr>
      </w:pPr>
    </w:p>
    <w:p w:rsidR="00A9233F" w:rsidRPr="00360B06" w:rsidRDefault="00A9233F" w:rsidP="00A9233F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5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A9233F" w:rsidRPr="00804905" w:rsidRDefault="00A9233F" w:rsidP="00A9233F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9233F" w:rsidRPr="00EC2D10" w:rsidRDefault="00A9233F" w:rsidP="00A9233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>
        <w:rPr>
          <w:b/>
          <w:sz w:val="28"/>
          <w:szCs w:val="28"/>
        </w:rPr>
        <w:t>, начальник управління соціального захисту населення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rStyle w:val="2681"/>
          <w:color w:val="000000"/>
          <w:sz w:val="28"/>
          <w:szCs w:val="28"/>
        </w:rPr>
        <w:t>встановлення факту здійснення догляду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A9233F" w:rsidRPr="0026397F" w:rsidRDefault="0026397F" w:rsidP="00A9233F">
      <w:pPr>
        <w:jc w:val="both"/>
        <w:rPr>
          <w:b/>
          <w:sz w:val="28"/>
          <w:szCs w:val="28"/>
        </w:rPr>
      </w:pPr>
      <w:r w:rsidRPr="0026397F">
        <w:rPr>
          <w:b/>
          <w:sz w:val="28"/>
          <w:szCs w:val="28"/>
        </w:rPr>
        <w:t>ВИСТУПИЛИ:</w:t>
      </w:r>
    </w:p>
    <w:p w:rsidR="0026397F" w:rsidRDefault="0026397F" w:rsidP="00A9233F">
      <w:pPr>
        <w:jc w:val="both"/>
        <w:rPr>
          <w:sz w:val="28"/>
          <w:szCs w:val="28"/>
        </w:rPr>
      </w:pPr>
      <w:r w:rsidRPr="006116C4">
        <w:rPr>
          <w:b/>
          <w:sz w:val="28"/>
          <w:szCs w:val="28"/>
        </w:rPr>
        <w:t>Доповідач</w:t>
      </w:r>
      <w:r>
        <w:rPr>
          <w:sz w:val="28"/>
          <w:szCs w:val="28"/>
        </w:rPr>
        <w:t xml:space="preserve"> наголосила, що </w:t>
      </w:r>
      <w:r w:rsidR="006C3E3F">
        <w:rPr>
          <w:sz w:val="28"/>
          <w:szCs w:val="28"/>
        </w:rPr>
        <w:t>дане питання розглядалося</w:t>
      </w:r>
      <w:r>
        <w:rPr>
          <w:sz w:val="28"/>
          <w:szCs w:val="28"/>
        </w:rPr>
        <w:t xml:space="preserve"> на минулому засіданні виконкому</w:t>
      </w:r>
      <w:r w:rsidR="006C3E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та було перенесене для доопрацювання. Управління соціального захисту населення надіслали юридичному відділу виконкому службову та проект рішення для надання правового аналізу щодо зауваження заступника міського голови </w:t>
      </w:r>
      <w:proofErr w:type="spellStart"/>
      <w:r>
        <w:rPr>
          <w:sz w:val="28"/>
          <w:szCs w:val="28"/>
        </w:rPr>
        <w:t>Н.Кінаш</w:t>
      </w:r>
      <w:proofErr w:type="spellEnd"/>
      <w:r>
        <w:rPr>
          <w:sz w:val="28"/>
          <w:szCs w:val="28"/>
        </w:rPr>
        <w:t xml:space="preserve"> про те, що висновок ЛКК не передбачає вказання потреби у постійному догляді. </w:t>
      </w:r>
    </w:p>
    <w:p w:rsidR="006116C4" w:rsidRDefault="006116C4" w:rsidP="00A9233F">
      <w:pPr>
        <w:jc w:val="both"/>
        <w:rPr>
          <w:sz w:val="28"/>
          <w:szCs w:val="28"/>
        </w:rPr>
      </w:pPr>
      <w:r w:rsidRPr="00A11948">
        <w:rPr>
          <w:b/>
          <w:sz w:val="28"/>
          <w:szCs w:val="28"/>
        </w:rPr>
        <w:t xml:space="preserve">Заступник міського голови Наталія </w:t>
      </w:r>
      <w:proofErr w:type="spellStart"/>
      <w:r w:rsidRPr="00A11948">
        <w:rPr>
          <w:b/>
          <w:sz w:val="28"/>
          <w:szCs w:val="28"/>
        </w:rPr>
        <w:t>Кінаш</w:t>
      </w:r>
      <w:proofErr w:type="spellEnd"/>
      <w:r>
        <w:rPr>
          <w:sz w:val="28"/>
          <w:szCs w:val="28"/>
        </w:rPr>
        <w:t xml:space="preserve"> знову наголосила, що у висновку ЛКК не вказується необхідність</w:t>
      </w:r>
      <w:r w:rsidR="006C3E3F">
        <w:rPr>
          <w:sz w:val="28"/>
          <w:szCs w:val="28"/>
        </w:rPr>
        <w:t xml:space="preserve"> у постійному догляді</w:t>
      </w:r>
      <w:r>
        <w:rPr>
          <w:sz w:val="28"/>
          <w:szCs w:val="28"/>
        </w:rPr>
        <w:t xml:space="preserve"> за особою з інвалідністю І чи ІІ групи, лише якщо це особа з інвалідністю І чи ІІ групи внаслідок психічного розладу. </w:t>
      </w:r>
      <w:r w:rsidR="006C3E3F">
        <w:rPr>
          <w:sz w:val="28"/>
          <w:szCs w:val="28"/>
        </w:rPr>
        <w:t>Тому</w:t>
      </w:r>
      <w:r>
        <w:rPr>
          <w:sz w:val="28"/>
          <w:szCs w:val="28"/>
        </w:rPr>
        <w:t xml:space="preserve"> необхідно у рішення </w:t>
      </w:r>
      <w:r w:rsidR="006C3E3F">
        <w:rPr>
          <w:sz w:val="28"/>
          <w:szCs w:val="28"/>
        </w:rPr>
        <w:t xml:space="preserve">виконкому </w:t>
      </w:r>
      <w:r>
        <w:rPr>
          <w:sz w:val="28"/>
          <w:szCs w:val="28"/>
        </w:rPr>
        <w:t xml:space="preserve">конкретно вказати про це. </w:t>
      </w:r>
      <w:r w:rsidRPr="00A11948">
        <w:rPr>
          <w:b/>
          <w:sz w:val="28"/>
          <w:szCs w:val="28"/>
        </w:rPr>
        <w:t xml:space="preserve">Любов </w:t>
      </w:r>
      <w:proofErr w:type="spellStart"/>
      <w:r w:rsidRPr="00A11948">
        <w:rPr>
          <w:b/>
          <w:sz w:val="28"/>
          <w:szCs w:val="28"/>
        </w:rPr>
        <w:t>Федоришин</w:t>
      </w:r>
      <w:proofErr w:type="spellEnd"/>
      <w:r w:rsidRPr="00A11948">
        <w:rPr>
          <w:b/>
          <w:sz w:val="28"/>
          <w:szCs w:val="28"/>
        </w:rPr>
        <w:t xml:space="preserve"> </w:t>
      </w:r>
      <w:r w:rsidR="00A11948">
        <w:rPr>
          <w:sz w:val="28"/>
          <w:szCs w:val="28"/>
        </w:rPr>
        <w:t>відповіла</w:t>
      </w:r>
      <w:r>
        <w:rPr>
          <w:sz w:val="28"/>
          <w:szCs w:val="28"/>
        </w:rPr>
        <w:t>, що у проекті рішення зазначається</w:t>
      </w:r>
      <w:r w:rsidR="006C3E3F">
        <w:rPr>
          <w:sz w:val="28"/>
          <w:szCs w:val="28"/>
        </w:rPr>
        <w:t>, що необхідно надати</w:t>
      </w:r>
      <w:r>
        <w:rPr>
          <w:sz w:val="28"/>
          <w:szCs w:val="28"/>
        </w:rPr>
        <w:t xml:space="preserve"> або висновок ЛКК або довідк</w:t>
      </w:r>
      <w:r w:rsidR="006C3E3F">
        <w:rPr>
          <w:sz w:val="28"/>
          <w:szCs w:val="28"/>
        </w:rPr>
        <w:t>у</w:t>
      </w:r>
      <w:r>
        <w:rPr>
          <w:sz w:val="28"/>
          <w:szCs w:val="28"/>
        </w:rPr>
        <w:t xml:space="preserve"> (висновок) МСЕК, тому заявник, який здійснює догляд за особою з інвалідність І чи ІІ групи</w:t>
      </w:r>
      <w:r w:rsidR="006C3E3F">
        <w:rPr>
          <w:sz w:val="28"/>
          <w:szCs w:val="28"/>
        </w:rPr>
        <w:t>,</w:t>
      </w:r>
      <w:r>
        <w:rPr>
          <w:sz w:val="28"/>
          <w:szCs w:val="28"/>
        </w:rPr>
        <w:t xml:space="preserve"> має надати одну</w:t>
      </w:r>
      <w:r w:rsidR="006C3E3F">
        <w:rPr>
          <w:sz w:val="28"/>
          <w:szCs w:val="28"/>
        </w:rPr>
        <w:t xml:space="preserve"> з вищезазначених</w:t>
      </w:r>
      <w:r>
        <w:rPr>
          <w:sz w:val="28"/>
          <w:szCs w:val="28"/>
        </w:rPr>
        <w:t xml:space="preserve"> медичних довідок</w:t>
      </w:r>
      <w:r w:rsidR="006C3E3F">
        <w:rPr>
          <w:sz w:val="28"/>
          <w:szCs w:val="28"/>
        </w:rPr>
        <w:t xml:space="preserve"> але із зазначення необхідності у постійному сторонньому догляді</w:t>
      </w:r>
      <w:r>
        <w:rPr>
          <w:sz w:val="28"/>
          <w:szCs w:val="28"/>
        </w:rPr>
        <w:t>.</w:t>
      </w:r>
    </w:p>
    <w:p w:rsidR="006116C4" w:rsidRPr="005A0306" w:rsidRDefault="006116C4" w:rsidP="00A9233F">
      <w:pPr>
        <w:jc w:val="both"/>
        <w:rPr>
          <w:sz w:val="28"/>
          <w:szCs w:val="28"/>
        </w:rPr>
      </w:pPr>
      <w:r w:rsidRPr="00A11948">
        <w:rPr>
          <w:b/>
          <w:sz w:val="28"/>
          <w:szCs w:val="28"/>
        </w:rPr>
        <w:t xml:space="preserve">Начальник юридичного відділу-юрист виконкому Дмитро </w:t>
      </w:r>
      <w:proofErr w:type="spellStart"/>
      <w:r w:rsidRPr="00A11948">
        <w:rPr>
          <w:b/>
          <w:sz w:val="28"/>
          <w:szCs w:val="28"/>
        </w:rPr>
        <w:t>Кайдан</w:t>
      </w:r>
      <w:proofErr w:type="spellEnd"/>
      <w:r>
        <w:rPr>
          <w:sz w:val="28"/>
          <w:szCs w:val="28"/>
        </w:rPr>
        <w:t xml:space="preserve"> </w:t>
      </w:r>
      <w:r w:rsidR="006C3E3F">
        <w:rPr>
          <w:sz w:val="28"/>
          <w:szCs w:val="28"/>
        </w:rPr>
        <w:t xml:space="preserve">повідомив, </w:t>
      </w:r>
      <w:r>
        <w:rPr>
          <w:sz w:val="28"/>
          <w:szCs w:val="28"/>
        </w:rPr>
        <w:t>що затвердити Порядок встановлення факту здійснення догляду ми, як орган місцевого самоврядування, повинні відповідно до постанови КМУ від 10.09.2022 №1044</w:t>
      </w:r>
      <w:r w:rsidR="00A11948">
        <w:rPr>
          <w:sz w:val="28"/>
          <w:szCs w:val="28"/>
        </w:rPr>
        <w:t xml:space="preserve"> «Про внесення змін до Правил перетинання державного кордону громадянами України». </w:t>
      </w:r>
      <w:r w:rsidR="005A0306">
        <w:rPr>
          <w:sz w:val="28"/>
          <w:szCs w:val="28"/>
        </w:rPr>
        <w:t>Щоб перетнути державний кордон особі, яка потребує постійного догляду та особі, яка здійснює такий догляд, необхідно мати в наяв</w:t>
      </w:r>
      <w:r w:rsidR="006C3E3F">
        <w:rPr>
          <w:sz w:val="28"/>
          <w:szCs w:val="28"/>
        </w:rPr>
        <w:t>ності ряд</w:t>
      </w:r>
      <w:r w:rsidR="005A0306">
        <w:rPr>
          <w:sz w:val="28"/>
          <w:szCs w:val="28"/>
        </w:rPr>
        <w:t xml:space="preserve"> </w:t>
      </w:r>
      <w:r w:rsidR="005A0306" w:rsidRPr="005A0306">
        <w:rPr>
          <w:b/>
          <w:sz w:val="28"/>
          <w:szCs w:val="28"/>
        </w:rPr>
        <w:t>документів, зокрема і висновок ЛКК про потребу</w:t>
      </w:r>
      <w:r w:rsidR="005A0306">
        <w:rPr>
          <w:sz w:val="28"/>
          <w:szCs w:val="28"/>
        </w:rPr>
        <w:t xml:space="preserve"> </w:t>
      </w:r>
      <w:r w:rsidR="005A0306" w:rsidRPr="005A0306">
        <w:rPr>
          <w:b/>
          <w:sz w:val="28"/>
          <w:szCs w:val="28"/>
        </w:rPr>
        <w:t>у постійному сторонньому догляді</w:t>
      </w:r>
      <w:r w:rsidR="005A0306">
        <w:rPr>
          <w:b/>
          <w:sz w:val="28"/>
          <w:szCs w:val="28"/>
        </w:rPr>
        <w:t>.</w:t>
      </w:r>
      <w:r w:rsidR="005A0306">
        <w:rPr>
          <w:sz w:val="28"/>
          <w:szCs w:val="28"/>
        </w:rPr>
        <w:t xml:space="preserve"> Законодавче визначення такого документа як «висновок ЛКК закладу охорони здоров’я про потребу у постійному сторонньому догляді» також визначене і в ст.26 Закону України «Про військовий обов’язок і військову службу», ст.23 Закону України «Про мобілізацію та мобілізаційну підготовку».</w:t>
      </w:r>
      <w:r w:rsidR="00687273">
        <w:rPr>
          <w:sz w:val="28"/>
          <w:szCs w:val="28"/>
        </w:rPr>
        <w:t xml:space="preserve"> </w:t>
      </w:r>
      <w:r w:rsidR="006C3E3F" w:rsidRPr="006C3E3F">
        <w:rPr>
          <w:b/>
          <w:sz w:val="28"/>
          <w:szCs w:val="28"/>
        </w:rPr>
        <w:t xml:space="preserve">Дмитро </w:t>
      </w:r>
      <w:proofErr w:type="spellStart"/>
      <w:r w:rsidR="006C3E3F" w:rsidRPr="006C3E3F">
        <w:rPr>
          <w:b/>
          <w:sz w:val="28"/>
          <w:szCs w:val="28"/>
        </w:rPr>
        <w:t>Кайдан</w:t>
      </w:r>
      <w:proofErr w:type="spellEnd"/>
      <w:r w:rsidR="006C3E3F">
        <w:rPr>
          <w:sz w:val="28"/>
          <w:szCs w:val="28"/>
        </w:rPr>
        <w:t xml:space="preserve"> наголосив, що </w:t>
      </w:r>
      <w:r w:rsidR="00687273">
        <w:rPr>
          <w:sz w:val="28"/>
          <w:szCs w:val="28"/>
        </w:rPr>
        <w:t>медичні заклади повинні надавати або висновок ЛКК або довідку (висновок) МСЕК із обов’язковим зазначенням потреби у постійному сторонньому догляді.</w:t>
      </w:r>
    </w:p>
    <w:p w:rsidR="00A9233F" w:rsidRPr="00416980" w:rsidRDefault="00A9233F" w:rsidP="00A9233F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A9233F" w:rsidRDefault="00A9233F" w:rsidP="00A9233F">
      <w:pPr>
        <w:jc w:val="center"/>
        <w:rPr>
          <w:sz w:val="28"/>
          <w:szCs w:val="28"/>
        </w:rPr>
      </w:pPr>
    </w:p>
    <w:p w:rsidR="00A9233F" w:rsidRPr="00221999" w:rsidRDefault="00A9233F" w:rsidP="00A9233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</w:t>
      </w:r>
      <w:r w:rsidR="0026397F">
        <w:rPr>
          <w:sz w:val="28"/>
          <w:szCs w:val="28"/>
        </w:rPr>
        <w:t xml:space="preserve">17; «утримались» - 1 </w:t>
      </w:r>
    </w:p>
    <w:p w:rsidR="00A9233F" w:rsidRPr="00416980" w:rsidRDefault="00A9233F" w:rsidP="00A9233F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A9233F" w:rsidRPr="00416980" w:rsidRDefault="00A9233F" w:rsidP="00A9233F">
      <w:pPr>
        <w:jc w:val="both"/>
        <w:rPr>
          <w:b/>
          <w:sz w:val="28"/>
          <w:szCs w:val="28"/>
        </w:rPr>
      </w:pPr>
    </w:p>
    <w:p w:rsidR="00A9233F" w:rsidRPr="00EC2D10" w:rsidRDefault="00A9233F" w:rsidP="00A9233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rStyle w:val="2681"/>
          <w:color w:val="000000"/>
          <w:sz w:val="28"/>
          <w:szCs w:val="28"/>
        </w:rPr>
        <w:t>встановлення факту здійснення догляду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9233F" w:rsidRPr="00EC2D10" w:rsidRDefault="00A9233F" w:rsidP="00A9233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27.09.2023 № 256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rStyle w:val="2681"/>
          <w:color w:val="000000"/>
          <w:sz w:val="28"/>
          <w:szCs w:val="28"/>
        </w:rPr>
        <w:t>встановлення факту здійснення догляду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A9233F" w:rsidRDefault="00A9233F" w:rsidP="00A9233F">
      <w:pPr>
        <w:jc w:val="both"/>
        <w:rPr>
          <w:sz w:val="28"/>
          <w:szCs w:val="28"/>
        </w:rPr>
      </w:pPr>
    </w:p>
    <w:p w:rsidR="00A9233F" w:rsidRPr="00360B06" w:rsidRDefault="00A9233F" w:rsidP="00A9233F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  </w:t>
      </w:r>
      <w:r w:rsidRPr="00416980">
        <w:rPr>
          <w:b/>
          <w:sz w:val="28"/>
          <w:szCs w:val="28"/>
        </w:rPr>
        <w:t>СЛУХАЛИ:</w:t>
      </w:r>
    </w:p>
    <w:p w:rsidR="00A9233F" w:rsidRPr="00804905" w:rsidRDefault="00A9233F" w:rsidP="00A9233F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9233F" w:rsidRPr="009B64AA" w:rsidRDefault="00A9233F" w:rsidP="00A9233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Надія </w:t>
      </w:r>
      <w:proofErr w:type="spellStart"/>
      <w:r>
        <w:rPr>
          <w:b/>
          <w:sz w:val="28"/>
          <w:szCs w:val="28"/>
        </w:rPr>
        <w:t>Гуш</w:t>
      </w:r>
      <w:proofErr w:type="spellEnd"/>
      <w:r>
        <w:rPr>
          <w:b/>
          <w:sz w:val="28"/>
          <w:szCs w:val="28"/>
        </w:rPr>
        <w:t>, заступник міського голови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>
        <w:rPr>
          <w:sz w:val="28"/>
          <w:szCs w:val="28"/>
        </w:rPr>
        <w:t xml:space="preserve">Про </w:t>
      </w:r>
      <w:r>
        <w:rPr>
          <w:rStyle w:val="2681"/>
          <w:sz w:val="28"/>
          <w:szCs w:val="28"/>
        </w:rPr>
        <w:t>план роботи виконавчого комітету міської ради на четвертий квартал 2023 року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A9233F" w:rsidRDefault="00A9233F" w:rsidP="00A9233F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A9233F" w:rsidRPr="00416980" w:rsidRDefault="00A9233F" w:rsidP="00A9233F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A9233F" w:rsidRDefault="00A9233F" w:rsidP="00A9233F">
      <w:pPr>
        <w:jc w:val="center"/>
        <w:rPr>
          <w:sz w:val="28"/>
          <w:szCs w:val="28"/>
        </w:rPr>
      </w:pPr>
    </w:p>
    <w:p w:rsidR="00A9233F" w:rsidRPr="00221999" w:rsidRDefault="00A9233F" w:rsidP="00A9233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A9233F" w:rsidRPr="00416980" w:rsidRDefault="00A9233F" w:rsidP="00A9233F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A9233F" w:rsidRPr="00416980" w:rsidRDefault="00A9233F" w:rsidP="00A9233F">
      <w:pPr>
        <w:jc w:val="both"/>
        <w:rPr>
          <w:b/>
          <w:sz w:val="28"/>
          <w:szCs w:val="28"/>
        </w:rPr>
      </w:pPr>
    </w:p>
    <w:p w:rsidR="00A9233F" w:rsidRDefault="00A9233F" w:rsidP="00A9233F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>Про</w:t>
      </w:r>
      <w:r w:rsidRPr="00A16FE3">
        <w:rPr>
          <w:color w:val="000000"/>
          <w:sz w:val="28"/>
          <w:szCs w:val="28"/>
        </w:rPr>
        <w:t xml:space="preserve"> </w:t>
      </w:r>
      <w:r>
        <w:rPr>
          <w:rStyle w:val="2681"/>
          <w:sz w:val="28"/>
          <w:szCs w:val="28"/>
        </w:rPr>
        <w:t>план роботи виконавчого комітету міської ради на четвертий квартал 2023 року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9233F" w:rsidRDefault="00A9233F" w:rsidP="00A9233F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27.09.2023 № 257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>
        <w:rPr>
          <w:rStyle w:val="2681"/>
          <w:sz w:val="28"/>
          <w:szCs w:val="28"/>
        </w:rPr>
        <w:t>план роботи виконавчого комітету міської ради на четвертий квартал 2023 року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A9233F" w:rsidRDefault="00A9233F" w:rsidP="00A9233F">
      <w:pPr>
        <w:jc w:val="both"/>
        <w:rPr>
          <w:sz w:val="28"/>
          <w:szCs w:val="28"/>
        </w:rPr>
      </w:pPr>
    </w:p>
    <w:p w:rsidR="00A9233F" w:rsidRPr="00360B06" w:rsidRDefault="00DD0DCF" w:rsidP="00A9233F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A9233F">
        <w:rPr>
          <w:b/>
          <w:sz w:val="28"/>
          <w:szCs w:val="28"/>
        </w:rPr>
        <w:t xml:space="preserve">.  </w:t>
      </w:r>
      <w:r w:rsidR="00A9233F" w:rsidRPr="00416980">
        <w:rPr>
          <w:b/>
          <w:sz w:val="28"/>
          <w:szCs w:val="28"/>
        </w:rPr>
        <w:t>СЛУХАЛИ:</w:t>
      </w:r>
    </w:p>
    <w:p w:rsidR="00A9233F" w:rsidRPr="00804905" w:rsidRDefault="00A9233F" w:rsidP="00A9233F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9233F" w:rsidRPr="009B64AA" w:rsidRDefault="00DD0DCF" w:rsidP="00A9233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Надія </w:t>
      </w:r>
      <w:proofErr w:type="spellStart"/>
      <w:r>
        <w:rPr>
          <w:b/>
          <w:sz w:val="28"/>
          <w:szCs w:val="28"/>
        </w:rPr>
        <w:t>Гуш</w:t>
      </w:r>
      <w:proofErr w:type="spellEnd"/>
      <w:r w:rsidR="00A9233F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заступник міського голови</w:t>
      </w:r>
      <w:r w:rsidR="00A9233F" w:rsidRPr="009F23CC">
        <w:rPr>
          <w:b/>
          <w:sz w:val="28"/>
          <w:szCs w:val="28"/>
        </w:rPr>
        <w:t>,</w:t>
      </w:r>
      <w:r w:rsidR="00A9233F" w:rsidRPr="009F23CC">
        <w:rPr>
          <w:sz w:val="28"/>
          <w:szCs w:val="28"/>
        </w:rPr>
        <w:t xml:space="preserve"> </w:t>
      </w:r>
      <w:r w:rsidR="00A9233F">
        <w:rPr>
          <w:sz w:val="28"/>
          <w:szCs w:val="28"/>
        </w:rPr>
        <w:t xml:space="preserve">доповіла </w:t>
      </w:r>
      <w:r w:rsidR="00A9233F" w:rsidRPr="00416980">
        <w:rPr>
          <w:sz w:val="28"/>
          <w:szCs w:val="28"/>
        </w:rPr>
        <w:t>питання «</w:t>
      </w:r>
      <w:r w:rsidR="00A9233F">
        <w:rPr>
          <w:sz w:val="28"/>
          <w:szCs w:val="28"/>
        </w:rPr>
        <w:t xml:space="preserve">Про </w:t>
      </w:r>
      <w:r>
        <w:rPr>
          <w:sz w:val="28"/>
          <w:szCs w:val="28"/>
        </w:rPr>
        <w:t>уповноваження керуючого справами виконавчого комітету Калуської міської ради Савку Олега Васильовича на укладення договорів</w:t>
      </w:r>
      <w:r w:rsidR="00A9233F">
        <w:rPr>
          <w:spacing w:val="-6"/>
          <w:sz w:val="28"/>
          <w:szCs w:val="28"/>
        </w:rPr>
        <w:t>»</w:t>
      </w:r>
      <w:r w:rsidR="00A9233F" w:rsidRPr="008879C6">
        <w:rPr>
          <w:sz w:val="28"/>
          <w:szCs w:val="28"/>
        </w:rPr>
        <w:t xml:space="preserve"> </w:t>
      </w:r>
      <w:r w:rsidR="00A9233F" w:rsidRPr="00416980">
        <w:rPr>
          <w:sz w:val="28"/>
          <w:szCs w:val="28"/>
        </w:rPr>
        <w:t>– текст доповіді додається до протоколу.</w:t>
      </w:r>
    </w:p>
    <w:p w:rsidR="00A9233F" w:rsidRDefault="00A9233F" w:rsidP="00A9233F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A9233F" w:rsidRPr="00416980" w:rsidRDefault="00A9233F" w:rsidP="00A923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проект рішення </w:t>
      </w:r>
    </w:p>
    <w:p w:rsidR="00A9233F" w:rsidRDefault="00A9233F" w:rsidP="00A9233F">
      <w:pPr>
        <w:jc w:val="center"/>
        <w:rPr>
          <w:sz w:val="28"/>
          <w:szCs w:val="28"/>
        </w:rPr>
      </w:pPr>
    </w:p>
    <w:p w:rsidR="00A9233F" w:rsidRPr="00221999" w:rsidRDefault="00A9233F" w:rsidP="00A9233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A9233F" w:rsidRPr="00416980" w:rsidRDefault="00A9233F" w:rsidP="00A9233F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A9233F" w:rsidRPr="00416980" w:rsidRDefault="00A9233F" w:rsidP="00A9233F">
      <w:pPr>
        <w:jc w:val="both"/>
        <w:rPr>
          <w:b/>
          <w:sz w:val="28"/>
          <w:szCs w:val="28"/>
        </w:rPr>
      </w:pPr>
    </w:p>
    <w:p w:rsidR="00A9233F" w:rsidRDefault="00A9233F" w:rsidP="00A9233F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DD0DCF">
        <w:rPr>
          <w:sz w:val="28"/>
          <w:szCs w:val="28"/>
        </w:rPr>
        <w:t>уповноваження керуючого справами виконавчого комітету Калуської міської ради Савку Олега Васильовича на укладення договорів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9233F" w:rsidRDefault="00A9233F" w:rsidP="00A9233F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27.09.2023 № 25</w:t>
      </w:r>
      <w:r w:rsidR="00DD0DCF">
        <w:rPr>
          <w:sz w:val="28"/>
          <w:szCs w:val="28"/>
        </w:rPr>
        <w:t>8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DD0DCF">
        <w:rPr>
          <w:sz w:val="28"/>
          <w:szCs w:val="28"/>
        </w:rPr>
        <w:t>уповноваження керуючого справами виконавчого комітету Калуської міської ради Савку Олега Васильовича на укладення договорів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A9233F" w:rsidRDefault="00A9233F" w:rsidP="00A9233F">
      <w:pPr>
        <w:jc w:val="both"/>
        <w:rPr>
          <w:sz w:val="28"/>
          <w:szCs w:val="28"/>
        </w:rPr>
      </w:pPr>
    </w:p>
    <w:p w:rsidR="00A9233F" w:rsidRPr="00360B06" w:rsidRDefault="00DD0DCF" w:rsidP="00A9233F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A9233F">
        <w:rPr>
          <w:b/>
          <w:sz w:val="28"/>
          <w:szCs w:val="28"/>
        </w:rPr>
        <w:t xml:space="preserve">.   </w:t>
      </w:r>
      <w:r w:rsidR="00A9233F" w:rsidRPr="00416980">
        <w:rPr>
          <w:b/>
          <w:sz w:val="28"/>
          <w:szCs w:val="28"/>
        </w:rPr>
        <w:t>СЛУХАЛИ:</w:t>
      </w:r>
    </w:p>
    <w:p w:rsidR="00A9233F" w:rsidRPr="00804905" w:rsidRDefault="00A9233F" w:rsidP="00A9233F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9233F" w:rsidRPr="009C379F" w:rsidRDefault="00DD0DCF" w:rsidP="00A9233F">
      <w:pPr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Алла </w:t>
      </w:r>
      <w:proofErr w:type="spellStart"/>
      <w:r>
        <w:rPr>
          <w:b/>
          <w:sz w:val="28"/>
          <w:szCs w:val="28"/>
        </w:rPr>
        <w:t>Попельницька</w:t>
      </w:r>
      <w:proofErr w:type="spellEnd"/>
      <w:r w:rsidR="00A9233F">
        <w:rPr>
          <w:b/>
          <w:sz w:val="28"/>
          <w:szCs w:val="28"/>
        </w:rPr>
        <w:t xml:space="preserve">, начальник </w:t>
      </w:r>
      <w:r>
        <w:rPr>
          <w:b/>
          <w:sz w:val="28"/>
          <w:szCs w:val="28"/>
        </w:rPr>
        <w:t>планово-економічного відділу КНП «Калуська центральна районна лікарня Калуської міської ради»</w:t>
      </w:r>
      <w:r w:rsidR="00A9233F" w:rsidRPr="009F23CC">
        <w:rPr>
          <w:b/>
          <w:sz w:val="28"/>
          <w:szCs w:val="28"/>
        </w:rPr>
        <w:t>,</w:t>
      </w:r>
      <w:r w:rsidR="00A9233F" w:rsidRPr="009F23CC">
        <w:rPr>
          <w:sz w:val="28"/>
          <w:szCs w:val="28"/>
        </w:rPr>
        <w:t xml:space="preserve"> </w:t>
      </w:r>
      <w:r w:rsidR="00A9233F">
        <w:rPr>
          <w:sz w:val="28"/>
          <w:szCs w:val="28"/>
        </w:rPr>
        <w:t xml:space="preserve">доповіла </w:t>
      </w:r>
      <w:r w:rsidR="00A9233F" w:rsidRPr="00416980">
        <w:rPr>
          <w:sz w:val="28"/>
          <w:szCs w:val="28"/>
        </w:rPr>
        <w:t>питання «</w:t>
      </w:r>
      <w:r w:rsidR="00A9233F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внесення змін до фінансового плану комунального некомерційного підприємства «Калуська центральна районна лікарня Калуської </w:t>
      </w:r>
      <w:r>
        <w:rPr>
          <w:sz w:val="28"/>
          <w:szCs w:val="28"/>
        </w:rPr>
        <w:lastRenderedPageBreak/>
        <w:t>міської ради Івано-Франківської області» на 2023 рік</w:t>
      </w:r>
      <w:r w:rsidR="00A9233F">
        <w:rPr>
          <w:spacing w:val="-6"/>
          <w:sz w:val="28"/>
          <w:szCs w:val="28"/>
        </w:rPr>
        <w:t>»</w:t>
      </w:r>
      <w:r w:rsidR="00A9233F" w:rsidRPr="008879C6">
        <w:rPr>
          <w:sz w:val="28"/>
          <w:szCs w:val="28"/>
        </w:rPr>
        <w:t xml:space="preserve"> </w:t>
      </w:r>
      <w:r w:rsidR="00A9233F" w:rsidRPr="00416980">
        <w:rPr>
          <w:sz w:val="28"/>
          <w:szCs w:val="28"/>
        </w:rPr>
        <w:t>– текст доповіді додається до протоколу.</w:t>
      </w:r>
    </w:p>
    <w:p w:rsidR="00A9233F" w:rsidRDefault="00A9233F" w:rsidP="00A9233F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A9233F" w:rsidRPr="009B64AA" w:rsidRDefault="00A9233F" w:rsidP="00A9233F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A9233F" w:rsidRDefault="00A9233F" w:rsidP="00A9233F">
      <w:pPr>
        <w:jc w:val="center"/>
        <w:rPr>
          <w:sz w:val="28"/>
          <w:szCs w:val="28"/>
        </w:rPr>
      </w:pPr>
    </w:p>
    <w:p w:rsidR="00A9233F" w:rsidRPr="00221999" w:rsidRDefault="00A9233F" w:rsidP="00A9233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A9233F" w:rsidRPr="00416980" w:rsidRDefault="00A9233F" w:rsidP="00A9233F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A9233F" w:rsidRPr="00416980" w:rsidRDefault="00A9233F" w:rsidP="00A9233F">
      <w:pPr>
        <w:jc w:val="both"/>
        <w:rPr>
          <w:b/>
          <w:sz w:val="28"/>
          <w:szCs w:val="28"/>
        </w:rPr>
      </w:pPr>
    </w:p>
    <w:p w:rsidR="00A9233F" w:rsidRPr="009C379F" w:rsidRDefault="00A9233F" w:rsidP="00A9233F">
      <w:pPr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DD0DCF">
        <w:rPr>
          <w:sz w:val="28"/>
          <w:szCs w:val="28"/>
        </w:rPr>
        <w:t>внесення змін до фінансового плану комунального некомерційного підприємства «Калуська центральна районна лікарня Калуської міської ради Івано-Франківської області» на 2023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9233F" w:rsidRDefault="00A9233F" w:rsidP="00A9233F">
      <w:pPr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27.09.2023 № 25</w:t>
      </w:r>
      <w:r w:rsidR="00DD0DCF">
        <w:rPr>
          <w:sz w:val="28"/>
          <w:szCs w:val="28"/>
        </w:rPr>
        <w:t>9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DD0DCF">
        <w:rPr>
          <w:sz w:val="28"/>
          <w:szCs w:val="28"/>
        </w:rPr>
        <w:t>внесення змін до фінансового плану комунального некомерційного підприємства «Калуська центральна районна лікарня Калуської міської ради Івано-Франківської області» на 2023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174BD" w:rsidRDefault="003174BD" w:rsidP="003174BD">
      <w:pPr>
        <w:jc w:val="both"/>
        <w:rPr>
          <w:color w:val="000000"/>
          <w:sz w:val="28"/>
          <w:szCs w:val="28"/>
        </w:rPr>
      </w:pPr>
    </w:p>
    <w:p w:rsidR="00DD0DCF" w:rsidRPr="00360B06" w:rsidRDefault="00DD0DCF" w:rsidP="00DD0DCF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9.   </w:t>
      </w:r>
      <w:r w:rsidRPr="00416980">
        <w:rPr>
          <w:b/>
          <w:sz w:val="28"/>
          <w:szCs w:val="28"/>
        </w:rPr>
        <w:t>СЛУХАЛИ:</w:t>
      </w:r>
    </w:p>
    <w:p w:rsidR="00DD0DCF" w:rsidRPr="00804905" w:rsidRDefault="00DD0DCF" w:rsidP="00DD0DCF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D0DCF" w:rsidRPr="009B64AA" w:rsidRDefault="00DD0DCF" w:rsidP="00DD0DC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Олена </w:t>
      </w:r>
      <w:proofErr w:type="spellStart"/>
      <w:r>
        <w:rPr>
          <w:b/>
          <w:sz w:val="28"/>
          <w:szCs w:val="28"/>
        </w:rPr>
        <w:t>Гоман</w:t>
      </w:r>
      <w:proofErr w:type="spellEnd"/>
      <w:r>
        <w:rPr>
          <w:b/>
          <w:sz w:val="28"/>
          <w:szCs w:val="28"/>
        </w:rPr>
        <w:t>, економіст КНП «Калуський міський центр первинної медико-санітарної допомоги Калуської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>
        <w:rPr>
          <w:sz w:val="28"/>
          <w:szCs w:val="28"/>
        </w:rPr>
        <w:t>Про внесення змін до фінансового плану комунального некомерційного підприємства «Калуський міський центр первинної медико-санітарної допомоги Калуської міської ради» на 2023 рік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DD0DCF" w:rsidRDefault="00DD0DCF" w:rsidP="00DD0DCF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DD0DCF" w:rsidRPr="00416980" w:rsidRDefault="00DD0DCF" w:rsidP="00DD0DCF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DD0DCF" w:rsidRDefault="00DD0DCF" w:rsidP="00DD0DCF">
      <w:pPr>
        <w:jc w:val="center"/>
        <w:rPr>
          <w:sz w:val="28"/>
          <w:szCs w:val="28"/>
        </w:rPr>
      </w:pPr>
    </w:p>
    <w:p w:rsidR="00DD0DCF" w:rsidRPr="00221999" w:rsidRDefault="00DD0DCF" w:rsidP="00DD0DC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DD0DCF" w:rsidRPr="00416980" w:rsidRDefault="00DD0DCF" w:rsidP="00DD0DCF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D0DCF" w:rsidRPr="00416980" w:rsidRDefault="00DD0DCF" w:rsidP="00DD0DCF">
      <w:pPr>
        <w:jc w:val="both"/>
        <w:rPr>
          <w:b/>
          <w:sz w:val="28"/>
          <w:szCs w:val="28"/>
        </w:rPr>
      </w:pPr>
    </w:p>
    <w:p w:rsidR="00DD0DCF" w:rsidRDefault="00DD0DCF" w:rsidP="00DD0DCF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>Про</w:t>
      </w:r>
      <w:r w:rsidRPr="00A16FE3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внесення змін до фінансового плану комунального некомерційного підприємства «Калуський міський центр первинної медико-санітарної допомоги Калуської міської ради» на 2023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D0DCF" w:rsidRDefault="00DD0DCF" w:rsidP="00DD0DCF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27.09.2023 № 260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>Про внесення змін до фінансового плану комунального некомерційного підприємства «Калуський міський центр первинної медико-санітарної допомоги Калуської міської ради» на 2023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DD0DCF" w:rsidRDefault="00DD0DCF" w:rsidP="00DD0DCF">
      <w:pPr>
        <w:jc w:val="both"/>
        <w:rPr>
          <w:sz w:val="28"/>
          <w:szCs w:val="28"/>
        </w:rPr>
      </w:pPr>
    </w:p>
    <w:p w:rsidR="00DD0DCF" w:rsidRPr="00360B06" w:rsidRDefault="00DD0DCF" w:rsidP="00DD0DCF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10.  </w:t>
      </w:r>
      <w:r w:rsidRPr="00416980">
        <w:rPr>
          <w:b/>
          <w:sz w:val="28"/>
          <w:szCs w:val="28"/>
        </w:rPr>
        <w:t>СЛУХАЛИ:</w:t>
      </w:r>
    </w:p>
    <w:p w:rsidR="00DD0DCF" w:rsidRPr="00804905" w:rsidRDefault="00DD0DCF" w:rsidP="00DD0DCF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D0DCF" w:rsidRPr="009B64AA" w:rsidRDefault="00DD0DCF" w:rsidP="00DD0DC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Микола Гудим, директор КНП «Калуська міська лікарня Калуської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>
        <w:rPr>
          <w:sz w:val="28"/>
          <w:szCs w:val="28"/>
        </w:rPr>
        <w:t>Про внесення змін до фінансового плану комунального некомерційного підприємства «Калуська міська лікарня Калуської міської ради» на 2023 рік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DD0DCF" w:rsidRDefault="00DD0DCF" w:rsidP="00DD0DCF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DD0DCF" w:rsidRPr="00416980" w:rsidRDefault="00DD0DCF" w:rsidP="00DD0D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проект рішення </w:t>
      </w:r>
    </w:p>
    <w:p w:rsidR="00DD0DCF" w:rsidRDefault="00DD0DCF" w:rsidP="00DD0DCF">
      <w:pPr>
        <w:jc w:val="center"/>
        <w:rPr>
          <w:sz w:val="28"/>
          <w:szCs w:val="28"/>
        </w:rPr>
      </w:pPr>
    </w:p>
    <w:p w:rsidR="00DD0DCF" w:rsidRPr="00221999" w:rsidRDefault="00DD0DCF" w:rsidP="00DD0DC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DD0DCF" w:rsidRPr="00416980" w:rsidRDefault="00DD0DCF" w:rsidP="00DD0DCF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D0DCF" w:rsidRPr="00416980" w:rsidRDefault="00DD0DCF" w:rsidP="00DD0DCF">
      <w:pPr>
        <w:jc w:val="both"/>
        <w:rPr>
          <w:b/>
          <w:sz w:val="28"/>
          <w:szCs w:val="28"/>
        </w:rPr>
      </w:pPr>
    </w:p>
    <w:p w:rsidR="00DD0DCF" w:rsidRDefault="00DD0DCF" w:rsidP="00DD0DCF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>Про внесення змін до фінансового плану комунального некомерційного підприємства «Калуська міська лікарня Калуської міської ради» на 2023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D0DCF" w:rsidRDefault="00DD0DCF" w:rsidP="00DD0DCF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27.09.2023 № 261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>Про внесення змін до фінансового плану комунального некомерційного підприємства «Калуська міська лікарня Калуської міської ради» на 2023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DD0DCF" w:rsidRDefault="00DD0DCF" w:rsidP="00DD0DCF">
      <w:pPr>
        <w:jc w:val="both"/>
        <w:rPr>
          <w:sz w:val="28"/>
          <w:szCs w:val="28"/>
        </w:rPr>
      </w:pPr>
    </w:p>
    <w:p w:rsidR="00DD0DCF" w:rsidRPr="00360B06" w:rsidRDefault="00DD0DCF" w:rsidP="00DD0DCF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11.   </w:t>
      </w:r>
      <w:r w:rsidRPr="00416980">
        <w:rPr>
          <w:b/>
          <w:sz w:val="28"/>
          <w:szCs w:val="28"/>
        </w:rPr>
        <w:t>СЛУХАЛИ:</w:t>
      </w:r>
    </w:p>
    <w:p w:rsidR="00DD0DCF" w:rsidRPr="00804905" w:rsidRDefault="00DD0DCF" w:rsidP="00DD0DCF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D0DCF" w:rsidRPr="009C379F" w:rsidRDefault="00DD0DCF" w:rsidP="00DD0DCF">
      <w:pPr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Петро Шевчук, директор КП «Калуська енергетична Компанія»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>
        <w:rPr>
          <w:sz w:val="28"/>
          <w:szCs w:val="28"/>
        </w:rPr>
        <w:t>Про погодження річного плану надання послуг з централізованого водопостачання та централізованого водовідведення комунального підприємства «Калуська енергетична Компанія» на 2024 рік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DD0DCF" w:rsidRDefault="00DD0DCF" w:rsidP="00DD0DCF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DD0DCF" w:rsidRPr="009B64AA" w:rsidRDefault="00DD0DCF" w:rsidP="00DD0DCF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DD0DCF" w:rsidRDefault="00DD0DCF" w:rsidP="00DD0DCF">
      <w:pPr>
        <w:jc w:val="center"/>
        <w:rPr>
          <w:sz w:val="28"/>
          <w:szCs w:val="28"/>
        </w:rPr>
      </w:pPr>
    </w:p>
    <w:p w:rsidR="00DD0DCF" w:rsidRPr="00221999" w:rsidRDefault="00DD0DCF" w:rsidP="00DD0DC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DD0DCF" w:rsidRPr="00416980" w:rsidRDefault="00DD0DCF" w:rsidP="00DD0DCF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D0DCF" w:rsidRPr="00416980" w:rsidRDefault="00DD0DCF" w:rsidP="00DD0DCF">
      <w:pPr>
        <w:jc w:val="both"/>
        <w:rPr>
          <w:b/>
          <w:sz w:val="28"/>
          <w:szCs w:val="28"/>
        </w:rPr>
      </w:pPr>
    </w:p>
    <w:p w:rsidR="00DD0DCF" w:rsidRPr="009C379F" w:rsidRDefault="00DD0DCF" w:rsidP="00DD0DCF">
      <w:pPr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>Про погодження річного плану надання послуг з централізованого водопостачання та централізованого водовідведення комунального підприємства «Калуська енергетична Компанія» на 2024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D0DCF" w:rsidRDefault="00DD0DCF" w:rsidP="00DD0DCF">
      <w:pPr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27.09.2023 № 262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>Про погодження річного плану надання послуг з централізованого водопостачання та централізованого водовідведення комунального підприємства «Калуська енергетична Компанія» на 2024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174BD" w:rsidRDefault="003174BD" w:rsidP="003174BD">
      <w:pPr>
        <w:jc w:val="both"/>
        <w:rPr>
          <w:color w:val="000000"/>
          <w:sz w:val="28"/>
          <w:szCs w:val="28"/>
        </w:rPr>
      </w:pPr>
    </w:p>
    <w:p w:rsidR="00DD0DCF" w:rsidRPr="00360B06" w:rsidRDefault="00DD0DCF" w:rsidP="00DD0DCF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12.   </w:t>
      </w:r>
      <w:r w:rsidRPr="00416980">
        <w:rPr>
          <w:b/>
          <w:sz w:val="28"/>
          <w:szCs w:val="28"/>
        </w:rPr>
        <w:t>СЛУХАЛИ:</w:t>
      </w:r>
    </w:p>
    <w:p w:rsidR="00DD0DCF" w:rsidRPr="00804905" w:rsidRDefault="00DD0DCF" w:rsidP="00DD0DCF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D0DCF" w:rsidRPr="009B64AA" w:rsidRDefault="008326A7" w:rsidP="00DD0DC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 w:rsidR="00DD0DCF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начальник управління житлово-комунального господарства </w:t>
      </w:r>
      <w:r w:rsidR="00DD0DCF">
        <w:rPr>
          <w:b/>
          <w:sz w:val="28"/>
          <w:szCs w:val="28"/>
        </w:rPr>
        <w:t>міської ради</w:t>
      </w:r>
      <w:r w:rsidR="00DD0DCF" w:rsidRPr="009F23CC">
        <w:rPr>
          <w:b/>
          <w:sz w:val="28"/>
          <w:szCs w:val="28"/>
        </w:rPr>
        <w:t>,</w:t>
      </w:r>
      <w:r w:rsidR="00DD0DCF" w:rsidRPr="009F23CC">
        <w:rPr>
          <w:sz w:val="28"/>
          <w:szCs w:val="28"/>
        </w:rPr>
        <w:t xml:space="preserve"> </w:t>
      </w:r>
      <w:r w:rsidR="003C7C96">
        <w:rPr>
          <w:sz w:val="28"/>
          <w:szCs w:val="28"/>
        </w:rPr>
        <w:t>доповів</w:t>
      </w:r>
      <w:r w:rsidR="00DD0DCF">
        <w:rPr>
          <w:sz w:val="28"/>
          <w:szCs w:val="28"/>
        </w:rPr>
        <w:t xml:space="preserve"> </w:t>
      </w:r>
      <w:r w:rsidR="00DD0DCF" w:rsidRPr="00416980">
        <w:rPr>
          <w:sz w:val="28"/>
          <w:szCs w:val="28"/>
        </w:rPr>
        <w:t>питання «</w:t>
      </w:r>
      <w:r w:rsidR="00DD0DCF">
        <w:rPr>
          <w:sz w:val="28"/>
          <w:szCs w:val="28"/>
        </w:rPr>
        <w:t xml:space="preserve">Про </w:t>
      </w:r>
      <w:r w:rsidR="003C7C96">
        <w:rPr>
          <w:sz w:val="28"/>
          <w:szCs w:val="28"/>
        </w:rPr>
        <w:t>встановлення тарифу на теплову енергію для ТОВ «</w:t>
      </w:r>
      <w:proofErr w:type="spellStart"/>
      <w:r w:rsidR="003C7C96">
        <w:rPr>
          <w:sz w:val="28"/>
          <w:szCs w:val="28"/>
        </w:rPr>
        <w:t>Калуштеплоенерго</w:t>
      </w:r>
      <w:proofErr w:type="spellEnd"/>
      <w:r w:rsidR="003C7C96">
        <w:rPr>
          <w:sz w:val="28"/>
          <w:szCs w:val="28"/>
        </w:rPr>
        <w:t>» на опалювальний період 2023-2024 років</w:t>
      </w:r>
      <w:r w:rsidR="00DD0DCF">
        <w:rPr>
          <w:spacing w:val="-6"/>
          <w:sz w:val="28"/>
          <w:szCs w:val="28"/>
        </w:rPr>
        <w:t>»</w:t>
      </w:r>
      <w:r w:rsidR="00DD0DCF" w:rsidRPr="008879C6">
        <w:rPr>
          <w:sz w:val="28"/>
          <w:szCs w:val="28"/>
        </w:rPr>
        <w:t xml:space="preserve"> </w:t>
      </w:r>
      <w:r w:rsidR="00DD0DCF" w:rsidRPr="00416980">
        <w:rPr>
          <w:sz w:val="28"/>
          <w:szCs w:val="28"/>
        </w:rPr>
        <w:t>– текст доповіді додається до протоколу.</w:t>
      </w:r>
    </w:p>
    <w:p w:rsidR="00590D13" w:rsidRPr="00590D13" w:rsidRDefault="00590D13" w:rsidP="00590D13">
      <w:pPr>
        <w:jc w:val="both"/>
        <w:rPr>
          <w:b/>
          <w:sz w:val="28"/>
          <w:szCs w:val="28"/>
        </w:rPr>
      </w:pPr>
      <w:r w:rsidRPr="00590D13">
        <w:rPr>
          <w:b/>
          <w:sz w:val="28"/>
          <w:szCs w:val="28"/>
        </w:rPr>
        <w:t>ВИСТУПИЛИ:</w:t>
      </w:r>
    </w:p>
    <w:p w:rsidR="0002742E" w:rsidRDefault="0002742E" w:rsidP="00590D13">
      <w:pPr>
        <w:jc w:val="both"/>
        <w:rPr>
          <w:sz w:val="28"/>
          <w:szCs w:val="28"/>
        </w:rPr>
      </w:pPr>
      <w:r w:rsidRPr="0002742E">
        <w:rPr>
          <w:b/>
          <w:sz w:val="28"/>
          <w:szCs w:val="28"/>
        </w:rPr>
        <w:t>Директор ТОВ «</w:t>
      </w:r>
      <w:proofErr w:type="spellStart"/>
      <w:r w:rsidRPr="0002742E">
        <w:rPr>
          <w:b/>
          <w:sz w:val="28"/>
          <w:szCs w:val="28"/>
        </w:rPr>
        <w:t>Калуштеплоенерго</w:t>
      </w:r>
      <w:proofErr w:type="spellEnd"/>
      <w:r w:rsidRPr="0002742E">
        <w:rPr>
          <w:b/>
          <w:sz w:val="28"/>
          <w:szCs w:val="28"/>
        </w:rPr>
        <w:t xml:space="preserve">» Ігор </w:t>
      </w:r>
      <w:proofErr w:type="spellStart"/>
      <w:r w:rsidRPr="0002742E">
        <w:rPr>
          <w:b/>
          <w:sz w:val="28"/>
          <w:szCs w:val="28"/>
        </w:rPr>
        <w:t>Піцик</w:t>
      </w:r>
      <w:proofErr w:type="spellEnd"/>
      <w:r>
        <w:rPr>
          <w:sz w:val="28"/>
          <w:szCs w:val="28"/>
        </w:rPr>
        <w:t xml:space="preserve"> повідомив, що надали заяву та всі необхідні документи до заяви на встановлення тарифу на теплову енергію</w:t>
      </w:r>
      <w:r w:rsidR="000969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відповідно до чинного законодавства. Але в результаті обговорень</w:t>
      </w:r>
      <w:r w:rsidR="00096979">
        <w:rPr>
          <w:sz w:val="28"/>
          <w:szCs w:val="28"/>
        </w:rPr>
        <w:t xml:space="preserve"> на робочій нараді</w:t>
      </w:r>
      <w:r>
        <w:rPr>
          <w:sz w:val="28"/>
          <w:szCs w:val="28"/>
        </w:rPr>
        <w:t xml:space="preserve"> з представниками міської ради та враховуючи складну ситуацію в країні та місті, </w:t>
      </w:r>
      <w:r w:rsidR="00096979" w:rsidRPr="00096979">
        <w:rPr>
          <w:b/>
          <w:sz w:val="28"/>
          <w:szCs w:val="28"/>
        </w:rPr>
        <w:t xml:space="preserve">Ігор </w:t>
      </w:r>
      <w:proofErr w:type="spellStart"/>
      <w:r w:rsidR="00096979" w:rsidRPr="00096979">
        <w:rPr>
          <w:b/>
          <w:sz w:val="28"/>
          <w:szCs w:val="28"/>
        </w:rPr>
        <w:t>Піцик</w:t>
      </w:r>
      <w:proofErr w:type="spellEnd"/>
      <w:r w:rsidR="00096979">
        <w:rPr>
          <w:sz w:val="28"/>
          <w:szCs w:val="28"/>
        </w:rPr>
        <w:t xml:space="preserve"> </w:t>
      </w:r>
      <w:r w:rsidR="000D1C41">
        <w:rPr>
          <w:sz w:val="28"/>
          <w:szCs w:val="28"/>
        </w:rPr>
        <w:t>запропонував</w:t>
      </w:r>
      <w:r>
        <w:rPr>
          <w:sz w:val="28"/>
          <w:szCs w:val="28"/>
        </w:rPr>
        <w:t xml:space="preserve"> зменшити тариф </w:t>
      </w:r>
      <w:r w:rsidR="00096979">
        <w:rPr>
          <w:sz w:val="28"/>
          <w:szCs w:val="28"/>
        </w:rPr>
        <w:t>на теплову енергію для ТОВ «</w:t>
      </w:r>
      <w:proofErr w:type="spellStart"/>
      <w:r w:rsidR="00096979">
        <w:rPr>
          <w:sz w:val="28"/>
          <w:szCs w:val="28"/>
        </w:rPr>
        <w:t>Калуштеплоенерго</w:t>
      </w:r>
      <w:proofErr w:type="spellEnd"/>
      <w:r w:rsidR="00096979">
        <w:rPr>
          <w:sz w:val="28"/>
          <w:szCs w:val="28"/>
        </w:rPr>
        <w:t xml:space="preserve">» </w:t>
      </w:r>
      <w:r>
        <w:rPr>
          <w:sz w:val="28"/>
          <w:szCs w:val="28"/>
        </w:rPr>
        <w:t>та встановити на рівні – 3083,33 грн/</w:t>
      </w:r>
      <w:proofErr w:type="spellStart"/>
      <w:r>
        <w:rPr>
          <w:sz w:val="28"/>
          <w:szCs w:val="28"/>
        </w:rPr>
        <w:t>Гкал</w:t>
      </w:r>
      <w:proofErr w:type="spellEnd"/>
      <w:r>
        <w:rPr>
          <w:sz w:val="28"/>
          <w:szCs w:val="28"/>
        </w:rPr>
        <w:t xml:space="preserve"> (без ПДВ).</w:t>
      </w:r>
    </w:p>
    <w:p w:rsidR="00590D13" w:rsidRDefault="00590D13" w:rsidP="00590D1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Міський голова поставив на голосування дану пропозицію</w:t>
      </w:r>
    </w:p>
    <w:p w:rsidR="00590D13" w:rsidRDefault="00590D13" w:rsidP="00590D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Голосували: «за» - одноголосно</w:t>
      </w:r>
    </w:p>
    <w:p w:rsidR="00590D13" w:rsidRDefault="00590D13" w:rsidP="00590D13">
      <w:pPr>
        <w:jc w:val="both"/>
        <w:rPr>
          <w:sz w:val="28"/>
          <w:szCs w:val="28"/>
        </w:rPr>
      </w:pPr>
    </w:p>
    <w:p w:rsidR="00590D13" w:rsidRPr="009B64AA" w:rsidRDefault="00590D13" w:rsidP="00590D1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 з пропозицією</w:t>
      </w:r>
    </w:p>
    <w:p w:rsidR="00590D13" w:rsidRDefault="00590D13" w:rsidP="00590D13">
      <w:pPr>
        <w:jc w:val="center"/>
        <w:rPr>
          <w:sz w:val="28"/>
          <w:szCs w:val="28"/>
        </w:rPr>
      </w:pPr>
    </w:p>
    <w:p w:rsidR="00590D13" w:rsidRPr="00221999" w:rsidRDefault="00590D13" w:rsidP="00590D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DD0DCF" w:rsidRPr="00416980" w:rsidRDefault="00DD0DCF" w:rsidP="00DD0DCF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D0DCF" w:rsidRPr="00416980" w:rsidRDefault="00DD0DCF" w:rsidP="00DD0DCF">
      <w:pPr>
        <w:jc w:val="both"/>
        <w:rPr>
          <w:b/>
          <w:sz w:val="28"/>
          <w:szCs w:val="28"/>
        </w:rPr>
      </w:pPr>
    </w:p>
    <w:p w:rsidR="00DD0DCF" w:rsidRDefault="00DD0DCF" w:rsidP="00DD0DCF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="003C7C96">
        <w:rPr>
          <w:sz w:val="28"/>
          <w:szCs w:val="28"/>
        </w:rPr>
        <w:t xml:space="preserve">з пропозицією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>Про</w:t>
      </w:r>
      <w:r w:rsidRPr="00A16FE3">
        <w:rPr>
          <w:color w:val="000000"/>
          <w:sz w:val="28"/>
          <w:szCs w:val="28"/>
        </w:rPr>
        <w:t xml:space="preserve"> </w:t>
      </w:r>
      <w:r w:rsidR="003C7C96">
        <w:rPr>
          <w:sz w:val="28"/>
          <w:szCs w:val="28"/>
        </w:rPr>
        <w:t>встановлення тарифу на теплову енергію для ТОВ «</w:t>
      </w:r>
      <w:proofErr w:type="spellStart"/>
      <w:r w:rsidR="003C7C96">
        <w:rPr>
          <w:sz w:val="28"/>
          <w:szCs w:val="28"/>
        </w:rPr>
        <w:t>Калуштеплоенерго</w:t>
      </w:r>
      <w:proofErr w:type="spellEnd"/>
      <w:r w:rsidR="003C7C96">
        <w:rPr>
          <w:sz w:val="28"/>
          <w:szCs w:val="28"/>
        </w:rPr>
        <w:t>» на опалювальний період 2023-2024 років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D0DCF" w:rsidRDefault="00DD0DCF" w:rsidP="00DD0DCF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27.09.2023 № 2</w:t>
      </w:r>
      <w:r w:rsidR="003C7C96">
        <w:rPr>
          <w:sz w:val="28"/>
          <w:szCs w:val="28"/>
        </w:rPr>
        <w:t>63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3C7C96">
        <w:rPr>
          <w:sz w:val="28"/>
          <w:szCs w:val="28"/>
        </w:rPr>
        <w:t>встановлення тарифу на теплову енергію для ТОВ «</w:t>
      </w:r>
      <w:proofErr w:type="spellStart"/>
      <w:r w:rsidR="003C7C96">
        <w:rPr>
          <w:sz w:val="28"/>
          <w:szCs w:val="28"/>
        </w:rPr>
        <w:t>Калуштеплоенерго</w:t>
      </w:r>
      <w:proofErr w:type="spellEnd"/>
      <w:r w:rsidR="003C7C96">
        <w:rPr>
          <w:sz w:val="28"/>
          <w:szCs w:val="28"/>
        </w:rPr>
        <w:t>» на опалювальний період 2023-2024 років</w:t>
      </w:r>
      <w:r>
        <w:rPr>
          <w:sz w:val="28"/>
          <w:szCs w:val="28"/>
        </w:rPr>
        <w:t>» на 2023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DD0DCF" w:rsidRDefault="00DD0DCF" w:rsidP="00DD0DCF">
      <w:pPr>
        <w:jc w:val="both"/>
        <w:rPr>
          <w:sz w:val="28"/>
          <w:szCs w:val="28"/>
        </w:rPr>
      </w:pPr>
    </w:p>
    <w:p w:rsidR="00DD0DCF" w:rsidRPr="00360B06" w:rsidRDefault="003C7C96" w:rsidP="00DD0DCF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13</w:t>
      </w:r>
      <w:r w:rsidR="00DD0DCF">
        <w:rPr>
          <w:b/>
          <w:sz w:val="28"/>
          <w:szCs w:val="28"/>
        </w:rPr>
        <w:t xml:space="preserve">.  </w:t>
      </w:r>
      <w:r w:rsidR="00DD0DCF" w:rsidRPr="00416980">
        <w:rPr>
          <w:b/>
          <w:sz w:val="28"/>
          <w:szCs w:val="28"/>
        </w:rPr>
        <w:t>СЛУХАЛИ:</w:t>
      </w:r>
    </w:p>
    <w:p w:rsidR="00DD0DCF" w:rsidRPr="00804905" w:rsidRDefault="00DD0DCF" w:rsidP="00DD0DCF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D0DCF" w:rsidRPr="009B64AA" w:rsidRDefault="003C7C96" w:rsidP="00DD0DC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 w:rsidR="00DD0DCF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управління житлово-комунального господарства</w:t>
      </w:r>
      <w:r w:rsidR="00DD0DCF">
        <w:rPr>
          <w:b/>
          <w:sz w:val="28"/>
          <w:szCs w:val="28"/>
        </w:rPr>
        <w:t xml:space="preserve"> міської ради</w:t>
      </w:r>
      <w:r w:rsidR="00DD0DCF" w:rsidRPr="009F23CC">
        <w:rPr>
          <w:b/>
          <w:sz w:val="28"/>
          <w:szCs w:val="28"/>
        </w:rPr>
        <w:t>,</w:t>
      </w:r>
      <w:r w:rsidR="00DD0DCF" w:rsidRPr="009F23CC">
        <w:rPr>
          <w:sz w:val="28"/>
          <w:szCs w:val="28"/>
        </w:rPr>
        <w:t xml:space="preserve"> </w:t>
      </w:r>
      <w:r w:rsidR="00DD0DCF">
        <w:rPr>
          <w:sz w:val="28"/>
          <w:szCs w:val="28"/>
        </w:rPr>
        <w:t xml:space="preserve">доповів </w:t>
      </w:r>
      <w:r w:rsidR="00DD0DCF" w:rsidRPr="00416980">
        <w:rPr>
          <w:sz w:val="28"/>
          <w:szCs w:val="28"/>
        </w:rPr>
        <w:t>питання «</w:t>
      </w:r>
      <w:r w:rsidR="00DD0DCF">
        <w:rPr>
          <w:sz w:val="28"/>
          <w:szCs w:val="28"/>
        </w:rPr>
        <w:t xml:space="preserve">Про </w:t>
      </w:r>
      <w:r>
        <w:rPr>
          <w:sz w:val="28"/>
          <w:szCs w:val="28"/>
        </w:rPr>
        <w:t>встановлення тарифу на теплову енергію для ТОВ «</w:t>
      </w:r>
      <w:proofErr w:type="spellStart"/>
      <w:r>
        <w:rPr>
          <w:sz w:val="28"/>
          <w:szCs w:val="28"/>
        </w:rPr>
        <w:t>Приваттеплоенерго</w:t>
      </w:r>
      <w:proofErr w:type="spellEnd"/>
      <w:r>
        <w:rPr>
          <w:sz w:val="28"/>
          <w:szCs w:val="28"/>
        </w:rPr>
        <w:t>» на опалювальний період 2023-2024 років</w:t>
      </w:r>
      <w:r w:rsidR="00DD0DCF">
        <w:rPr>
          <w:spacing w:val="-6"/>
          <w:sz w:val="28"/>
          <w:szCs w:val="28"/>
        </w:rPr>
        <w:t>»</w:t>
      </w:r>
      <w:r w:rsidR="00DD0DCF" w:rsidRPr="008879C6">
        <w:rPr>
          <w:sz w:val="28"/>
          <w:szCs w:val="28"/>
        </w:rPr>
        <w:t xml:space="preserve"> </w:t>
      </w:r>
      <w:r w:rsidR="00DD0DCF" w:rsidRPr="00416980">
        <w:rPr>
          <w:sz w:val="28"/>
          <w:szCs w:val="28"/>
        </w:rPr>
        <w:t>– текст доповіді додається до протоколу.</w:t>
      </w:r>
    </w:p>
    <w:p w:rsidR="00DD0DCF" w:rsidRPr="00590D13" w:rsidRDefault="00590D13" w:rsidP="00DD0DCF">
      <w:pPr>
        <w:jc w:val="both"/>
        <w:rPr>
          <w:b/>
          <w:sz w:val="28"/>
          <w:szCs w:val="28"/>
        </w:rPr>
      </w:pPr>
      <w:r w:rsidRPr="00590D13">
        <w:rPr>
          <w:b/>
          <w:sz w:val="28"/>
          <w:szCs w:val="28"/>
        </w:rPr>
        <w:t>ВИСТУПИЛИ:</w:t>
      </w:r>
    </w:p>
    <w:p w:rsidR="00590D13" w:rsidRDefault="0002742E" w:rsidP="00DD0DCF">
      <w:pPr>
        <w:jc w:val="both"/>
        <w:rPr>
          <w:sz w:val="28"/>
          <w:szCs w:val="28"/>
        </w:rPr>
      </w:pPr>
      <w:r w:rsidRPr="0002742E">
        <w:rPr>
          <w:b/>
          <w:sz w:val="28"/>
          <w:szCs w:val="28"/>
        </w:rPr>
        <w:t>Директор ТОВ «</w:t>
      </w:r>
      <w:proofErr w:type="spellStart"/>
      <w:r w:rsidRPr="0002742E">
        <w:rPr>
          <w:b/>
          <w:sz w:val="28"/>
          <w:szCs w:val="28"/>
        </w:rPr>
        <w:t>Приваттеплоенерго</w:t>
      </w:r>
      <w:proofErr w:type="spellEnd"/>
      <w:r w:rsidRPr="0002742E">
        <w:rPr>
          <w:b/>
          <w:sz w:val="28"/>
          <w:szCs w:val="28"/>
        </w:rPr>
        <w:t>» Ігор Карпенко</w:t>
      </w:r>
      <w:r>
        <w:rPr>
          <w:sz w:val="28"/>
          <w:szCs w:val="28"/>
        </w:rPr>
        <w:t xml:space="preserve"> повідомив, що звернувся до міського голови із заявою та </w:t>
      </w:r>
      <w:r w:rsidR="00C82299">
        <w:rPr>
          <w:sz w:val="28"/>
          <w:szCs w:val="28"/>
        </w:rPr>
        <w:t xml:space="preserve">надав всі необхідні </w:t>
      </w:r>
      <w:r w:rsidR="001441C0">
        <w:rPr>
          <w:sz w:val="28"/>
          <w:szCs w:val="28"/>
        </w:rPr>
        <w:t xml:space="preserve">документами до заяви для </w:t>
      </w:r>
      <w:r>
        <w:rPr>
          <w:sz w:val="28"/>
          <w:szCs w:val="28"/>
        </w:rPr>
        <w:t xml:space="preserve">встановлення тарифу на теплову енергію згідно чинного законодавства. Розуміючи, що тариф значно зросте і це буде навантаження на місцевий бюджет, </w:t>
      </w:r>
      <w:r w:rsidRPr="001441C0">
        <w:rPr>
          <w:b/>
          <w:sz w:val="28"/>
          <w:szCs w:val="28"/>
        </w:rPr>
        <w:t>Ігор Карпенко</w:t>
      </w:r>
      <w:r>
        <w:rPr>
          <w:sz w:val="28"/>
          <w:szCs w:val="28"/>
        </w:rPr>
        <w:t xml:space="preserve"> запропонував зменшити його та встановити</w:t>
      </w:r>
      <w:r w:rsidR="001441C0">
        <w:rPr>
          <w:sz w:val="28"/>
          <w:szCs w:val="28"/>
        </w:rPr>
        <w:t xml:space="preserve"> тариф на теплову енергію для ТОВ «</w:t>
      </w:r>
      <w:proofErr w:type="spellStart"/>
      <w:r w:rsidR="001441C0">
        <w:rPr>
          <w:sz w:val="28"/>
          <w:szCs w:val="28"/>
        </w:rPr>
        <w:t>Приваттеплоенерго</w:t>
      </w:r>
      <w:proofErr w:type="spellEnd"/>
      <w:r w:rsidR="001441C0">
        <w:rPr>
          <w:sz w:val="28"/>
          <w:szCs w:val="28"/>
        </w:rPr>
        <w:t>»</w:t>
      </w:r>
      <w:r>
        <w:rPr>
          <w:sz w:val="28"/>
          <w:szCs w:val="28"/>
        </w:rPr>
        <w:t xml:space="preserve"> на рівні – 3083,33 грн/</w:t>
      </w:r>
      <w:proofErr w:type="spellStart"/>
      <w:r>
        <w:rPr>
          <w:sz w:val="28"/>
          <w:szCs w:val="28"/>
        </w:rPr>
        <w:t>Гкал</w:t>
      </w:r>
      <w:proofErr w:type="spellEnd"/>
      <w:r>
        <w:rPr>
          <w:sz w:val="28"/>
          <w:szCs w:val="28"/>
        </w:rPr>
        <w:t xml:space="preserve"> (без ПДВ).</w:t>
      </w:r>
    </w:p>
    <w:p w:rsidR="00590D13" w:rsidRDefault="00590D13" w:rsidP="00590D1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дану пропозицію</w:t>
      </w:r>
    </w:p>
    <w:p w:rsidR="00590D13" w:rsidRDefault="00590D13" w:rsidP="00590D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Голосували: «за» - одноголосно</w:t>
      </w:r>
    </w:p>
    <w:p w:rsidR="00590D13" w:rsidRDefault="00590D13" w:rsidP="00590D13">
      <w:pPr>
        <w:jc w:val="both"/>
        <w:rPr>
          <w:sz w:val="28"/>
          <w:szCs w:val="28"/>
        </w:rPr>
      </w:pPr>
    </w:p>
    <w:p w:rsidR="00590D13" w:rsidRPr="009B64AA" w:rsidRDefault="00590D13" w:rsidP="00590D1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 з пропозицією</w:t>
      </w:r>
    </w:p>
    <w:p w:rsidR="00590D13" w:rsidRDefault="00590D13" w:rsidP="00590D13">
      <w:pPr>
        <w:jc w:val="center"/>
        <w:rPr>
          <w:sz w:val="28"/>
          <w:szCs w:val="28"/>
        </w:rPr>
      </w:pPr>
    </w:p>
    <w:p w:rsidR="00590D13" w:rsidRPr="00221999" w:rsidRDefault="00590D13" w:rsidP="00590D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590D13" w:rsidRDefault="00590D13" w:rsidP="00DD0DCF">
      <w:pPr>
        <w:jc w:val="both"/>
        <w:rPr>
          <w:sz w:val="28"/>
          <w:szCs w:val="28"/>
        </w:rPr>
      </w:pPr>
    </w:p>
    <w:p w:rsidR="00DD0DCF" w:rsidRPr="00416980" w:rsidRDefault="00DD0DCF" w:rsidP="00DD0DCF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D0DCF" w:rsidRPr="00416980" w:rsidRDefault="00DD0DCF" w:rsidP="00DD0DCF">
      <w:pPr>
        <w:jc w:val="both"/>
        <w:rPr>
          <w:b/>
          <w:sz w:val="28"/>
          <w:szCs w:val="28"/>
        </w:rPr>
      </w:pPr>
    </w:p>
    <w:p w:rsidR="00DD0DCF" w:rsidRDefault="00DD0DCF" w:rsidP="00DD0DCF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="00590D13">
        <w:rPr>
          <w:sz w:val="28"/>
          <w:szCs w:val="28"/>
        </w:rPr>
        <w:t xml:space="preserve">з пропозицією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590D13">
        <w:rPr>
          <w:sz w:val="28"/>
          <w:szCs w:val="28"/>
        </w:rPr>
        <w:t>встановлення тарифу на теплову енергію для ТОВ «</w:t>
      </w:r>
      <w:proofErr w:type="spellStart"/>
      <w:r w:rsidR="00590D13">
        <w:rPr>
          <w:sz w:val="28"/>
          <w:szCs w:val="28"/>
        </w:rPr>
        <w:t>Приваттеплоенерго</w:t>
      </w:r>
      <w:proofErr w:type="spellEnd"/>
      <w:r w:rsidR="00590D13">
        <w:rPr>
          <w:sz w:val="28"/>
          <w:szCs w:val="28"/>
        </w:rPr>
        <w:t>» на опалювальний період 2023-2024 років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D0DCF" w:rsidRDefault="00DD0DCF" w:rsidP="00DD0DCF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27.09.2023 № 2</w:t>
      </w:r>
      <w:r w:rsidR="00590D13">
        <w:rPr>
          <w:sz w:val="28"/>
          <w:szCs w:val="28"/>
        </w:rPr>
        <w:t>64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590D13">
        <w:rPr>
          <w:sz w:val="28"/>
          <w:szCs w:val="28"/>
        </w:rPr>
        <w:t>встановлення тарифу на теплову енергію для ТОВ «</w:t>
      </w:r>
      <w:proofErr w:type="spellStart"/>
      <w:r w:rsidR="00590D13">
        <w:rPr>
          <w:sz w:val="28"/>
          <w:szCs w:val="28"/>
        </w:rPr>
        <w:t>Приваттеплоенерго</w:t>
      </w:r>
      <w:proofErr w:type="spellEnd"/>
      <w:r w:rsidR="00590D13">
        <w:rPr>
          <w:sz w:val="28"/>
          <w:szCs w:val="28"/>
        </w:rPr>
        <w:t>» на опалювальний період 2023-2024 років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DD0DCF" w:rsidRDefault="00DD0DCF" w:rsidP="00DD0DCF">
      <w:pPr>
        <w:jc w:val="both"/>
        <w:rPr>
          <w:sz w:val="28"/>
          <w:szCs w:val="28"/>
        </w:rPr>
      </w:pPr>
    </w:p>
    <w:p w:rsidR="00DD0DCF" w:rsidRPr="00360B06" w:rsidRDefault="00590D13" w:rsidP="00DD0DCF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14</w:t>
      </w:r>
      <w:r w:rsidR="00DD0DCF">
        <w:rPr>
          <w:b/>
          <w:sz w:val="28"/>
          <w:szCs w:val="28"/>
        </w:rPr>
        <w:t xml:space="preserve">.   </w:t>
      </w:r>
      <w:r w:rsidR="00DD0DCF" w:rsidRPr="00416980">
        <w:rPr>
          <w:b/>
          <w:sz w:val="28"/>
          <w:szCs w:val="28"/>
        </w:rPr>
        <w:t>СЛУХАЛИ:</w:t>
      </w:r>
    </w:p>
    <w:p w:rsidR="00DD0DCF" w:rsidRPr="00804905" w:rsidRDefault="00DD0DCF" w:rsidP="00DD0DCF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DD0DCF" w:rsidRPr="009C379F" w:rsidRDefault="00590D13" w:rsidP="00DD0DCF">
      <w:pPr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 w:rsidR="00DD0DCF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управління житлово-</w:t>
      </w:r>
      <w:r w:rsidR="00B27F89">
        <w:rPr>
          <w:b/>
          <w:sz w:val="28"/>
          <w:szCs w:val="28"/>
        </w:rPr>
        <w:t>комунального господарства міської ради</w:t>
      </w:r>
      <w:r w:rsidR="00DD0DCF" w:rsidRPr="009F23CC">
        <w:rPr>
          <w:b/>
          <w:sz w:val="28"/>
          <w:szCs w:val="28"/>
        </w:rPr>
        <w:t>,</w:t>
      </w:r>
      <w:r w:rsidR="00DD0DCF" w:rsidRPr="009F23CC">
        <w:rPr>
          <w:sz w:val="28"/>
          <w:szCs w:val="28"/>
        </w:rPr>
        <w:t xml:space="preserve"> </w:t>
      </w:r>
      <w:r w:rsidR="00DD0DCF">
        <w:rPr>
          <w:sz w:val="28"/>
          <w:szCs w:val="28"/>
        </w:rPr>
        <w:t xml:space="preserve">доповів </w:t>
      </w:r>
      <w:r w:rsidR="00DD0DCF" w:rsidRPr="00416980">
        <w:rPr>
          <w:sz w:val="28"/>
          <w:szCs w:val="28"/>
        </w:rPr>
        <w:t>питання «</w:t>
      </w:r>
      <w:r w:rsidR="00DD0DCF">
        <w:rPr>
          <w:sz w:val="28"/>
          <w:szCs w:val="28"/>
        </w:rPr>
        <w:t xml:space="preserve">Про </w:t>
      </w:r>
      <w:r w:rsidR="00B27F89">
        <w:rPr>
          <w:sz w:val="28"/>
          <w:szCs w:val="28"/>
        </w:rPr>
        <w:t>зняття з квартирного обліку</w:t>
      </w:r>
      <w:r w:rsidR="00DD0DCF">
        <w:rPr>
          <w:spacing w:val="-6"/>
          <w:sz w:val="28"/>
          <w:szCs w:val="28"/>
        </w:rPr>
        <w:t>»</w:t>
      </w:r>
      <w:r w:rsidR="00DD0DCF" w:rsidRPr="008879C6">
        <w:rPr>
          <w:sz w:val="28"/>
          <w:szCs w:val="28"/>
        </w:rPr>
        <w:t xml:space="preserve"> </w:t>
      </w:r>
      <w:r w:rsidR="00DD0DCF" w:rsidRPr="00416980">
        <w:rPr>
          <w:sz w:val="28"/>
          <w:szCs w:val="28"/>
        </w:rPr>
        <w:t>– текст доповіді додається до протоколу.</w:t>
      </w:r>
    </w:p>
    <w:p w:rsidR="00590D13" w:rsidRDefault="00590D13" w:rsidP="00590D13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590D13" w:rsidRPr="00416980" w:rsidRDefault="00590D13" w:rsidP="00590D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проект рішення </w:t>
      </w:r>
    </w:p>
    <w:p w:rsidR="00590D13" w:rsidRDefault="00590D13" w:rsidP="00590D13">
      <w:pPr>
        <w:jc w:val="center"/>
        <w:rPr>
          <w:sz w:val="28"/>
          <w:szCs w:val="28"/>
        </w:rPr>
      </w:pPr>
    </w:p>
    <w:p w:rsidR="00590D13" w:rsidRPr="00221999" w:rsidRDefault="00590D13" w:rsidP="00590D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DD0DCF" w:rsidRPr="00416980" w:rsidRDefault="00DD0DCF" w:rsidP="00DD0DCF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D0DCF" w:rsidRPr="00416980" w:rsidRDefault="00DD0DCF" w:rsidP="00DD0DCF">
      <w:pPr>
        <w:jc w:val="both"/>
        <w:rPr>
          <w:b/>
          <w:sz w:val="28"/>
          <w:szCs w:val="28"/>
        </w:rPr>
      </w:pPr>
    </w:p>
    <w:p w:rsidR="00DD0DCF" w:rsidRPr="009C379F" w:rsidRDefault="00DD0DCF" w:rsidP="00DD0DCF">
      <w:pPr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B27F89">
        <w:rPr>
          <w:sz w:val="28"/>
          <w:szCs w:val="28"/>
        </w:rPr>
        <w:t>зняття з квартирного обліку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D0DCF" w:rsidRDefault="00DD0DCF" w:rsidP="00DD0DCF">
      <w:pPr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27.09.2023 № 2</w:t>
      </w:r>
      <w:r w:rsidR="00B27F89">
        <w:rPr>
          <w:sz w:val="28"/>
          <w:szCs w:val="28"/>
        </w:rPr>
        <w:t>65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B27F89">
        <w:rPr>
          <w:sz w:val="28"/>
          <w:szCs w:val="28"/>
        </w:rPr>
        <w:t>зняття з квартирного обліку»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DD0DCF" w:rsidRDefault="00DD0DCF" w:rsidP="003174BD">
      <w:pPr>
        <w:jc w:val="both"/>
        <w:rPr>
          <w:color w:val="000000"/>
          <w:sz w:val="28"/>
          <w:szCs w:val="28"/>
        </w:rPr>
      </w:pPr>
    </w:p>
    <w:p w:rsidR="00B27F89" w:rsidRPr="00360B06" w:rsidRDefault="00B27F89" w:rsidP="00B27F89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15.   </w:t>
      </w:r>
      <w:r w:rsidRPr="00416980">
        <w:rPr>
          <w:b/>
          <w:sz w:val="28"/>
          <w:szCs w:val="28"/>
        </w:rPr>
        <w:t>СЛУХАЛИ:</w:t>
      </w:r>
    </w:p>
    <w:p w:rsidR="00B27F89" w:rsidRPr="00804905" w:rsidRDefault="00B27F89" w:rsidP="00B27F89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27F89" w:rsidRPr="009C379F" w:rsidRDefault="00B27F89" w:rsidP="00B27F89">
      <w:pPr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>
        <w:rPr>
          <w:b/>
          <w:sz w:val="28"/>
          <w:szCs w:val="28"/>
        </w:rPr>
        <w:t>, заступник начальника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>
        <w:rPr>
          <w:sz w:val="28"/>
          <w:szCs w:val="28"/>
        </w:rPr>
        <w:t xml:space="preserve">Про </w:t>
      </w:r>
      <w:r w:rsidRPr="005E0B05">
        <w:rPr>
          <w:sz w:val="28"/>
          <w:szCs w:val="28"/>
        </w:rPr>
        <w:t>надання дозволу товариству з обмеженою відповідальністю «Дельта-98» на розміщення  тимчасової</w:t>
      </w:r>
      <w:r>
        <w:rPr>
          <w:sz w:val="28"/>
          <w:szCs w:val="28"/>
        </w:rPr>
        <w:t xml:space="preserve"> </w:t>
      </w:r>
      <w:r w:rsidRPr="005E0B05">
        <w:rPr>
          <w:sz w:val="28"/>
          <w:szCs w:val="28"/>
        </w:rPr>
        <w:t>стаціонарної споруди для провадження під</w:t>
      </w:r>
      <w:r w:rsidR="00916645">
        <w:rPr>
          <w:sz w:val="28"/>
          <w:szCs w:val="28"/>
        </w:rPr>
        <w:t xml:space="preserve">приємницької діяльності на </w:t>
      </w:r>
      <w:proofErr w:type="spellStart"/>
      <w:r w:rsidR="00916645">
        <w:rPr>
          <w:sz w:val="28"/>
          <w:szCs w:val="28"/>
        </w:rPr>
        <w:t>вул.</w:t>
      </w:r>
      <w:r w:rsidRPr="005E0B05">
        <w:rPr>
          <w:sz w:val="28"/>
          <w:szCs w:val="28"/>
        </w:rPr>
        <w:t>Долинській</w:t>
      </w:r>
      <w:proofErr w:type="spellEnd"/>
      <w:r w:rsidRPr="005E0B05">
        <w:rPr>
          <w:sz w:val="28"/>
          <w:szCs w:val="28"/>
        </w:rPr>
        <w:t xml:space="preserve"> (біля буд. №52) в </w:t>
      </w:r>
      <w:proofErr w:type="spellStart"/>
      <w:r w:rsidRPr="005E0B05"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B27F89" w:rsidRDefault="00B27F89" w:rsidP="00B27F89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B27F89" w:rsidRPr="00416980" w:rsidRDefault="00B27F89" w:rsidP="00B27F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проект рішення </w:t>
      </w:r>
    </w:p>
    <w:p w:rsidR="00B27F89" w:rsidRDefault="00B27F89" w:rsidP="00B27F89">
      <w:pPr>
        <w:jc w:val="center"/>
        <w:rPr>
          <w:sz w:val="28"/>
          <w:szCs w:val="28"/>
        </w:rPr>
      </w:pPr>
    </w:p>
    <w:p w:rsidR="00B27F89" w:rsidRPr="00221999" w:rsidRDefault="00B27F89" w:rsidP="00B27F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B27F89" w:rsidRPr="00416980" w:rsidRDefault="00B27F89" w:rsidP="00B27F89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B27F89" w:rsidRPr="00416980" w:rsidRDefault="00B27F89" w:rsidP="00B27F89">
      <w:pPr>
        <w:jc w:val="both"/>
        <w:rPr>
          <w:b/>
          <w:sz w:val="28"/>
          <w:szCs w:val="28"/>
        </w:rPr>
      </w:pPr>
    </w:p>
    <w:p w:rsidR="00B27F89" w:rsidRPr="009C379F" w:rsidRDefault="00B27F89" w:rsidP="00B27F89">
      <w:pPr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Pr="005E0B05">
        <w:rPr>
          <w:sz w:val="28"/>
          <w:szCs w:val="28"/>
        </w:rPr>
        <w:t>надання дозволу товариству з обмеженою відповідальністю «Дельта-98» на розміщення  тимчасової</w:t>
      </w:r>
      <w:r>
        <w:rPr>
          <w:sz w:val="28"/>
          <w:szCs w:val="28"/>
        </w:rPr>
        <w:t xml:space="preserve"> </w:t>
      </w:r>
      <w:r w:rsidRPr="005E0B05">
        <w:rPr>
          <w:sz w:val="28"/>
          <w:szCs w:val="28"/>
        </w:rPr>
        <w:t>стаціонарної споруди для провадження під</w:t>
      </w:r>
      <w:r w:rsidR="000D1C41">
        <w:rPr>
          <w:sz w:val="28"/>
          <w:szCs w:val="28"/>
        </w:rPr>
        <w:t xml:space="preserve">приємницької діяльності на </w:t>
      </w:r>
      <w:proofErr w:type="spellStart"/>
      <w:r w:rsidR="000D1C41">
        <w:rPr>
          <w:sz w:val="28"/>
          <w:szCs w:val="28"/>
        </w:rPr>
        <w:t>вул.</w:t>
      </w:r>
      <w:r w:rsidRPr="005E0B05">
        <w:rPr>
          <w:sz w:val="28"/>
          <w:szCs w:val="28"/>
        </w:rPr>
        <w:t>Долинській</w:t>
      </w:r>
      <w:proofErr w:type="spellEnd"/>
      <w:r w:rsidRPr="005E0B05">
        <w:rPr>
          <w:sz w:val="28"/>
          <w:szCs w:val="28"/>
        </w:rPr>
        <w:t xml:space="preserve"> (біля буд. №52) в </w:t>
      </w:r>
      <w:proofErr w:type="spellStart"/>
      <w:r w:rsidRPr="005E0B05"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27F89" w:rsidRDefault="00B27F89" w:rsidP="00B27F89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27.09.2023 № 266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Pr="005E0B05">
        <w:rPr>
          <w:sz w:val="28"/>
          <w:szCs w:val="28"/>
        </w:rPr>
        <w:t>надання дозволу товариству з обмеженою відповідальністю «Дельта-98» на розміщення  тимчасової</w:t>
      </w:r>
      <w:r>
        <w:rPr>
          <w:sz w:val="28"/>
          <w:szCs w:val="28"/>
        </w:rPr>
        <w:t xml:space="preserve"> </w:t>
      </w:r>
      <w:r w:rsidRPr="005E0B05">
        <w:rPr>
          <w:sz w:val="28"/>
          <w:szCs w:val="28"/>
        </w:rPr>
        <w:t>стаціонарної споруди для провадження підприємниць</w:t>
      </w:r>
      <w:r w:rsidR="00916645">
        <w:rPr>
          <w:sz w:val="28"/>
          <w:szCs w:val="28"/>
        </w:rPr>
        <w:t xml:space="preserve">кої діяльності на </w:t>
      </w:r>
      <w:proofErr w:type="spellStart"/>
      <w:r w:rsidR="00916645">
        <w:rPr>
          <w:sz w:val="28"/>
          <w:szCs w:val="28"/>
        </w:rPr>
        <w:t>вул.</w:t>
      </w:r>
      <w:r w:rsidRPr="005E0B05">
        <w:rPr>
          <w:sz w:val="28"/>
          <w:szCs w:val="28"/>
        </w:rPr>
        <w:t>Долинській</w:t>
      </w:r>
      <w:proofErr w:type="spellEnd"/>
      <w:r w:rsidRPr="005E0B05">
        <w:rPr>
          <w:sz w:val="28"/>
          <w:szCs w:val="28"/>
        </w:rPr>
        <w:t xml:space="preserve"> (біля буд. №52) в </w:t>
      </w:r>
      <w:proofErr w:type="spellStart"/>
      <w:r w:rsidRPr="005E0B05">
        <w:rPr>
          <w:sz w:val="28"/>
          <w:szCs w:val="28"/>
        </w:rPr>
        <w:t>м.Калуші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B27F89" w:rsidRDefault="00B27F89" w:rsidP="00B27F89">
      <w:pPr>
        <w:jc w:val="both"/>
        <w:rPr>
          <w:color w:val="000000"/>
          <w:sz w:val="28"/>
          <w:szCs w:val="28"/>
        </w:rPr>
      </w:pPr>
    </w:p>
    <w:p w:rsidR="00B27F89" w:rsidRPr="00360B06" w:rsidRDefault="00B27F89" w:rsidP="00B27F89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16.   </w:t>
      </w:r>
      <w:r w:rsidRPr="00416980">
        <w:rPr>
          <w:b/>
          <w:sz w:val="28"/>
          <w:szCs w:val="28"/>
        </w:rPr>
        <w:t>СЛУХАЛИ:</w:t>
      </w:r>
    </w:p>
    <w:p w:rsidR="00B27F89" w:rsidRPr="00804905" w:rsidRDefault="00B27F89" w:rsidP="00B27F89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27F89" w:rsidRPr="009C379F" w:rsidRDefault="00B27F89" w:rsidP="00B27F89">
      <w:pPr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>
        <w:rPr>
          <w:b/>
          <w:sz w:val="28"/>
          <w:szCs w:val="28"/>
        </w:rPr>
        <w:t>, заступник начальника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>
        <w:rPr>
          <w:sz w:val="28"/>
          <w:szCs w:val="28"/>
        </w:rPr>
        <w:t xml:space="preserve">Про </w:t>
      </w:r>
      <w:r w:rsidRPr="005E0B05">
        <w:rPr>
          <w:sz w:val="28"/>
          <w:szCs w:val="28"/>
        </w:rPr>
        <w:t>надання дозволу фізичній особі – підприємцю</w:t>
      </w:r>
      <w:r>
        <w:rPr>
          <w:sz w:val="28"/>
          <w:szCs w:val="28"/>
        </w:rPr>
        <w:t xml:space="preserve"> </w:t>
      </w:r>
      <w:r w:rsidRPr="005E0B05">
        <w:rPr>
          <w:sz w:val="28"/>
          <w:szCs w:val="28"/>
        </w:rPr>
        <w:t>Шрамку Андрію Івановичу</w:t>
      </w:r>
      <w:r>
        <w:rPr>
          <w:sz w:val="28"/>
          <w:szCs w:val="28"/>
        </w:rPr>
        <w:t xml:space="preserve"> на розміщення</w:t>
      </w:r>
      <w:r w:rsidRPr="005E0B05">
        <w:rPr>
          <w:sz w:val="28"/>
          <w:szCs w:val="28"/>
        </w:rPr>
        <w:t xml:space="preserve"> тимчасової</w:t>
      </w:r>
      <w:r>
        <w:rPr>
          <w:sz w:val="28"/>
          <w:szCs w:val="28"/>
        </w:rPr>
        <w:t xml:space="preserve"> </w:t>
      </w:r>
      <w:r w:rsidRPr="005E0B05">
        <w:rPr>
          <w:sz w:val="28"/>
          <w:szCs w:val="28"/>
        </w:rPr>
        <w:t xml:space="preserve">стаціонарної споруди для провадження підприємницької </w:t>
      </w:r>
      <w:r>
        <w:rPr>
          <w:sz w:val="28"/>
          <w:szCs w:val="28"/>
        </w:rPr>
        <w:t xml:space="preserve">діяльності на </w:t>
      </w:r>
      <w:proofErr w:type="spellStart"/>
      <w:r>
        <w:rPr>
          <w:sz w:val="28"/>
          <w:szCs w:val="28"/>
        </w:rPr>
        <w:t>вул.</w:t>
      </w:r>
      <w:r w:rsidRPr="005E0B05">
        <w:rPr>
          <w:sz w:val="28"/>
          <w:szCs w:val="28"/>
        </w:rPr>
        <w:t>Грушевського</w:t>
      </w:r>
      <w:proofErr w:type="spellEnd"/>
      <w:r>
        <w:rPr>
          <w:sz w:val="28"/>
          <w:szCs w:val="28"/>
        </w:rPr>
        <w:t xml:space="preserve"> (біля буд. №99) в </w:t>
      </w:r>
      <w:proofErr w:type="spellStart"/>
      <w:r>
        <w:rPr>
          <w:sz w:val="28"/>
          <w:szCs w:val="28"/>
        </w:rPr>
        <w:t>м.</w:t>
      </w:r>
      <w:r w:rsidRPr="005E0B05">
        <w:rPr>
          <w:sz w:val="28"/>
          <w:szCs w:val="28"/>
        </w:rPr>
        <w:t>Калуші</w:t>
      </w:r>
      <w:proofErr w:type="spellEnd"/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B27F89" w:rsidRDefault="00B27F89" w:rsidP="00B27F8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Зауважень та пропозицій не надійшло</w:t>
      </w:r>
    </w:p>
    <w:p w:rsidR="00B27F89" w:rsidRPr="00416980" w:rsidRDefault="00B27F89" w:rsidP="00B27F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проект рішення </w:t>
      </w:r>
    </w:p>
    <w:p w:rsidR="00B27F89" w:rsidRDefault="00B27F89" w:rsidP="00B27F89">
      <w:pPr>
        <w:jc w:val="center"/>
        <w:rPr>
          <w:sz w:val="28"/>
          <w:szCs w:val="28"/>
        </w:rPr>
      </w:pPr>
    </w:p>
    <w:p w:rsidR="00B27F89" w:rsidRPr="00221999" w:rsidRDefault="00B27F89" w:rsidP="00B27F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B27F89" w:rsidRPr="00416980" w:rsidRDefault="00B27F89" w:rsidP="00B27F89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B27F89" w:rsidRPr="00416980" w:rsidRDefault="00B27F89" w:rsidP="00B27F89">
      <w:pPr>
        <w:jc w:val="both"/>
        <w:rPr>
          <w:b/>
          <w:sz w:val="28"/>
          <w:szCs w:val="28"/>
        </w:rPr>
      </w:pPr>
    </w:p>
    <w:p w:rsidR="00B27F89" w:rsidRPr="009C379F" w:rsidRDefault="00B27F89" w:rsidP="00B27F89">
      <w:pPr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Pr="005E0B05">
        <w:rPr>
          <w:sz w:val="28"/>
          <w:szCs w:val="28"/>
        </w:rPr>
        <w:t>надання дозволу фізичній особі – підприємцю</w:t>
      </w:r>
      <w:r>
        <w:rPr>
          <w:sz w:val="28"/>
          <w:szCs w:val="28"/>
        </w:rPr>
        <w:t xml:space="preserve"> </w:t>
      </w:r>
      <w:r w:rsidRPr="005E0B05">
        <w:rPr>
          <w:sz w:val="28"/>
          <w:szCs w:val="28"/>
        </w:rPr>
        <w:t>Шрамку Андрію Івановичу</w:t>
      </w:r>
      <w:r>
        <w:rPr>
          <w:sz w:val="28"/>
          <w:szCs w:val="28"/>
        </w:rPr>
        <w:t xml:space="preserve"> на розміщення</w:t>
      </w:r>
      <w:r w:rsidRPr="005E0B05">
        <w:rPr>
          <w:sz w:val="28"/>
          <w:szCs w:val="28"/>
        </w:rPr>
        <w:t xml:space="preserve"> тимчасової</w:t>
      </w:r>
      <w:r>
        <w:rPr>
          <w:sz w:val="28"/>
          <w:szCs w:val="28"/>
        </w:rPr>
        <w:t xml:space="preserve"> </w:t>
      </w:r>
      <w:r w:rsidRPr="005E0B05">
        <w:rPr>
          <w:sz w:val="28"/>
          <w:szCs w:val="28"/>
        </w:rPr>
        <w:t xml:space="preserve">стаціонарної споруди для провадження підприємницької </w:t>
      </w:r>
      <w:r>
        <w:rPr>
          <w:sz w:val="28"/>
          <w:szCs w:val="28"/>
        </w:rPr>
        <w:t xml:space="preserve">діяльності на </w:t>
      </w:r>
      <w:proofErr w:type="spellStart"/>
      <w:r>
        <w:rPr>
          <w:sz w:val="28"/>
          <w:szCs w:val="28"/>
        </w:rPr>
        <w:t>вул.</w:t>
      </w:r>
      <w:r w:rsidRPr="005E0B05">
        <w:rPr>
          <w:sz w:val="28"/>
          <w:szCs w:val="28"/>
        </w:rPr>
        <w:t>Грушевського</w:t>
      </w:r>
      <w:proofErr w:type="spellEnd"/>
      <w:r>
        <w:rPr>
          <w:sz w:val="28"/>
          <w:szCs w:val="28"/>
        </w:rPr>
        <w:t xml:space="preserve"> (біля буд. №99) в </w:t>
      </w:r>
      <w:proofErr w:type="spellStart"/>
      <w:r>
        <w:rPr>
          <w:sz w:val="28"/>
          <w:szCs w:val="28"/>
        </w:rPr>
        <w:t>м.</w:t>
      </w:r>
      <w:r w:rsidRPr="005E0B05">
        <w:rPr>
          <w:sz w:val="28"/>
          <w:szCs w:val="28"/>
        </w:rPr>
        <w:t>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27F89" w:rsidRDefault="00B27F89" w:rsidP="00B27F89">
      <w:pPr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27.09.2023 № 267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Pr="005E0B05">
        <w:rPr>
          <w:sz w:val="28"/>
          <w:szCs w:val="28"/>
        </w:rPr>
        <w:t>надання дозволу фізичній особі – підприємцю</w:t>
      </w:r>
      <w:r>
        <w:rPr>
          <w:sz w:val="28"/>
          <w:szCs w:val="28"/>
        </w:rPr>
        <w:t xml:space="preserve"> </w:t>
      </w:r>
      <w:r w:rsidRPr="005E0B05">
        <w:rPr>
          <w:sz w:val="28"/>
          <w:szCs w:val="28"/>
        </w:rPr>
        <w:t>Шрамку Андрію Івановичу</w:t>
      </w:r>
      <w:r>
        <w:rPr>
          <w:sz w:val="28"/>
          <w:szCs w:val="28"/>
        </w:rPr>
        <w:t xml:space="preserve"> на розміщення</w:t>
      </w:r>
      <w:r w:rsidRPr="005E0B05">
        <w:rPr>
          <w:sz w:val="28"/>
          <w:szCs w:val="28"/>
        </w:rPr>
        <w:t xml:space="preserve"> тимчасової</w:t>
      </w:r>
      <w:r>
        <w:rPr>
          <w:sz w:val="28"/>
          <w:szCs w:val="28"/>
        </w:rPr>
        <w:t xml:space="preserve"> </w:t>
      </w:r>
      <w:r w:rsidRPr="005E0B05">
        <w:rPr>
          <w:sz w:val="28"/>
          <w:szCs w:val="28"/>
        </w:rPr>
        <w:t xml:space="preserve">стаціонарної споруди для провадження підприємницької </w:t>
      </w:r>
      <w:r>
        <w:rPr>
          <w:sz w:val="28"/>
          <w:szCs w:val="28"/>
        </w:rPr>
        <w:t xml:space="preserve">діяльності на </w:t>
      </w:r>
      <w:proofErr w:type="spellStart"/>
      <w:r>
        <w:rPr>
          <w:sz w:val="28"/>
          <w:szCs w:val="28"/>
        </w:rPr>
        <w:t>вул.</w:t>
      </w:r>
      <w:r w:rsidRPr="005E0B05">
        <w:rPr>
          <w:sz w:val="28"/>
          <w:szCs w:val="28"/>
        </w:rPr>
        <w:t>Грушевського</w:t>
      </w:r>
      <w:proofErr w:type="spellEnd"/>
      <w:r>
        <w:rPr>
          <w:sz w:val="28"/>
          <w:szCs w:val="28"/>
        </w:rPr>
        <w:t xml:space="preserve"> (біля буд. №99) в </w:t>
      </w:r>
      <w:proofErr w:type="spellStart"/>
      <w:r>
        <w:rPr>
          <w:sz w:val="28"/>
          <w:szCs w:val="28"/>
        </w:rPr>
        <w:t>м.</w:t>
      </w:r>
      <w:r w:rsidRPr="005E0B05">
        <w:rPr>
          <w:sz w:val="28"/>
          <w:szCs w:val="28"/>
        </w:rPr>
        <w:t>Калуші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DD0DCF" w:rsidRDefault="00DD0DCF" w:rsidP="003174BD">
      <w:pPr>
        <w:jc w:val="both"/>
        <w:rPr>
          <w:color w:val="000000"/>
          <w:sz w:val="28"/>
          <w:szCs w:val="28"/>
        </w:rPr>
      </w:pPr>
    </w:p>
    <w:p w:rsidR="0066768C" w:rsidRPr="00360B06" w:rsidRDefault="0066768C" w:rsidP="0066768C">
      <w:pPr>
        <w:pStyle w:val="af4"/>
        <w:ind w:left="0"/>
        <w:jc w:val="both"/>
        <w:rPr>
          <w:sz w:val="28"/>
          <w:szCs w:val="28"/>
        </w:rPr>
      </w:pPr>
      <w:r w:rsidRPr="00616E25">
        <w:rPr>
          <w:b/>
          <w:w w:val="110"/>
          <w:sz w:val="28"/>
          <w:szCs w:val="28"/>
        </w:rPr>
        <w:t>1</w:t>
      </w:r>
      <w:r>
        <w:rPr>
          <w:b/>
          <w:w w:val="110"/>
          <w:sz w:val="28"/>
          <w:szCs w:val="28"/>
        </w:rPr>
        <w:t>7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66768C" w:rsidRPr="00804905" w:rsidRDefault="0066768C" w:rsidP="0066768C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6768C" w:rsidRPr="00EC2D10" w:rsidRDefault="0066768C" w:rsidP="0066768C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>
        <w:rPr>
          <w:b/>
          <w:sz w:val="28"/>
          <w:szCs w:val="28"/>
        </w:rPr>
        <w:t>, заступник начальника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5E0B05">
        <w:rPr>
          <w:sz w:val="28"/>
          <w:szCs w:val="28"/>
        </w:rPr>
        <w:t xml:space="preserve">надання дозволу  на розміщення зовнішньої реклами фізичній особі – підприємцю </w:t>
      </w:r>
      <w:proofErr w:type="spellStart"/>
      <w:r w:rsidRPr="005E0B05">
        <w:rPr>
          <w:sz w:val="28"/>
          <w:szCs w:val="28"/>
        </w:rPr>
        <w:t>Легуну</w:t>
      </w:r>
      <w:proofErr w:type="spellEnd"/>
      <w:r w:rsidRPr="005E0B05">
        <w:rPr>
          <w:color w:val="000000"/>
          <w:sz w:val="28"/>
          <w:szCs w:val="28"/>
          <w:lang w:eastAsia="uk-UA"/>
        </w:rPr>
        <w:t xml:space="preserve"> </w:t>
      </w:r>
      <w:r w:rsidRPr="005E0B05">
        <w:rPr>
          <w:sz w:val="28"/>
          <w:szCs w:val="28"/>
        </w:rPr>
        <w:t>Андрію Степановичу</w:t>
      </w:r>
      <w:r w:rsidRPr="005E0B05"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пр.</w:t>
      </w:r>
      <w:r w:rsidRPr="005E0B05">
        <w:rPr>
          <w:sz w:val="28"/>
          <w:szCs w:val="28"/>
        </w:rPr>
        <w:t>Лесі</w:t>
      </w:r>
      <w:proofErr w:type="spellEnd"/>
      <w:r w:rsidRPr="005E0B05">
        <w:rPr>
          <w:sz w:val="28"/>
          <w:szCs w:val="28"/>
        </w:rPr>
        <w:t xml:space="preserve"> Українки,1</w:t>
      </w:r>
      <w:r w:rsidRPr="005E0B05"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м.</w:t>
      </w:r>
      <w:r w:rsidRPr="005E0B05">
        <w:rPr>
          <w:sz w:val="28"/>
          <w:szCs w:val="28"/>
        </w:rPr>
        <w:t>Калуші</w:t>
      </w:r>
      <w:proofErr w:type="spellEnd"/>
      <w:r>
        <w:rPr>
          <w:spacing w:val="-6"/>
          <w:sz w:val="28"/>
          <w:szCs w:val="28"/>
        </w:rPr>
        <w:t>»</w:t>
      </w:r>
      <w:r w:rsidRPr="00416980">
        <w:rPr>
          <w:sz w:val="28"/>
          <w:szCs w:val="28"/>
        </w:rPr>
        <w:t>.</w:t>
      </w:r>
    </w:p>
    <w:p w:rsidR="0066768C" w:rsidRPr="00034C4F" w:rsidRDefault="0066768C" w:rsidP="0066768C">
      <w:pPr>
        <w:jc w:val="both"/>
        <w:rPr>
          <w:b/>
          <w:sz w:val="28"/>
          <w:szCs w:val="28"/>
        </w:rPr>
      </w:pPr>
      <w:r w:rsidRPr="00034C4F">
        <w:rPr>
          <w:b/>
          <w:sz w:val="28"/>
          <w:szCs w:val="28"/>
        </w:rPr>
        <w:t>ВИСТУПИЛИ:</w:t>
      </w:r>
    </w:p>
    <w:p w:rsidR="0066768C" w:rsidRDefault="0066768C" w:rsidP="0066768C">
      <w:pPr>
        <w:jc w:val="both"/>
        <w:rPr>
          <w:sz w:val="28"/>
          <w:szCs w:val="28"/>
        </w:rPr>
      </w:pPr>
      <w:r w:rsidRPr="00B84FEA">
        <w:rPr>
          <w:b/>
          <w:sz w:val="28"/>
          <w:szCs w:val="28"/>
        </w:rPr>
        <w:t xml:space="preserve">Депутат міської ради Алла </w:t>
      </w:r>
      <w:proofErr w:type="spellStart"/>
      <w:r w:rsidRPr="00B84FEA">
        <w:rPr>
          <w:b/>
          <w:sz w:val="28"/>
          <w:szCs w:val="28"/>
        </w:rPr>
        <w:t>Попельницька</w:t>
      </w:r>
      <w:proofErr w:type="spellEnd"/>
      <w:r>
        <w:rPr>
          <w:sz w:val="28"/>
          <w:szCs w:val="28"/>
        </w:rPr>
        <w:t xml:space="preserve"> повідомила, що на </w:t>
      </w:r>
      <w:proofErr w:type="spellStart"/>
      <w:r>
        <w:rPr>
          <w:sz w:val="28"/>
          <w:szCs w:val="28"/>
        </w:rPr>
        <w:t>пр.Лесі</w:t>
      </w:r>
      <w:proofErr w:type="spellEnd"/>
      <w:r>
        <w:rPr>
          <w:sz w:val="28"/>
          <w:szCs w:val="28"/>
        </w:rPr>
        <w:t xml:space="preserve"> Українки розміщено багато рекламних конструкцій – «спотикачів», що заважає руху людей, і наголосила на необхідності здійснення обходу інспекторами муніципальної інспекції з метою виявлення самочинно встановлених таких рекламних конструкцій. </w:t>
      </w:r>
      <w:r w:rsidRPr="00B84FEA">
        <w:rPr>
          <w:b/>
          <w:sz w:val="28"/>
          <w:szCs w:val="28"/>
        </w:rPr>
        <w:t>Доповідач</w:t>
      </w:r>
      <w:r>
        <w:rPr>
          <w:sz w:val="28"/>
          <w:szCs w:val="28"/>
        </w:rPr>
        <w:t xml:space="preserve"> відповіла, що такий рейд здійснено, але підприємці періодично знову розміщують рекламні конструкції типу «</w:t>
      </w:r>
      <w:proofErr w:type="spellStart"/>
      <w:r>
        <w:rPr>
          <w:sz w:val="28"/>
          <w:szCs w:val="28"/>
        </w:rPr>
        <w:t>штендер</w:t>
      </w:r>
      <w:proofErr w:type="spellEnd"/>
      <w:r>
        <w:rPr>
          <w:sz w:val="28"/>
          <w:szCs w:val="28"/>
        </w:rPr>
        <w:t>». Дана конструкція розміщена без дозволу і після здійсненого рейду підприємцю надіслано лист про її демонтаж або отримання дозволу на встановлення рекламної конструкції.</w:t>
      </w:r>
    </w:p>
    <w:p w:rsidR="0066768C" w:rsidRDefault="0066768C" w:rsidP="0066768C">
      <w:pPr>
        <w:jc w:val="both"/>
        <w:rPr>
          <w:sz w:val="28"/>
          <w:szCs w:val="28"/>
        </w:rPr>
      </w:pPr>
      <w:r w:rsidRPr="00B84FEA">
        <w:rPr>
          <w:b/>
          <w:sz w:val="28"/>
          <w:szCs w:val="28"/>
        </w:rPr>
        <w:t xml:space="preserve">Людмила </w:t>
      </w:r>
      <w:proofErr w:type="spellStart"/>
      <w:r w:rsidRPr="00B84FEA">
        <w:rPr>
          <w:b/>
          <w:sz w:val="28"/>
          <w:szCs w:val="28"/>
        </w:rPr>
        <w:t>Семеняк</w:t>
      </w:r>
      <w:proofErr w:type="spellEnd"/>
      <w:r>
        <w:rPr>
          <w:sz w:val="28"/>
          <w:szCs w:val="28"/>
        </w:rPr>
        <w:t xml:space="preserve"> повідомила, що на даний час рекламна конструкція розміщена на тротуарі, але підприємцю буде  доручено перенести її за межі тротуару.</w:t>
      </w:r>
    </w:p>
    <w:p w:rsidR="0066768C" w:rsidRDefault="0066768C" w:rsidP="0066768C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Члени виконавчого комітету погодилися, що рекламні конструкції типу «</w:t>
      </w:r>
      <w:proofErr w:type="spellStart"/>
      <w:r>
        <w:rPr>
          <w:sz w:val="28"/>
          <w:szCs w:val="28"/>
        </w:rPr>
        <w:t>штендер</w:t>
      </w:r>
      <w:proofErr w:type="spellEnd"/>
      <w:r>
        <w:rPr>
          <w:sz w:val="28"/>
          <w:szCs w:val="28"/>
        </w:rPr>
        <w:t xml:space="preserve">» заважають руху людей, а особливо особам з порушенням зору. </w:t>
      </w:r>
    </w:p>
    <w:p w:rsidR="0066768C" w:rsidRDefault="0066768C" w:rsidP="0066768C">
      <w:pPr>
        <w:jc w:val="both"/>
        <w:rPr>
          <w:sz w:val="28"/>
          <w:szCs w:val="28"/>
        </w:rPr>
      </w:pPr>
    </w:p>
    <w:p w:rsidR="0066768C" w:rsidRPr="00416980" w:rsidRDefault="0066768C" w:rsidP="0066768C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66768C" w:rsidRDefault="0066768C" w:rsidP="0066768C">
      <w:pPr>
        <w:jc w:val="center"/>
        <w:rPr>
          <w:sz w:val="28"/>
          <w:szCs w:val="28"/>
        </w:rPr>
      </w:pPr>
    </w:p>
    <w:p w:rsidR="0066768C" w:rsidRPr="00221999" w:rsidRDefault="0066768C" w:rsidP="0066768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3; «утримались» - 15</w:t>
      </w:r>
    </w:p>
    <w:p w:rsidR="0066768C" w:rsidRPr="00416980" w:rsidRDefault="0066768C" w:rsidP="0066768C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66768C" w:rsidRPr="00416980" w:rsidRDefault="0066768C" w:rsidP="0066768C">
      <w:pPr>
        <w:jc w:val="both"/>
        <w:rPr>
          <w:b/>
          <w:sz w:val="28"/>
          <w:szCs w:val="28"/>
        </w:rPr>
      </w:pPr>
    </w:p>
    <w:p w:rsidR="0066768C" w:rsidRPr="00EC2D10" w:rsidRDefault="0066768C" w:rsidP="0066768C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Рішення з питання «Про </w:t>
      </w:r>
      <w:r w:rsidRPr="005E0B05">
        <w:rPr>
          <w:sz w:val="28"/>
          <w:szCs w:val="28"/>
        </w:rPr>
        <w:t xml:space="preserve">надання дозволу  на розміщення зовнішньої реклами фізичній особі – підприємцю </w:t>
      </w:r>
      <w:proofErr w:type="spellStart"/>
      <w:r w:rsidRPr="005E0B05">
        <w:rPr>
          <w:sz w:val="28"/>
          <w:szCs w:val="28"/>
        </w:rPr>
        <w:t>Легуну</w:t>
      </w:r>
      <w:proofErr w:type="spellEnd"/>
      <w:r w:rsidRPr="005E0B05">
        <w:rPr>
          <w:color w:val="000000"/>
          <w:sz w:val="28"/>
          <w:szCs w:val="28"/>
          <w:lang w:eastAsia="uk-UA"/>
        </w:rPr>
        <w:t xml:space="preserve"> </w:t>
      </w:r>
      <w:r w:rsidRPr="005E0B05">
        <w:rPr>
          <w:sz w:val="28"/>
          <w:szCs w:val="28"/>
        </w:rPr>
        <w:t>Андрію Степановичу</w:t>
      </w:r>
      <w:r w:rsidRPr="005E0B05"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пр.</w:t>
      </w:r>
      <w:r w:rsidRPr="005E0B05">
        <w:rPr>
          <w:sz w:val="28"/>
          <w:szCs w:val="28"/>
        </w:rPr>
        <w:t>Лесі</w:t>
      </w:r>
      <w:proofErr w:type="spellEnd"/>
      <w:r w:rsidRPr="005E0B05">
        <w:rPr>
          <w:sz w:val="28"/>
          <w:szCs w:val="28"/>
        </w:rPr>
        <w:t xml:space="preserve"> Українки,1</w:t>
      </w:r>
      <w:r w:rsidRPr="005E0B05"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lastRenderedPageBreak/>
        <w:t xml:space="preserve">в </w:t>
      </w:r>
      <w:proofErr w:type="spellStart"/>
      <w:r>
        <w:rPr>
          <w:sz w:val="28"/>
          <w:szCs w:val="28"/>
        </w:rPr>
        <w:t>м.</w:t>
      </w:r>
      <w:r w:rsidRPr="005E0B05">
        <w:rPr>
          <w:sz w:val="28"/>
          <w:szCs w:val="28"/>
        </w:rPr>
        <w:t>Калуші</w:t>
      </w:r>
      <w:proofErr w:type="spellEnd"/>
      <w:r>
        <w:rPr>
          <w:sz w:val="28"/>
          <w:szCs w:val="28"/>
        </w:rPr>
        <w:t>» не прийняте, так як при голосуванні члени виконавчого комітету утримались.</w:t>
      </w:r>
      <w:r w:rsidRPr="00416980">
        <w:rPr>
          <w:sz w:val="28"/>
          <w:szCs w:val="28"/>
        </w:rPr>
        <w:t xml:space="preserve"> </w:t>
      </w:r>
    </w:p>
    <w:p w:rsidR="0066768C" w:rsidRDefault="0066768C" w:rsidP="003174BD">
      <w:pPr>
        <w:jc w:val="both"/>
        <w:rPr>
          <w:color w:val="000000"/>
          <w:sz w:val="28"/>
          <w:szCs w:val="28"/>
        </w:rPr>
      </w:pPr>
    </w:p>
    <w:p w:rsidR="0066768C" w:rsidRPr="00360B06" w:rsidRDefault="0066768C" w:rsidP="0066768C">
      <w:pPr>
        <w:pStyle w:val="af4"/>
        <w:ind w:left="0"/>
        <w:jc w:val="both"/>
        <w:rPr>
          <w:sz w:val="28"/>
          <w:szCs w:val="28"/>
        </w:rPr>
      </w:pPr>
      <w:r w:rsidRPr="00616E25">
        <w:rPr>
          <w:b/>
          <w:w w:val="110"/>
          <w:sz w:val="28"/>
          <w:szCs w:val="28"/>
        </w:rPr>
        <w:t>1</w:t>
      </w:r>
      <w:r>
        <w:rPr>
          <w:b/>
          <w:w w:val="110"/>
          <w:sz w:val="28"/>
          <w:szCs w:val="28"/>
        </w:rPr>
        <w:t>8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66768C" w:rsidRPr="00804905" w:rsidRDefault="0066768C" w:rsidP="0066768C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6768C" w:rsidRPr="00EC2D10" w:rsidRDefault="0066768C" w:rsidP="0066768C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>
        <w:rPr>
          <w:b/>
          <w:sz w:val="28"/>
          <w:szCs w:val="28"/>
        </w:rPr>
        <w:t>, заступник начальника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EA656D">
        <w:rPr>
          <w:sz w:val="28"/>
          <w:szCs w:val="28"/>
        </w:rPr>
        <w:t>надання дозволу  на розміщення зовнішньої</w:t>
      </w:r>
      <w:r>
        <w:rPr>
          <w:color w:val="000000"/>
          <w:sz w:val="28"/>
          <w:szCs w:val="28"/>
          <w:lang w:eastAsia="uk-UA"/>
        </w:rPr>
        <w:t xml:space="preserve"> </w:t>
      </w:r>
      <w:r w:rsidRPr="00EA656D">
        <w:rPr>
          <w:sz w:val="28"/>
          <w:szCs w:val="28"/>
        </w:rPr>
        <w:t>реклами фізичній особі – підприємцю Бойко Мирославі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Степанівні на </w:t>
      </w:r>
      <w:proofErr w:type="spellStart"/>
      <w:r>
        <w:rPr>
          <w:sz w:val="28"/>
          <w:szCs w:val="28"/>
        </w:rPr>
        <w:t>пр.</w:t>
      </w:r>
      <w:r w:rsidRPr="00EA656D">
        <w:rPr>
          <w:sz w:val="28"/>
          <w:szCs w:val="28"/>
        </w:rPr>
        <w:t>Лесі</w:t>
      </w:r>
      <w:proofErr w:type="spellEnd"/>
      <w:r w:rsidRPr="00EA65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Українки,28 в </w:t>
      </w:r>
      <w:proofErr w:type="spellStart"/>
      <w:r>
        <w:rPr>
          <w:sz w:val="28"/>
          <w:szCs w:val="28"/>
        </w:rPr>
        <w:t>м.</w:t>
      </w:r>
      <w:r w:rsidRPr="00EA656D">
        <w:rPr>
          <w:sz w:val="28"/>
          <w:szCs w:val="28"/>
        </w:rPr>
        <w:t>Калуші</w:t>
      </w:r>
      <w:proofErr w:type="spellEnd"/>
      <w:r>
        <w:rPr>
          <w:spacing w:val="-6"/>
          <w:sz w:val="28"/>
          <w:szCs w:val="28"/>
        </w:rPr>
        <w:t>»</w:t>
      </w:r>
      <w:r w:rsidRPr="00416980">
        <w:rPr>
          <w:sz w:val="28"/>
          <w:szCs w:val="28"/>
        </w:rPr>
        <w:t>.</w:t>
      </w:r>
    </w:p>
    <w:p w:rsidR="0066768C" w:rsidRPr="00034C4F" w:rsidRDefault="0066768C" w:rsidP="0066768C">
      <w:pPr>
        <w:jc w:val="both"/>
        <w:rPr>
          <w:b/>
          <w:sz w:val="28"/>
          <w:szCs w:val="28"/>
        </w:rPr>
      </w:pPr>
      <w:r w:rsidRPr="00034C4F">
        <w:rPr>
          <w:b/>
          <w:sz w:val="28"/>
          <w:szCs w:val="28"/>
        </w:rPr>
        <w:t>ВИСТУПИЛИ:</w:t>
      </w:r>
    </w:p>
    <w:p w:rsidR="0066768C" w:rsidRDefault="0066768C" w:rsidP="0066768C">
      <w:pPr>
        <w:jc w:val="both"/>
        <w:rPr>
          <w:sz w:val="28"/>
          <w:szCs w:val="28"/>
        </w:rPr>
      </w:pPr>
      <w:r w:rsidRPr="005249C4">
        <w:rPr>
          <w:b/>
          <w:sz w:val="28"/>
          <w:szCs w:val="28"/>
        </w:rPr>
        <w:t>Члени виконавчого комітету</w:t>
      </w:r>
      <w:r>
        <w:rPr>
          <w:sz w:val="28"/>
          <w:szCs w:val="28"/>
        </w:rPr>
        <w:t xml:space="preserve"> наголосили, що на центральних вулицях міста недоречно розміщувати зовнішню рекламу біля приміщень, адже вона заважає руху людей, особливо особам у яких порушений зір.</w:t>
      </w:r>
    </w:p>
    <w:p w:rsidR="0066768C" w:rsidRDefault="0066768C" w:rsidP="0066768C">
      <w:pPr>
        <w:jc w:val="both"/>
        <w:rPr>
          <w:sz w:val="28"/>
          <w:szCs w:val="28"/>
        </w:rPr>
      </w:pPr>
      <w:r w:rsidRPr="005D31D2">
        <w:rPr>
          <w:b/>
          <w:sz w:val="28"/>
          <w:szCs w:val="28"/>
        </w:rPr>
        <w:t xml:space="preserve">Людмила </w:t>
      </w:r>
      <w:proofErr w:type="spellStart"/>
      <w:r w:rsidRPr="005D31D2">
        <w:rPr>
          <w:b/>
          <w:sz w:val="28"/>
          <w:szCs w:val="28"/>
        </w:rPr>
        <w:t>Семеняк</w:t>
      </w:r>
      <w:proofErr w:type="spellEnd"/>
      <w:r>
        <w:rPr>
          <w:sz w:val="28"/>
          <w:szCs w:val="28"/>
        </w:rPr>
        <w:t xml:space="preserve"> наголосила, що дана рекламна конструкція це не «спотикач», а рекламний щит, який розміщуватиметься біля фасаду приміщення.</w:t>
      </w:r>
    </w:p>
    <w:p w:rsidR="0066768C" w:rsidRDefault="0066768C" w:rsidP="0066768C">
      <w:pPr>
        <w:jc w:val="both"/>
        <w:rPr>
          <w:sz w:val="28"/>
          <w:szCs w:val="28"/>
        </w:rPr>
      </w:pPr>
      <w:r w:rsidRPr="005249C4">
        <w:rPr>
          <w:b/>
          <w:sz w:val="28"/>
          <w:szCs w:val="28"/>
        </w:rPr>
        <w:t>Міський голова Андрій Найда</w:t>
      </w:r>
      <w:r>
        <w:rPr>
          <w:sz w:val="28"/>
          <w:szCs w:val="28"/>
        </w:rPr>
        <w:t xml:space="preserve"> наголосив, що потрібно надавати до проекту рішення візуалізацію рекламної конструкції, щоб чітко розуміти, як виглядатиме дана рекламна конструкція на приміщенні чи біля нього. </w:t>
      </w:r>
    </w:p>
    <w:p w:rsidR="0066768C" w:rsidRPr="00416980" w:rsidRDefault="0066768C" w:rsidP="0066768C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66768C" w:rsidRDefault="0066768C" w:rsidP="0066768C">
      <w:pPr>
        <w:jc w:val="center"/>
        <w:rPr>
          <w:sz w:val="28"/>
          <w:szCs w:val="28"/>
        </w:rPr>
      </w:pPr>
    </w:p>
    <w:p w:rsidR="0066768C" w:rsidRPr="00221999" w:rsidRDefault="0066768C" w:rsidP="0066768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3; «утримались» - 15</w:t>
      </w:r>
    </w:p>
    <w:p w:rsidR="0066768C" w:rsidRPr="00416980" w:rsidRDefault="0066768C" w:rsidP="0066768C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66768C" w:rsidRPr="00416980" w:rsidRDefault="0066768C" w:rsidP="0066768C">
      <w:pPr>
        <w:jc w:val="both"/>
        <w:rPr>
          <w:b/>
          <w:sz w:val="28"/>
          <w:szCs w:val="28"/>
        </w:rPr>
      </w:pPr>
    </w:p>
    <w:p w:rsidR="0066768C" w:rsidRPr="00EC2D10" w:rsidRDefault="0066768C" w:rsidP="0066768C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Рішення з питання «Про </w:t>
      </w:r>
      <w:r w:rsidRPr="00EA656D">
        <w:rPr>
          <w:sz w:val="28"/>
          <w:szCs w:val="28"/>
        </w:rPr>
        <w:t>надання дозволу  на розміщення зовнішньої</w:t>
      </w:r>
      <w:r>
        <w:rPr>
          <w:color w:val="000000"/>
          <w:sz w:val="28"/>
          <w:szCs w:val="28"/>
          <w:lang w:eastAsia="uk-UA"/>
        </w:rPr>
        <w:t xml:space="preserve"> </w:t>
      </w:r>
      <w:r w:rsidRPr="00EA656D">
        <w:rPr>
          <w:sz w:val="28"/>
          <w:szCs w:val="28"/>
        </w:rPr>
        <w:t>реклами фізичній особі – підприємцю Бойко Мирославі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Степанівні на </w:t>
      </w:r>
      <w:proofErr w:type="spellStart"/>
      <w:r>
        <w:rPr>
          <w:sz w:val="28"/>
          <w:szCs w:val="28"/>
        </w:rPr>
        <w:t>пр.</w:t>
      </w:r>
      <w:r w:rsidRPr="00EA656D">
        <w:rPr>
          <w:sz w:val="28"/>
          <w:szCs w:val="28"/>
        </w:rPr>
        <w:t>Лесі</w:t>
      </w:r>
      <w:proofErr w:type="spellEnd"/>
      <w:r w:rsidRPr="00EA65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Українки, 28 в </w:t>
      </w:r>
      <w:proofErr w:type="spellStart"/>
      <w:r>
        <w:rPr>
          <w:sz w:val="28"/>
          <w:szCs w:val="28"/>
        </w:rPr>
        <w:t>м.</w:t>
      </w:r>
      <w:r w:rsidRPr="00EA656D">
        <w:rPr>
          <w:sz w:val="28"/>
          <w:szCs w:val="28"/>
        </w:rPr>
        <w:t>Калуші</w:t>
      </w:r>
      <w:proofErr w:type="spellEnd"/>
      <w:r>
        <w:rPr>
          <w:sz w:val="28"/>
          <w:szCs w:val="28"/>
        </w:rPr>
        <w:t>» не прийняте, так як при голосуванні члени виконавчого комітету утримались.</w:t>
      </w:r>
      <w:r w:rsidRPr="00416980">
        <w:rPr>
          <w:sz w:val="28"/>
          <w:szCs w:val="28"/>
        </w:rPr>
        <w:t xml:space="preserve"> </w:t>
      </w:r>
    </w:p>
    <w:p w:rsidR="0066768C" w:rsidRDefault="0066768C" w:rsidP="003174BD">
      <w:pPr>
        <w:jc w:val="both"/>
        <w:rPr>
          <w:color w:val="000000"/>
          <w:sz w:val="28"/>
          <w:szCs w:val="28"/>
        </w:rPr>
      </w:pPr>
    </w:p>
    <w:p w:rsidR="0066768C" w:rsidRPr="00360B06" w:rsidRDefault="0066768C" w:rsidP="0066768C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19.   </w:t>
      </w:r>
      <w:r w:rsidRPr="00416980">
        <w:rPr>
          <w:b/>
          <w:sz w:val="28"/>
          <w:szCs w:val="28"/>
        </w:rPr>
        <w:t>СЛУХАЛИ:</w:t>
      </w:r>
    </w:p>
    <w:p w:rsidR="0066768C" w:rsidRPr="00804905" w:rsidRDefault="0066768C" w:rsidP="0066768C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6768C" w:rsidRPr="009C379F" w:rsidRDefault="0066768C" w:rsidP="0066768C">
      <w:pPr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>
        <w:rPr>
          <w:b/>
          <w:sz w:val="28"/>
          <w:szCs w:val="28"/>
        </w:rPr>
        <w:t>, начальник управління соціального захисту населення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>
        <w:rPr>
          <w:sz w:val="28"/>
          <w:szCs w:val="28"/>
        </w:rPr>
        <w:t>Про затвердження висновку органу опіки і піклування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66768C" w:rsidRDefault="0066768C" w:rsidP="0066768C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66768C" w:rsidRPr="00416980" w:rsidRDefault="0066768C" w:rsidP="006676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проект рішення </w:t>
      </w:r>
    </w:p>
    <w:p w:rsidR="0066768C" w:rsidRDefault="0066768C" w:rsidP="0066768C">
      <w:pPr>
        <w:jc w:val="center"/>
        <w:rPr>
          <w:sz w:val="28"/>
          <w:szCs w:val="28"/>
        </w:rPr>
      </w:pPr>
    </w:p>
    <w:p w:rsidR="0066768C" w:rsidRPr="00221999" w:rsidRDefault="0066768C" w:rsidP="0066768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66768C" w:rsidRPr="00416980" w:rsidRDefault="0066768C" w:rsidP="0066768C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66768C" w:rsidRPr="00416980" w:rsidRDefault="0066768C" w:rsidP="0066768C">
      <w:pPr>
        <w:jc w:val="both"/>
        <w:rPr>
          <w:b/>
          <w:sz w:val="28"/>
          <w:szCs w:val="28"/>
        </w:rPr>
      </w:pPr>
    </w:p>
    <w:p w:rsidR="0066768C" w:rsidRPr="009C379F" w:rsidRDefault="0066768C" w:rsidP="0066768C">
      <w:pPr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>Про затвердження висновку органу опіки і піклування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6768C" w:rsidRDefault="0066768C" w:rsidP="0066768C">
      <w:pPr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27.09.2023 № 268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>Про затвердження висновку органу опіки і піклування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66768C" w:rsidRDefault="0066768C" w:rsidP="003174BD">
      <w:pPr>
        <w:jc w:val="both"/>
        <w:rPr>
          <w:color w:val="000000"/>
          <w:sz w:val="28"/>
          <w:szCs w:val="28"/>
        </w:rPr>
      </w:pPr>
    </w:p>
    <w:p w:rsidR="0066768C" w:rsidRPr="00360B06" w:rsidRDefault="0066768C" w:rsidP="0066768C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20.   </w:t>
      </w:r>
      <w:r w:rsidRPr="00416980">
        <w:rPr>
          <w:b/>
          <w:sz w:val="28"/>
          <w:szCs w:val="28"/>
        </w:rPr>
        <w:t>СЛУХАЛИ:</w:t>
      </w:r>
    </w:p>
    <w:p w:rsidR="0066768C" w:rsidRPr="00804905" w:rsidRDefault="0066768C" w:rsidP="0066768C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66768C" w:rsidRPr="009C379F" w:rsidRDefault="0066768C" w:rsidP="0066768C">
      <w:pPr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Дзундза</w:t>
      </w:r>
      <w:proofErr w:type="spellEnd"/>
      <w:r>
        <w:rPr>
          <w:b/>
          <w:sz w:val="28"/>
          <w:szCs w:val="28"/>
        </w:rPr>
        <w:t>, начальник служби у справах дітей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>
        <w:rPr>
          <w:sz w:val="28"/>
          <w:szCs w:val="28"/>
        </w:rPr>
        <w:t>Про висновки комісії з питань захисту прав дитини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66768C" w:rsidRDefault="0066768C" w:rsidP="0066768C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66768C" w:rsidRPr="00416980" w:rsidRDefault="0066768C" w:rsidP="006676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проект рішення </w:t>
      </w:r>
    </w:p>
    <w:p w:rsidR="0066768C" w:rsidRDefault="0066768C" w:rsidP="0066768C">
      <w:pPr>
        <w:jc w:val="center"/>
        <w:rPr>
          <w:sz w:val="28"/>
          <w:szCs w:val="28"/>
        </w:rPr>
      </w:pPr>
    </w:p>
    <w:p w:rsidR="0066768C" w:rsidRPr="00221999" w:rsidRDefault="0066768C" w:rsidP="0066768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66768C" w:rsidRPr="00416980" w:rsidRDefault="0066768C" w:rsidP="0066768C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66768C" w:rsidRPr="00416980" w:rsidRDefault="0066768C" w:rsidP="0066768C">
      <w:pPr>
        <w:jc w:val="both"/>
        <w:rPr>
          <w:b/>
          <w:sz w:val="28"/>
          <w:szCs w:val="28"/>
        </w:rPr>
      </w:pPr>
    </w:p>
    <w:p w:rsidR="0066768C" w:rsidRPr="009C379F" w:rsidRDefault="0066768C" w:rsidP="0066768C">
      <w:pPr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>Про висновки комісії з питань захисту прав дитини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6768C" w:rsidRDefault="0066768C" w:rsidP="0066768C">
      <w:pPr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27.09.2023 № 269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>Про висновки комісії з питань захисту прав дитини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66768C" w:rsidRDefault="0066768C" w:rsidP="003174BD">
      <w:pPr>
        <w:jc w:val="both"/>
        <w:rPr>
          <w:color w:val="000000"/>
          <w:sz w:val="28"/>
          <w:szCs w:val="28"/>
        </w:rPr>
      </w:pPr>
    </w:p>
    <w:p w:rsidR="0066768C" w:rsidRPr="00360B06" w:rsidRDefault="0066768C" w:rsidP="0066768C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21.   </w:t>
      </w:r>
      <w:r w:rsidRPr="00416980">
        <w:rPr>
          <w:b/>
          <w:sz w:val="28"/>
          <w:szCs w:val="28"/>
        </w:rPr>
        <w:t>СЛУХАЛИ:</w:t>
      </w:r>
    </w:p>
    <w:p w:rsidR="0066768C" w:rsidRPr="00804905" w:rsidRDefault="0066768C" w:rsidP="0066768C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6768C" w:rsidRPr="009C379F" w:rsidRDefault="0066768C" w:rsidP="0066768C">
      <w:pPr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Дзундза</w:t>
      </w:r>
      <w:proofErr w:type="spellEnd"/>
      <w:r>
        <w:rPr>
          <w:b/>
          <w:sz w:val="28"/>
          <w:szCs w:val="28"/>
        </w:rPr>
        <w:t>, начальник служби у справах дітей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>
        <w:rPr>
          <w:sz w:val="28"/>
          <w:szCs w:val="28"/>
        </w:rPr>
        <w:t xml:space="preserve">Про </w:t>
      </w:r>
      <w:r w:rsidRPr="000051C0">
        <w:rPr>
          <w:sz w:val="28"/>
          <w:szCs w:val="28"/>
        </w:rPr>
        <w:t xml:space="preserve">визначення </w:t>
      </w:r>
      <w:r>
        <w:rPr>
          <w:sz w:val="28"/>
          <w:szCs w:val="28"/>
        </w:rPr>
        <w:t>способу</w:t>
      </w:r>
      <w:r w:rsidRPr="000051C0">
        <w:rPr>
          <w:sz w:val="28"/>
          <w:szCs w:val="28"/>
        </w:rPr>
        <w:t xml:space="preserve"> </w:t>
      </w:r>
      <w:r>
        <w:rPr>
          <w:sz w:val="28"/>
          <w:szCs w:val="28"/>
        </w:rPr>
        <w:t>участі діда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66768C" w:rsidRDefault="0066768C" w:rsidP="0066768C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66768C" w:rsidRPr="00416980" w:rsidRDefault="0066768C" w:rsidP="006676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проект рішення </w:t>
      </w:r>
    </w:p>
    <w:p w:rsidR="0066768C" w:rsidRDefault="0066768C" w:rsidP="0066768C">
      <w:pPr>
        <w:jc w:val="center"/>
        <w:rPr>
          <w:sz w:val="28"/>
          <w:szCs w:val="28"/>
        </w:rPr>
      </w:pPr>
    </w:p>
    <w:p w:rsidR="0066768C" w:rsidRPr="00221999" w:rsidRDefault="0066768C" w:rsidP="0066768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66768C" w:rsidRPr="00416980" w:rsidRDefault="0066768C" w:rsidP="0066768C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66768C" w:rsidRPr="00416980" w:rsidRDefault="0066768C" w:rsidP="0066768C">
      <w:pPr>
        <w:jc w:val="both"/>
        <w:rPr>
          <w:b/>
          <w:sz w:val="28"/>
          <w:szCs w:val="28"/>
        </w:rPr>
      </w:pPr>
    </w:p>
    <w:p w:rsidR="0066768C" w:rsidRPr="009C379F" w:rsidRDefault="0066768C" w:rsidP="0066768C">
      <w:pPr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Pr="000051C0">
        <w:rPr>
          <w:sz w:val="28"/>
          <w:szCs w:val="28"/>
        </w:rPr>
        <w:t xml:space="preserve">визначення </w:t>
      </w:r>
      <w:r>
        <w:rPr>
          <w:sz w:val="28"/>
          <w:szCs w:val="28"/>
        </w:rPr>
        <w:t>способу</w:t>
      </w:r>
      <w:r w:rsidRPr="000051C0">
        <w:rPr>
          <w:sz w:val="28"/>
          <w:szCs w:val="28"/>
        </w:rPr>
        <w:t xml:space="preserve"> </w:t>
      </w:r>
      <w:r>
        <w:rPr>
          <w:sz w:val="28"/>
          <w:szCs w:val="28"/>
        </w:rPr>
        <w:t>участі діда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6768C" w:rsidRDefault="0066768C" w:rsidP="0066768C">
      <w:pPr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27.09.2023 № 270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Pr="000051C0">
        <w:rPr>
          <w:sz w:val="28"/>
          <w:szCs w:val="28"/>
        </w:rPr>
        <w:t xml:space="preserve">визначення </w:t>
      </w:r>
      <w:r>
        <w:rPr>
          <w:sz w:val="28"/>
          <w:szCs w:val="28"/>
        </w:rPr>
        <w:t>способу</w:t>
      </w:r>
      <w:r w:rsidRPr="000051C0">
        <w:rPr>
          <w:sz w:val="28"/>
          <w:szCs w:val="28"/>
        </w:rPr>
        <w:t xml:space="preserve"> </w:t>
      </w:r>
      <w:r>
        <w:rPr>
          <w:sz w:val="28"/>
          <w:szCs w:val="28"/>
        </w:rPr>
        <w:t>участі діда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66768C" w:rsidRDefault="0066768C" w:rsidP="003174BD">
      <w:pPr>
        <w:jc w:val="both"/>
        <w:rPr>
          <w:color w:val="000000"/>
          <w:sz w:val="28"/>
          <w:szCs w:val="28"/>
        </w:rPr>
      </w:pPr>
    </w:p>
    <w:p w:rsidR="0066768C" w:rsidRPr="00360B06" w:rsidRDefault="0066768C" w:rsidP="0066768C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22.   </w:t>
      </w:r>
      <w:r w:rsidRPr="00416980">
        <w:rPr>
          <w:b/>
          <w:sz w:val="28"/>
          <w:szCs w:val="28"/>
        </w:rPr>
        <w:t>СЛУХАЛИ:</w:t>
      </w:r>
    </w:p>
    <w:p w:rsidR="0066768C" w:rsidRPr="00804905" w:rsidRDefault="0066768C" w:rsidP="0066768C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6768C" w:rsidRPr="009C379F" w:rsidRDefault="0066768C" w:rsidP="0066768C">
      <w:pPr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Дзундза</w:t>
      </w:r>
      <w:proofErr w:type="spellEnd"/>
      <w:r>
        <w:rPr>
          <w:b/>
          <w:sz w:val="28"/>
          <w:szCs w:val="28"/>
        </w:rPr>
        <w:t>, начальник служби у справах дітей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>
        <w:rPr>
          <w:sz w:val="28"/>
          <w:szCs w:val="28"/>
        </w:rPr>
        <w:t>Про влаштування малолітнього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66768C" w:rsidRDefault="0066768C" w:rsidP="0066768C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66768C" w:rsidRPr="00416980" w:rsidRDefault="0066768C" w:rsidP="006676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проект рішення </w:t>
      </w:r>
    </w:p>
    <w:p w:rsidR="0066768C" w:rsidRDefault="0066768C" w:rsidP="0066768C">
      <w:pPr>
        <w:jc w:val="center"/>
        <w:rPr>
          <w:sz w:val="28"/>
          <w:szCs w:val="28"/>
        </w:rPr>
      </w:pPr>
    </w:p>
    <w:p w:rsidR="0066768C" w:rsidRPr="00221999" w:rsidRDefault="0066768C" w:rsidP="0066768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66768C" w:rsidRPr="00416980" w:rsidRDefault="0066768C" w:rsidP="0066768C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66768C" w:rsidRPr="00416980" w:rsidRDefault="0066768C" w:rsidP="0066768C">
      <w:pPr>
        <w:jc w:val="both"/>
        <w:rPr>
          <w:b/>
          <w:sz w:val="28"/>
          <w:szCs w:val="28"/>
        </w:rPr>
      </w:pPr>
    </w:p>
    <w:p w:rsidR="0066768C" w:rsidRPr="009C379F" w:rsidRDefault="0066768C" w:rsidP="0066768C">
      <w:pPr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>Про влаштування малолітнього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6768C" w:rsidRDefault="0066768C" w:rsidP="0066768C">
      <w:pPr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27.09.2023 № 271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>Про влаштування малолітнього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66768C" w:rsidRDefault="0066768C" w:rsidP="003174BD">
      <w:pPr>
        <w:jc w:val="both"/>
        <w:rPr>
          <w:color w:val="000000"/>
          <w:sz w:val="28"/>
          <w:szCs w:val="28"/>
        </w:rPr>
      </w:pPr>
    </w:p>
    <w:p w:rsidR="0066768C" w:rsidRPr="00360B06" w:rsidRDefault="0066768C" w:rsidP="0066768C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23.   </w:t>
      </w:r>
      <w:r w:rsidRPr="00416980">
        <w:rPr>
          <w:b/>
          <w:sz w:val="28"/>
          <w:szCs w:val="28"/>
        </w:rPr>
        <w:t>СЛУХАЛИ:</w:t>
      </w:r>
    </w:p>
    <w:p w:rsidR="0066768C" w:rsidRPr="00804905" w:rsidRDefault="0066768C" w:rsidP="0066768C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6768C" w:rsidRPr="009C379F" w:rsidRDefault="0066768C" w:rsidP="0066768C">
      <w:pPr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Дзундза</w:t>
      </w:r>
      <w:proofErr w:type="spellEnd"/>
      <w:r>
        <w:rPr>
          <w:b/>
          <w:sz w:val="28"/>
          <w:szCs w:val="28"/>
        </w:rPr>
        <w:t>, начальник служби у справах дітей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>
        <w:rPr>
          <w:sz w:val="28"/>
          <w:szCs w:val="28"/>
        </w:rPr>
        <w:t xml:space="preserve">Про </w:t>
      </w:r>
      <w:r w:rsidRPr="00AB5B6C">
        <w:rPr>
          <w:color w:val="000000"/>
          <w:sz w:val="28"/>
          <w:szCs w:val="28"/>
        </w:rPr>
        <w:t>утворення прийомної сім’ї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66768C" w:rsidRDefault="0066768C" w:rsidP="0066768C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66768C" w:rsidRPr="00416980" w:rsidRDefault="0066768C" w:rsidP="006676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проект рішення </w:t>
      </w:r>
    </w:p>
    <w:p w:rsidR="0066768C" w:rsidRDefault="0066768C" w:rsidP="0066768C">
      <w:pPr>
        <w:jc w:val="center"/>
        <w:rPr>
          <w:sz w:val="28"/>
          <w:szCs w:val="28"/>
        </w:rPr>
      </w:pPr>
    </w:p>
    <w:p w:rsidR="0066768C" w:rsidRPr="00221999" w:rsidRDefault="0066768C" w:rsidP="0066768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66768C" w:rsidRPr="00416980" w:rsidRDefault="0066768C" w:rsidP="0066768C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66768C" w:rsidRPr="00416980" w:rsidRDefault="0066768C" w:rsidP="0066768C">
      <w:pPr>
        <w:jc w:val="both"/>
        <w:rPr>
          <w:b/>
          <w:sz w:val="28"/>
          <w:szCs w:val="28"/>
        </w:rPr>
      </w:pPr>
    </w:p>
    <w:p w:rsidR="0066768C" w:rsidRPr="009C379F" w:rsidRDefault="0066768C" w:rsidP="0066768C">
      <w:pPr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Pr="00AB5B6C">
        <w:rPr>
          <w:color w:val="000000"/>
          <w:sz w:val="28"/>
          <w:szCs w:val="28"/>
        </w:rPr>
        <w:t>утворення прийомної сім’ї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6768C" w:rsidRDefault="0066768C" w:rsidP="0066768C">
      <w:pPr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27.09.2023 № 272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Pr="00AB5B6C">
        <w:rPr>
          <w:color w:val="000000"/>
          <w:sz w:val="28"/>
          <w:szCs w:val="28"/>
        </w:rPr>
        <w:t>утворення прийомної сім’ї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66768C" w:rsidRDefault="0066768C" w:rsidP="003174BD">
      <w:pPr>
        <w:jc w:val="both"/>
        <w:rPr>
          <w:color w:val="000000"/>
          <w:sz w:val="28"/>
          <w:szCs w:val="28"/>
        </w:rPr>
      </w:pPr>
    </w:p>
    <w:p w:rsidR="0066768C" w:rsidRPr="00360B06" w:rsidRDefault="0066768C" w:rsidP="0066768C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24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66768C" w:rsidRPr="00804905" w:rsidRDefault="0066768C" w:rsidP="0066768C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6768C" w:rsidRPr="00EC2D10" w:rsidRDefault="0066768C" w:rsidP="0066768C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Дзундза</w:t>
      </w:r>
      <w:proofErr w:type="spellEnd"/>
      <w:r>
        <w:rPr>
          <w:b/>
          <w:sz w:val="28"/>
          <w:szCs w:val="28"/>
        </w:rPr>
        <w:t>, начальник служби у справах дітей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A50E64">
        <w:rPr>
          <w:sz w:val="28"/>
          <w:szCs w:val="28"/>
        </w:rPr>
        <w:t>повернення малолітніх дітей</w:t>
      </w:r>
      <w:r>
        <w:rPr>
          <w:spacing w:val="-6"/>
          <w:sz w:val="28"/>
          <w:szCs w:val="28"/>
        </w:rPr>
        <w:t>»</w:t>
      </w:r>
      <w:r w:rsidRPr="00416980">
        <w:rPr>
          <w:sz w:val="28"/>
          <w:szCs w:val="28"/>
        </w:rPr>
        <w:t>.</w:t>
      </w:r>
    </w:p>
    <w:p w:rsidR="0066768C" w:rsidRPr="00281735" w:rsidRDefault="0066768C" w:rsidP="0066768C">
      <w:pPr>
        <w:jc w:val="both"/>
        <w:rPr>
          <w:b/>
          <w:sz w:val="28"/>
          <w:szCs w:val="28"/>
        </w:rPr>
      </w:pPr>
      <w:r w:rsidRPr="00624612">
        <w:rPr>
          <w:b/>
          <w:sz w:val="28"/>
          <w:szCs w:val="28"/>
        </w:rPr>
        <w:t>ВИСТУПИЛИ:</w:t>
      </w:r>
    </w:p>
    <w:p w:rsidR="0066768C" w:rsidRDefault="0066768C" w:rsidP="0066768C">
      <w:pPr>
        <w:jc w:val="both"/>
        <w:rPr>
          <w:sz w:val="28"/>
          <w:szCs w:val="28"/>
        </w:rPr>
      </w:pPr>
    </w:p>
    <w:p w:rsidR="0066768C" w:rsidRPr="00416980" w:rsidRDefault="0066768C" w:rsidP="0066768C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66768C" w:rsidRDefault="0066768C" w:rsidP="0066768C">
      <w:pPr>
        <w:jc w:val="center"/>
        <w:rPr>
          <w:sz w:val="28"/>
          <w:szCs w:val="28"/>
        </w:rPr>
      </w:pPr>
    </w:p>
    <w:p w:rsidR="0066768C" w:rsidRPr="00221999" w:rsidRDefault="0066768C" w:rsidP="0066768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2; «утримались» - 16</w:t>
      </w:r>
    </w:p>
    <w:p w:rsidR="0066768C" w:rsidRPr="00416980" w:rsidRDefault="0066768C" w:rsidP="0066768C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66768C" w:rsidRPr="00416980" w:rsidRDefault="0066768C" w:rsidP="0066768C">
      <w:pPr>
        <w:jc w:val="both"/>
        <w:rPr>
          <w:b/>
          <w:sz w:val="28"/>
          <w:szCs w:val="28"/>
        </w:rPr>
      </w:pPr>
    </w:p>
    <w:p w:rsidR="0066768C" w:rsidRPr="00EC2D10" w:rsidRDefault="0066768C" w:rsidP="0066768C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Рішення з питання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Pr="00A50E64">
        <w:rPr>
          <w:sz w:val="28"/>
          <w:szCs w:val="28"/>
        </w:rPr>
        <w:t>повернення малолітніх дітей</w:t>
      </w:r>
      <w:r>
        <w:rPr>
          <w:sz w:val="28"/>
          <w:szCs w:val="28"/>
        </w:rPr>
        <w:t>» не прийняте, так як члени виконавчого комітету при голосуванні утримались</w:t>
      </w:r>
      <w:r w:rsidRPr="00416980">
        <w:rPr>
          <w:sz w:val="28"/>
          <w:szCs w:val="28"/>
        </w:rPr>
        <w:t xml:space="preserve">. </w:t>
      </w:r>
    </w:p>
    <w:p w:rsidR="00DD0DCF" w:rsidRDefault="00DD0DCF" w:rsidP="003174BD">
      <w:pPr>
        <w:jc w:val="both"/>
        <w:rPr>
          <w:color w:val="000000"/>
          <w:sz w:val="28"/>
          <w:szCs w:val="28"/>
        </w:rPr>
      </w:pPr>
    </w:p>
    <w:p w:rsidR="0066768C" w:rsidRPr="00360B06" w:rsidRDefault="0066768C" w:rsidP="0066768C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25.   </w:t>
      </w:r>
      <w:r w:rsidRPr="00416980">
        <w:rPr>
          <w:b/>
          <w:sz w:val="28"/>
          <w:szCs w:val="28"/>
        </w:rPr>
        <w:t>СЛУХАЛИ:</w:t>
      </w:r>
    </w:p>
    <w:p w:rsidR="0066768C" w:rsidRPr="00804905" w:rsidRDefault="0066768C" w:rsidP="0066768C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6768C" w:rsidRPr="009C379F" w:rsidRDefault="0066768C" w:rsidP="0066768C">
      <w:pPr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Дзундза</w:t>
      </w:r>
      <w:proofErr w:type="spellEnd"/>
      <w:r>
        <w:rPr>
          <w:b/>
          <w:sz w:val="28"/>
          <w:szCs w:val="28"/>
        </w:rPr>
        <w:t>, начальник служби у справах дітей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>
        <w:rPr>
          <w:sz w:val="28"/>
          <w:szCs w:val="28"/>
        </w:rPr>
        <w:t xml:space="preserve">Про </w:t>
      </w:r>
      <w:r>
        <w:rPr>
          <w:color w:val="000000"/>
          <w:sz w:val="28"/>
          <w:szCs w:val="28"/>
        </w:rPr>
        <w:t>вибуття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66768C" w:rsidRDefault="0066768C" w:rsidP="0066768C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66768C" w:rsidRPr="00416980" w:rsidRDefault="0066768C" w:rsidP="006676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проект рішення </w:t>
      </w:r>
    </w:p>
    <w:p w:rsidR="0066768C" w:rsidRDefault="0066768C" w:rsidP="0066768C">
      <w:pPr>
        <w:jc w:val="center"/>
        <w:rPr>
          <w:sz w:val="28"/>
          <w:szCs w:val="28"/>
        </w:rPr>
      </w:pPr>
    </w:p>
    <w:p w:rsidR="0066768C" w:rsidRPr="00221999" w:rsidRDefault="0066768C" w:rsidP="0066768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66768C" w:rsidRPr="00416980" w:rsidRDefault="0066768C" w:rsidP="0066768C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66768C" w:rsidRPr="00416980" w:rsidRDefault="0066768C" w:rsidP="0066768C">
      <w:pPr>
        <w:jc w:val="both"/>
        <w:rPr>
          <w:b/>
          <w:sz w:val="28"/>
          <w:szCs w:val="28"/>
        </w:rPr>
      </w:pPr>
    </w:p>
    <w:p w:rsidR="0066768C" w:rsidRPr="009C379F" w:rsidRDefault="0066768C" w:rsidP="0066768C">
      <w:pPr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>
        <w:rPr>
          <w:color w:val="000000"/>
          <w:sz w:val="28"/>
          <w:szCs w:val="28"/>
        </w:rPr>
        <w:t>вибуття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6768C" w:rsidRDefault="0066768C" w:rsidP="0066768C">
      <w:pPr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27.09.2023 № 273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>
        <w:rPr>
          <w:color w:val="000000"/>
          <w:sz w:val="28"/>
          <w:szCs w:val="28"/>
        </w:rPr>
        <w:t>вибуття</w:t>
      </w:r>
      <w:bookmarkStart w:id="0" w:name="_GoBack"/>
      <w:bookmarkEnd w:id="0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66768C" w:rsidRDefault="0066768C" w:rsidP="003174BD">
      <w:pPr>
        <w:jc w:val="both"/>
        <w:rPr>
          <w:color w:val="000000"/>
          <w:sz w:val="28"/>
          <w:szCs w:val="28"/>
        </w:rPr>
      </w:pPr>
    </w:p>
    <w:p w:rsidR="0066768C" w:rsidRDefault="0066768C" w:rsidP="003174BD">
      <w:pPr>
        <w:jc w:val="both"/>
        <w:rPr>
          <w:color w:val="000000"/>
          <w:sz w:val="28"/>
          <w:szCs w:val="28"/>
        </w:rPr>
      </w:pPr>
    </w:p>
    <w:p w:rsidR="0066768C" w:rsidRPr="003174BD" w:rsidRDefault="0066768C" w:rsidP="003174BD">
      <w:pPr>
        <w:jc w:val="both"/>
        <w:rPr>
          <w:color w:val="000000"/>
          <w:sz w:val="28"/>
          <w:szCs w:val="28"/>
        </w:rPr>
      </w:pPr>
    </w:p>
    <w:p w:rsidR="005A5572" w:rsidRDefault="004C351E" w:rsidP="00733D46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Андрій НАЙДА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BF1603" w:rsidP="00733D46">
      <w:pPr>
        <w:rPr>
          <w:sz w:val="28"/>
          <w:szCs w:val="28"/>
        </w:rPr>
      </w:pPr>
      <w:r>
        <w:rPr>
          <w:sz w:val="28"/>
          <w:szCs w:val="28"/>
        </w:rPr>
        <w:t>Головний спеціаліст</w:t>
      </w:r>
      <w:r w:rsidR="005A5572">
        <w:rPr>
          <w:sz w:val="28"/>
          <w:szCs w:val="28"/>
        </w:rPr>
        <w:t xml:space="preserve"> організаційного відділу</w:t>
      </w:r>
    </w:p>
    <w:p w:rsidR="003929B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E53AFD">
        <w:rPr>
          <w:sz w:val="28"/>
          <w:szCs w:val="28"/>
        </w:rPr>
        <w:t xml:space="preserve"> міської ради</w:t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9B64AA">
        <w:rPr>
          <w:sz w:val="28"/>
          <w:szCs w:val="28"/>
        </w:rPr>
        <w:t>Леся М</w:t>
      </w:r>
      <w:r w:rsidR="00CE525F">
        <w:rPr>
          <w:sz w:val="28"/>
          <w:szCs w:val="28"/>
        </w:rPr>
        <w:t>ЕЛЬНИЧУК</w:t>
      </w:r>
    </w:p>
    <w:sectPr w:rsidR="003929B8" w:rsidSect="00512784">
      <w:headerReference w:type="default" r:id="rId9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658" w:rsidRDefault="00922658">
      <w:r>
        <w:separator/>
      </w:r>
    </w:p>
  </w:endnote>
  <w:endnote w:type="continuationSeparator" w:id="0">
    <w:p w:rsidR="00922658" w:rsidRDefault="0092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658" w:rsidRDefault="00922658">
      <w:r>
        <w:separator/>
      </w:r>
    </w:p>
  </w:footnote>
  <w:footnote w:type="continuationSeparator" w:id="0">
    <w:p w:rsidR="00922658" w:rsidRDefault="009226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F2" w:rsidRPr="00E662E6" w:rsidRDefault="008A1EF2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  <w:r w:rsidRPr="00E662E6">
      <w:rPr>
        <w:rStyle w:val="a5"/>
        <w:rFonts w:ascii="Tahoma" w:hAnsi="Tahoma" w:cs="Tahoma"/>
        <w:sz w:val="24"/>
        <w:szCs w:val="24"/>
      </w:rPr>
      <w:fldChar w:fldCharType="begin"/>
    </w:r>
    <w:r w:rsidRPr="00E662E6">
      <w:rPr>
        <w:rStyle w:val="a5"/>
        <w:rFonts w:ascii="Tahoma" w:hAnsi="Tahoma" w:cs="Tahoma"/>
        <w:sz w:val="24"/>
        <w:szCs w:val="24"/>
      </w:rPr>
      <w:instrText xml:space="preserve">PAGE  </w:instrText>
    </w:r>
    <w:r w:rsidRPr="00E662E6">
      <w:rPr>
        <w:rStyle w:val="a5"/>
        <w:rFonts w:ascii="Tahoma" w:hAnsi="Tahoma" w:cs="Tahoma"/>
        <w:sz w:val="24"/>
        <w:szCs w:val="24"/>
      </w:rPr>
      <w:fldChar w:fldCharType="separate"/>
    </w:r>
    <w:r w:rsidR="00281735">
      <w:rPr>
        <w:rStyle w:val="a5"/>
        <w:rFonts w:ascii="Tahoma" w:hAnsi="Tahoma" w:cs="Tahoma"/>
        <w:noProof/>
        <w:sz w:val="24"/>
        <w:szCs w:val="24"/>
      </w:rPr>
      <w:t>16</w:t>
    </w:r>
    <w:r w:rsidRPr="00E662E6">
      <w:rPr>
        <w:rStyle w:val="a5"/>
        <w:rFonts w:ascii="Tahoma" w:hAnsi="Tahoma" w:cs="Tahoma"/>
        <w:sz w:val="24"/>
        <w:szCs w:val="24"/>
      </w:rPr>
      <w:fldChar w:fldCharType="end"/>
    </w:r>
  </w:p>
  <w:p w:rsidR="008A1EF2" w:rsidRDefault="008A1EF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115A"/>
    <w:rsid w:val="00001235"/>
    <w:rsid w:val="00001366"/>
    <w:rsid w:val="00001405"/>
    <w:rsid w:val="000019D5"/>
    <w:rsid w:val="00002C69"/>
    <w:rsid w:val="0000300C"/>
    <w:rsid w:val="0000341A"/>
    <w:rsid w:val="000034B1"/>
    <w:rsid w:val="0000486E"/>
    <w:rsid w:val="00005CB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A2D"/>
    <w:rsid w:val="00016110"/>
    <w:rsid w:val="00016E4C"/>
    <w:rsid w:val="00016FF4"/>
    <w:rsid w:val="0001712F"/>
    <w:rsid w:val="000172C4"/>
    <w:rsid w:val="00020602"/>
    <w:rsid w:val="000212D1"/>
    <w:rsid w:val="000216C9"/>
    <w:rsid w:val="000219E5"/>
    <w:rsid w:val="00021D3A"/>
    <w:rsid w:val="0002210B"/>
    <w:rsid w:val="00022FD2"/>
    <w:rsid w:val="0002389B"/>
    <w:rsid w:val="00023C5D"/>
    <w:rsid w:val="0002424D"/>
    <w:rsid w:val="0002445C"/>
    <w:rsid w:val="000244E0"/>
    <w:rsid w:val="00024F96"/>
    <w:rsid w:val="0002516B"/>
    <w:rsid w:val="0002537A"/>
    <w:rsid w:val="00025D3E"/>
    <w:rsid w:val="00026110"/>
    <w:rsid w:val="00026546"/>
    <w:rsid w:val="00027081"/>
    <w:rsid w:val="0002742E"/>
    <w:rsid w:val="00027E25"/>
    <w:rsid w:val="0003089A"/>
    <w:rsid w:val="000308F8"/>
    <w:rsid w:val="00030B69"/>
    <w:rsid w:val="00030CB3"/>
    <w:rsid w:val="00030EDB"/>
    <w:rsid w:val="0003131A"/>
    <w:rsid w:val="0003185F"/>
    <w:rsid w:val="00031B87"/>
    <w:rsid w:val="000328F1"/>
    <w:rsid w:val="00032B38"/>
    <w:rsid w:val="00032FCF"/>
    <w:rsid w:val="000333FF"/>
    <w:rsid w:val="000334D9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04F"/>
    <w:rsid w:val="0004119B"/>
    <w:rsid w:val="000412B9"/>
    <w:rsid w:val="0004173F"/>
    <w:rsid w:val="000419A3"/>
    <w:rsid w:val="00042201"/>
    <w:rsid w:val="000424E4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87"/>
    <w:rsid w:val="000466A3"/>
    <w:rsid w:val="0004748E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1B4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EF0"/>
    <w:rsid w:val="00062308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735D"/>
    <w:rsid w:val="0006748F"/>
    <w:rsid w:val="000676A0"/>
    <w:rsid w:val="000678C6"/>
    <w:rsid w:val="00067A65"/>
    <w:rsid w:val="00071767"/>
    <w:rsid w:val="000719D5"/>
    <w:rsid w:val="00072598"/>
    <w:rsid w:val="000727C5"/>
    <w:rsid w:val="00072BED"/>
    <w:rsid w:val="00072C70"/>
    <w:rsid w:val="0007344A"/>
    <w:rsid w:val="00073E05"/>
    <w:rsid w:val="00073E7E"/>
    <w:rsid w:val="0007412B"/>
    <w:rsid w:val="0007415B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35C"/>
    <w:rsid w:val="00090469"/>
    <w:rsid w:val="000907AB"/>
    <w:rsid w:val="00090BF2"/>
    <w:rsid w:val="00090F45"/>
    <w:rsid w:val="00091FE2"/>
    <w:rsid w:val="0009222C"/>
    <w:rsid w:val="00092404"/>
    <w:rsid w:val="0009271F"/>
    <w:rsid w:val="00092AB2"/>
    <w:rsid w:val="00092CB6"/>
    <w:rsid w:val="00092CC8"/>
    <w:rsid w:val="00092E03"/>
    <w:rsid w:val="00093035"/>
    <w:rsid w:val="0009388A"/>
    <w:rsid w:val="00093A21"/>
    <w:rsid w:val="00093B9A"/>
    <w:rsid w:val="000948BF"/>
    <w:rsid w:val="00094932"/>
    <w:rsid w:val="000963E9"/>
    <w:rsid w:val="00096979"/>
    <w:rsid w:val="000A017B"/>
    <w:rsid w:val="000A0E7B"/>
    <w:rsid w:val="000A0F05"/>
    <w:rsid w:val="000A1058"/>
    <w:rsid w:val="000A1240"/>
    <w:rsid w:val="000A16C2"/>
    <w:rsid w:val="000A1D9A"/>
    <w:rsid w:val="000A2234"/>
    <w:rsid w:val="000A2622"/>
    <w:rsid w:val="000A2885"/>
    <w:rsid w:val="000A2D64"/>
    <w:rsid w:val="000A2D8C"/>
    <w:rsid w:val="000A2DC9"/>
    <w:rsid w:val="000A3365"/>
    <w:rsid w:val="000A3BA9"/>
    <w:rsid w:val="000A4634"/>
    <w:rsid w:val="000A4E85"/>
    <w:rsid w:val="000A5433"/>
    <w:rsid w:val="000A5AF1"/>
    <w:rsid w:val="000A5C48"/>
    <w:rsid w:val="000A5E7E"/>
    <w:rsid w:val="000A60D2"/>
    <w:rsid w:val="000A69A9"/>
    <w:rsid w:val="000A6F64"/>
    <w:rsid w:val="000A7054"/>
    <w:rsid w:val="000A7BBF"/>
    <w:rsid w:val="000A7E0B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C85"/>
    <w:rsid w:val="000B4FE0"/>
    <w:rsid w:val="000B58C1"/>
    <w:rsid w:val="000B5F05"/>
    <w:rsid w:val="000B680A"/>
    <w:rsid w:val="000B6897"/>
    <w:rsid w:val="000B7097"/>
    <w:rsid w:val="000B77FA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51D0"/>
    <w:rsid w:val="000C5704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C41"/>
    <w:rsid w:val="000D1E7D"/>
    <w:rsid w:val="000D25C8"/>
    <w:rsid w:val="000D2873"/>
    <w:rsid w:val="000D2C4B"/>
    <w:rsid w:val="000D2DEC"/>
    <w:rsid w:val="000D2EFD"/>
    <w:rsid w:val="000D34B8"/>
    <w:rsid w:val="000D367D"/>
    <w:rsid w:val="000D3F4D"/>
    <w:rsid w:val="000D3F9F"/>
    <w:rsid w:val="000D40B6"/>
    <w:rsid w:val="000D451D"/>
    <w:rsid w:val="000D4654"/>
    <w:rsid w:val="000D4D7A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744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2E34"/>
    <w:rsid w:val="000F30CB"/>
    <w:rsid w:val="000F39DF"/>
    <w:rsid w:val="000F3CB8"/>
    <w:rsid w:val="000F4030"/>
    <w:rsid w:val="000F40FE"/>
    <w:rsid w:val="000F4544"/>
    <w:rsid w:val="000F4B0B"/>
    <w:rsid w:val="000F563B"/>
    <w:rsid w:val="000F5991"/>
    <w:rsid w:val="000F5CE7"/>
    <w:rsid w:val="000F726A"/>
    <w:rsid w:val="000F7D9A"/>
    <w:rsid w:val="000F7E04"/>
    <w:rsid w:val="00100443"/>
    <w:rsid w:val="00100664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720"/>
    <w:rsid w:val="00110840"/>
    <w:rsid w:val="001115B3"/>
    <w:rsid w:val="001117E1"/>
    <w:rsid w:val="00111FF1"/>
    <w:rsid w:val="00112707"/>
    <w:rsid w:val="00112C76"/>
    <w:rsid w:val="0011337F"/>
    <w:rsid w:val="0011363F"/>
    <w:rsid w:val="001136CC"/>
    <w:rsid w:val="00113965"/>
    <w:rsid w:val="0011473F"/>
    <w:rsid w:val="00114B62"/>
    <w:rsid w:val="00114BBD"/>
    <w:rsid w:val="00114FAA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D8"/>
    <w:rsid w:val="0012509B"/>
    <w:rsid w:val="0012513A"/>
    <w:rsid w:val="001251E1"/>
    <w:rsid w:val="00125258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4B62"/>
    <w:rsid w:val="00134FBE"/>
    <w:rsid w:val="001354F8"/>
    <w:rsid w:val="00136DF4"/>
    <w:rsid w:val="00136F8E"/>
    <w:rsid w:val="00137567"/>
    <w:rsid w:val="001375B4"/>
    <w:rsid w:val="0013796F"/>
    <w:rsid w:val="00140555"/>
    <w:rsid w:val="00140700"/>
    <w:rsid w:val="00140DD3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41C0"/>
    <w:rsid w:val="0014432C"/>
    <w:rsid w:val="00144343"/>
    <w:rsid w:val="00144D19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4F89"/>
    <w:rsid w:val="0016520B"/>
    <w:rsid w:val="001653D9"/>
    <w:rsid w:val="001658E1"/>
    <w:rsid w:val="00165A47"/>
    <w:rsid w:val="00165E79"/>
    <w:rsid w:val="001661CF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DA4"/>
    <w:rsid w:val="0017128B"/>
    <w:rsid w:val="00172594"/>
    <w:rsid w:val="00172660"/>
    <w:rsid w:val="00172C17"/>
    <w:rsid w:val="00173B52"/>
    <w:rsid w:val="00174067"/>
    <w:rsid w:val="001740B6"/>
    <w:rsid w:val="00174DDB"/>
    <w:rsid w:val="0017569C"/>
    <w:rsid w:val="00176643"/>
    <w:rsid w:val="00176883"/>
    <w:rsid w:val="00176991"/>
    <w:rsid w:val="00176A4E"/>
    <w:rsid w:val="001770A4"/>
    <w:rsid w:val="00177B00"/>
    <w:rsid w:val="00177C0E"/>
    <w:rsid w:val="00180113"/>
    <w:rsid w:val="00180BB4"/>
    <w:rsid w:val="001812CF"/>
    <w:rsid w:val="00181A90"/>
    <w:rsid w:val="00181D3A"/>
    <w:rsid w:val="00181EB4"/>
    <w:rsid w:val="001826F8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220B"/>
    <w:rsid w:val="00192592"/>
    <w:rsid w:val="00192733"/>
    <w:rsid w:val="001929DB"/>
    <w:rsid w:val="0019309C"/>
    <w:rsid w:val="001931EE"/>
    <w:rsid w:val="00193557"/>
    <w:rsid w:val="00193AFF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97940"/>
    <w:rsid w:val="001A01E7"/>
    <w:rsid w:val="001A0277"/>
    <w:rsid w:val="001A032E"/>
    <w:rsid w:val="001A0BE2"/>
    <w:rsid w:val="001A0C29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47CF"/>
    <w:rsid w:val="001B4D61"/>
    <w:rsid w:val="001B548E"/>
    <w:rsid w:val="001B5CE6"/>
    <w:rsid w:val="001B6518"/>
    <w:rsid w:val="001B669D"/>
    <w:rsid w:val="001B6CE4"/>
    <w:rsid w:val="001B739D"/>
    <w:rsid w:val="001B7F49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4939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B3F"/>
    <w:rsid w:val="001D4F23"/>
    <w:rsid w:val="001D53DC"/>
    <w:rsid w:val="001D5B00"/>
    <w:rsid w:val="001D60AE"/>
    <w:rsid w:val="001D6BE6"/>
    <w:rsid w:val="001D6C7C"/>
    <w:rsid w:val="001D6D3A"/>
    <w:rsid w:val="001D70BD"/>
    <w:rsid w:val="001D71B1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E1A"/>
    <w:rsid w:val="001E312D"/>
    <w:rsid w:val="001E31B9"/>
    <w:rsid w:val="001E3895"/>
    <w:rsid w:val="001E3FB4"/>
    <w:rsid w:val="001E41CA"/>
    <w:rsid w:val="001E4D79"/>
    <w:rsid w:val="001E55AF"/>
    <w:rsid w:val="001E5AB7"/>
    <w:rsid w:val="001E5F52"/>
    <w:rsid w:val="001E64F1"/>
    <w:rsid w:val="001E7106"/>
    <w:rsid w:val="001E743C"/>
    <w:rsid w:val="001F04B9"/>
    <w:rsid w:val="001F099F"/>
    <w:rsid w:val="001F10BF"/>
    <w:rsid w:val="001F10C7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140C"/>
    <w:rsid w:val="0021181D"/>
    <w:rsid w:val="002118E2"/>
    <w:rsid w:val="00211EFC"/>
    <w:rsid w:val="00212180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871"/>
    <w:rsid w:val="00247E11"/>
    <w:rsid w:val="00247EF1"/>
    <w:rsid w:val="002501DA"/>
    <w:rsid w:val="0025031C"/>
    <w:rsid w:val="00250525"/>
    <w:rsid w:val="00251A77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8F1"/>
    <w:rsid w:val="00260159"/>
    <w:rsid w:val="00260D98"/>
    <w:rsid w:val="002616D2"/>
    <w:rsid w:val="00262603"/>
    <w:rsid w:val="00262B50"/>
    <w:rsid w:val="0026306E"/>
    <w:rsid w:val="002631EB"/>
    <w:rsid w:val="0026346B"/>
    <w:rsid w:val="00263557"/>
    <w:rsid w:val="002638D5"/>
    <w:rsid w:val="0026397F"/>
    <w:rsid w:val="00263D49"/>
    <w:rsid w:val="0026483C"/>
    <w:rsid w:val="00265029"/>
    <w:rsid w:val="002654D6"/>
    <w:rsid w:val="002658A8"/>
    <w:rsid w:val="002668E0"/>
    <w:rsid w:val="00266ADA"/>
    <w:rsid w:val="00266B5F"/>
    <w:rsid w:val="00266D80"/>
    <w:rsid w:val="00267308"/>
    <w:rsid w:val="002674EC"/>
    <w:rsid w:val="00270EC1"/>
    <w:rsid w:val="00271030"/>
    <w:rsid w:val="002714AC"/>
    <w:rsid w:val="002717A6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988"/>
    <w:rsid w:val="00274B22"/>
    <w:rsid w:val="00274EA8"/>
    <w:rsid w:val="00274F4C"/>
    <w:rsid w:val="00275B1B"/>
    <w:rsid w:val="00275D36"/>
    <w:rsid w:val="00275D60"/>
    <w:rsid w:val="002762D4"/>
    <w:rsid w:val="002774A9"/>
    <w:rsid w:val="002776E4"/>
    <w:rsid w:val="00277BC6"/>
    <w:rsid w:val="00277E24"/>
    <w:rsid w:val="00277E53"/>
    <w:rsid w:val="00280272"/>
    <w:rsid w:val="002802EA"/>
    <w:rsid w:val="002804BB"/>
    <w:rsid w:val="00280829"/>
    <w:rsid w:val="002808E2"/>
    <w:rsid w:val="00281735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E9D"/>
    <w:rsid w:val="002A05DF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83B"/>
    <w:rsid w:val="002C7CF5"/>
    <w:rsid w:val="002D074B"/>
    <w:rsid w:val="002D0880"/>
    <w:rsid w:val="002D0956"/>
    <w:rsid w:val="002D11A6"/>
    <w:rsid w:val="002D13B9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090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2543"/>
    <w:rsid w:val="00312C7C"/>
    <w:rsid w:val="00314186"/>
    <w:rsid w:val="00314388"/>
    <w:rsid w:val="0031446E"/>
    <w:rsid w:val="003152CE"/>
    <w:rsid w:val="0031585D"/>
    <w:rsid w:val="00315E78"/>
    <w:rsid w:val="0031661B"/>
    <w:rsid w:val="00316B31"/>
    <w:rsid w:val="003174BD"/>
    <w:rsid w:val="00317BFE"/>
    <w:rsid w:val="00320064"/>
    <w:rsid w:val="00320327"/>
    <w:rsid w:val="0032046F"/>
    <w:rsid w:val="00320695"/>
    <w:rsid w:val="003206EC"/>
    <w:rsid w:val="00320888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6169"/>
    <w:rsid w:val="003262A7"/>
    <w:rsid w:val="00326945"/>
    <w:rsid w:val="003270BE"/>
    <w:rsid w:val="00327F72"/>
    <w:rsid w:val="00330265"/>
    <w:rsid w:val="00330719"/>
    <w:rsid w:val="00330AAB"/>
    <w:rsid w:val="003311A7"/>
    <w:rsid w:val="00331352"/>
    <w:rsid w:val="00331F1F"/>
    <w:rsid w:val="0033206F"/>
    <w:rsid w:val="00332519"/>
    <w:rsid w:val="003328B6"/>
    <w:rsid w:val="00332C74"/>
    <w:rsid w:val="00332CEA"/>
    <w:rsid w:val="00332D8F"/>
    <w:rsid w:val="003339B4"/>
    <w:rsid w:val="00333FC9"/>
    <w:rsid w:val="00334422"/>
    <w:rsid w:val="0033468D"/>
    <w:rsid w:val="003347F6"/>
    <w:rsid w:val="00334857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6CD8"/>
    <w:rsid w:val="00357786"/>
    <w:rsid w:val="00357F57"/>
    <w:rsid w:val="003608B0"/>
    <w:rsid w:val="00360B06"/>
    <w:rsid w:val="00360FDA"/>
    <w:rsid w:val="0036103A"/>
    <w:rsid w:val="003610A6"/>
    <w:rsid w:val="0036179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BBF"/>
    <w:rsid w:val="00365847"/>
    <w:rsid w:val="003658BC"/>
    <w:rsid w:val="00365DCA"/>
    <w:rsid w:val="00365EAA"/>
    <w:rsid w:val="003660AF"/>
    <w:rsid w:val="00367553"/>
    <w:rsid w:val="003678E8"/>
    <w:rsid w:val="00367CF8"/>
    <w:rsid w:val="00370321"/>
    <w:rsid w:val="00370B85"/>
    <w:rsid w:val="00371303"/>
    <w:rsid w:val="00371699"/>
    <w:rsid w:val="00371D26"/>
    <w:rsid w:val="0037280D"/>
    <w:rsid w:val="00372C88"/>
    <w:rsid w:val="00373C15"/>
    <w:rsid w:val="00373EDB"/>
    <w:rsid w:val="00374E79"/>
    <w:rsid w:val="00375247"/>
    <w:rsid w:val="00375666"/>
    <w:rsid w:val="0037571B"/>
    <w:rsid w:val="003757EF"/>
    <w:rsid w:val="00376AB9"/>
    <w:rsid w:val="00377002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5F4"/>
    <w:rsid w:val="00384012"/>
    <w:rsid w:val="00384337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220"/>
    <w:rsid w:val="00393543"/>
    <w:rsid w:val="00393568"/>
    <w:rsid w:val="00393B72"/>
    <w:rsid w:val="00393D08"/>
    <w:rsid w:val="003946C7"/>
    <w:rsid w:val="0039486A"/>
    <w:rsid w:val="00394AF9"/>
    <w:rsid w:val="00394BF0"/>
    <w:rsid w:val="0039528D"/>
    <w:rsid w:val="003959E4"/>
    <w:rsid w:val="00395D6B"/>
    <w:rsid w:val="003960EF"/>
    <w:rsid w:val="003961A8"/>
    <w:rsid w:val="00396223"/>
    <w:rsid w:val="00396286"/>
    <w:rsid w:val="00396995"/>
    <w:rsid w:val="00396B64"/>
    <w:rsid w:val="00397458"/>
    <w:rsid w:val="0039746B"/>
    <w:rsid w:val="00397613"/>
    <w:rsid w:val="00397B67"/>
    <w:rsid w:val="00397B99"/>
    <w:rsid w:val="003A0FFA"/>
    <w:rsid w:val="003A14F1"/>
    <w:rsid w:val="003A1FFB"/>
    <w:rsid w:val="003A33CE"/>
    <w:rsid w:val="003A3489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5C0"/>
    <w:rsid w:val="003B46A3"/>
    <w:rsid w:val="003B4C31"/>
    <w:rsid w:val="003B4DD4"/>
    <w:rsid w:val="003B5FEA"/>
    <w:rsid w:val="003B646C"/>
    <w:rsid w:val="003B73D3"/>
    <w:rsid w:val="003B7687"/>
    <w:rsid w:val="003C01C4"/>
    <w:rsid w:val="003C0499"/>
    <w:rsid w:val="003C0AEF"/>
    <w:rsid w:val="003C15AA"/>
    <w:rsid w:val="003C18FF"/>
    <w:rsid w:val="003C1DFB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544"/>
    <w:rsid w:val="003C7549"/>
    <w:rsid w:val="003C7621"/>
    <w:rsid w:val="003C7A9E"/>
    <w:rsid w:val="003C7C96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F098B"/>
    <w:rsid w:val="003F0DBA"/>
    <w:rsid w:val="003F130B"/>
    <w:rsid w:val="003F1337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5DCA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A35"/>
    <w:rsid w:val="004033BE"/>
    <w:rsid w:val="00403476"/>
    <w:rsid w:val="004037EC"/>
    <w:rsid w:val="00403A26"/>
    <w:rsid w:val="00403D94"/>
    <w:rsid w:val="00404199"/>
    <w:rsid w:val="004041D0"/>
    <w:rsid w:val="0040491E"/>
    <w:rsid w:val="00404B9A"/>
    <w:rsid w:val="00405165"/>
    <w:rsid w:val="00405253"/>
    <w:rsid w:val="00405256"/>
    <w:rsid w:val="0040553A"/>
    <w:rsid w:val="00405A6D"/>
    <w:rsid w:val="00405F77"/>
    <w:rsid w:val="0040626D"/>
    <w:rsid w:val="004065BB"/>
    <w:rsid w:val="00407722"/>
    <w:rsid w:val="00407906"/>
    <w:rsid w:val="00407B4E"/>
    <w:rsid w:val="004100D0"/>
    <w:rsid w:val="004102B7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F33"/>
    <w:rsid w:val="004157F2"/>
    <w:rsid w:val="00415DA8"/>
    <w:rsid w:val="00415F82"/>
    <w:rsid w:val="0041610F"/>
    <w:rsid w:val="0041711A"/>
    <w:rsid w:val="00417545"/>
    <w:rsid w:val="00417688"/>
    <w:rsid w:val="00420149"/>
    <w:rsid w:val="004206EB"/>
    <w:rsid w:val="0042089C"/>
    <w:rsid w:val="00420AB0"/>
    <w:rsid w:val="00420C9F"/>
    <w:rsid w:val="00421806"/>
    <w:rsid w:val="004219E1"/>
    <w:rsid w:val="00421F79"/>
    <w:rsid w:val="004220A1"/>
    <w:rsid w:val="00422AE7"/>
    <w:rsid w:val="00422C50"/>
    <w:rsid w:val="00423099"/>
    <w:rsid w:val="004233E9"/>
    <w:rsid w:val="00423C85"/>
    <w:rsid w:val="00423EC8"/>
    <w:rsid w:val="00423FFA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866"/>
    <w:rsid w:val="004268F9"/>
    <w:rsid w:val="00426B09"/>
    <w:rsid w:val="0042711D"/>
    <w:rsid w:val="004271CE"/>
    <w:rsid w:val="00427245"/>
    <w:rsid w:val="004278C8"/>
    <w:rsid w:val="0042790D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5E"/>
    <w:rsid w:val="00437AC1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429"/>
    <w:rsid w:val="0045657D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67FAD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414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7AB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E8E"/>
    <w:rsid w:val="004A13E3"/>
    <w:rsid w:val="004A1BA6"/>
    <w:rsid w:val="004A1E92"/>
    <w:rsid w:val="004A2357"/>
    <w:rsid w:val="004A2468"/>
    <w:rsid w:val="004A339F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B00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84B"/>
    <w:rsid w:val="004B6975"/>
    <w:rsid w:val="004B6A40"/>
    <w:rsid w:val="004B73CE"/>
    <w:rsid w:val="004C04C3"/>
    <w:rsid w:val="004C04C9"/>
    <w:rsid w:val="004C09E0"/>
    <w:rsid w:val="004C0B31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880"/>
    <w:rsid w:val="004D7A7F"/>
    <w:rsid w:val="004D7DCE"/>
    <w:rsid w:val="004E0171"/>
    <w:rsid w:val="004E0589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7C"/>
    <w:rsid w:val="004E51E2"/>
    <w:rsid w:val="004E5A89"/>
    <w:rsid w:val="004E5AAB"/>
    <w:rsid w:val="004E6379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535D"/>
    <w:rsid w:val="005054B4"/>
    <w:rsid w:val="00505789"/>
    <w:rsid w:val="00505A17"/>
    <w:rsid w:val="00506281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7091"/>
    <w:rsid w:val="005172B8"/>
    <w:rsid w:val="00517516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7A0C"/>
    <w:rsid w:val="00550246"/>
    <w:rsid w:val="0055029C"/>
    <w:rsid w:val="00552186"/>
    <w:rsid w:val="005528BD"/>
    <w:rsid w:val="00552A3A"/>
    <w:rsid w:val="005538A4"/>
    <w:rsid w:val="00554575"/>
    <w:rsid w:val="0055484E"/>
    <w:rsid w:val="00554881"/>
    <w:rsid w:val="00554ACE"/>
    <w:rsid w:val="00554CBB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0D13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A0306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1A2F"/>
    <w:rsid w:val="005C1C5D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409"/>
    <w:rsid w:val="005E5A18"/>
    <w:rsid w:val="005E6021"/>
    <w:rsid w:val="005E67FB"/>
    <w:rsid w:val="005E69B3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1055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BD6"/>
    <w:rsid w:val="00606C81"/>
    <w:rsid w:val="00606E63"/>
    <w:rsid w:val="00607099"/>
    <w:rsid w:val="006071DB"/>
    <w:rsid w:val="00607238"/>
    <w:rsid w:val="006079D0"/>
    <w:rsid w:val="006101E7"/>
    <w:rsid w:val="00610952"/>
    <w:rsid w:val="006116C4"/>
    <w:rsid w:val="00611DAA"/>
    <w:rsid w:val="00612A6A"/>
    <w:rsid w:val="0061321B"/>
    <w:rsid w:val="00613628"/>
    <w:rsid w:val="006138DB"/>
    <w:rsid w:val="006138F5"/>
    <w:rsid w:val="00613C2A"/>
    <w:rsid w:val="00613EB1"/>
    <w:rsid w:val="00614CD6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96D"/>
    <w:rsid w:val="006206DA"/>
    <w:rsid w:val="00620A00"/>
    <w:rsid w:val="00620B9A"/>
    <w:rsid w:val="00621EAE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EF"/>
    <w:rsid w:val="00625490"/>
    <w:rsid w:val="00625551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3B6"/>
    <w:rsid w:val="0065005D"/>
    <w:rsid w:val="00650100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E45"/>
    <w:rsid w:val="00655105"/>
    <w:rsid w:val="006552CE"/>
    <w:rsid w:val="00655406"/>
    <w:rsid w:val="0065598E"/>
    <w:rsid w:val="006566A9"/>
    <w:rsid w:val="0065672B"/>
    <w:rsid w:val="00656A58"/>
    <w:rsid w:val="00656B93"/>
    <w:rsid w:val="00656BBB"/>
    <w:rsid w:val="00656C00"/>
    <w:rsid w:val="00657DB2"/>
    <w:rsid w:val="00657F30"/>
    <w:rsid w:val="0066003D"/>
    <w:rsid w:val="006600E1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783"/>
    <w:rsid w:val="00666999"/>
    <w:rsid w:val="00667220"/>
    <w:rsid w:val="0066768C"/>
    <w:rsid w:val="006676CD"/>
    <w:rsid w:val="00667B5B"/>
    <w:rsid w:val="00667D21"/>
    <w:rsid w:val="00667EA7"/>
    <w:rsid w:val="0067069B"/>
    <w:rsid w:val="0067073A"/>
    <w:rsid w:val="00670AD4"/>
    <w:rsid w:val="00671067"/>
    <w:rsid w:val="006712F0"/>
    <w:rsid w:val="00671B14"/>
    <w:rsid w:val="006720D9"/>
    <w:rsid w:val="00673260"/>
    <w:rsid w:val="006732B0"/>
    <w:rsid w:val="006738B3"/>
    <w:rsid w:val="006741E5"/>
    <w:rsid w:val="00674319"/>
    <w:rsid w:val="006743B7"/>
    <w:rsid w:val="006743C7"/>
    <w:rsid w:val="006745A8"/>
    <w:rsid w:val="00674651"/>
    <w:rsid w:val="00675F49"/>
    <w:rsid w:val="006766B7"/>
    <w:rsid w:val="00676AF3"/>
    <w:rsid w:val="00676B1D"/>
    <w:rsid w:val="006772F6"/>
    <w:rsid w:val="00677657"/>
    <w:rsid w:val="006778DB"/>
    <w:rsid w:val="00677BCE"/>
    <w:rsid w:val="006803D4"/>
    <w:rsid w:val="0068049E"/>
    <w:rsid w:val="00680859"/>
    <w:rsid w:val="00680C1A"/>
    <w:rsid w:val="00680FF7"/>
    <w:rsid w:val="0068192F"/>
    <w:rsid w:val="006820ED"/>
    <w:rsid w:val="00683980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273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6FDF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7A9"/>
    <w:rsid w:val="006B0CAE"/>
    <w:rsid w:val="006B137F"/>
    <w:rsid w:val="006B1B2C"/>
    <w:rsid w:val="006B1E80"/>
    <w:rsid w:val="006B25AB"/>
    <w:rsid w:val="006B2BA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69"/>
    <w:rsid w:val="006B5AA8"/>
    <w:rsid w:val="006B60FA"/>
    <w:rsid w:val="006B6886"/>
    <w:rsid w:val="006B6A75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3560"/>
    <w:rsid w:val="006C3B64"/>
    <w:rsid w:val="006C3E3F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19"/>
    <w:rsid w:val="006D0530"/>
    <w:rsid w:val="006D0705"/>
    <w:rsid w:val="006D09E2"/>
    <w:rsid w:val="006D0F46"/>
    <w:rsid w:val="006D1640"/>
    <w:rsid w:val="006D364E"/>
    <w:rsid w:val="006D3BD4"/>
    <w:rsid w:val="006D4313"/>
    <w:rsid w:val="006D4433"/>
    <w:rsid w:val="006D48C0"/>
    <w:rsid w:val="006D4BA0"/>
    <w:rsid w:val="006D4E1F"/>
    <w:rsid w:val="006D5214"/>
    <w:rsid w:val="006D5A52"/>
    <w:rsid w:val="006D5E2A"/>
    <w:rsid w:val="006D6897"/>
    <w:rsid w:val="006D73F1"/>
    <w:rsid w:val="006D7EAA"/>
    <w:rsid w:val="006E00D3"/>
    <w:rsid w:val="006E02E1"/>
    <w:rsid w:val="006E1AB9"/>
    <w:rsid w:val="006E1F5E"/>
    <w:rsid w:val="006E25E9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F0766"/>
    <w:rsid w:val="006F18A2"/>
    <w:rsid w:val="006F18AD"/>
    <w:rsid w:val="006F1DAD"/>
    <w:rsid w:val="006F202B"/>
    <w:rsid w:val="006F226D"/>
    <w:rsid w:val="006F2C66"/>
    <w:rsid w:val="006F3F67"/>
    <w:rsid w:val="006F4247"/>
    <w:rsid w:val="006F42E7"/>
    <w:rsid w:val="006F433E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AB3"/>
    <w:rsid w:val="00714B61"/>
    <w:rsid w:val="007150C1"/>
    <w:rsid w:val="00715179"/>
    <w:rsid w:val="00715298"/>
    <w:rsid w:val="00715438"/>
    <w:rsid w:val="0071552B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902"/>
    <w:rsid w:val="00722A01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6D8"/>
    <w:rsid w:val="00734852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4091"/>
    <w:rsid w:val="00744206"/>
    <w:rsid w:val="00744FFD"/>
    <w:rsid w:val="00745E74"/>
    <w:rsid w:val="0074617F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6BD"/>
    <w:rsid w:val="0075177C"/>
    <w:rsid w:val="00751ADA"/>
    <w:rsid w:val="0075204D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1517"/>
    <w:rsid w:val="007616F0"/>
    <w:rsid w:val="00762163"/>
    <w:rsid w:val="0076222F"/>
    <w:rsid w:val="0076277D"/>
    <w:rsid w:val="00762876"/>
    <w:rsid w:val="0076289C"/>
    <w:rsid w:val="00762CB4"/>
    <w:rsid w:val="00762F97"/>
    <w:rsid w:val="00763069"/>
    <w:rsid w:val="00763183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0FDD"/>
    <w:rsid w:val="00771508"/>
    <w:rsid w:val="007715B9"/>
    <w:rsid w:val="007717ED"/>
    <w:rsid w:val="00771DA8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3BE1"/>
    <w:rsid w:val="00774906"/>
    <w:rsid w:val="00775024"/>
    <w:rsid w:val="00775E0F"/>
    <w:rsid w:val="00775EAE"/>
    <w:rsid w:val="0077645F"/>
    <w:rsid w:val="007765AC"/>
    <w:rsid w:val="00776C3C"/>
    <w:rsid w:val="00776C7A"/>
    <w:rsid w:val="00776DE0"/>
    <w:rsid w:val="0077753F"/>
    <w:rsid w:val="007802E5"/>
    <w:rsid w:val="00780CE8"/>
    <w:rsid w:val="00781261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A0A"/>
    <w:rsid w:val="00785157"/>
    <w:rsid w:val="007853DD"/>
    <w:rsid w:val="00785432"/>
    <w:rsid w:val="00785908"/>
    <w:rsid w:val="00785CA6"/>
    <w:rsid w:val="0078630B"/>
    <w:rsid w:val="0078636E"/>
    <w:rsid w:val="00786EB6"/>
    <w:rsid w:val="00786FEB"/>
    <w:rsid w:val="0078706B"/>
    <w:rsid w:val="007870F3"/>
    <w:rsid w:val="00787795"/>
    <w:rsid w:val="00787892"/>
    <w:rsid w:val="007878A7"/>
    <w:rsid w:val="00787BA4"/>
    <w:rsid w:val="007904B9"/>
    <w:rsid w:val="007906F3"/>
    <w:rsid w:val="00790729"/>
    <w:rsid w:val="0079077E"/>
    <w:rsid w:val="00790E08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79D"/>
    <w:rsid w:val="00794ED7"/>
    <w:rsid w:val="00795D3E"/>
    <w:rsid w:val="007960F3"/>
    <w:rsid w:val="0079637B"/>
    <w:rsid w:val="00796E9C"/>
    <w:rsid w:val="0079761E"/>
    <w:rsid w:val="00797808"/>
    <w:rsid w:val="00797ADE"/>
    <w:rsid w:val="00797E2E"/>
    <w:rsid w:val="007A03EA"/>
    <w:rsid w:val="007A0E18"/>
    <w:rsid w:val="007A18D4"/>
    <w:rsid w:val="007A1BE3"/>
    <w:rsid w:val="007A2BF7"/>
    <w:rsid w:val="007A2CB8"/>
    <w:rsid w:val="007A2D1B"/>
    <w:rsid w:val="007A2DDD"/>
    <w:rsid w:val="007A3231"/>
    <w:rsid w:val="007A3597"/>
    <w:rsid w:val="007A376D"/>
    <w:rsid w:val="007A3C40"/>
    <w:rsid w:val="007A3DCF"/>
    <w:rsid w:val="007A44DD"/>
    <w:rsid w:val="007A45F3"/>
    <w:rsid w:val="007A4847"/>
    <w:rsid w:val="007A490E"/>
    <w:rsid w:val="007A530A"/>
    <w:rsid w:val="007A59CB"/>
    <w:rsid w:val="007A60A9"/>
    <w:rsid w:val="007A63C6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09F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6EF6"/>
    <w:rsid w:val="007C70D1"/>
    <w:rsid w:val="007C78BD"/>
    <w:rsid w:val="007C798F"/>
    <w:rsid w:val="007D08A2"/>
    <w:rsid w:val="007D12D3"/>
    <w:rsid w:val="007D17A6"/>
    <w:rsid w:val="007D1F80"/>
    <w:rsid w:val="007D2418"/>
    <w:rsid w:val="007D26D6"/>
    <w:rsid w:val="007D2728"/>
    <w:rsid w:val="007D2BDC"/>
    <w:rsid w:val="007D2BF3"/>
    <w:rsid w:val="007D2BF8"/>
    <w:rsid w:val="007D335D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D1E"/>
    <w:rsid w:val="007D5E28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6757"/>
    <w:rsid w:val="007E7327"/>
    <w:rsid w:val="007E7402"/>
    <w:rsid w:val="007E776F"/>
    <w:rsid w:val="007E787D"/>
    <w:rsid w:val="007E7ED2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AD3"/>
    <w:rsid w:val="00800BB8"/>
    <w:rsid w:val="008023AA"/>
    <w:rsid w:val="00802905"/>
    <w:rsid w:val="00802FFA"/>
    <w:rsid w:val="00804098"/>
    <w:rsid w:val="0080450E"/>
    <w:rsid w:val="008046E9"/>
    <w:rsid w:val="00804905"/>
    <w:rsid w:val="00804959"/>
    <w:rsid w:val="00804BC5"/>
    <w:rsid w:val="00807E02"/>
    <w:rsid w:val="00810597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88F"/>
    <w:rsid w:val="00815B8F"/>
    <w:rsid w:val="0081615F"/>
    <w:rsid w:val="00816452"/>
    <w:rsid w:val="00816B0D"/>
    <w:rsid w:val="00816DC8"/>
    <w:rsid w:val="00816E4C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21A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6A7"/>
    <w:rsid w:val="00832D66"/>
    <w:rsid w:val="00833A94"/>
    <w:rsid w:val="00833F62"/>
    <w:rsid w:val="00834032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688"/>
    <w:rsid w:val="00837DDA"/>
    <w:rsid w:val="00840A7C"/>
    <w:rsid w:val="00840F5A"/>
    <w:rsid w:val="00841125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664"/>
    <w:rsid w:val="00846A0D"/>
    <w:rsid w:val="00846A40"/>
    <w:rsid w:val="008472CB"/>
    <w:rsid w:val="00847316"/>
    <w:rsid w:val="00847400"/>
    <w:rsid w:val="00847405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F34"/>
    <w:rsid w:val="00854DB6"/>
    <w:rsid w:val="0085507C"/>
    <w:rsid w:val="008552E8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230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7804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7681"/>
    <w:rsid w:val="00897D25"/>
    <w:rsid w:val="00897FCD"/>
    <w:rsid w:val="008A0B5A"/>
    <w:rsid w:val="008A0DB3"/>
    <w:rsid w:val="008A1479"/>
    <w:rsid w:val="008A1EF2"/>
    <w:rsid w:val="008A21D3"/>
    <w:rsid w:val="008A2381"/>
    <w:rsid w:val="008A262A"/>
    <w:rsid w:val="008A268F"/>
    <w:rsid w:val="008A29EB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568"/>
    <w:rsid w:val="008B1971"/>
    <w:rsid w:val="008B225E"/>
    <w:rsid w:val="008B27C6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7193"/>
    <w:rsid w:val="008C7756"/>
    <w:rsid w:val="008C7EA9"/>
    <w:rsid w:val="008C7FC2"/>
    <w:rsid w:val="008D088C"/>
    <w:rsid w:val="008D0AE9"/>
    <w:rsid w:val="008D0CB3"/>
    <w:rsid w:val="008D11B6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7F2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3CE9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8E0"/>
    <w:rsid w:val="008F475C"/>
    <w:rsid w:val="008F4D85"/>
    <w:rsid w:val="008F52EC"/>
    <w:rsid w:val="008F5EC1"/>
    <w:rsid w:val="008F6156"/>
    <w:rsid w:val="008F630D"/>
    <w:rsid w:val="008F6483"/>
    <w:rsid w:val="008F690C"/>
    <w:rsid w:val="008F69B2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DE0"/>
    <w:rsid w:val="00902A63"/>
    <w:rsid w:val="0090317B"/>
    <w:rsid w:val="009035C2"/>
    <w:rsid w:val="00903DC0"/>
    <w:rsid w:val="0090490C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6645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658"/>
    <w:rsid w:val="00922B38"/>
    <w:rsid w:val="00922D6F"/>
    <w:rsid w:val="0092328F"/>
    <w:rsid w:val="009233A4"/>
    <w:rsid w:val="00923B51"/>
    <w:rsid w:val="00924BC3"/>
    <w:rsid w:val="009251FD"/>
    <w:rsid w:val="009252FB"/>
    <w:rsid w:val="00926055"/>
    <w:rsid w:val="00926475"/>
    <w:rsid w:val="00926FA2"/>
    <w:rsid w:val="009270D9"/>
    <w:rsid w:val="00927125"/>
    <w:rsid w:val="00927B53"/>
    <w:rsid w:val="009300C5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355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455"/>
    <w:rsid w:val="009435B4"/>
    <w:rsid w:val="00943B1D"/>
    <w:rsid w:val="00943D69"/>
    <w:rsid w:val="009440E9"/>
    <w:rsid w:val="00944331"/>
    <w:rsid w:val="00944A1B"/>
    <w:rsid w:val="00944B72"/>
    <w:rsid w:val="00944D58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731"/>
    <w:rsid w:val="00961726"/>
    <w:rsid w:val="009620E3"/>
    <w:rsid w:val="009625DA"/>
    <w:rsid w:val="00962916"/>
    <w:rsid w:val="00962935"/>
    <w:rsid w:val="0096299C"/>
    <w:rsid w:val="00962D8C"/>
    <w:rsid w:val="00963351"/>
    <w:rsid w:val="009634E2"/>
    <w:rsid w:val="00963B69"/>
    <w:rsid w:val="00963F25"/>
    <w:rsid w:val="00963FE5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0A"/>
    <w:rsid w:val="00972E33"/>
    <w:rsid w:val="00973D5F"/>
    <w:rsid w:val="00973DE1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2FAD"/>
    <w:rsid w:val="00983026"/>
    <w:rsid w:val="00983A13"/>
    <w:rsid w:val="009842FD"/>
    <w:rsid w:val="00984EE5"/>
    <w:rsid w:val="009850BD"/>
    <w:rsid w:val="00985271"/>
    <w:rsid w:val="00985329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2F4"/>
    <w:rsid w:val="009A13A5"/>
    <w:rsid w:val="009A164C"/>
    <w:rsid w:val="009A1767"/>
    <w:rsid w:val="009A1CB7"/>
    <w:rsid w:val="009A23BA"/>
    <w:rsid w:val="009A31B8"/>
    <w:rsid w:val="009A3295"/>
    <w:rsid w:val="009A4B2E"/>
    <w:rsid w:val="009A5617"/>
    <w:rsid w:val="009A56F0"/>
    <w:rsid w:val="009A5A69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4FE8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21E7"/>
    <w:rsid w:val="009C3386"/>
    <w:rsid w:val="009C379F"/>
    <w:rsid w:val="009C37C1"/>
    <w:rsid w:val="009C37DB"/>
    <w:rsid w:val="009C39A1"/>
    <w:rsid w:val="009C43F4"/>
    <w:rsid w:val="009C4D23"/>
    <w:rsid w:val="009C4D8D"/>
    <w:rsid w:val="009C5D78"/>
    <w:rsid w:val="009C6C30"/>
    <w:rsid w:val="009C6D63"/>
    <w:rsid w:val="009C74EC"/>
    <w:rsid w:val="009C74FA"/>
    <w:rsid w:val="009D0443"/>
    <w:rsid w:val="009D07FD"/>
    <w:rsid w:val="009D09A6"/>
    <w:rsid w:val="009D0A3A"/>
    <w:rsid w:val="009D0D0A"/>
    <w:rsid w:val="009D0F1E"/>
    <w:rsid w:val="009D0F56"/>
    <w:rsid w:val="009D2504"/>
    <w:rsid w:val="009D2A65"/>
    <w:rsid w:val="009D2CB2"/>
    <w:rsid w:val="009D2D94"/>
    <w:rsid w:val="009D30CF"/>
    <w:rsid w:val="009D316B"/>
    <w:rsid w:val="009D3ABD"/>
    <w:rsid w:val="009D40ED"/>
    <w:rsid w:val="009D483D"/>
    <w:rsid w:val="009D4E2B"/>
    <w:rsid w:val="009D4F62"/>
    <w:rsid w:val="009D56B9"/>
    <w:rsid w:val="009D5C98"/>
    <w:rsid w:val="009D6255"/>
    <w:rsid w:val="009D6DB2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4F"/>
    <w:rsid w:val="009E7778"/>
    <w:rsid w:val="009E785B"/>
    <w:rsid w:val="009E7A44"/>
    <w:rsid w:val="009E7B2D"/>
    <w:rsid w:val="009E7E3C"/>
    <w:rsid w:val="009F0574"/>
    <w:rsid w:val="009F06BC"/>
    <w:rsid w:val="009F0C50"/>
    <w:rsid w:val="009F1033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9F7FC1"/>
    <w:rsid w:val="00A003DD"/>
    <w:rsid w:val="00A004C4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9CB"/>
    <w:rsid w:val="00A06DD4"/>
    <w:rsid w:val="00A06DEF"/>
    <w:rsid w:val="00A07226"/>
    <w:rsid w:val="00A07705"/>
    <w:rsid w:val="00A07B58"/>
    <w:rsid w:val="00A07D2C"/>
    <w:rsid w:val="00A104C7"/>
    <w:rsid w:val="00A10AD0"/>
    <w:rsid w:val="00A10DA4"/>
    <w:rsid w:val="00A113DD"/>
    <w:rsid w:val="00A1149D"/>
    <w:rsid w:val="00A11948"/>
    <w:rsid w:val="00A122D8"/>
    <w:rsid w:val="00A12480"/>
    <w:rsid w:val="00A12491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630"/>
    <w:rsid w:val="00A16BFA"/>
    <w:rsid w:val="00A16FE3"/>
    <w:rsid w:val="00A170A7"/>
    <w:rsid w:val="00A17D9F"/>
    <w:rsid w:val="00A204C4"/>
    <w:rsid w:val="00A20926"/>
    <w:rsid w:val="00A21728"/>
    <w:rsid w:val="00A21CA0"/>
    <w:rsid w:val="00A22150"/>
    <w:rsid w:val="00A22BF3"/>
    <w:rsid w:val="00A23E43"/>
    <w:rsid w:val="00A24DAD"/>
    <w:rsid w:val="00A25CDE"/>
    <w:rsid w:val="00A25DCB"/>
    <w:rsid w:val="00A26061"/>
    <w:rsid w:val="00A2669C"/>
    <w:rsid w:val="00A26F8F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6385"/>
    <w:rsid w:val="00A36387"/>
    <w:rsid w:val="00A366F0"/>
    <w:rsid w:val="00A36C03"/>
    <w:rsid w:val="00A36D14"/>
    <w:rsid w:val="00A375C1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5054"/>
    <w:rsid w:val="00A4528F"/>
    <w:rsid w:val="00A45D3A"/>
    <w:rsid w:val="00A45FC7"/>
    <w:rsid w:val="00A462B5"/>
    <w:rsid w:val="00A46570"/>
    <w:rsid w:val="00A4657A"/>
    <w:rsid w:val="00A46C6D"/>
    <w:rsid w:val="00A46CB7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4388"/>
    <w:rsid w:val="00A64432"/>
    <w:rsid w:val="00A64B72"/>
    <w:rsid w:val="00A64F26"/>
    <w:rsid w:val="00A65750"/>
    <w:rsid w:val="00A65787"/>
    <w:rsid w:val="00A65824"/>
    <w:rsid w:val="00A65904"/>
    <w:rsid w:val="00A65B82"/>
    <w:rsid w:val="00A65C22"/>
    <w:rsid w:val="00A65C7F"/>
    <w:rsid w:val="00A66578"/>
    <w:rsid w:val="00A66824"/>
    <w:rsid w:val="00A66A85"/>
    <w:rsid w:val="00A6708C"/>
    <w:rsid w:val="00A678CC"/>
    <w:rsid w:val="00A67A8A"/>
    <w:rsid w:val="00A67F71"/>
    <w:rsid w:val="00A7073A"/>
    <w:rsid w:val="00A709B3"/>
    <w:rsid w:val="00A7103D"/>
    <w:rsid w:val="00A71D4C"/>
    <w:rsid w:val="00A71E2F"/>
    <w:rsid w:val="00A7229C"/>
    <w:rsid w:val="00A7235B"/>
    <w:rsid w:val="00A724EA"/>
    <w:rsid w:val="00A72567"/>
    <w:rsid w:val="00A725C6"/>
    <w:rsid w:val="00A727E8"/>
    <w:rsid w:val="00A72919"/>
    <w:rsid w:val="00A72983"/>
    <w:rsid w:val="00A72ADF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049"/>
    <w:rsid w:val="00A84370"/>
    <w:rsid w:val="00A849EF"/>
    <w:rsid w:val="00A86279"/>
    <w:rsid w:val="00A86937"/>
    <w:rsid w:val="00A872BF"/>
    <w:rsid w:val="00A879C5"/>
    <w:rsid w:val="00A9005B"/>
    <w:rsid w:val="00A90DC0"/>
    <w:rsid w:val="00A90DDB"/>
    <w:rsid w:val="00A913B6"/>
    <w:rsid w:val="00A9201E"/>
    <w:rsid w:val="00A9233F"/>
    <w:rsid w:val="00A9270D"/>
    <w:rsid w:val="00A9298F"/>
    <w:rsid w:val="00A939AD"/>
    <w:rsid w:val="00A93D5C"/>
    <w:rsid w:val="00A945B7"/>
    <w:rsid w:val="00A95005"/>
    <w:rsid w:val="00A9507F"/>
    <w:rsid w:val="00A95965"/>
    <w:rsid w:val="00A96761"/>
    <w:rsid w:val="00A97953"/>
    <w:rsid w:val="00A97FC5"/>
    <w:rsid w:val="00AA0111"/>
    <w:rsid w:val="00AA0C1F"/>
    <w:rsid w:val="00AA19C9"/>
    <w:rsid w:val="00AA19E2"/>
    <w:rsid w:val="00AA1A37"/>
    <w:rsid w:val="00AA1E10"/>
    <w:rsid w:val="00AA20BE"/>
    <w:rsid w:val="00AA28FD"/>
    <w:rsid w:val="00AA3288"/>
    <w:rsid w:val="00AA397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059"/>
    <w:rsid w:val="00AB38C6"/>
    <w:rsid w:val="00AB3984"/>
    <w:rsid w:val="00AB3F31"/>
    <w:rsid w:val="00AB486B"/>
    <w:rsid w:val="00AB4ABC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C0380"/>
    <w:rsid w:val="00AC12B5"/>
    <w:rsid w:val="00AC134F"/>
    <w:rsid w:val="00AC13DC"/>
    <w:rsid w:val="00AC1585"/>
    <w:rsid w:val="00AC15A1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9E7"/>
    <w:rsid w:val="00AD6AE1"/>
    <w:rsid w:val="00AD6B9C"/>
    <w:rsid w:val="00AD7B21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CA5"/>
    <w:rsid w:val="00AE2D69"/>
    <w:rsid w:val="00AE3D07"/>
    <w:rsid w:val="00AE44E6"/>
    <w:rsid w:val="00AE4666"/>
    <w:rsid w:val="00AE4917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AF6"/>
    <w:rsid w:val="00B07F8D"/>
    <w:rsid w:val="00B10374"/>
    <w:rsid w:val="00B1037F"/>
    <w:rsid w:val="00B1072F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20484"/>
    <w:rsid w:val="00B204A7"/>
    <w:rsid w:val="00B205E9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A4A"/>
    <w:rsid w:val="00B27B30"/>
    <w:rsid w:val="00B27F89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4225"/>
    <w:rsid w:val="00B446D1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2AB"/>
    <w:rsid w:val="00B545F0"/>
    <w:rsid w:val="00B55B26"/>
    <w:rsid w:val="00B561B0"/>
    <w:rsid w:val="00B5641F"/>
    <w:rsid w:val="00B5680C"/>
    <w:rsid w:val="00B56876"/>
    <w:rsid w:val="00B56E3B"/>
    <w:rsid w:val="00B571B5"/>
    <w:rsid w:val="00B57692"/>
    <w:rsid w:val="00B6049E"/>
    <w:rsid w:val="00B60652"/>
    <w:rsid w:val="00B60B3C"/>
    <w:rsid w:val="00B6150E"/>
    <w:rsid w:val="00B616F0"/>
    <w:rsid w:val="00B62256"/>
    <w:rsid w:val="00B6271B"/>
    <w:rsid w:val="00B638EB"/>
    <w:rsid w:val="00B63DB5"/>
    <w:rsid w:val="00B6475C"/>
    <w:rsid w:val="00B64985"/>
    <w:rsid w:val="00B6522D"/>
    <w:rsid w:val="00B6574B"/>
    <w:rsid w:val="00B6625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676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F40"/>
    <w:rsid w:val="00B872B1"/>
    <w:rsid w:val="00B874AB"/>
    <w:rsid w:val="00B8755B"/>
    <w:rsid w:val="00B8777F"/>
    <w:rsid w:val="00B87A27"/>
    <w:rsid w:val="00B87ABF"/>
    <w:rsid w:val="00B917B4"/>
    <w:rsid w:val="00B92699"/>
    <w:rsid w:val="00B927A3"/>
    <w:rsid w:val="00B92C40"/>
    <w:rsid w:val="00B93481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3F"/>
    <w:rsid w:val="00B972D4"/>
    <w:rsid w:val="00B97E6E"/>
    <w:rsid w:val="00B97FF7"/>
    <w:rsid w:val="00BA0896"/>
    <w:rsid w:val="00BA0E9C"/>
    <w:rsid w:val="00BA1E10"/>
    <w:rsid w:val="00BA24EE"/>
    <w:rsid w:val="00BA351D"/>
    <w:rsid w:val="00BA3726"/>
    <w:rsid w:val="00BA3770"/>
    <w:rsid w:val="00BA37F5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8FA"/>
    <w:rsid w:val="00BB393C"/>
    <w:rsid w:val="00BB3A9F"/>
    <w:rsid w:val="00BB3D9A"/>
    <w:rsid w:val="00BB4623"/>
    <w:rsid w:val="00BB4786"/>
    <w:rsid w:val="00BB4C5F"/>
    <w:rsid w:val="00BB5104"/>
    <w:rsid w:val="00BB514F"/>
    <w:rsid w:val="00BB55BD"/>
    <w:rsid w:val="00BB55FD"/>
    <w:rsid w:val="00BB5A0F"/>
    <w:rsid w:val="00BB5A75"/>
    <w:rsid w:val="00BB5E81"/>
    <w:rsid w:val="00BB6ED5"/>
    <w:rsid w:val="00BB70C2"/>
    <w:rsid w:val="00BB7724"/>
    <w:rsid w:val="00BB7C80"/>
    <w:rsid w:val="00BB7E49"/>
    <w:rsid w:val="00BC001D"/>
    <w:rsid w:val="00BC0CBD"/>
    <w:rsid w:val="00BC1679"/>
    <w:rsid w:val="00BC1999"/>
    <w:rsid w:val="00BC2001"/>
    <w:rsid w:val="00BC2BC7"/>
    <w:rsid w:val="00BC2C65"/>
    <w:rsid w:val="00BC3A8D"/>
    <w:rsid w:val="00BC3D71"/>
    <w:rsid w:val="00BC4979"/>
    <w:rsid w:val="00BC4AB0"/>
    <w:rsid w:val="00BC55CB"/>
    <w:rsid w:val="00BC596B"/>
    <w:rsid w:val="00BC5D4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4B"/>
    <w:rsid w:val="00BE4502"/>
    <w:rsid w:val="00BE4A33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C5F"/>
    <w:rsid w:val="00BF2D5B"/>
    <w:rsid w:val="00BF2DAB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F71"/>
    <w:rsid w:val="00C0232A"/>
    <w:rsid w:val="00C0233C"/>
    <w:rsid w:val="00C024D0"/>
    <w:rsid w:val="00C02CD5"/>
    <w:rsid w:val="00C0307F"/>
    <w:rsid w:val="00C0403A"/>
    <w:rsid w:val="00C04EB9"/>
    <w:rsid w:val="00C0529D"/>
    <w:rsid w:val="00C056E8"/>
    <w:rsid w:val="00C05D03"/>
    <w:rsid w:val="00C05FFD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1967"/>
    <w:rsid w:val="00C11CED"/>
    <w:rsid w:val="00C11DB5"/>
    <w:rsid w:val="00C12736"/>
    <w:rsid w:val="00C12DB9"/>
    <w:rsid w:val="00C12F87"/>
    <w:rsid w:val="00C133D3"/>
    <w:rsid w:val="00C13426"/>
    <w:rsid w:val="00C13A93"/>
    <w:rsid w:val="00C13B98"/>
    <w:rsid w:val="00C13D4B"/>
    <w:rsid w:val="00C1432E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4857"/>
    <w:rsid w:val="00C3525D"/>
    <w:rsid w:val="00C36069"/>
    <w:rsid w:val="00C363B0"/>
    <w:rsid w:val="00C36646"/>
    <w:rsid w:val="00C36802"/>
    <w:rsid w:val="00C375DA"/>
    <w:rsid w:val="00C37933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4D0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8B3"/>
    <w:rsid w:val="00C56B6B"/>
    <w:rsid w:val="00C60906"/>
    <w:rsid w:val="00C60B37"/>
    <w:rsid w:val="00C60CCD"/>
    <w:rsid w:val="00C60D00"/>
    <w:rsid w:val="00C61457"/>
    <w:rsid w:val="00C61498"/>
    <w:rsid w:val="00C617BC"/>
    <w:rsid w:val="00C61E1F"/>
    <w:rsid w:val="00C625C5"/>
    <w:rsid w:val="00C62B4C"/>
    <w:rsid w:val="00C62CDA"/>
    <w:rsid w:val="00C62F9E"/>
    <w:rsid w:val="00C63B81"/>
    <w:rsid w:val="00C63D4E"/>
    <w:rsid w:val="00C64579"/>
    <w:rsid w:val="00C64703"/>
    <w:rsid w:val="00C6491B"/>
    <w:rsid w:val="00C65026"/>
    <w:rsid w:val="00C65075"/>
    <w:rsid w:val="00C65541"/>
    <w:rsid w:val="00C655D6"/>
    <w:rsid w:val="00C656C5"/>
    <w:rsid w:val="00C658DA"/>
    <w:rsid w:val="00C65A6C"/>
    <w:rsid w:val="00C65B88"/>
    <w:rsid w:val="00C65D4A"/>
    <w:rsid w:val="00C65FEC"/>
    <w:rsid w:val="00C668C5"/>
    <w:rsid w:val="00C66C15"/>
    <w:rsid w:val="00C66C88"/>
    <w:rsid w:val="00C66FD6"/>
    <w:rsid w:val="00C71B80"/>
    <w:rsid w:val="00C71C95"/>
    <w:rsid w:val="00C71E52"/>
    <w:rsid w:val="00C71ED0"/>
    <w:rsid w:val="00C7249D"/>
    <w:rsid w:val="00C72953"/>
    <w:rsid w:val="00C72B42"/>
    <w:rsid w:val="00C73630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D89"/>
    <w:rsid w:val="00C77EC1"/>
    <w:rsid w:val="00C8076C"/>
    <w:rsid w:val="00C809EF"/>
    <w:rsid w:val="00C80C5E"/>
    <w:rsid w:val="00C80DCB"/>
    <w:rsid w:val="00C81282"/>
    <w:rsid w:val="00C81650"/>
    <w:rsid w:val="00C81E33"/>
    <w:rsid w:val="00C82299"/>
    <w:rsid w:val="00C8254F"/>
    <w:rsid w:val="00C8318C"/>
    <w:rsid w:val="00C831E5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914"/>
    <w:rsid w:val="00C91932"/>
    <w:rsid w:val="00C91E9F"/>
    <w:rsid w:val="00C923B5"/>
    <w:rsid w:val="00C92A46"/>
    <w:rsid w:val="00C92AD3"/>
    <w:rsid w:val="00C931A4"/>
    <w:rsid w:val="00C9408B"/>
    <w:rsid w:val="00C94E27"/>
    <w:rsid w:val="00C9514A"/>
    <w:rsid w:val="00C952CC"/>
    <w:rsid w:val="00C966A6"/>
    <w:rsid w:val="00C96D10"/>
    <w:rsid w:val="00C9729C"/>
    <w:rsid w:val="00CA0F34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5E12"/>
    <w:rsid w:val="00CA64C3"/>
    <w:rsid w:val="00CA6B11"/>
    <w:rsid w:val="00CA6F07"/>
    <w:rsid w:val="00CA7830"/>
    <w:rsid w:val="00CB0069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B4B"/>
    <w:rsid w:val="00CB2B81"/>
    <w:rsid w:val="00CB2EDF"/>
    <w:rsid w:val="00CB2F61"/>
    <w:rsid w:val="00CB31F6"/>
    <w:rsid w:val="00CB336C"/>
    <w:rsid w:val="00CB3C41"/>
    <w:rsid w:val="00CB42E4"/>
    <w:rsid w:val="00CB4352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3893"/>
    <w:rsid w:val="00CC39B5"/>
    <w:rsid w:val="00CC3B6E"/>
    <w:rsid w:val="00CC3D9F"/>
    <w:rsid w:val="00CC3F67"/>
    <w:rsid w:val="00CC433C"/>
    <w:rsid w:val="00CC4D50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6CED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65DE"/>
    <w:rsid w:val="00CD6F68"/>
    <w:rsid w:val="00CD6FC3"/>
    <w:rsid w:val="00CD6FF0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C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439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B8B"/>
    <w:rsid w:val="00CF1B94"/>
    <w:rsid w:val="00CF1CAE"/>
    <w:rsid w:val="00CF1D8D"/>
    <w:rsid w:val="00CF1FA3"/>
    <w:rsid w:val="00CF33B6"/>
    <w:rsid w:val="00CF34EA"/>
    <w:rsid w:val="00CF35D9"/>
    <w:rsid w:val="00CF400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67A"/>
    <w:rsid w:val="00D02733"/>
    <w:rsid w:val="00D029AC"/>
    <w:rsid w:val="00D02A63"/>
    <w:rsid w:val="00D02D17"/>
    <w:rsid w:val="00D03477"/>
    <w:rsid w:val="00D03C1E"/>
    <w:rsid w:val="00D0412D"/>
    <w:rsid w:val="00D042D0"/>
    <w:rsid w:val="00D04429"/>
    <w:rsid w:val="00D049A7"/>
    <w:rsid w:val="00D04C3A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C8D"/>
    <w:rsid w:val="00D31E9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54A9"/>
    <w:rsid w:val="00D35934"/>
    <w:rsid w:val="00D35DBE"/>
    <w:rsid w:val="00D369C9"/>
    <w:rsid w:val="00D37363"/>
    <w:rsid w:val="00D37380"/>
    <w:rsid w:val="00D37BF0"/>
    <w:rsid w:val="00D40F71"/>
    <w:rsid w:val="00D410A2"/>
    <w:rsid w:val="00D41274"/>
    <w:rsid w:val="00D41770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AD6"/>
    <w:rsid w:val="00D50CFC"/>
    <w:rsid w:val="00D518C4"/>
    <w:rsid w:val="00D51B60"/>
    <w:rsid w:val="00D51E93"/>
    <w:rsid w:val="00D52090"/>
    <w:rsid w:val="00D52186"/>
    <w:rsid w:val="00D52EDD"/>
    <w:rsid w:val="00D52F03"/>
    <w:rsid w:val="00D53053"/>
    <w:rsid w:val="00D54935"/>
    <w:rsid w:val="00D54C56"/>
    <w:rsid w:val="00D54F29"/>
    <w:rsid w:val="00D55C0B"/>
    <w:rsid w:val="00D55CA6"/>
    <w:rsid w:val="00D561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7C9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12F"/>
    <w:rsid w:val="00D62D0C"/>
    <w:rsid w:val="00D63944"/>
    <w:rsid w:val="00D63B2B"/>
    <w:rsid w:val="00D64441"/>
    <w:rsid w:val="00D658CE"/>
    <w:rsid w:val="00D65D7A"/>
    <w:rsid w:val="00D66402"/>
    <w:rsid w:val="00D6647D"/>
    <w:rsid w:val="00D667E2"/>
    <w:rsid w:val="00D66C99"/>
    <w:rsid w:val="00D674E3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52A0"/>
    <w:rsid w:val="00D85EFA"/>
    <w:rsid w:val="00D8616C"/>
    <w:rsid w:val="00D86588"/>
    <w:rsid w:val="00D8674E"/>
    <w:rsid w:val="00D868B0"/>
    <w:rsid w:val="00D86C97"/>
    <w:rsid w:val="00D872D8"/>
    <w:rsid w:val="00D87AAE"/>
    <w:rsid w:val="00D87EE3"/>
    <w:rsid w:val="00D87F49"/>
    <w:rsid w:val="00D90267"/>
    <w:rsid w:val="00D903F8"/>
    <w:rsid w:val="00D90C01"/>
    <w:rsid w:val="00D90D3C"/>
    <w:rsid w:val="00D90FE2"/>
    <w:rsid w:val="00D91757"/>
    <w:rsid w:val="00D92187"/>
    <w:rsid w:val="00D92915"/>
    <w:rsid w:val="00D92964"/>
    <w:rsid w:val="00D92997"/>
    <w:rsid w:val="00D93648"/>
    <w:rsid w:val="00D93C2A"/>
    <w:rsid w:val="00D94213"/>
    <w:rsid w:val="00D95F0D"/>
    <w:rsid w:val="00D963E3"/>
    <w:rsid w:val="00D964E0"/>
    <w:rsid w:val="00D97723"/>
    <w:rsid w:val="00D97A4F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81"/>
    <w:rsid w:val="00DA54FE"/>
    <w:rsid w:val="00DA5689"/>
    <w:rsid w:val="00DA5DE4"/>
    <w:rsid w:val="00DA5E20"/>
    <w:rsid w:val="00DA6192"/>
    <w:rsid w:val="00DA65A9"/>
    <w:rsid w:val="00DA6C93"/>
    <w:rsid w:val="00DA6DDE"/>
    <w:rsid w:val="00DA7E83"/>
    <w:rsid w:val="00DB079A"/>
    <w:rsid w:val="00DB081F"/>
    <w:rsid w:val="00DB0E27"/>
    <w:rsid w:val="00DB0F44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5FF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353"/>
    <w:rsid w:val="00DD0537"/>
    <w:rsid w:val="00DD0ABC"/>
    <w:rsid w:val="00DD0DCF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1C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244"/>
    <w:rsid w:val="00DE04AD"/>
    <w:rsid w:val="00DE0719"/>
    <w:rsid w:val="00DE080D"/>
    <w:rsid w:val="00DE0E5E"/>
    <w:rsid w:val="00DE11FD"/>
    <w:rsid w:val="00DE243A"/>
    <w:rsid w:val="00DE2E58"/>
    <w:rsid w:val="00DE3172"/>
    <w:rsid w:val="00DE3284"/>
    <w:rsid w:val="00DE34DC"/>
    <w:rsid w:val="00DE350B"/>
    <w:rsid w:val="00DE35EF"/>
    <w:rsid w:val="00DE3EE1"/>
    <w:rsid w:val="00DE3F5F"/>
    <w:rsid w:val="00DE42C4"/>
    <w:rsid w:val="00DE4C07"/>
    <w:rsid w:val="00DE4DBF"/>
    <w:rsid w:val="00DE4F8A"/>
    <w:rsid w:val="00DE5035"/>
    <w:rsid w:val="00DE547C"/>
    <w:rsid w:val="00DE5D0A"/>
    <w:rsid w:val="00DE5F02"/>
    <w:rsid w:val="00DE6DE4"/>
    <w:rsid w:val="00DE6FCB"/>
    <w:rsid w:val="00DE7197"/>
    <w:rsid w:val="00DF0441"/>
    <w:rsid w:val="00DF18D3"/>
    <w:rsid w:val="00DF197A"/>
    <w:rsid w:val="00DF2050"/>
    <w:rsid w:val="00DF2121"/>
    <w:rsid w:val="00DF235D"/>
    <w:rsid w:val="00DF23BB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390"/>
    <w:rsid w:val="00E00B48"/>
    <w:rsid w:val="00E00D3E"/>
    <w:rsid w:val="00E017C1"/>
    <w:rsid w:val="00E01B8C"/>
    <w:rsid w:val="00E01BC4"/>
    <w:rsid w:val="00E02895"/>
    <w:rsid w:val="00E04417"/>
    <w:rsid w:val="00E04967"/>
    <w:rsid w:val="00E0564A"/>
    <w:rsid w:val="00E060BD"/>
    <w:rsid w:val="00E06294"/>
    <w:rsid w:val="00E07100"/>
    <w:rsid w:val="00E0740C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B9"/>
    <w:rsid w:val="00E34C48"/>
    <w:rsid w:val="00E358D4"/>
    <w:rsid w:val="00E36D45"/>
    <w:rsid w:val="00E379D1"/>
    <w:rsid w:val="00E37B1D"/>
    <w:rsid w:val="00E40333"/>
    <w:rsid w:val="00E40616"/>
    <w:rsid w:val="00E40657"/>
    <w:rsid w:val="00E407A8"/>
    <w:rsid w:val="00E40810"/>
    <w:rsid w:val="00E40AF9"/>
    <w:rsid w:val="00E41395"/>
    <w:rsid w:val="00E416EB"/>
    <w:rsid w:val="00E4190F"/>
    <w:rsid w:val="00E41A97"/>
    <w:rsid w:val="00E42B7C"/>
    <w:rsid w:val="00E431AB"/>
    <w:rsid w:val="00E4425A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2023"/>
    <w:rsid w:val="00E523BF"/>
    <w:rsid w:val="00E52779"/>
    <w:rsid w:val="00E531AF"/>
    <w:rsid w:val="00E53AFD"/>
    <w:rsid w:val="00E541CE"/>
    <w:rsid w:val="00E549DA"/>
    <w:rsid w:val="00E54A8B"/>
    <w:rsid w:val="00E54E84"/>
    <w:rsid w:val="00E54FCB"/>
    <w:rsid w:val="00E55818"/>
    <w:rsid w:val="00E558D2"/>
    <w:rsid w:val="00E56053"/>
    <w:rsid w:val="00E5663F"/>
    <w:rsid w:val="00E568E1"/>
    <w:rsid w:val="00E56979"/>
    <w:rsid w:val="00E5721C"/>
    <w:rsid w:val="00E577AD"/>
    <w:rsid w:val="00E57B6D"/>
    <w:rsid w:val="00E60852"/>
    <w:rsid w:val="00E60A1C"/>
    <w:rsid w:val="00E61143"/>
    <w:rsid w:val="00E61178"/>
    <w:rsid w:val="00E61676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1AA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3033"/>
    <w:rsid w:val="00EA367D"/>
    <w:rsid w:val="00EA3823"/>
    <w:rsid w:val="00EA3C5C"/>
    <w:rsid w:val="00EA4323"/>
    <w:rsid w:val="00EA49E2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C006D"/>
    <w:rsid w:val="00EC0206"/>
    <w:rsid w:val="00EC291A"/>
    <w:rsid w:val="00EC2982"/>
    <w:rsid w:val="00EC2D10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AB4"/>
    <w:rsid w:val="00ED1FBA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F4"/>
    <w:rsid w:val="00EF0913"/>
    <w:rsid w:val="00EF0AF3"/>
    <w:rsid w:val="00EF0C44"/>
    <w:rsid w:val="00EF18E6"/>
    <w:rsid w:val="00EF1F20"/>
    <w:rsid w:val="00EF2089"/>
    <w:rsid w:val="00EF230D"/>
    <w:rsid w:val="00EF28C9"/>
    <w:rsid w:val="00EF2AA4"/>
    <w:rsid w:val="00EF2F38"/>
    <w:rsid w:val="00EF30A5"/>
    <w:rsid w:val="00EF3252"/>
    <w:rsid w:val="00EF3296"/>
    <w:rsid w:val="00EF394C"/>
    <w:rsid w:val="00EF470C"/>
    <w:rsid w:val="00EF48BC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CC0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30C9"/>
    <w:rsid w:val="00F03277"/>
    <w:rsid w:val="00F036D3"/>
    <w:rsid w:val="00F03E6F"/>
    <w:rsid w:val="00F0444C"/>
    <w:rsid w:val="00F04B74"/>
    <w:rsid w:val="00F05010"/>
    <w:rsid w:val="00F054CD"/>
    <w:rsid w:val="00F05FC0"/>
    <w:rsid w:val="00F0668D"/>
    <w:rsid w:val="00F066CA"/>
    <w:rsid w:val="00F06910"/>
    <w:rsid w:val="00F06AA8"/>
    <w:rsid w:val="00F06CFA"/>
    <w:rsid w:val="00F0733B"/>
    <w:rsid w:val="00F075F0"/>
    <w:rsid w:val="00F079A4"/>
    <w:rsid w:val="00F07C48"/>
    <w:rsid w:val="00F101CE"/>
    <w:rsid w:val="00F10315"/>
    <w:rsid w:val="00F1041F"/>
    <w:rsid w:val="00F10D7F"/>
    <w:rsid w:val="00F1119E"/>
    <w:rsid w:val="00F115BB"/>
    <w:rsid w:val="00F12249"/>
    <w:rsid w:val="00F12540"/>
    <w:rsid w:val="00F127B8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90A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91F"/>
    <w:rsid w:val="00F30B1B"/>
    <w:rsid w:val="00F30CA7"/>
    <w:rsid w:val="00F31725"/>
    <w:rsid w:val="00F31D7F"/>
    <w:rsid w:val="00F31F9D"/>
    <w:rsid w:val="00F32D63"/>
    <w:rsid w:val="00F32D6A"/>
    <w:rsid w:val="00F3376A"/>
    <w:rsid w:val="00F338E3"/>
    <w:rsid w:val="00F33AEE"/>
    <w:rsid w:val="00F34133"/>
    <w:rsid w:val="00F34389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AE5"/>
    <w:rsid w:val="00F405AF"/>
    <w:rsid w:val="00F40776"/>
    <w:rsid w:val="00F408A9"/>
    <w:rsid w:val="00F40F6B"/>
    <w:rsid w:val="00F41377"/>
    <w:rsid w:val="00F42050"/>
    <w:rsid w:val="00F424A9"/>
    <w:rsid w:val="00F42F7B"/>
    <w:rsid w:val="00F43C14"/>
    <w:rsid w:val="00F44419"/>
    <w:rsid w:val="00F447D6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7F4"/>
    <w:rsid w:val="00F47C49"/>
    <w:rsid w:val="00F504C0"/>
    <w:rsid w:val="00F50735"/>
    <w:rsid w:val="00F50A76"/>
    <w:rsid w:val="00F50D55"/>
    <w:rsid w:val="00F5130E"/>
    <w:rsid w:val="00F5171C"/>
    <w:rsid w:val="00F5192B"/>
    <w:rsid w:val="00F51E94"/>
    <w:rsid w:val="00F52605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5FB"/>
    <w:rsid w:val="00F56A6A"/>
    <w:rsid w:val="00F606A0"/>
    <w:rsid w:val="00F60894"/>
    <w:rsid w:val="00F60DCF"/>
    <w:rsid w:val="00F60FDB"/>
    <w:rsid w:val="00F6228F"/>
    <w:rsid w:val="00F62537"/>
    <w:rsid w:val="00F62D64"/>
    <w:rsid w:val="00F62DF4"/>
    <w:rsid w:val="00F63B94"/>
    <w:rsid w:val="00F64D15"/>
    <w:rsid w:val="00F64D61"/>
    <w:rsid w:val="00F65372"/>
    <w:rsid w:val="00F66396"/>
    <w:rsid w:val="00F66A0C"/>
    <w:rsid w:val="00F675CB"/>
    <w:rsid w:val="00F67B0A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AE5"/>
    <w:rsid w:val="00F82E11"/>
    <w:rsid w:val="00F83074"/>
    <w:rsid w:val="00F831E6"/>
    <w:rsid w:val="00F837A1"/>
    <w:rsid w:val="00F83D80"/>
    <w:rsid w:val="00F83DFC"/>
    <w:rsid w:val="00F85911"/>
    <w:rsid w:val="00F865A9"/>
    <w:rsid w:val="00F869AC"/>
    <w:rsid w:val="00F86C74"/>
    <w:rsid w:val="00F871E9"/>
    <w:rsid w:val="00F874FB"/>
    <w:rsid w:val="00F875A7"/>
    <w:rsid w:val="00F877C1"/>
    <w:rsid w:val="00F87E03"/>
    <w:rsid w:val="00F901DB"/>
    <w:rsid w:val="00F91256"/>
    <w:rsid w:val="00F913E5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68E"/>
    <w:rsid w:val="00F97D52"/>
    <w:rsid w:val="00F97FE5"/>
    <w:rsid w:val="00FA069D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2CD"/>
    <w:rsid w:val="00FB192B"/>
    <w:rsid w:val="00FB239A"/>
    <w:rsid w:val="00FB2723"/>
    <w:rsid w:val="00FB27AC"/>
    <w:rsid w:val="00FB28DA"/>
    <w:rsid w:val="00FB3149"/>
    <w:rsid w:val="00FB34DC"/>
    <w:rsid w:val="00FB35A0"/>
    <w:rsid w:val="00FB3989"/>
    <w:rsid w:val="00FB4309"/>
    <w:rsid w:val="00FB55B0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958"/>
    <w:rsid w:val="00FC1104"/>
    <w:rsid w:val="00FC165B"/>
    <w:rsid w:val="00FC17AC"/>
    <w:rsid w:val="00FC1A7B"/>
    <w:rsid w:val="00FC20C5"/>
    <w:rsid w:val="00FC237C"/>
    <w:rsid w:val="00FC2D75"/>
    <w:rsid w:val="00FC3CA5"/>
    <w:rsid w:val="00FC3FA9"/>
    <w:rsid w:val="00FC4347"/>
    <w:rsid w:val="00FC43D9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0EC4"/>
    <w:rsid w:val="00FD15E7"/>
    <w:rsid w:val="00FD1B89"/>
    <w:rsid w:val="00FD1FC5"/>
    <w:rsid w:val="00FD226C"/>
    <w:rsid w:val="00FD26C2"/>
    <w:rsid w:val="00FD3011"/>
    <w:rsid w:val="00FD308E"/>
    <w:rsid w:val="00FD3ABE"/>
    <w:rsid w:val="00FD3E36"/>
    <w:rsid w:val="00FD410E"/>
    <w:rsid w:val="00FD494D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B94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75D"/>
    <w:rsid w:val="00FF0379"/>
    <w:rsid w:val="00FF0AC2"/>
    <w:rsid w:val="00FF12B5"/>
    <w:rsid w:val="00FF2917"/>
    <w:rsid w:val="00FF3245"/>
    <w:rsid w:val="00FF339F"/>
    <w:rsid w:val="00FF35B0"/>
    <w:rsid w:val="00FF3632"/>
    <w:rsid w:val="00FF43CD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8C20F4-A47B-4887-843C-D502B79AB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ние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9D6DB2"/>
  </w:style>
  <w:style w:type="paragraph" w:styleId="af7">
    <w:name w:val="Subtitle"/>
    <w:basedOn w:val="a"/>
    <w:link w:val="af8"/>
    <w:qFormat/>
    <w:rsid w:val="00EC2D10"/>
    <w:pPr>
      <w:spacing w:after="60" w:line="276" w:lineRule="auto"/>
      <w:jc w:val="center"/>
      <w:outlineLvl w:val="1"/>
    </w:pPr>
    <w:rPr>
      <w:rFonts w:ascii="Arial" w:hAnsi="Arial"/>
      <w:sz w:val="24"/>
      <w:szCs w:val="24"/>
      <w:lang w:val="ru-RU"/>
    </w:rPr>
  </w:style>
  <w:style w:type="character" w:customStyle="1" w:styleId="af8">
    <w:name w:val="Подзаголовок Знак"/>
    <w:basedOn w:val="a0"/>
    <w:link w:val="af7"/>
    <w:rsid w:val="00EC2D10"/>
    <w:rPr>
      <w:rFonts w:ascii="Arial" w:hAnsi="Arial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16933</Words>
  <Characters>9652</Characters>
  <Application>Microsoft Office Word</Application>
  <DocSecurity>0</DocSecurity>
  <Lines>80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26532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User</cp:lastModifiedBy>
  <cp:revision>3</cp:revision>
  <cp:lastPrinted>2023-05-05T11:00:00Z</cp:lastPrinted>
  <dcterms:created xsi:type="dcterms:W3CDTF">2023-12-29T06:45:00Z</dcterms:created>
  <dcterms:modified xsi:type="dcterms:W3CDTF">2023-12-29T06:48:00Z</dcterms:modified>
</cp:coreProperties>
</file>