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E" w:rsidRDefault="0088514C" w:rsidP="00CA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</w:p>
    <w:p w:rsidR="00F532B4" w:rsidRPr="00F532B4" w:rsidRDefault="00F532B4" w:rsidP="00F532B4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2B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F0211A4" wp14:editId="3D6BAC4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B4" w:rsidRPr="00F532B4" w:rsidRDefault="00F532B4" w:rsidP="00F532B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B4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F532B4" w:rsidRPr="00F532B4" w:rsidRDefault="00F532B4" w:rsidP="00F532B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B4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F532B4" w:rsidRPr="00F532B4" w:rsidRDefault="00F532B4" w:rsidP="00F532B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532B4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F532B4" w:rsidRPr="00F532B4" w:rsidRDefault="00E87FC3" w:rsidP="00F532B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DF2C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F532B4" w:rsidRPr="00F5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2B4" w:rsidRPr="00F532B4" w:rsidRDefault="00F532B4" w:rsidP="00F532B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B4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F532B4" w:rsidRPr="00F532B4" w:rsidRDefault="00F532B4" w:rsidP="00F532B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4C5" w:rsidRDefault="00F532B4" w:rsidP="00F5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532B4">
        <w:rPr>
          <w:rFonts w:ascii="Times New Roman" w:eastAsia="Times New Roman" w:hAnsi="Times New Roman" w:cs="Times New Roman"/>
          <w:sz w:val="28"/>
          <w:szCs w:val="28"/>
        </w:rPr>
        <w:t>.12.2023                                        м. Калуш</w:t>
      </w:r>
      <w:r w:rsidRPr="00F532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32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76</w:t>
      </w:r>
      <w:r w:rsidRPr="00F532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CA74C5" w:rsidRDefault="00CA74C5" w:rsidP="00F53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4C5" w:rsidRPr="00A7702E" w:rsidRDefault="00CA74C5" w:rsidP="00CA7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CA74C5" w:rsidRPr="00A7702E" w:rsidRDefault="00CA74C5" w:rsidP="00CA7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</w:p>
    <w:p w:rsidR="00A7702E" w:rsidRPr="00A7702E" w:rsidRDefault="00CA74C5" w:rsidP="00A7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702E" w:rsidRPr="00A770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A7702E" w:rsidRPr="00A7702E" w:rsidRDefault="00A7702E" w:rsidP="00A7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2.202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створення</w:t>
      </w:r>
      <w:r w:rsidRPr="00DB0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рекомендаційної 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доцільності та пріоритетності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потреб </w:t>
      </w:r>
    </w:p>
    <w:p w:rsidR="00A7702E" w:rsidRPr="00A7702E" w:rsidRDefault="00A7702E" w:rsidP="00A7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військової частини </w:t>
      </w:r>
      <w:r w:rsidR="001122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8514C" w:rsidRPr="00E0565E" w:rsidRDefault="0088514C" w:rsidP="00961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514C" w:rsidRPr="00536116" w:rsidRDefault="00F9221C" w:rsidP="00F532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88514C"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88514C"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основи національного спротиву», враховуючи особливості здійснення публічних </w:t>
      </w:r>
      <w:proofErr w:type="spellStart"/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які затверджені постановою Кабінету Міністрів України від 12.10.2022 № 1178</w:t>
      </w:r>
      <w:r w:rsidR="00961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розпорядження міського голови від 12.12.2023 №494-к/03 «</w:t>
      </w:r>
      <w:r w:rsidR="0096110C" w:rsidRPr="0096110C">
        <w:rPr>
          <w:rFonts w:ascii="Times New Roman" w:eastAsia="Calibri" w:hAnsi="Times New Roman"/>
          <w:sz w:val="28"/>
          <w:szCs w:val="28"/>
          <w:lang w:val="uk-UA" w:eastAsia="en-US"/>
        </w:rPr>
        <w:t>Про розподіл посадових обов’язків між міським головою, секретарем міської ради,</w:t>
      </w:r>
      <w:r w:rsidR="0096110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96110C" w:rsidRPr="0096110C">
        <w:rPr>
          <w:rFonts w:ascii="Times New Roman" w:eastAsia="Calibri" w:hAnsi="Times New Roman"/>
          <w:sz w:val="28"/>
          <w:szCs w:val="28"/>
          <w:lang w:val="uk-UA" w:eastAsia="en-US"/>
        </w:rPr>
        <w:t>заступниками міського голови та керуючим справами виконавчого комітету міської ради</w:t>
      </w:r>
      <w:r w:rsidR="0096110C">
        <w:rPr>
          <w:rFonts w:ascii="Times New Roman" w:eastAsia="Calibri" w:hAnsi="Times New Roman"/>
          <w:sz w:val="28"/>
          <w:szCs w:val="28"/>
          <w:lang w:val="uk-UA" w:eastAsia="en-US"/>
        </w:rPr>
        <w:t>»,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раціонального та ефективного використання коштів «Програми проведення заходів територіальної оборони, формування підрозділу та штабу району територіальної оборони на 2023 рік»</w:t>
      </w:r>
      <w:r w:rsidR="00091B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 зв</w:t>
      </w:r>
      <w:r w:rsidR="005F2B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091B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язку із кадровими змінами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091BE2" w:rsidRPr="00091BE2" w:rsidRDefault="00F9221C" w:rsidP="00CA7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="00091BE2" w:rsidRPr="00091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091BE2" w:rsidRPr="00091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</w:t>
      </w:r>
      <w:r w:rsidR="005F2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CA74C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 міського голови від</w:t>
      </w:r>
      <w:r w:rsidR="005F2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74C5" w:rsidRPr="00A770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4C5"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A74C5"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74C5" w:rsidRPr="00A7702E">
        <w:rPr>
          <w:rFonts w:ascii="Times New Roman" w:hAnsi="Times New Roman" w:cs="Times New Roman"/>
          <w:sz w:val="28"/>
          <w:szCs w:val="28"/>
          <w:lang w:val="uk-UA"/>
        </w:rPr>
        <w:t>2.202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74C5"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A74C5" w:rsidRPr="00A7702E">
        <w:rPr>
          <w:rFonts w:ascii="Times New Roman" w:hAnsi="Times New Roman" w:cs="Times New Roman"/>
          <w:sz w:val="28"/>
          <w:szCs w:val="28"/>
          <w:lang w:val="uk-UA"/>
        </w:rPr>
        <w:t>-р «</w:t>
      </w:r>
      <w:r w:rsidR="00CA74C5"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створення</w:t>
      </w:r>
      <w:r w:rsidR="00CA74C5" w:rsidRPr="00CA74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74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рекомендаційної </w:t>
      </w:r>
      <w:r w:rsidR="00CA74C5"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комісії</w:t>
      </w:r>
      <w:r w:rsidR="00CA74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CA74C5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доцільності та пріоритетності</w:t>
      </w:r>
      <w:r w:rsidR="00CA74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здійснення </w:t>
      </w:r>
      <w:proofErr w:type="spellStart"/>
      <w:r w:rsidR="00CA74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 w:rsidR="00CA74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потреб військової частини </w:t>
      </w:r>
      <w:r w:rsidR="001122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</w:t>
      </w:r>
      <w:r w:rsidR="00CA74C5" w:rsidRPr="00A770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B65">
        <w:rPr>
          <w:rFonts w:ascii="Times New Roman" w:hAnsi="Times New Roman" w:cs="Times New Roman"/>
          <w:sz w:val="28"/>
          <w:szCs w:val="28"/>
          <w:lang w:val="uk-UA"/>
        </w:rPr>
        <w:t>, а саме викласти додаток до цього розп</w:t>
      </w:r>
      <w:r w:rsidR="009E5B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2B65">
        <w:rPr>
          <w:rFonts w:ascii="Times New Roman" w:hAnsi="Times New Roman" w:cs="Times New Roman"/>
          <w:sz w:val="28"/>
          <w:szCs w:val="28"/>
          <w:lang w:val="uk-UA"/>
        </w:rPr>
        <w:t>рядження в новій редакції</w:t>
      </w:r>
      <w:r w:rsidR="00091BE2" w:rsidRPr="00091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додатком.</w:t>
      </w:r>
    </w:p>
    <w:p w:rsidR="00CA74C5" w:rsidRPr="00925433" w:rsidRDefault="00F9221C" w:rsidP="00CA74C5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2. </w:t>
      </w:r>
      <w:r w:rsidR="00CA74C5" w:rsidRPr="00925433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CA74C5">
        <w:rPr>
          <w:sz w:val="28"/>
          <w:szCs w:val="28"/>
          <w:lang w:val="uk-UA"/>
        </w:rPr>
        <w:t xml:space="preserve">секретаря міської ради Віктора </w:t>
      </w:r>
      <w:proofErr w:type="spellStart"/>
      <w:r w:rsidR="00CA74C5">
        <w:rPr>
          <w:sz w:val="28"/>
          <w:szCs w:val="28"/>
          <w:lang w:val="uk-UA"/>
        </w:rPr>
        <w:t>Гільтайчука</w:t>
      </w:r>
      <w:proofErr w:type="spellEnd"/>
      <w:r w:rsidR="00CA74C5" w:rsidRPr="00925433">
        <w:rPr>
          <w:sz w:val="28"/>
          <w:szCs w:val="28"/>
          <w:lang w:val="uk-UA"/>
        </w:rPr>
        <w:t>.</w:t>
      </w:r>
    </w:p>
    <w:p w:rsidR="0088514C" w:rsidRPr="00536116" w:rsidRDefault="0088514C" w:rsidP="00CA7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</w:t>
      </w:r>
    </w:p>
    <w:p w:rsidR="009E70C3" w:rsidRDefault="0088514C" w:rsidP="009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                                                             </w:t>
      </w:r>
      <w:r w:rsidR="005F2B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Андрій НАЙДА</w:t>
      </w:r>
      <w:r w:rsidR="009E70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Arial" w:eastAsia="Times New Roman" w:hAnsi="Arial" w:cs="Arial"/>
          <w:color w:val="000000"/>
          <w:sz w:val="28"/>
          <w:szCs w:val="28"/>
          <w:lang w:val="uk-UA"/>
        </w:rPr>
        <w:lastRenderedPageBreak/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88514C" w:rsidRPr="009E20DC" w:rsidRDefault="00CA1764" w:rsidP="008851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88514C" w:rsidRPr="009E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 міського голови</w:t>
      </w:r>
    </w:p>
    <w:p w:rsidR="0088514C" w:rsidRPr="00536116" w:rsidRDefault="0088514C" w:rsidP="005F2B6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CA1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A1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F53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14.12.2023  №276-р</w:t>
      </w:r>
    </w:p>
    <w:p w:rsidR="0088514C" w:rsidRPr="009E20D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E35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ерсональний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9E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клад</w:t>
      </w:r>
    </w:p>
    <w:p w:rsidR="0088514C" w:rsidRDefault="0051404F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рекомендаційної к</w:t>
      </w:r>
      <w:r w:rsidR="0088514C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омісії щодо доцільності та пріоритетності здійснення </w:t>
      </w:r>
      <w:proofErr w:type="spellStart"/>
      <w:r w:rsidR="0088514C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 w:rsidR="0088514C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потреб військової частини </w:t>
      </w:r>
      <w:r w:rsidR="001122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</w:t>
      </w:r>
    </w:p>
    <w:p w:rsidR="005F2B65" w:rsidRPr="00536116" w:rsidRDefault="005F2B65" w:rsidP="00885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5087"/>
      </w:tblGrid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Голова</w:t>
            </w: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96110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 Вікторович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514C"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96110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голови</w:t>
            </w: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Дембич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Іван  Іванович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надзвичайних ситуацій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 комісії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88514C" w:rsidRPr="00E0565E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Тарбєєв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  Юрійович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управління-начальник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цивільного захисту управління з питань надзвичайних ситуацій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Білоус Інна Петрівна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Калуської міської ради           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Калуської міської ради      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F9221C" w:rsidP="00C2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Івасишин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Івавнович</w:t>
            </w:r>
            <w:proofErr w:type="spellEnd"/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98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штаба з мобілізаційної роботи військової частини </w:t>
            </w:r>
            <w:r w:rsidR="00985A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88514C" w:rsidRPr="00112201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E13488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постійної комісії міської ради з питань соціально-економічного розвитку, бюджету та інвестиційної політики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Поташник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23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Василівна 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Калуської міської ради</w:t>
            </w:r>
          </w:p>
        </w:tc>
      </w:tr>
      <w:tr w:rsidR="0088514C" w:rsidRPr="00E0565E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D62299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Ярославович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D7DCC" w:rsidP="008D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співзасновник ГО «Браття з Прикарпаття»</w:t>
            </w:r>
            <w:r w:rsidR="008851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10017" w:rsidRPr="00112201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17" w:rsidRPr="00210017" w:rsidRDefault="00210017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Тітко Ілля Михайлович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017" w:rsidRDefault="00210017" w:rsidP="008D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сектору роботи з ветеранами війни відділу соціального обслуговування пільгових категорій населення управління соціального захисту населення Калуської міської ради</w:t>
            </w:r>
          </w:p>
        </w:tc>
      </w:tr>
    </w:tbl>
    <w:p w:rsidR="0088514C" w:rsidRPr="00794A0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Arial" w:eastAsia="Times New Roman" w:hAnsi="Arial" w:cs="Arial"/>
          <w:color w:val="000000"/>
          <w:sz w:val="28"/>
          <w:szCs w:val="28"/>
          <w:lang w:val="uk-UA"/>
        </w:rPr>
        <w:t> </w:t>
      </w:r>
    </w:p>
    <w:p w:rsidR="0088514C" w:rsidRPr="00210017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2299" w:rsidRPr="00210017" w:rsidRDefault="0088514C" w:rsidP="0021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Олег САВКА</w:t>
      </w:r>
    </w:p>
    <w:sectPr w:rsidR="00D62299" w:rsidRPr="00210017" w:rsidSect="00F532B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0B63"/>
    <w:multiLevelType w:val="hybridMultilevel"/>
    <w:tmpl w:val="3990A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16"/>
    <w:rsid w:val="00016110"/>
    <w:rsid w:val="00031A77"/>
    <w:rsid w:val="000362D6"/>
    <w:rsid w:val="00067E6D"/>
    <w:rsid w:val="000720FF"/>
    <w:rsid w:val="0008051E"/>
    <w:rsid w:val="00091BE2"/>
    <w:rsid w:val="000971FD"/>
    <w:rsid w:val="000B0B27"/>
    <w:rsid w:val="000C3001"/>
    <w:rsid w:val="000E1532"/>
    <w:rsid w:val="000E1B8B"/>
    <w:rsid w:val="001038F0"/>
    <w:rsid w:val="00112201"/>
    <w:rsid w:val="00210017"/>
    <w:rsid w:val="00226129"/>
    <w:rsid w:val="00246C08"/>
    <w:rsid w:val="0025650B"/>
    <w:rsid w:val="00267E7D"/>
    <w:rsid w:val="002A4427"/>
    <w:rsid w:val="002A7EA9"/>
    <w:rsid w:val="002B3055"/>
    <w:rsid w:val="003538BC"/>
    <w:rsid w:val="003864CC"/>
    <w:rsid w:val="00392833"/>
    <w:rsid w:val="003A2A22"/>
    <w:rsid w:val="003B6A85"/>
    <w:rsid w:val="004676DF"/>
    <w:rsid w:val="0051404F"/>
    <w:rsid w:val="00536116"/>
    <w:rsid w:val="005B44F9"/>
    <w:rsid w:val="005D5FD9"/>
    <w:rsid w:val="005F2B65"/>
    <w:rsid w:val="00623AB2"/>
    <w:rsid w:val="00623DB0"/>
    <w:rsid w:val="00750C54"/>
    <w:rsid w:val="007570BA"/>
    <w:rsid w:val="0077162C"/>
    <w:rsid w:val="00794A06"/>
    <w:rsid w:val="007F1D15"/>
    <w:rsid w:val="0088514C"/>
    <w:rsid w:val="00895B1D"/>
    <w:rsid w:val="008D27BE"/>
    <w:rsid w:val="008D7DCC"/>
    <w:rsid w:val="008E22A5"/>
    <w:rsid w:val="009247AD"/>
    <w:rsid w:val="0096110C"/>
    <w:rsid w:val="00985A3B"/>
    <w:rsid w:val="009B2EB0"/>
    <w:rsid w:val="009E20DC"/>
    <w:rsid w:val="009E5B39"/>
    <w:rsid w:val="009E70C3"/>
    <w:rsid w:val="009F0235"/>
    <w:rsid w:val="00A311AC"/>
    <w:rsid w:val="00A7702E"/>
    <w:rsid w:val="00AB126A"/>
    <w:rsid w:val="00AB6CAB"/>
    <w:rsid w:val="00B511E0"/>
    <w:rsid w:val="00B770FA"/>
    <w:rsid w:val="00B92353"/>
    <w:rsid w:val="00B96EFA"/>
    <w:rsid w:val="00BC501A"/>
    <w:rsid w:val="00C23A09"/>
    <w:rsid w:val="00C340B6"/>
    <w:rsid w:val="00C862DB"/>
    <w:rsid w:val="00CA1764"/>
    <w:rsid w:val="00CA7303"/>
    <w:rsid w:val="00CA74C5"/>
    <w:rsid w:val="00D02571"/>
    <w:rsid w:val="00D20EE6"/>
    <w:rsid w:val="00D232FA"/>
    <w:rsid w:val="00D570E4"/>
    <w:rsid w:val="00D62299"/>
    <w:rsid w:val="00D71C33"/>
    <w:rsid w:val="00D815DD"/>
    <w:rsid w:val="00E00B2F"/>
    <w:rsid w:val="00E0565E"/>
    <w:rsid w:val="00E13488"/>
    <w:rsid w:val="00E35940"/>
    <w:rsid w:val="00E87FC3"/>
    <w:rsid w:val="00F532B4"/>
    <w:rsid w:val="00F9221C"/>
    <w:rsid w:val="00F9649C"/>
    <w:rsid w:val="00F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8327"/>
  <w15:docId w15:val="{89CA2D0D-C740-4088-8C0C-A03DE73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116"/>
    <w:rPr>
      <w:b/>
      <w:bCs/>
    </w:rPr>
  </w:style>
  <w:style w:type="paragraph" w:styleId="a5">
    <w:name w:val="List Paragraph"/>
    <w:basedOn w:val="a"/>
    <w:uiPriority w:val="34"/>
    <w:qFormat/>
    <w:rsid w:val="008D2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091BE2"/>
  </w:style>
  <w:style w:type="paragraph" w:styleId="a8">
    <w:name w:val="Body Text"/>
    <w:basedOn w:val="a"/>
    <w:link w:val="a9"/>
    <w:uiPriority w:val="99"/>
    <w:rsid w:val="00CA74C5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A74C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Admin</cp:lastModifiedBy>
  <cp:revision>3</cp:revision>
  <cp:lastPrinted>2023-02-09T08:17:00Z</cp:lastPrinted>
  <dcterms:created xsi:type="dcterms:W3CDTF">2023-12-20T13:27:00Z</dcterms:created>
  <dcterms:modified xsi:type="dcterms:W3CDTF">2023-12-20T13:29:00Z</dcterms:modified>
</cp:coreProperties>
</file>