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3B" w:rsidRDefault="00A8403B" w:rsidP="00A8403B">
      <w:pPr>
        <w:pStyle w:val="5"/>
        <w:spacing w:line="240" w:lineRule="auto"/>
        <w:jc w:val="right"/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pt;margin-top:13.8pt;width:50.7pt;height:63.15pt;z-index:-251657216" filled="t" fillcolor="#66f">
            <v:imagedata r:id="rId4" o:title=""/>
          </v:shape>
          <o:OLEObject Type="Embed" ProgID="PBrush" ShapeID="_x0000_s1026" DrawAspect="Content" ObjectID="_1752914411" r:id="rId5"/>
        </w:object>
      </w:r>
      <w:r>
        <w:t>ПРОЕКТ</w:t>
      </w:r>
    </w:p>
    <w:p w:rsidR="00A8403B" w:rsidRDefault="00A8403B" w:rsidP="00A8403B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A8403B" w:rsidRDefault="00A8403B" w:rsidP="00A8403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A8403B" w:rsidRDefault="00A8403B" w:rsidP="00A8403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A8403B" w:rsidRDefault="00A8403B" w:rsidP="00A8403B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A8403B" w:rsidRDefault="00A8403B" w:rsidP="00A8403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A8403B" w:rsidRDefault="00A8403B" w:rsidP="00A8403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A8403B" w:rsidRDefault="00A8403B" w:rsidP="00A8403B">
      <w:pPr>
        <w:pStyle w:val="3"/>
        <w:ind w:left="-142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A8403B" w:rsidRPr="00A8403B" w:rsidRDefault="00A8403B" w:rsidP="00A8403B"/>
    <w:p w:rsidR="00A8403B" w:rsidRDefault="00A8403B" w:rsidP="00147829">
      <w:pPr>
        <w:pStyle w:val="a5"/>
        <w:tabs>
          <w:tab w:val="left" w:pos="2340"/>
        </w:tabs>
        <w:spacing w:line="240" w:lineRule="auto"/>
        <w:ind w:left="180" w:firstLine="0"/>
        <w:jc w:val="right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A8403B" w:rsidRDefault="00A8403B" w:rsidP="00A8403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A8403B" w:rsidRDefault="00A8403B" w:rsidP="00A8403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грошових  допомог</w:t>
      </w:r>
    </w:p>
    <w:bookmarkEnd w:id="0"/>
    <w:p w:rsidR="00A8403B" w:rsidRDefault="00A8403B" w:rsidP="00A8403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A8403B" w:rsidRDefault="00A8403B" w:rsidP="00A8403B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A8403B" w:rsidRDefault="00A8403B" w:rsidP="00A8403B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13.08.2023 №5, виконавчий комітет міської ради   </w:t>
      </w:r>
    </w:p>
    <w:p w:rsidR="00A8403B" w:rsidRDefault="00A8403B" w:rsidP="00A8403B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A8403B" w:rsidRPr="00C2211B" w:rsidRDefault="00A8403B" w:rsidP="00A8403B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A8403B" w:rsidRPr="00C2211B" w:rsidRDefault="00A8403B" w:rsidP="00A840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A8403B" w:rsidRPr="00C2211B" w:rsidRDefault="00A8403B" w:rsidP="00A840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A8403B" w:rsidRPr="00C2211B" w:rsidRDefault="00A8403B" w:rsidP="00A840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1.3. Учасникам АТО/ООС згідно з додатком 3.</w:t>
      </w:r>
    </w:p>
    <w:p w:rsidR="00A8403B" w:rsidRPr="00C2211B" w:rsidRDefault="00A8403B" w:rsidP="00A840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1.4. Громадянам  для вирішення матеріальних проблем, згідно з додатком 4.</w:t>
      </w:r>
    </w:p>
    <w:p w:rsidR="00A8403B" w:rsidRPr="00C2211B" w:rsidRDefault="00A8403B" w:rsidP="00A840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1.5. Онкологічним хворим, згідно з додатком 5.</w:t>
      </w:r>
    </w:p>
    <w:p w:rsidR="00A8403B" w:rsidRPr="00C2211B" w:rsidRDefault="00A8403B" w:rsidP="00A840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A8403B" w:rsidRPr="00C2211B" w:rsidRDefault="00A8403B" w:rsidP="00A840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1.7. Батькам дітей з інвалідністю, згідно з додатком 7.  </w:t>
      </w:r>
    </w:p>
    <w:p w:rsidR="00A8403B" w:rsidRPr="00C2211B" w:rsidRDefault="00A8403B" w:rsidP="00A840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1.8.Особам з інвалідністю  внаслідок  війни для  проведення ремонту власних житлових будинків (квартир), згідно з додатком 8.  </w:t>
      </w:r>
    </w:p>
    <w:p w:rsidR="00A8403B" w:rsidRPr="00C2211B" w:rsidRDefault="00A8403B" w:rsidP="00A8403B">
      <w:pPr>
        <w:widowControl w:val="0"/>
        <w:adjustRightInd w:val="0"/>
        <w:ind w:left="-142" w:hanging="284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</w:t>
      </w:r>
      <w:r w:rsidRPr="00A8403B">
        <w:rPr>
          <w:rFonts w:ascii="Times New Roman" w:hAnsi="Times New Roman"/>
          <w:sz w:val="28"/>
          <w:szCs w:val="28"/>
        </w:rPr>
        <w:t>2.</w:t>
      </w:r>
      <w:r w:rsidRPr="00C2211B">
        <w:rPr>
          <w:rFonts w:ascii="Times New Roman" w:hAnsi="Times New Roman"/>
          <w:sz w:val="28"/>
          <w:szCs w:val="28"/>
        </w:rPr>
        <w:t xml:space="preserve">  Відмовити в наданні одноразової грошової допомоги громадянам  згідно з додатком 9.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A8403B" w:rsidRPr="00C2211B" w:rsidRDefault="00A8403B" w:rsidP="00A8403B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A8403B" w:rsidRPr="00C2211B" w:rsidRDefault="00A8403B" w:rsidP="00A8403B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на</w:t>
      </w:r>
      <w:r w:rsidRPr="00C2211B">
        <w:rPr>
          <w:sz w:val="28"/>
          <w:szCs w:val="28"/>
          <w:lang w:val="uk-UA"/>
        </w:rPr>
        <w:t xml:space="preserve"> першого </w:t>
      </w:r>
      <w:r w:rsidRPr="00C2211B">
        <w:rPr>
          <w:sz w:val="28"/>
          <w:szCs w:val="28"/>
        </w:rPr>
        <w:t xml:space="preserve">заступника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proofErr w:type="gram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 w:rsidRPr="00C2211B">
        <w:rPr>
          <w:sz w:val="28"/>
          <w:szCs w:val="28"/>
          <w:lang w:val="uk-UA"/>
        </w:rPr>
        <w:t>Мирослава</w:t>
      </w:r>
      <w:proofErr w:type="gramEnd"/>
      <w:r w:rsidRPr="00C2211B">
        <w:rPr>
          <w:sz w:val="28"/>
          <w:szCs w:val="28"/>
          <w:lang w:val="uk-UA"/>
        </w:rPr>
        <w:t xml:space="preserve">  Тихого</w:t>
      </w:r>
      <w:r w:rsidRPr="00C2211B">
        <w:rPr>
          <w:sz w:val="28"/>
          <w:szCs w:val="28"/>
        </w:rPr>
        <w:t>.</w:t>
      </w:r>
    </w:p>
    <w:p w:rsidR="00A8403B" w:rsidRDefault="00A8403B" w:rsidP="00A8403B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A8403B" w:rsidRDefault="00A8403B" w:rsidP="00A8403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8558D9" w:rsidRDefault="008558D9"/>
    <w:sectPr w:rsidR="008558D9" w:rsidSect="00A8403B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7E"/>
    <w:rsid w:val="00147829"/>
    <w:rsid w:val="00294EB1"/>
    <w:rsid w:val="002D7113"/>
    <w:rsid w:val="005526F7"/>
    <w:rsid w:val="0071377E"/>
    <w:rsid w:val="008558D9"/>
    <w:rsid w:val="00980A4D"/>
    <w:rsid w:val="00A8403B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09E9FF"/>
  <w15:chartTrackingRefBased/>
  <w15:docId w15:val="{7C0FE465-1172-41BB-9756-6A760C50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3B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8403B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8403B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8403B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40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840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8403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8403B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8403B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8403B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1470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2023-08-07T08:52:00Z</dcterms:created>
  <dcterms:modified xsi:type="dcterms:W3CDTF">2023-08-07T08:54:00Z</dcterms:modified>
</cp:coreProperties>
</file>