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86" w:rsidRDefault="00C72686" w:rsidP="00C726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686" w:rsidRDefault="00C72686" w:rsidP="00C726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686" w:rsidRDefault="00C72686" w:rsidP="00C72686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C72686" w:rsidRDefault="00C72686" w:rsidP="00C72686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C72686" w:rsidRDefault="00C72686" w:rsidP="00C72686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Лютецькому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Андрію Богдановичу</w:t>
      </w:r>
    </w:p>
    <w:p w:rsidR="00C72686" w:rsidRDefault="00C72686" w:rsidP="00C72686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C72686" w:rsidRDefault="00C72686" w:rsidP="00C72686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для провадження </w:t>
      </w:r>
    </w:p>
    <w:p w:rsidR="00C72686" w:rsidRDefault="00C72686" w:rsidP="00C72686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C72686" w:rsidRDefault="00C72686" w:rsidP="00C72686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Винниченка</w:t>
      </w:r>
    </w:p>
    <w:p w:rsidR="00C72686" w:rsidRDefault="00C72686" w:rsidP="00C72686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72686" w:rsidRDefault="00C72686" w:rsidP="00C72686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C72686" w:rsidRDefault="00C72686" w:rsidP="00C726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bookmarkEnd w:id="0"/>
    <w:p w:rsidR="00C72686" w:rsidRDefault="00C72686" w:rsidP="00C72686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14.02.2023 №04-06/56, графічні матеріали із зазначенням бажаного місця розташування тимчасової стаціонарної споруди,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Лютецького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Андрія Богдановича про надання дозволу на розміщення тимчасової стаціонарної споруди для провадження підприємницької діяльності на вул. Винниченка (біля буд. №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C72686" w:rsidRDefault="00C72686" w:rsidP="00C7268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C72686" w:rsidRDefault="00C72686" w:rsidP="00C72686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>
        <w:rPr>
          <w:rFonts w:ascii="Times New Roman" w:hAnsi="Times New Roman"/>
          <w:sz w:val="28"/>
          <w:szCs w:val="28"/>
        </w:rPr>
        <w:t>Лютецькому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Андрію Богдановичу 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роздрібна торгівля) на вул. Винниченка (біля буд. №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>, розміром 29.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. м терміном на </w:t>
      </w:r>
      <w:r>
        <w:rPr>
          <w:rFonts w:ascii="Times New Roman" w:hAnsi="Times New Roman"/>
          <w:sz w:val="28"/>
          <w:szCs w:val="28"/>
        </w:rPr>
        <w:t xml:space="preserve">три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C72686" w:rsidRDefault="00C72686" w:rsidP="00C72686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Лютецькому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Андрію Богдановичу:</w:t>
      </w:r>
    </w:p>
    <w:p w:rsidR="00C72686" w:rsidRDefault="00C72686" w:rsidP="00C72686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C72686" w:rsidRDefault="00C72686" w:rsidP="00C72686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</w:t>
      </w:r>
      <w:r>
        <w:rPr>
          <w:rFonts w:ascii="Times New Roman" w:hAnsi="Times New Roman"/>
          <w:sz w:val="28"/>
          <w:szCs w:val="28"/>
        </w:rPr>
        <w:lastRenderedPageBreak/>
        <w:t xml:space="preserve">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C72686" w:rsidRDefault="00C72686" w:rsidP="00C72686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C72686" w:rsidRDefault="00C72686" w:rsidP="00C72686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C72686" w:rsidRDefault="00C72686" w:rsidP="00C72686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C72686" w:rsidRDefault="00C72686" w:rsidP="00C72686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C72686" w:rsidRDefault="00C72686" w:rsidP="00C72686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C72686" w:rsidRDefault="00C72686" w:rsidP="00C72686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C72686" w:rsidRDefault="00C72686" w:rsidP="00C72686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7268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3519">
        <w:rPr>
          <w:rFonts w:ascii="Times New Roman" w:hAnsi="Times New Roman"/>
          <w:sz w:val="28"/>
          <w:szCs w:val="28"/>
        </w:rPr>
        <w:t xml:space="preserve">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Лютецькому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Андрію Богдановичу</w:t>
      </w:r>
      <w:r w:rsidRPr="00933519">
        <w:rPr>
          <w:rFonts w:ascii="Times New Roman" w:hAnsi="Times New Roman"/>
          <w:sz w:val="28"/>
          <w:szCs w:val="28"/>
        </w:rPr>
        <w:t xml:space="preserve"> в 30-денний термін, з дня анулювання паспорта прив</w:t>
      </w:r>
      <w:r w:rsidRPr="00933519">
        <w:rPr>
          <w:sz w:val="28"/>
          <w:szCs w:val="28"/>
        </w:rPr>
        <w:t>'</w:t>
      </w:r>
      <w:r w:rsidRPr="00933519"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елементи благоустрою привести до належного санітарно-технічного </w:t>
      </w:r>
    </w:p>
    <w:p w:rsidR="00C72686" w:rsidRDefault="00C72686" w:rsidP="00C72686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C72686" w:rsidRDefault="00C72686" w:rsidP="00C7268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686" w:rsidRDefault="00C72686" w:rsidP="00C7268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686" w:rsidRDefault="00C72686" w:rsidP="00C7268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C72686" w:rsidRDefault="00C72686" w:rsidP="00C72686"/>
    <w:p w:rsidR="00C72686" w:rsidRDefault="00C72686" w:rsidP="00C72686"/>
    <w:p w:rsidR="00C72686" w:rsidRDefault="00C72686" w:rsidP="00C72686"/>
    <w:p w:rsidR="00C72686" w:rsidRDefault="00C72686" w:rsidP="00C72686"/>
    <w:p w:rsidR="00C72686" w:rsidRDefault="00C72686" w:rsidP="00C72686"/>
    <w:p w:rsidR="00C72686" w:rsidRDefault="00C72686" w:rsidP="00C72686"/>
    <w:p w:rsidR="00C72686" w:rsidRDefault="00C72686" w:rsidP="00C726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2686" w:rsidRDefault="00C72686" w:rsidP="00C726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2686" w:rsidRDefault="00C72686" w:rsidP="00C726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2686" w:rsidRDefault="00C72686" w:rsidP="00C72686"/>
    <w:p w:rsidR="002207C7" w:rsidRDefault="00C72686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86"/>
    <w:rsid w:val="00340559"/>
    <w:rsid w:val="003B7210"/>
    <w:rsid w:val="00501065"/>
    <w:rsid w:val="005929FE"/>
    <w:rsid w:val="00673AA7"/>
    <w:rsid w:val="006A22DC"/>
    <w:rsid w:val="006D23EA"/>
    <w:rsid w:val="00C64D41"/>
    <w:rsid w:val="00C72686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9EF6"/>
  <w15:chartTrackingRefBased/>
  <w15:docId w15:val="{7A04B151-CDE9-4399-84AC-2569B0EB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2023-06-28T06:06:00Z</cp:lastPrinted>
  <dcterms:created xsi:type="dcterms:W3CDTF">2023-06-28T06:01:00Z</dcterms:created>
  <dcterms:modified xsi:type="dcterms:W3CDTF">2023-06-28T06:06:00Z</dcterms:modified>
</cp:coreProperties>
</file>