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5A" w:rsidRPr="00331B5A" w:rsidRDefault="00904ADA" w:rsidP="00331B5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31B5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31B5A" w:rsidRPr="00331B5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331B5A" w:rsidRPr="00331B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331B5A" w:rsidRPr="00331B5A" w:rsidRDefault="00331B5A" w:rsidP="00331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31B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331B5A" w:rsidRPr="00331B5A" w:rsidRDefault="00331B5A" w:rsidP="00331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31B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КАЛУСЬКА  МІСЬКА  РАДА</w:t>
      </w:r>
    </w:p>
    <w:p w:rsidR="00331B5A" w:rsidRPr="00331B5A" w:rsidRDefault="00331B5A" w:rsidP="00331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31B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331B5A" w:rsidRPr="00331B5A" w:rsidRDefault="00331B5A" w:rsidP="00331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31B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31B5A" w:rsidRPr="00331B5A" w:rsidRDefault="00331B5A" w:rsidP="00331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331B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від__________№___м</w:t>
      </w:r>
      <w:proofErr w:type="spellEnd"/>
      <w:r w:rsidRPr="00331B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. Калуш</w:t>
      </w:r>
    </w:p>
    <w:p w:rsidR="00331B5A" w:rsidRPr="00983C54" w:rsidRDefault="00331B5A" w:rsidP="00331B5A">
      <w:pPr>
        <w:pStyle w:val="3"/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5A" w:rsidRDefault="00331B5A" w:rsidP="00904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ADA" w:rsidRPr="00904ADA" w:rsidRDefault="00904ADA" w:rsidP="00904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>Про надання дозволу на</w:t>
      </w:r>
    </w:p>
    <w:p w:rsidR="00904ADA" w:rsidRPr="00904ADA" w:rsidRDefault="00904ADA" w:rsidP="00331B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>розміщення групи тимчасових</w:t>
      </w:r>
    </w:p>
    <w:p w:rsidR="00904ADA" w:rsidRPr="00904ADA" w:rsidRDefault="00904ADA" w:rsidP="00904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>споруд (павільйонів) для провадження</w:t>
      </w:r>
    </w:p>
    <w:p w:rsidR="00904ADA" w:rsidRPr="00904ADA" w:rsidRDefault="00904ADA" w:rsidP="00904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>підприємницької діяльності</w:t>
      </w:r>
    </w:p>
    <w:p w:rsidR="00904ADA" w:rsidRPr="00904ADA" w:rsidRDefault="00904ADA" w:rsidP="00904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 xml:space="preserve">на орендованій прибудинковій території </w:t>
      </w:r>
    </w:p>
    <w:p w:rsidR="00904ADA" w:rsidRPr="00904ADA" w:rsidRDefault="00331B5A" w:rsidP="00904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904ADA" w:rsidRPr="00904ADA">
        <w:rPr>
          <w:rFonts w:ascii="Times New Roman" w:hAnsi="Times New Roman" w:cs="Times New Roman"/>
          <w:b/>
          <w:sz w:val="26"/>
          <w:szCs w:val="26"/>
        </w:rPr>
        <w:t>а бульварі Незалежності,2</w:t>
      </w:r>
    </w:p>
    <w:p w:rsidR="00904ADA" w:rsidRPr="00904ADA" w:rsidRDefault="00904ADA" w:rsidP="00331B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 xml:space="preserve">у м. </w:t>
      </w:r>
      <w:proofErr w:type="spellStart"/>
      <w:r w:rsidRPr="00904ADA">
        <w:rPr>
          <w:rFonts w:ascii="Times New Roman" w:hAnsi="Times New Roman" w:cs="Times New Roman"/>
          <w:b/>
          <w:sz w:val="26"/>
          <w:szCs w:val="26"/>
        </w:rPr>
        <w:t>Калуші</w:t>
      </w:r>
      <w:proofErr w:type="spellEnd"/>
      <w:r w:rsidRPr="00904ADA">
        <w:rPr>
          <w:rFonts w:ascii="Times New Roman" w:hAnsi="Times New Roman" w:cs="Times New Roman"/>
          <w:b/>
          <w:sz w:val="26"/>
          <w:szCs w:val="26"/>
        </w:rPr>
        <w:t>.</w:t>
      </w:r>
    </w:p>
    <w:p w:rsidR="00904ADA" w:rsidRDefault="00904ADA" w:rsidP="00904AD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904ADA" w:rsidRPr="00904ADA" w:rsidRDefault="00904ADA" w:rsidP="00331B5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4ADA">
        <w:rPr>
          <w:rFonts w:ascii="Times New Roman" w:hAnsi="Times New Roman" w:cs="Times New Roman"/>
          <w:sz w:val="26"/>
          <w:szCs w:val="26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904A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0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провадження підприємницької діяльності у м. </w:t>
      </w:r>
      <w:proofErr w:type="spellStart"/>
      <w:r w:rsidRPr="00904A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Калуші</w:t>
      </w:r>
      <w:proofErr w:type="spellEnd"/>
      <w:r w:rsidRPr="00904AD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затвердженого рішенням міської ради від 29.03.2012 №1069 «Про</w:t>
      </w:r>
      <w:r w:rsidRPr="00904A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0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904A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Калуші</w:t>
      </w:r>
      <w:proofErr w:type="spellEnd"/>
      <w:r w:rsidRPr="00904AD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(двадцять третя сесія шостого демократичного скликання),</w:t>
      </w:r>
      <w:r w:rsidRPr="00904ADA">
        <w:rPr>
          <w:rFonts w:ascii="Times New Roman" w:hAnsi="Times New Roman" w:cs="Times New Roman"/>
          <w:sz w:val="26"/>
          <w:szCs w:val="26"/>
        </w:rPr>
        <w:t xml:space="preserve"> беручи до уваги договір оренди прибудинкової території №1/2021 від 04.03.2021, розглянувши заяву фізичної особи – підприємця Смоляка Андрія Івановича про надання дозволу на розміщення групи тимчасових споруд (павільйонів) на орендованій прибудинковій території на бульварі Незалежності,2 у м. </w:t>
      </w:r>
      <w:proofErr w:type="spellStart"/>
      <w:r w:rsidRPr="00904ADA"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 w:rsidRPr="00904ADA">
        <w:rPr>
          <w:rFonts w:ascii="Times New Roman" w:hAnsi="Times New Roman" w:cs="Times New Roman"/>
          <w:sz w:val="26"/>
          <w:szCs w:val="26"/>
        </w:rPr>
        <w:t xml:space="preserve">, виконавчий комітет міської ради </w:t>
      </w:r>
    </w:p>
    <w:p w:rsidR="00904ADA" w:rsidRPr="00904ADA" w:rsidRDefault="00904ADA" w:rsidP="00331B5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904ADA" w:rsidRPr="00904ADA" w:rsidRDefault="00904ADA" w:rsidP="00331B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 xml:space="preserve">1.  </w:t>
      </w:r>
      <w:r w:rsidRPr="00904ADA">
        <w:rPr>
          <w:rFonts w:ascii="Times New Roman" w:hAnsi="Times New Roman" w:cs="Times New Roman"/>
          <w:sz w:val="26"/>
          <w:szCs w:val="26"/>
        </w:rPr>
        <w:t xml:space="preserve">Дати дозвіл фізичній особі – підприємцю Смоляку Андрію Івановичу на розміщення групи тимчасових споруд (павільйонів) для провадження підприємницької діяльності на </w:t>
      </w:r>
      <w:r w:rsidR="00331B5A">
        <w:rPr>
          <w:rFonts w:ascii="Times New Roman" w:hAnsi="Times New Roman" w:cs="Times New Roman"/>
          <w:sz w:val="26"/>
          <w:szCs w:val="26"/>
        </w:rPr>
        <w:t>о</w:t>
      </w:r>
      <w:r w:rsidRPr="00904ADA">
        <w:rPr>
          <w:rFonts w:ascii="Times New Roman" w:hAnsi="Times New Roman" w:cs="Times New Roman"/>
          <w:sz w:val="26"/>
          <w:szCs w:val="26"/>
        </w:rPr>
        <w:t xml:space="preserve">рендованій прибудинковій території на бульварі Незалежності,2 у м. </w:t>
      </w:r>
      <w:proofErr w:type="spellStart"/>
      <w:r w:rsidRPr="00904ADA"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 w:rsidRPr="00904ADA">
        <w:rPr>
          <w:rFonts w:ascii="Times New Roman" w:hAnsi="Times New Roman" w:cs="Times New Roman"/>
          <w:sz w:val="26"/>
          <w:szCs w:val="26"/>
        </w:rPr>
        <w:t xml:space="preserve"> орієнтовною загальною площею 103,4 </w:t>
      </w:r>
      <w:proofErr w:type="spellStart"/>
      <w:r w:rsidRPr="00904ADA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904ADA">
        <w:rPr>
          <w:rFonts w:ascii="Times New Roman" w:hAnsi="Times New Roman" w:cs="Times New Roman"/>
          <w:sz w:val="26"/>
          <w:szCs w:val="26"/>
        </w:rPr>
        <w:t>. м терміном на три роки.</w:t>
      </w:r>
    </w:p>
    <w:p w:rsidR="00904ADA" w:rsidRPr="00904ADA" w:rsidRDefault="00904ADA" w:rsidP="00331B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>2.</w:t>
      </w:r>
      <w:r w:rsidRPr="00904ADA">
        <w:rPr>
          <w:rFonts w:ascii="Times New Roman" w:hAnsi="Times New Roman" w:cs="Times New Roman"/>
          <w:sz w:val="26"/>
          <w:szCs w:val="26"/>
        </w:rPr>
        <w:t xml:space="preserve"> Фізичній особі – підприємцю Смоляку Андрію Івановичу:</w:t>
      </w:r>
    </w:p>
    <w:p w:rsidR="00904ADA" w:rsidRPr="00904ADA" w:rsidRDefault="00904ADA" w:rsidP="00331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ADA">
        <w:rPr>
          <w:rFonts w:ascii="Times New Roman" w:hAnsi="Times New Roman" w:cs="Times New Roman"/>
          <w:sz w:val="26"/>
          <w:szCs w:val="26"/>
        </w:rPr>
        <w:t>2.1. Отримати технічні умови для під</w:t>
      </w:r>
      <w:r w:rsidRPr="00904ADA">
        <w:rPr>
          <w:rFonts w:ascii="Calibri" w:hAnsi="Calibri" w:cs="Times New Roman"/>
          <w:sz w:val="26"/>
          <w:szCs w:val="26"/>
        </w:rPr>
        <w:t>'</w:t>
      </w:r>
      <w:r w:rsidRPr="00904ADA">
        <w:rPr>
          <w:rFonts w:ascii="Times New Roman" w:hAnsi="Times New Roman" w:cs="Times New Roman"/>
          <w:sz w:val="26"/>
          <w:szCs w:val="26"/>
        </w:rPr>
        <w:t>єднання до інженерних мереж у відповідних експлуатуючих організаціях.</w:t>
      </w:r>
      <w:bookmarkStart w:id="0" w:name="_GoBack"/>
      <w:bookmarkEnd w:id="0"/>
    </w:p>
    <w:p w:rsidR="00904ADA" w:rsidRPr="00904ADA" w:rsidRDefault="00904ADA" w:rsidP="00331B5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ADA">
        <w:rPr>
          <w:rFonts w:ascii="Times New Roman" w:hAnsi="Times New Roman" w:cs="Times New Roman"/>
          <w:sz w:val="26"/>
          <w:szCs w:val="26"/>
        </w:rPr>
        <w:t>2.2. Виготовити паспорт прив’язки групи тимчасових споруд (павільйонів) для провадження підприємницької діяльності в управлінні архітектури та містобудування міської ради.</w:t>
      </w:r>
    </w:p>
    <w:p w:rsidR="00904ADA" w:rsidRPr="00904ADA" w:rsidRDefault="00904ADA" w:rsidP="00331B5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ADA">
        <w:rPr>
          <w:rFonts w:ascii="Times New Roman" w:hAnsi="Times New Roman" w:cs="Times New Roman"/>
          <w:sz w:val="26"/>
          <w:szCs w:val="26"/>
        </w:rPr>
        <w:t>2.3. Встановити групу тимчасових споруд (павільйонів) для провадження підприємницької діяльності згідно з паспортом прив</w:t>
      </w:r>
      <w:r w:rsidRPr="00904ADA">
        <w:rPr>
          <w:rFonts w:ascii="Calibri" w:hAnsi="Calibri" w:cs="Times New Roman"/>
          <w:sz w:val="26"/>
          <w:szCs w:val="26"/>
        </w:rPr>
        <w:t>'</w:t>
      </w:r>
      <w:r w:rsidRPr="00904ADA">
        <w:rPr>
          <w:rFonts w:ascii="Times New Roman" w:hAnsi="Times New Roman" w:cs="Times New Roman"/>
          <w:sz w:val="26"/>
          <w:szCs w:val="26"/>
        </w:rPr>
        <w:t>язки та виконати всі роботи з благоустрою згідно з проектною документацією.</w:t>
      </w:r>
    </w:p>
    <w:p w:rsidR="00904ADA" w:rsidRPr="00904ADA" w:rsidRDefault="00904ADA" w:rsidP="00331B5A">
      <w:pPr>
        <w:spacing w:after="0" w:line="240" w:lineRule="auto"/>
        <w:ind w:left="-284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ADA">
        <w:rPr>
          <w:rFonts w:ascii="Times New Roman" w:hAnsi="Times New Roman" w:cs="Times New Roman"/>
          <w:sz w:val="26"/>
          <w:szCs w:val="26"/>
        </w:rPr>
        <w:t xml:space="preserve">    2.4. Заключити договір на вивіз твердих побутових відходів.</w:t>
      </w:r>
    </w:p>
    <w:p w:rsidR="00904ADA" w:rsidRPr="00904ADA" w:rsidRDefault="00904ADA" w:rsidP="00331B5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ADA">
        <w:rPr>
          <w:rFonts w:ascii="Times New Roman" w:hAnsi="Times New Roman" w:cs="Times New Roman"/>
          <w:sz w:val="26"/>
          <w:szCs w:val="26"/>
        </w:rPr>
        <w:t xml:space="preserve">2.5. За два місяці до закінчення терміну дії цього рішення звернутись до    виконавчого комітету міської ради з заявою про продовження його дії (при потребі). </w:t>
      </w:r>
    </w:p>
    <w:p w:rsidR="00904ADA" w:rsidRPr="00904ADA" w:rsidRDefault="00904ADA" w:rsidP="00331B5A">
      <w:pPr>
        <w:spacing w:after="0" w:line="240" w:lineRule="auto"/>
        <w:ind w:left="-284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ADA">
        <w:rPr>
          <w:rFonts w:ascii="Times New Roman" w:hAnsi="Times New Roman" w:cs="Times New Roman"/>
          <w:sz w:val="26"/>
          <w:szCs w:val="26"/>
        </w:rPr>
        <w:t xml:space="preserve">    2.6. При невиконанні підпункту 2.5. цього рішення в 10-денний термін виконати     демонтаж групи тимчасових споруд, а територію привести до належного стану.</w:t>
      </w:r>
    </w:p>
    <w:p w:rsidR="00904ADA" w:rsidRPr="00904ADA" w:rsidRDefault="00904ADA" w:rsidP="00331B5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AD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904ADA"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рішення покласти на першого заступника        міського голови Мирослава Тихого. </w:t>
      </w:r>
    </w:p>
    <w:p w:rsidR="00904ADA" w:rsidRPr="00904ADA" w:rsidRDefault="00904ADA" w:rsidP="00904AD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7C7" w:rsidRDefault="00904ADA" w:rsidP="00331B5A">
      <w:pPr>
        <w:spacing w:line="240" w:lineRule="auto"/>
        <w:jc w:val="both"/>
      </w:pPr>
      <w:r w:rsidRPr="00904ADA">
        <w:rPr>
          <w:rFonts w:ascii="Times New Roman" w:hAnsi="Times New Roman" w:cs="Times New Roman"/>
          <w:b/>
          <w:sz w:val="26"/>
          <w:szCs w:val="26"/>
        </w:rPr>
        <w:t>Міський голова                                                                        Андрій Найда</w:t>
      </w:r>
    </w:p>
    <w:sectPr w:rsidR="002207C7" w:rsidSect="00331B5A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A"/>
    <w:rsid w:val="00331B5A"/>
    <w:rsid w:val="0039023C"/>
    <w:rsid w:val="003B7210"/>
    <w:rsid w:val="00904ADA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8AAE"/>
  <w15:chartTrackingRefBased/>
  <w15:docId w15:val="{7DF58381-D8CA-4FAB-B6F4-7E4EE505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DA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331B5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D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1B5A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2021-03-11T06:05:00Z</cp:lastPrinted>
  <dcterms:created xsi:type="dcterms:W3CDTF">2021-03-11T13:37:00Z</dcterms:created>
  <dcterms:modified xsi:type="dcterms:W3CDTF">2021-03-11T13:37:00Z</dcterms:modified>
</cp:coreProperties>
</file>