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D39D7" w14:textId="77777777" w:rsidR="00E96085" w:rsidRPr="00E96085" w:rsidRDefault="00E96085" w:rsidP="00E960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6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E96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E960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14:paraId="6190A42D" w14:textId="77777777" w:rsidR="00E96085" w:rsidRPr="00E96085" w:rsidRDefault="00E96085" w:rsidP="00E96085">
      <w:pPr>
        <w:tabs>
          <w:tab w:val="left" w:pos="4860"/>
        </w:tabs>
        <w:snapToGrid w:val="0"/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96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E960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</w:t>
      </w:r>
      <w:r w:rsidRPr="00E96085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5BBBD602" wp14:editId="500E0156">
            <wp:extent cx="50482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F73F99" w14:textId="77777777" w:rsidR="00E96085" w:rsidRPr="00E96085" w:rsidRDefault="00E96085" w:rsidP="00E96085">
      <w:pPr>
        <w:tabs>
          <w:tab w:val="left" w:pos="4253"/>
        </w:tabs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E96085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УКРАЇНА</w:t>
      </w:r>
    </w:p>
    <w:p w14:paraId="1C4F7D9E" w14:textId="77777777" w:rsidR="00E96085" w:rsidRPr="00E96085" w:rsidRDefault="00E96085" w:rsidP="00E96085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9608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КАЛУСЬКА МІСЬКА РАДА</w:t>
      </w:r>
    </w:p>
    <w:p w14:paraId="3092D03F" w14:textId="77777777" w:rsidR="00E96085" w:rsidRPr="00E96085" w:rsidRDefault="00E96085" w:rsidP="00E96085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9608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ІВАНО-ФРАНКІВСЬКОЇ ОБЛАСТІ</w:t>
      </w:r>
    </w:p>
    <w:p w14:paraId="0B4BBD0F" w14:textId="77777777" w:rsidR="00E96085" w:rsidRPr="00E96085" w:rsidRDefault="00E96085" w:rsidP="00E96085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gramStart"/>
      <w:r w:rsidRPr="00E9608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ВИКОНАВЧИЙ  КОМІТЕТ</w:t>
      </w:r>
      <w:proofErr w:type="gramEnd"/>
    </w:p>
    <w:p w14:paraId="73A09674" w14:textId="77777777" w:rsidR="00E96085" w:rsidRPr="00E96085" w:rsidRDefault="00E96085" w:rsidP="00E96085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96085">
        <w:rPr>
          <w:rFonts w:ascii="Calibri" w:eastAsia="Times New Roman" w:hAnsi="Calibri" w:cs="Times New Roman"/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4562EB0" wp14:editId="3949E5BD">
                <wp:simplePos x="0" y="0"/>
                <wp:positionH relativeFrom="margin">
                  <wp:align>left</wp:align>
                </wp:positionH>
                <wp:positionV relativeFrom="paragraph">
                  <wp:posOffset>92075</wp:posOffset>
                </wp:positionV>
                <wp:extent cx="5895975" cy="19050"/>
                <wp:effectExtent l="0" t="19050" r="4762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5975" cy="1905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A0106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page;mso-height-relative:page" from="0,7.25pt" to="464.2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5v6ZAIAAHgEAAAOAAAAZHJzL2Uyb0RvYy54bWysVMFuEzEQvSPxD9be091tkzZZdVOhbMKl&#10;QKUW7o7tzVr12pbtZhMhJMoZqZ/AL3AAqVKBb9j8EWNnG1q4IEQOztgz8/xm5nmPT1a1QEtmLFcy&#10;j9K9JEJMEkW5XOTR64tZbxgh67CkWCjJ8mjNbHQyfvrkuNEZ21eVEpQZBCDSZo3Oo8o5ncWxJRWr&#10;sd1TmklwlsrU2MHWLGJqcAPotYj3k+QwbpSh2ijCrIXTYuuMxgG/LBlxr8rSModEHgE3F1YT1rlf&#10;4/ExzhYG64qTjgb+BxY15hIu3UEV2GF0ZfgfUDUnRllVuj2i6liVJScs1ADVpMlv1ZxXWLNQCzTH&#10;6l2b7P+DJS+XZwZxmkcHEZK4hhG1nzbvNzftt/bz5gZtrtsf7df2S3vbfm9vNx/Avtt8BNs727vu&#10;+AYd+E422mYAOJFnxveCrOS5PlXk0iKpJhWWCxYqulhruCb1GfGjFL+xGvjMmxeKQgy+ciq0dVWa&#10;GpWC6zc+0YND69AqzHG9myNbOUTgcDAcDUZHgwgR8KWjZBDmHOPMw/hkbax7zlSNvJFHgkvfZpzh&#10;5al1ntavEH8s1YwLEaQiJGrggqMUMBGpNTTOgXQuL6pOAFYJTn24T7RmMZ8Ig5bYyy/8QtXgeRhm&#10;1JWkAb5imE4722EutjbQEdLjQYFAsLO2+no7SkbT4XTY7/X3D6e9flIUvWezSb93OEuPBsVBMZkU&#10;6TtfXdrPKk4pk57dvdbT/t9pqXt1W5Xu1L5rTPwYPXQQyN7/B9Jh1n68W6HMFV2fmXsNgLxDcPcU&#10;/ft5uAf74Qdj/BMAAP//AwBQSwMEFAAGAAgAAAAhAPdwR7rcAAAABgEAAA8AAABkcnMvZG93bnJl&#10;di54bWxMj81Ow0AMhO9IvMPKSNzopoVCG7KpIiRET/ykVc9u1iQRWW/IbtvA02NOcLNnrPE32Wp0&#10;nTrSEFrPBqaTBBRx5W3LtYHt5vFqASpEZIudZzLwRQFW+flZhqn1J36jYxlrJSEcUjTQxNinWoeq&#10;IYdh4nti8d794DDKOtTaDniScNfpWZLcaocty4cGe3poqPooD85AmfDLrrjerpf4+fpUPE99+PZr&#10;Yy4vxuIeVKQx/h3DL76gQy5Me39gG1RnQIpEUW/moMRdzhYy7EW4m4POM/0fP/8BAAD//wMAUEsB&#10;Ai0AFAAGAAgAAAAhALaDOJL+AAAA4QEAABMAAAAAAAAAAAAAAAAAAAAAAFtDb250ZW50X1R5cGVz&#10;XS54bWxQSwECLQAUAAYACAAAACEAOP0h/9YAAACUAQAACwAAAAAAAAAAAAAAAAAvAQAAX3JlbHMv&#10;LnJlbHNQSwECLQAUAAYACAAAACEADjOb+mQCAAB4BAAADgAAAAAAAAAAAAAAAAAuAgAAZHJzL2Uy&#10;b0RvYy54bWxQSwECLQAUAAYACAAAACEA93BHutwAAAAGAQAADwAAAAAAAAAAAAAAAAC+BAAAZHJz&#10;L2Rvd25yZXYueG1sUEsFBgAAAAAEAAQA8wAAAMcFAAAAAA==&#10;" strokeweight="4.5pt">
                <v:stroke linestyle="thickThin"/>
                <w10:wrap anchorx="margin"/>
              </v:line>
            </w:pict>
          </mc:Fallback>
        </mc:AlternateContent>
      </w:r>
    </w:p>
    <w:p w14:paraId="72B8CE35" w14:textId="77777777" w:rsidR="00E96085" w:rsidRPr="00E96085" w:rsidRDefault="00E96085" w:rsidP="00E96085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9608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РОЗПОРЯДЖЕННЯ МІСЬКОГО ГОЛОВИ</w:t>
      </w:r>
    </w:p>
    <w:p w14:paraId="36CBC103" w14:textId="77777777" w:rsidR="00E96085" w:rsidRPr="00E96085" w:rsidRDefault="00E96085" w:rsidP="00E96085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1678A176" w14:textId="51023CA7" w:rsidR="00C02BEA" w:rsidRPr="00E96085" w:rsidRDefault="00E96085" w:rsidP="00E96085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E960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16</w:t>
      </w:r>
      <w:r w:rsidRPr="00E960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.02.2023                                        м. Калуш</w:t>
      </w:r>
      <w:r w:rsidRPr="00E96085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E960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37</w:t>
      </w:r>
      <w:r w:rsidRPr="00E960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-р                                            </w:t>
      </w:r>
    </w:p>
    <w:p w14:paraId="5BEC097E" w14:textId="46DFE59D" w:rsidR="000A4F8E" w:rsidRPr="00E96085" w:rsidRDefault="000A4F8E" w:rsidP="000A4F8E">
      <w:pPr>
        <w:pStyle w:val="a3"/>
        <w:jc w:val="both"/>
        <w:rPr>
          <w:rFonts w:ascii="Times New Roman" w:hAnsi="Times New Roman"/>
          <w:b w:val="0"/>
          <w:sz w:val="28"/>
          <w:szCs w:val="28"/>
        </w:rPr>
      </w:pPr>
      <w:r w:rsidRPr="00E96085">
        <w:rPr>
          <w:rFonts w:ascii="Times New Roman" w:hAnsi="Times New Roman"/>
          <w:b w:val="0"/>
          <w:sz w:val="28"/>
          <w:szCs w:val="28"/>
        </w:rPr>
        <w:t xml:space="preserve">Про створення тимчасової комісії </w:t>
      </w:r>
    </w:p>
    <w:p w14:paraId="09350E67" w14:textId="46716C55" w:rsidR="000A4F8E" w:rsidRPr="00E96085" w:rsidRDefault="00907458" w:rsidP="000A4F8E">
      <w:pPr>
        <w:pStyle w:val="a3"/>
        <w:jc w:val="both"/>
        <w:rPr>
          <w:rFonts w:ascii="Times New Roman" w:hAnsi="Times New Roman"/>
          <w:b w:val="0"/>
          <w:sz w:val="28"/>
          <w:szCs w:val="28"/>
        </w:rPr>
      </w:pPr>
      <w:r w:rsidRPr="00E96085">
        <w:rPr>
          <w:rFonts w:ascii="Times New Roman" w:hAnsi="Times New Roman"/>
          <w:b w:val="0"/>
          <w:sz w:val="28"/>
          <w:szCs w:val="28"/>
        </w:rPr>
        <w:t>для</w:t>
      </w:r>
      <w:r w:rsidR="000A4F8E" w:rsidRPr="00E96085">
        <w:rPr>
          <w:rFonts w:ascii="Times New Roman" w:hAnsi="Times New Roman"/>
          <w:b w:val="0"/>
          <w:sz w:val="28"/>
          <w:szCs w:val="28"/>
        </w:rPr>
        <w:t xml:space="preserve"> обстеження підземних мереж </w:t>
      </w:r>
    </w:p>
    <w:p w14:paraId="537640E9" w14:textId="60C28F5A" w:rsidR="000A4F8E" w:rsidRPr="00E96085" w:rsidRDefault="000A4F8E" w:rsidP="000A4F8E">
      <w:pPr>
        <w:pStyle w:val="a3"/>
        <w:jc w:val="both"/>
        <w:rPr>
          <w:rFonts w:ascii="Times New Roman" w:hAnsi="Times New Roman"/>
          <w:b w:val="0"/>
          <w:sz w:val="28"/>
          <w:szCs w:val="28"/>
        </w:rPr>
      </w:pPr>
      <w:r w:rsidRPr="00E96085">
        <w:rPr>
          <w:rFonts w:ascii="Times New Roman" w:hAnsi="Times New Roman"/>
          <w:b w:val="0"/>
          <w:sz w:val="28"/>
          <w:szCs w:val="28"/>
        </w:rPr>
        <w:t xml:space="preserve">каналізації </w:t>
      </w:r>
      <w:r w:rsidR="00C708C5" w:rsidRPr="00E96085">
        <w:rPr>
          <w:rFonts w:ascii="Times New Roman" w:hAnsi="Times New Roman"/>
          <w:b w:val="0"/>
          <w:sz w:val="28"/>
          <w:szCs w:val="28"/>
        </w:rPr>
        <w:t xml:space="preserve">за </w:t>
      </w:r>
      <w:proofErr w:type="spellStart"/>
      <w:r w:rsidR="00C708C5" w:rsidRPr="00E96085">
        <w:rPr>
          <w:rFonts w:ascii="Times New Roman" w:hAnsi="Times New Roman"/>
          <w:b w:val="0"/>
          <w:sz w:val="28"/>
          <w:szCs w:val="28"/>
        </w:rPr>
        <w:t>адресою</w:t>
      </w:r>
      <w:proofErr w:type="spellEnd"/>
      <w:r w:rsidR="00C708C5" w:rsidRPr="00E96085">
        <w:rPr>
          <w:rFonts w:ascii="Times New Roman" w:hAnsi="Times New Roman"/>
          <w:b w:val="0"/>
          <w:sz w:val="28"/>
          <w:szCs w:val="28"/>
        </w:rPr>
        <w:t>:</w:t>
      </w:r>
      <w:r w:rsidRPr="00E96085">
        <w:rPr>
          <w:rFonts w:ascii="Times New Roman" w:hAnsi="Times New Roman"/>
          <w:b w:val="0"/>
          <w:sz w:val="28"/>
          <w:szCs w:val="28"/>
        </w:rPr>
        <w:t xml:space="preserve"> м. Калуш, </w:t>
      </w:r>
    </w:p>
    <w:p w14:paraId="7AA50D06" w14:textId="56863FD0" w:rsidR="000A4F8E" w:rsidRPr="00E96085" w:rsidRDefault="000A4F8E" w:rsidP="000A4F8E">
      <w:pPr>
        <w:pStyle w:val="a3"/>
        <w:jc w:val="both"/>
        <w:rPr>
          <w:rFonts w:ascii="Times New Roman" w:hAnsi="Times New Roman"/>
          <w:b w:val="0"/>
          <w:sz w:val="28"/>
          <w:szCs w:val="28"/>
        </w:rPr>
      </w:pPr>
      <w:r w:rsidRPr="00E96085">
        <w:rPr>
          <w:rFonts w:ascii="Times New Roman" w:hAnsi="Times New Roman"/>
          <w:b w:val="0"/>
          <w:sz w:val="28"/>
          <w:szCs w:val="28"/>
        </w:rPr>
        <w:t>вул. Коцюбинського</w:t>
      </w:r>
      <w:r w:rsidR="00907458" w:rsidRPr="00E96085">
        <w:rPr>
          <w:rFonts w:ascii="Times New Roman" w:hAnsi="Times New Roman"/>
          <w:b w:val="0"/>
          <w:sz w:val="28"/>
          <w:szCs w:val="28"/>
        </w:rPr>
        <w:t>,</w:t>
      </w:r>
      <w:r w:rsidRPr="00E96085">
        <w:rPr>
          <w:rFonts w:ascii="Times New Roman" w:hAnsi="Times New Roman"/>
          <w:b w:val="0"/>
          <w:sz w:val="28"/>
          <w:szCs w:val="28"/>
        </w:rPr>
        <w:t xml:space="preserve"> 28</w:t>
      </w:r>
    </w:p>
    <w:p w14:paraId="011A418A" w14:textId="77777777" w:rsidR="00FB77D8" w:rsidRDefault="000A4F8E" w:rsidP="00FB77D8">
      <w:pPr>
        <w:pStyle w:val="a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</w:t>
      </w:r>
    </w:p>
    <w:p w14:paraId="5593C5C5" w14:textId="1D1E5F96" w:rsidR="000A4F8E" w:rsidRPr="00FB77D8" w:rsidRDefault="00FB77D8" w:rsidP="00FB77D8">
      <w:pPr>
        <w:pStyle w:val="a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Відповідно до </w:t>
      </w:r>
      <w:r w:rsidR="000A4F8E">
        <w:rPr>
          <w:rFonts w:ascii="Times New Roman" w:hAnsi="Times New Roman"/>
          <w:b w:val="0"/>
          <w:sz w:val="28"/>
          <w:szCs w:val="28"/>
        </w:rPr>
        <w:t>Закон</w:t>
      </w:r>
      <w:r>
        <w:rPr>
          <w:rFonts w:ascii="Times New Roman" w:hAnsi="Times New Roman"/>
          <w:b w:val="0"/>
          <w:sz w:val="28"/>
          <w:szCs w:val="28"/>
        </w:rPr>
        <w:t>у</w:t>
      </w:r>
      <w:r w:rsidR="000A4F8E">
        <w:rPr>
          <w:rFonts w:ascii="Times New Roman" w:hAnsi="Times New Roman"/>
          <w:b w:val="0"/>
          <w:sz w:val="28"/>
          <w:szCs w:val="28"/>
        </w:rPr>
        <w:t xml:space="preserve"> України «Про місцеве самоврядування в Україні»,  </w:t>
      </w:r>
    </w:p>
    <w:p w14:paraId="2116E924" w14:textId="60E07692" w:rsidR="000A4F8E" w:rsidRDefault="000A4F8E" w:rsidP="000A4F8E">
      <w:pPr>
        <w:pStyle w:val="2"/>
        <w:ind w:right="-52" w:firstLine="0"/>
        <w:rPr>
          <w:b/>
          <w:sz w:val="28"/>
          <w:szCs w:val="28"/>
        </w:rPr>
      </w:pPr>
      <w:r>
        <w:rPr>
          <w:sz w:val="28"/>
          <w:szCs w:val="28"/>
        </w:rPr>
        <w:t>на виконання рішення Калуської міської ради № 1689 від 27.10.2022 р.  «Про тимчасове розміщення  внутрішньо переміщених та</w:t>
      </w:r>
      <w:r w:rsidR="00C708C5">
        <w:rPr>
          <w:sz w:val="28"/>
          <w:szCs w:val="28"/>
        </w:rPr>
        <w:t>/</w:t>
      </w:r>
      <w:r>
        <w:rPr>
          <w:sz w:val="28"/>
          <w:szCs w:val="28"/>
        </w:rPr>
        <w:t xml:space="preserve">або евакуйованих осіб будівлі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 м. Калу</w:t>
      </w:r>
      <w:r w:rsidR="00C708C5">
        <w:rPr>
          <w:sz w:val="28"/>
          <w:szCs w:val="28"/>
        </w:rPr>
        <w:t>ш</w:t>
      </w:r>
      <w:r>
        <w:rPr>
          <w:sz w:val="28"/>
          <w:szCs w:val="28"/>
        </w:rPr>
        <w:t>, вул. Коцюбинського, 28»,</w:t>
      </w:r>
      <w:r w:rsidR="00FB77D8">
        <w:rPr>
          <w:sz w:val="28"/>
          <w:szCs w:val="28"/>
        </w:rPr>
        <w:t xml:space="preserve"> беручи до уваги лист управління комунальної власності Калуської міської ради від 14.02.2023 №01-15/1-1/22,</w:t>
      </w:r>
      <w:r>
        <w:rPr>
          <w:sz w:val="28"/>
          <w:szCs w:val="28"/>
        </w:rPr>
        <w:t xml:space="preserve"> з метою обстеження  підземних мереж каналізації в м. Калуш, </w:t>
      </w:r>
      <w:r w:rsidR="0094003E">
        <w:rPr>
          <w:sz w:val="28"/>
          <w:szCs w:val="28"/>
        </w:rPr>
        <w:t xml:space="preserve">      </w:t>
      </w:r>
      <w:r>
        <w:rPr>
          <w:sz w:val="28"/>
          <w:szCs w:val="28"/>
        </w:rPr>
        <w:t>вул. Коцюбинського, 28</w:t>
      </w:r>
      <w:r w:rsidR="00C708C5">
        <w:rPr>
          <w:sz w:val="28"/>
          <w:szCs w:val="28"/>
        </w:rPr>
        <w:t>:</w:t>
      </w:r>
    </w:p>
    <w:p w14:paraId="06FAC400" w14:textId="77777777" w:rsidR="000A4F8E" w:rsidRDefault="000A4F8E" w:rsidP="00E96085">
      <w:pPr>
        <w:pStyle w:val="a3"/>
        <w:jc w:val="both"/>
        <w:rPr>
          <w:rFonts w:ascii="Times New Roman" w:hAnsi="Times New Roman"/>
          <w:b w:val="0"/>
          <w:sz w:val="28"/>
          <w:szCs w:val="28"/>
        </w:rPr>
      </w:pPr>
    </w:p>
    <w:p w14:paraId="7F2DA3BF" w14:textId="1D350ACC" w:rsidR="00907458" w:rsidRPr="00907458" w:rsidRDefault="000A4F8E" w:rsidP="00E96085">
      <w:pPr>
        <w:pStyle w:val="a6"/>
        <w:numPr>
          <w:ilvl w:val="0"/>
          <w:numId w:val="1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907458">
        <w:rPr>
          <w:rFonts w:ascii="Times New Roman" w:hAnsi="Times New Roman"/>
          <w:sz w:val="28"/>
          <w:szCs w:val="28"/>
        </w:rPr>
        <w:t xml:space="preserve"> </w:t>
      </w:r>
      <w:r w:rsidR="00FB77D8">
        <w:rPr>
          <w:rFonts w:ascii="Times New Roman" w:hAnsi="Times New Roman"/>
          <w:sz w:val="28"/>
          <w:szCs w:val="28"/>
        </w:rPr>
        <w:t xml:space="preserve"> </w:t>
      </w:r>
      <w:r w:rsidRPr="00907458">
        <w:rPr>
          <w:rFonts w:ascii="Times New Roman" w:hAnsi="Times New Roman"/>
          <w:sz w:val="28"/>
          <w:szCs w:val="28"/>
        </w:rPr>
        <w:t>Створити тимчасову комісію</w:t>
      </w:r>
      <w:r w:rsidR="00907458" w:rsidRPr="00907458">
        <w:rPr>
          <w:rFonts w:ascii="Times New Roman" w:hAnsi="Times New Roman"/>
          <w:sz w:val="28"/>
          <w:szCs w:val="28"/>
        </w:rPr>
        <w:t xml:space="preserve"> для</w:t>
      </w:r>
      <w:r w:rsidRPr="00907458">
        <w:rPr>
          <w:rFonts w:ascii="Times New Roman" w:hAnsi="Times New Roman"/>
          <w:sz w:val="28"/>
          <w:szCs w:val="28"/>
        </w:rPr>
        <w:t xml:space="preserve">  обстеження підземних мереж</w:t>
      </w:r>
      <w:r w:rsidR="00907458">
        <w:rPr>
          <w:rFonts w:ascii="Times New Roman" w:hAnsi="Times New Roman"/>
          <w:sz w:val="28"/>
          <w:szCs w:val="28"/>
        </w:rPr>
        <w:t xml:space="preserve">  </w:t>
      </w:r>
    </w:p>
    <w:p w14:paraId="2D181AAD" w14:textId="0AB23F1C" w:rsidR="00907458" w:rsidRPr="00907458" w:rsidRDefault="004915C9" w:rsidP="00E960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0A4F8E" w:rsidRPr="00907458">
        <w:rPr>
          <w:rFonts w:ascii="Times New Roman" w:hAnsi="Times New Roman"/>
          <w:sz w:val="28"/>
          <w:szCs w:val="28"/>
        </w:rPr>
        <w:t>аналізаці</w:t>
      </w:r>
      <w:r w:rsidR="00907458" w:rsidRPr="00907458">
        <w:rPr>
          <w:rFonts w:ascii="Times New Roman" w:hAnsi="Times New Roman"/>
          <w:sz w:val="28"/>
          <w:szCs w:val="28"/>
        </w:rPr>
        <w:t>ї</w:t>
      </w:r>
      <w:r w:rsidR="00907458">
        <w:rPr>
          <w:rFonts w:ascii="Times New Roman" w:hAnsi="Times New Roman"/>
          <w:sz w:val="28"/>
          <w:szCs w:val="28"/>
        </w:rPr>
        <w:t xml:space="preserve"> </w:t>
      </w:r>
      <w:r w:rsidR="00907458" w:rsidRPr="00907458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="00907458" w:rsidRPr="00907458">
        <w:rPr>
          <w:rFonts w:ascii="Times New Roman" w:hAnsi="Times New Roman"/>
          <w:sz w:val="28"/>
          <w:szCs w:val="28"/>
        </w:rPr>
        <w:t>адресою</w:t>
      </w:r>
      <w:proofErr w:type="spellEnd"/>
      <w:r w:rsidR="00907458" w:rsidRPr="00907458">
        <w:rPr>
          <w:rFonts w:ascii="Times New Roman" w:hAnsi="Times New Roman"/>
          <w:b/>
          <w:sz w:val="28"/>
          <w:szCs w:val="28"/>
        </w:rPr>
        <w:t xml:space="preserve">: </w:t>
      </w:r>
      <w:r w:rsidR="00907458" w:rsidRPr="00907458">
        <w:rPr>
          <w:rFonts w:ascii="Times New Roman" w:hAnsi="Times New Roman" w:cs="Times New Roman"/>
          <w:sz w:val="28"/>
          <w:szCs w:val="28"/>
        </w:rPr>
        <w:t>м. Калуш, вул. Коцюбинського, 28</w:t>
      </w:r>
      <w:r w:rsidR="00FB77D8">
        <w:rPr>
          <w:rFonts w:ascii="Times New Roman" w:hAnsi="Times New Roman" w:cs="Times New Roman"/>
          <w:sz w:val="28"/>
          <w:szCs w:val="28"/>
        </w:rPr>
        <w:t>, в складі згідно з додатком.</w:t>
      </w:r>
    </w:p>
    <w:p w14:paraId="0B066305" w14:textId="59834D30" w:rsidR="00907458" w:rsidRPr="00907458" w:rsidRDefault="00907458" w:rsidP="00E96085">
      <w:pPr>
        <w:spacing w:after="0" w:line="276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07458">
        <w:rPr>
          <w:rFonts w:ascii="Times New Roman" w:hAnsi="Times New Roman" w:cs="Times New Roman"/>
          <w:sz w:val="28"/>
          <w:szCs w:val="28"/>
        </w:rPr>
        <w:t xml:space="preserve">  2</w:t>
      </w:r>
      <w:r w:rsidR="00FB77D8">
        <w:rPr>
          <w:rFonts w:ascii="Times New Roman" w:hAnsi="Times New Roman" w:cs="Times New Roman"/>
          <w:sz w:val="28"/>
          <w:szCs w:val="28"/>
        </w:rPr>
        <w:t>.</w:t>
      </w:r>
      <w:r w:rsidRPr="00907458">
        <w:rPr>
          <w:rFonts w:ascii="Times New Roman" w:hAnsi="Times New Roman" w:cs="Times New Roman"/>
          <w:sz w:val="28"/>
          <w:szCs w:val="28"/>
        </w:rPr>
        <w:t xml:space="preserve"> </w:t>
      </w:r>
      <w:r w:rsidR="00FB77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7D8">
        <w:rPr>
          <w:rFonts w:ascii="Times New Roman" w:hAnsi="Times New Roman" w:cs="Times New Roman"/>
          <w:sz w:val="28"/>
          <w:szCs w:val="28"/>
        </w:rPr>
        <w:t xml:space="preserve"> </w:t>
      </w:r>
      <w:r w:rsidRPr="00907458">
        <w:rPr>
          <w:rFonts w:ascii="Times New Roman" w:hAnsi="Times New Roman" w:cs="Times New Roman"/>
          <w:sz w:val="28"/>
          <w:szCs w:val="28"/>
        </w:rPr>
        <w:t>Тимчасовій комісії:</w:t>
      </w:r>
    </w:p>
    <w:p w14:paraId="03DE6363" w14:textId="77777777" w:rsidR="004915C9" w:rsidRDefault="00907458" w:rsidP="00E96085">
      <w:pPr>
        <w:pStyle w:val="a3"/>
        <w:ind w:left="-426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907458">
        <w:rPr>
          <w:rFonts w:ascii="Times New Roman" w:eastAsiaTheme="minorHAnsi" w:hAnsi="Times New Roman"/>
          <w:sz w:val="28"/>
          <w:szCs w:val="28"/>
        </w:rPr>
        <w:t xml:space="preserve"> </w:t>
      </w:r>
      <w:r w:rsidRPr="00907458">
        <w:rPr>
          <w:rFonts w:ascii="Times New Roman" w:eastAsiaTheme="minorHAnsi" w:hAnsi="Times New Roman"/>
          <w:b w:val="0"/>
          <w:sz w:val="28"/>
          <w:szCs w:val="28"/>
        </w:rPr>
        <w:t>2.1</w:t>
      </w:r>
      <w:r>
        <w:rPr>
          <w:rFonts w:ascii="Times New Roman" w:eastAsiaTheme="minorHAnsi" w:hAnsi="Times New Roman"/>
          <w:b w:val="0"/>
          <w:sz w:val="28"/>
          <w:szCs w:val="28"/>
        </w:rPr>
        <w:t xml:space="preserve">. </w:t>
      </w:r>
      <w:r w:rsidR="004915C9">
        <w:rPr>
          <w:rFonts w:ascii="Times New Roman" w:hAnsi="Times New Roman"/>
          <w:b w:val="0"/>
          <w:sz w:val="28"/>
          <w:szCs w:val="28"/>
        </w:rPr>
        <w:t>П</w:t>
      </w:r>
      <w:r>
        <w:rPr>
          <w:rFonts w:ascii="Times New Roman" w:hAnsi="Times New Roman"/>
          <w:b w:val="0"/>
          <w:sz w:val="28"/>
          <w:szCs w:val="28"/>
        </w:rPr>
        <w:t xml:space="preserve">ровести обстеження  підземних мереж каналізації та водопостачання   </w:t>
      </w:r>
      <w:r w:rsidR="004915C9">
        <w:rPr>
          <w:rFonts w:ascii="Times New Roman" w:hAnsi="Times New Roman"/>
          <w:b w:val="0"/>
          <w:sz w:val="28"/>
          <w:szCs w:val="28"/>
        </w:rPr>
        <w:t xml:space="preserve"> </w:t>
      </w:r>
    </w:p>
    <w:p w14:paraId="00F14C30" w14:textId="116CEB9A" w:rsidR="00907458" w:rsidRDefault="004915C9" w:rsidP="00E96085">
      <w:pPr>
        <w:pStyle w:val="a3"/>
        <w:ind w:left="-426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907458">
        <w:rPr>
          <w:rFonts w:ascii="Times New Roman" w:hAnsi="Times New Roman"/>
          <w:b w:val="0"/>
          <w:sz w:val="28"/>
          <w:szCs w:val="28"/>
        </w:rPr>
        <w:t>до 21.02.2023</w:t>
      </w:r>
      <w:r w:rsidR="00FB77D8">
        <w:rPr>
          <w:rFonts w:ascii="Times New Roman" w:hAnsi="Times New Roman"/>
          <w:b w:val="0"/>
          <w:sz w:val="28"/>
          <w:szCs w:val="28"/>
        </w:rPr>
        <w:t>.</w:t>
      </w:r>
    </w:p>
    <w:p w14:paraId="6EFBFCB8" w14:textId="77777777" w:rsidR="004915C9" w:rsidRDefault="00907458" w:rsidP="00E96085">
      <w:pPr>
        <w:pStyle w:val="a3"/>
        <w:ind w:left="-426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0A4F8E" w:rsidRPr="00907458">
        <w:rPr>
          <w:rFonts w:ascii="Times New Roman" w:hAnsi="Times New Roman"/>
          <w:b w:val="0"/>
          <w:sz w:val="28"/>
          <w:szCs w:val="28"/>
        </w:rPr>
        <w:t>2.2. За</w:t>
      </w:r>
      <w:r w:rsidR="000A4F8E">
        <w:rPr>
          <w:rFonts w:ascii="Times New Roman" w:hAnsi="Times New Roman"/>
          <w:b w:val="0"/>
          <w:sz w:val="28"/>
          <w:szCs w:val="28"/>
        </w:rPr>
        <w:t xml:space="preserve"> результатами обстеження підземних мереж каналізації</w:t>
      </w:r>
      <w:r w:rsidR="004915C9">
        <w:rPr>
          <w:rFonts w:ascii="Times New Roman" w:hAnsi="Times New Roman"/>
          <w:b w:val="0"/>
          <w:sz w:val="28"/>
          <w:szCs w:val="28"/>
        </w:rPr>
        <w:t xml:space="preserve"> та   </w:t>
      </w:r>
    </w:p>
    <w:p w14:paraId="310A09B1" w14:textId="1A9722E7" w:rsidR="00907458" w:rsidRPr="00FB77D8" w:rsidRDefault="004915C9" w:rsidP="00E96085">
      <w:pPr>
        <w:pStyle w:val="a3"/>
        <w:ind w:left="-426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водопостачання</w:t>
      </w:r>
      <w:r w:rsidR="000A4F8E">
        <w:rPr>
          <w:rFonts w:ascii="Times New Roman" w:hAnsi="Times New Roman"/>
          <w:b w:val="0"/>
          <w:sz w:val="28"/>
          <w:szCs w:val="28"/>
        </w:rPr>
        <w:t xml:space="preserve"> скласти акти. </w:t>
      </w:r>
    </w:p>
    <w:p w14:paraId="4E4C1CCB" w14:textId="7684501B" w:rsidR="00907458" w:rsidRDefault="00FB77D8" w:rsidP="00E96085">
      <w:pPr>
        <w:pStyle w:val="a3"/>
        <w:numPr>
          <w:ilvl w:val="0"/>
          <w:numId w:val="3"/>
        </w:numPr>
        <w:ind w:left="284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="000A4F8E">
        <w:rPr>
          <w:rFonts w:ascii="Times New Roman" w:hAnsi="Times New Roman"/>
          <w:b w:val="0"/>
          <w:sz w:val="28"/>
          <w:szCs w:val="28"/>
        </w:rPr>
        <w:t xml:space="preserve">Координацію роботи </w:t>
      </w:r>
      <w:r w:rsidR="00907458">
        <w:rPr>
          <w:rFonts w:ascii="Times New Roman" w:hAnsi="Times New Roman"/>
          <w:b w:val="0"/>
          <w:sz w:val="28"/>
          <w:szCs w:val="28"/>
        </w:rPr>
        <w:t xml:space="preserve"> та узагальнення інформації </w:t>
      </w:r>
      <w:r w:rsidR="000A4F8E">
        <w:rPr>
          <w:rFonts w:ascii="Times New Roman" w:hAnsi="Times New Roman"/>
          <w:b w:val="0"/>
          <w:sz w:val="28"/>
          <w:szCs w:val="28"/>
        </w:rPr>
        <w:t>щодо виконання</w:t>
      </w:r>
    </w:p>
    <w:p w14:paraId="6FD8A012" w14:textId="3322B4FC" w:rsidR="00907458" w:rsidRDefault="000A4F8E" w:rsidP="00E96085">
      <w:pPr>
        <w:pStyle w:val="a3"/>
        <w:ind w:left="-76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даного розпорядження</w:t>
      </w:r>
      <w:r w:rsidR="00907458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покласти</w:t>
      </w:r>
      <w:r w:rsidR="00907458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на головного відповідального виконавця – начальника управління</w:t>
      </w:r>
      <w:r w:rsidR="00907458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комунальної  власності Калуської міської ради (Олександр Челядин ).</w:t>
      </w:r>
    </w:p>
    <w:p w14:paraId="02137FD8" w14:textId="625E8ED7" w:rsidR="004915C9" w:rsidRDefault="00FB77D8" w:rsidP="00E96085">
      <w:pPr>
        <w:pStyle w:val="a6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15C9" w:rsidRPr="004915C9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заступника міського </w:t>
      </w:r>
    </w:p>
    <w:p w14:paraId="245380AB" w14:textId="11303951" w:rsidR="004915C9" w:rsidRPr="004915C9" w:rsidRDefault="004915C9" w:rsidP="00E96085">
      <w:pPr>
        <w:spacing w:after="0" w:line="240" w:lineRule="auto"/>
        <w:ind w:left="-76"/>
        <w:jc w:val="both"/>
        <w:rPr>
          <w:rFonts w:ascii="Times New Roman" w:hAnsi="Times New Roman" w:cs="Times New Roman"/>
          <w:sz w:val="28"/>
          <w:szCs w:val="28"/>
        </w:rPr>
      </w:pPr>
      <w:r w:rsidRPr="004915C9">
        <w:rPr>
          <w:rFonts w:ascii="Times New Roman" w:hAnsi="Times New Roman" w:cs="Times New Roman"/>
          <w:sz w:val="28"/>
          <w:szCs w:val="28"/>
        </w:rPr>
        <w:t>голови з питань діяльності виконавчих органів міської ради Богдана Білецького.</w:t>
      </w:r>
    </w:p>
    <w:p w14:paraId="7AC45D68" w14:textId="77777777" w:rsidR="00E96085" w:rsidRDefault="00E96085" w:rsidP="00C02BEA">
      <w:pPr>
        <w:pStyle w:val="a3"/>
        <w:jc w:val="both"/>
        <w:rPr>
          <w:rFonts w:ascii="Times New Roman" w:hAnsi="Times New Roman"/>
          <w:b w:val="0"/>
          <w:sz w:val="28"/>
          <w:szCs w:val="28"/>
        </w:rPr>
      </w:pPr>
    </w:p>
    <w:p w14:paraId="3B55E810" w14:textId="1B788CF5" w:rsidR="00C17DE4" w:rsidRPr="00E96085" w:rsidRDefault="000A4F8E" w:rsidP="00C02BEA">
      <w:pPr>
        <w:pStyle w:val="a3"/>
        <w:jc w:val="both"/>
        <w:rPr>
          <w:rFonts w:ascii="Times New Roman" w:hAnsi="Times New Roman"/>
          <w:b w:val="0"/>
          <w:sz w:val="28"/>
          <w:szCs w:val="28"/>
        </w:rPr>
      </w:pPr>
      <w:r w:rsidRPr="00E96085">
        <w:rPr>
          <w:rFonts w:ascii="Times New Roman" w:hAnsi="Times New Roman"/>
          <w:b w:val="0"/>
          <w:sz w:val="28"/>
          <w:szCs w:val="28"/>
        </w:rPr>
        <w:t>Міський голова                                                                              Андрій  Н</w:t>
      </w:r>
      <w:r w:rsidR="00907458" w:rsidRPr="00E96085">
        <w:rPr>
          <w:rFonts w:ascii="Times New Roman" w:hAnsi="Times New Roman"/>
          <w:b w:val="0"/>
          <w:sz w:val="28"/>
          <w:szCs w:val="28"/>
        </w:rPr>
        <w:t>АЙДА</w:t>
      </w:r>
    </w:p>
    <w:p w14:paraId="4B4C7FCB" w14:textId="50CF5A0C" w:rsidR="00C17DE4" w:rsidRDefault="00C17DE4"/>
    <w:p w14:paraId="3DBE6D41" w14:textId="4D7229DC" w:rsidR="00C17DE4" w:rsidRDefault="00C17DE4"/>
    <w:p w14:paraId="7EC6300B" w14:textId="77777777" w:rsidR="00C708C5" w:rsidRPr="00907458" w:rsidRDefault="00C708C5" w:rsidP="00E96085">
      <w:pPr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907458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14:paraId="142E0ABD" w14:textId="77777777" w:rsidR="00C708C5" w:rsidRPr="00907458" w:rsidRDefault="00C708C5" w:rsidP="00E96085">
      <w:pPr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907458">
        <w:rPr>
          <w:rFonts w:ascii="Times New Roman" w:hAnsi="Times New Roman" w:cs="Times New Roman"/>
          <w:sz w:val="28"/>
          <w:szCs w:val="28"/>
        </w:rPr>
        <w:t>до розпорядження міського голови</w:t>
      </w:r>
    </w:p>
    <w:p w14:paraId="5B651863" w14:textId="15C02E20" w:rsidR="00C708C5" w:rsidRPr="00C02BEA" w:rsidRDefault="00E96085" w:rsidP="00E96085">
      <w:pPr>
        <w:ind w:left="48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16.02.2023 №37-р</w:t>
      </w:r>
    </w:p>
    <w:p w14:paraId="5065675B" w14:textId="77777777" w:rsidR="00C708C5" w:rsidRPr="00BD76CF" w:rsidRDefault="00C708C5" w:rsidP="00C708C5">
      <w:pPr>
        <w:rPr>
          <w:b/>
          <w:sz w:val="28"/>
          <w:szCs w:val="28"/>
        </w:rPr>
      </w:pPr>
    </w:p>
    <w:p w14:paraId="5D3ADC48" w14:textId="77777777" w:rsidR="00C708C5" w:rsidRPr="00C708C5" w:rsidRDefault="00C708C5" w:rsidP="00C708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21A846" w14:textId="77777777" w:rsidR="00C708C5" w:rsidRPr="00C708C5" w:rsidRDefault="00C708C5" w:rsidP="00C708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8C5">
        <w:rPr>
          <w:rFonts w:ascii="Times New Roman" w:hAnsi="Times New Roman" w:cs="Times New Roman"/>
          <w:b/>
          <w:sz w:val="28"/>
          <w:szCs w:val="28"/>
        </w:rPr>
        <w:t xml:space="preserve">Склад тимчасової комісії </w:t>
      </w:r>
    </w:p>
    <w:p w14:paraId="44415168" w14:textId="34DF6EB1" w:rsidR="00C708C5" w:rsidRDefault="00C708C5" w:rsidP="009074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08C5">
        <w:rPr>
          <w:rFonts w:ascii="Times New Roman" w:hAnsi="Times New Roman" w:cs="Times New Roman"/>
          <w:sz w:val="28"/>
          <w:szCs w:val="28"/>
        </w:rPr>
        <w:t xml:space="preserve"> </w:t>
      </w:r>
      <w:r w:rsidR="00907458">
        <w:rPr>
          <w:rFonts w:ascii="Times New Roman" w:hAnsi="Times New Roman" w:cs="Times New Roman"/>
          <w:sz w:val="28"/>
          <w:szCs w:val="28"/>
        </w:rPr>
        <w:t xml:space="preserve">для обстеження підземних мереж каналізації за </w:t>
      </w:r>
      <w:proofErr w:type="spellStart"/>
      <w:r w:rsidR="00907458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907458">
        <w:rPr>
          <w:rFonts w:ascii="Times New Roman" w:hAnsi="Times New Roman" w:cs="Times New Roman"/>
          <w:sz w:val="28"/>
          <w:szCs w:val="28"/>
        </w:rPr>
        <w:t>:</w:t>
      </w:r>
    </w:p>
    <w:p w14:paraId="11749F5A" w14:textId="0C2E2A3E" w:rsidR="00907458" w:rsidRPr="00C708C5" w:rsidRDefault="00907458" w:rsidP="009074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Калуш, вул. Коцюбинського, 28</w:t>
      </w:r>
    </w:p>
    <w:p w14:paraId="18DCE3AB" w14:textId="77777777" w:rsidR="00C708C5" w:rsidRPr="00C708C5" w:rsidRDefault="00C708C5" w:rsidP="00C708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8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D16C546" w14:textId="77777777" w:rsidR="00C708C5" w:rsidRPr="00C708C5" w:rsidRDefault="00C708C5" w:rsidP="00C708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9B0A70" w14:textId="77777777" w:rsidR="00C708C5" w:rsidRPr="00C708C5" w:rsidRDefault="00C708C5" w:rsidP="00C708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8C5">
        <w:rPr>
          <w:rFonts w:ascii="Times New Roman" w:hAnsi="Times New Roman" w:cs="Times New Roman"/>
          <w:b/>
          <w:sz w:val="28"/>
          <w:szCs w:val="28"/>
        </w:rPr>
        <w:t>Голова тимчасової комісії:</w:t>
      </w:r>
    </w:p>
    <w:tbl>
      <w:tblPr>
        <w:tblStyle w:val="a5"/>
        <w:tblW w:w="13255" w:type="dxa"/>
        <w:tblLook w:val="04A0" w:firstRow="1" w:lastRow="0" w:firstColumn="1" w:lastColumn="0" w:noHBand="0" w:noVBand="1"/>
      </w:tblPr>
      <w:tblGrid>
        <w:gridCol w:w="3261"/>
        <w:gridCol w:w="9994"/>
      </w:tblGrid>
      <w:tr w:rsidR="0094003E" w:rsidRPr="00C708C5" w14:paraId="142BA27F" w14:textId="4D0387B1" w:rsidTr="0094003E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FEC35D7" w14:textId="45050500" w:rsidR="0094003E" w:rsidRPr="00C708C5" w:rsidRDefault="0094003E" w:rsidP="009400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8C5">
              <w:rPr>
                <w:rFonts w:ascii="Times New Roman" w:hAnsi="Times New Roman" w:cs="Times New Roman"/>
                <w:sz w:val="28"/>
                <w:szCs w:val="28"/>
              </w:rPr>
              <w:t>Богдан БІЛЕЦЬКИЙ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C708C5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94" w:type="dxa"/>
            <w:tcBorders>
              <w:top w:val="nil"/>
              <w:left w:val="nil"/>
              <w:bottom w:val="nil"/>
              <w:right w:val="nil"/>
            </w:tcBorders>
          </w:tcPr>
          <w:p w14:paraId="1B797B2D" w14:textId="4F353812" w:rsidR="0094003E" w:rsidRPr="00C708C5" w:rsidRDefault="0094003E" w:rsidP="009400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C708C5">
              <w:rPr>
                <w:rFonts w:ascii="Times New Roman" w:hAnsi="Times New Roman" w:cs="Times New Roman"/>
                <w:sz w:val="28"/>
                <w:szCs w:val="28"/>
              </w:rPr>
              <w:t xml:space="preserve">аступник </w:t>
            </w:r>
            <w:proofErr w:type="spellStart"/>
            <w:r w:rsidRPr="00C708C5">
              <w:rPr>
                <w:rFonts w:ascii="Times New Roman" w:hAnsi="Times New Roman" w:cs="Times New Roman"/>
                <w:sz w:val="28"/>
                <w:szCs w:val="28"/>
              </w:rPr>
              <w:t>міського</w:t>
            </w:r>
            <w:proofErr w:type="spellEnd"/>
            <w:r w:rsidRPr="00C70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08C5">
              <w:rPr>
                <w:rFonts w:ascii="Times New Roman" w:hAnsi="Times New Roman" w:cs="Times New Roman"/>
                <w:sz w:val="28"/>
                <w:szCs w:val="28"/>
              </w:rPr>
              <w:t>голови</w:t>
            </w:r>
            <w:proofErr w:type="spellEnd"/>
            <w:r w:rsidRPr="00C708C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</w:tbl>
    <w:p w14:paraId="77A90DAD" w14:textId="27566C86" w:rsidR="00C708C5" w:rsidRPr="00C708C5" w:rsidRDefault="00C708C5" w:rsidP="00A947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B304FF" w14:textId="43C8F7F7" w:rsidR="0094003E" w:rsidRDefault="00C708C5" w:rsidP="00C708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08C5">
        <w:rPr>
          <w:rFonts w:ascii="Times New Roman" w:hAnsi="Times New Roman" w:cs="Times New Roman"/>
          <w:b/>
          <w:sz w:val="28"/>
          <w:szCs w:val="28"/>
        </w:rPr>
        <w:t>Члени</w:t>
      </w:r>
      <w:r w:rsidR="00A9475D">
        <w:rPr>
          <w:rFonts w:ascii="Times New Roman" w:hAnsi="Times New Roman" w:cs="Times New Roman"/>
          <w:b/>
          <w:sz w:val="28"/>
          <w:szCs w:val="28"/>
        </w:rPr>
        <w:t xml:space="preserve"> тимчасової</w:t>
      </w:r>
      <w:r w:rsidRPr="00C708C5">
        <w:rPr>
          <w:rFonts w:ascii="Times New Roman" w:hAnsi="Times New Roman" w:cs="Times New Roman"/>
          <w:b/>
          <w:sz w:val="28"/>
          <w:szCs w:val="28"/>
        </w:rPr>
        <w:t xml:space="preserve"> комісії</w:t>
      </w:r>
      <w:r w:rsidR="00907458">
        <w:rPr>
          <w:rFonts w:ascii="Times New Roman" w:hAnsi="Times New Roman" w:cs="Times New Roman"/>
          <w:b/>
          <w:sz w:val="28"/>
          <w:szCs w:val="28"/>
        </w:rPr>
        <w:t>:</w:t>
      </w:r>
    </w:p>
    <w:p w14:paraId="5EE41E9A" w14:textId="77777777" w:rsidR="0094003E" w:rsidRPr="00C708C5" w:rsidRDefault="0094003E" w:rsidP="00C708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4"/>
        <w:gridCol w:w="386"/>
        <w:gridCol w:w="6431"/>
      </w:tblGrid>
      <w:tr w:rsidR="00C708C5" w:rsidRPr="00C708C5" w14:paraId="7F28EC1D" w14:textId="77777777" w:rsidTr="00CA58C5">
        <w:tc>
          <w:tcPr>
            <w:tcW w:w="4395" w:type="dxa"/>
          </w:tcPr>
          <w:p w14:paraId="4191D4F7" w14:textId="77777777" w:rsidR="0094003E" w:rsidRDefault="0094003E" w:rsidP="009400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Ігор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КАРАЇМ</w:t>
            </w:r>
          </w:p>
          <w:p w14:paraId="4D5BD111" w14:textId="5BAC42D4" w:rsidR="00C708C5" w:rsidRPr="00C708C5" w:rsidRDefault="00C708C5" w:rsidP="00CA5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56705975" w14:textId="77777777" w:rsidR="00C708C5" w:rsidRPr="00C708C5" w:rsidRDefault="00C708C5" w:rsidP="00CA5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8C5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–</w:t>
            </w:r>
          </w:p>
        </w:tc>
        <w:tc>
          <w:tcPr>
            <w:tcW w:w="4961" w:type="dxa"/>
          </w:tcPr>
          <w:p w14:paraId="668ED4A1" w14:textId="1571A4D1" w:rsidR="0094003E" w:rsidRDefault="0094003E" w:rsidP="00CA58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інженер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КП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Калуська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енергетична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компанія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Калуської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ради;</w:t>
            </w:r>
          </w:p>
          <w:p w14:paraId="30F3419D" w14:textId="77777777" w:rsidR="00C708C5" w:rsidRPr="00C708C5" w:rsidRDefault="00C708C5" w:rsidP="009400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8C5" w:rsidRPr="00C708C5" w14:paraId="1B9FDCC2" w14:textId="77777777" w:rsidTr="00907458">
        <w:trPr>
          <w:trHeight w:val="1098"/>
        </w:trPr>
        <w:tc>
          <w:tcPr>
            <w:tcW w:w="4395" w:type="dxa"/>
          </w:tcPr>
          <w:p w14:paraId="772CC6B5" w14:textId="209A075B" w:rsidR="0094003E" w:rsidRDefault="0094003E" w:rsidP="009400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8C5">
              <w:rPr>
                <w:rFonts w:ascii="Times New Roman" w:hAnsi="Times New Roman" w:cs="Times New Roman"/>
                <w:sz w:val="28"/>
                <w:szCs w:val="28"/>
              </w:rPr>
              <w:t>Петр</w:t>
            </w:r>
            <w:r w:rsidR="00E9608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708C5">
              <w:rPr>
                <w:rFonts w:ascii="Times New Roman" w:hAnsi="Times New Roman" w:cs="Times New Roman"/>
                <w:sz w:val="28"/>
                <w:szCs w:val="28"/>
              </w:rPr>
              <w:t xml:space="preserve"> КІНАШ</w:t>
            </w:r>
          </w:p>
          <w:p w14:paraId="5FF70AB2" w14:textId="44B84D40" w:rsidR="00C708C5" w:rsidRPr="00C708C5" w:rsidRDefault="00C708C5" w:rsidP="00CA5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236239BD" w14:textId="77777777" w:rsidR="00C708C5" w:rsidRPr="00C708C5" w:rsidRDefault="00C708C5" w:rsidP="00CA5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08C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225F5F7" w14:textId="7559C923" w:rsidR="0094003E" w:rsidRPr="00C708C5" w:rsidRDefault="0094003E" w:rsidP="009400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08C5">
              <w:rPr>
                <w:rFonts w:ascii="Times New Roman" w:hAnsi="Times New Roman" w:cs="Times New Roman"/>
                <w:sz w:val="28"/>
                <w:szCs w:val="28"/>
              </w:rPr>
              <w:t>головний</w:t>
            </w:r>
            <w:proofErr w:type="spellEnd"/>
            <w:r w:rsidRPr="00C70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08C5">
              <w:rPr>
                <w:rFonts w:ascii="Times New Roman" w:hAnsi="Times New Roman" w:cs="Times New Roman"/>
                <w:sz w:val="28"/>
                <w:szCs w:val="28"/>
              </w:rPr>
              <w:t>спеціаліст</w:t>
            </w:r>
            <w:proofErr w:type="spellEnd"/>
            <w:r w:rsidRPr="00C70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08C5">
              <w:rPr>
                <w:rFonts w:ascii="Times New Roman" w:hAnsi="Times New Roman" w:cs="Times New Roman"/>
                <w:sz w:val="28"/>
                <w:szCs w:val="28"/>
              </w:rPr>
              <w:t>управління</w:t>
            </w:r>
            <w:proofErr w:type="spellEnd"/>
            <w:r w:rsidRPr="00C70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08C5">
              <w:rPr>
                <w:rFonts w:ascii="Times New Roman" w:hAnsi="Times New Roman" w:cs="Times New Roman"/>
                <w:sz w:val="28"/>
                <w:szCs w:val="28"/>
              </w:rPr>
              <w:t>комунальної</w:t>
            </w:r>
            <w:proofErr w:type="spellEnd"/>
            <w:r w:rsidRPr="00C70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08C5">
              <w:rPr>
                <w:rFonts w:ascii="Times New Roman" w:hAnsi="Times New Roman" w:cs="Times New Roman"/>
                <w:sz w:val="28"/>
                <w:szCs w:val="28"/>
              </w:rPr>
              <w:t>власності</w:t>
            </w:r>
            <w:proofErr w:type="spellEnd"/>
            <w:r w:rsidRPr="00C70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08C5">
              <w:rPr>
                <w:rFonts w:ascii="Times New Roman" w:hAnsi="Times New Roman" w:cs="Times New Roman"/>
                <w:sz w:val="28"/>
                <w:szCs w:val="28"/>
              </w:rPr>
              <w:t>Калуської</w:t>
            </w:r>
            <w:proofErr w:type="spellEnd"/>
            <w:r w:rsidRPr="00C708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08C5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C708C5">
              <w:rPr>
                <w:rFonts w:ascii="Times New Roman" w:hAnsi="Times New Roman" w:cs="Times New Roman"/>
                <w:sz w:val="28"/>
                <w:szCs w:val="28"/>
              </w:rPr>
              <w:t xml:space="preserve"> ради;</w:t>
            </w:r>
          </w:p>
          <w:p w14:paraId="664FBA02" w14:textId="6B669D4E" w:rsidR="00C708C5" w:rsidRPr="00C708C5" w:rsidRDefault="00C708C5" w:rsidP="00C708C5">
            <w:pPr>
              <w:pStyle w:val="a3"/>
              <w:ind w:left="4248" w:hanging="4248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C708C5" w:rsidRPr="00C708C5" w14:paraId="18428B0E" w14:textId="77777777" w:rsidTr="00907458">
        <w:trPr>
          <w:trHeight w:val="559"/>
        </w:trPr>
        <w:tc>
          <w:tcPr>
            <w:tcW w:w="4395" w:type="dxa"/>
          </w:tcPr>
          <w:p w14:paraId="45C30A8D" w14:textId="6D7878C6" w:rsidR="0094003E" w:rsidRDefault="0094003E" w:rsidP="00CA58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 КУПРУНЕЦЬ</w:t>
            </w:r>
          </w:p>
          <w:p w14:paraId="5EE4C5E2" w14:textId="5C8A6EA1" w:rsidR="0094003E" w:rsidRPr="00C708C5" w:rsidRDefault="0094003E" w:rsidP="00CA58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14:paraId="09884CEA" w14:textId="77777777" w:rsidR="00C708C5" w:rsidRPr="00C708C5" w:rsidRDefault="00C708C5" w:rsidP="00CA58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708C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–</w:t>
            </w:r>
          </w:p>
        </w:tc>
        <w:tc>
          <w:tcPr>
            <w:tcW w:w="4961" w:type="dxa"/>
          </w:tcPr>
          <w:p w14:paraId="5AADB20B" w14:textId="77777777" w:rsidR="0094003E" w:rsidRDefault="0094003E" w:rsidP="0094003E">
            <w:pPr>
              <w:pStyle w:val="a3"/>
              <w:ind w:left="4248" w:hanging="4248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заступник начальника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управління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будівництва</w:t>
            </w:r>
            <w:proofErr w:type="spellEnd"/>
          </w:p>
          <w:p w14:paraId="549441D0" w14:textId="77777777" w:rsidR="0094003E" w:rsidRDefault="0094003E" w:rsidP="0094003E">
            <w:pPr>
              <w:pStyle w:val="a3"/>
              <w:ind w:left="4248" w:hanging="4248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розвитку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інфраструктури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; начальник </w:t>
            </w: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виробничо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</w:p>
          <w:p w14:paraId="6512AB4D" w14:textId="56AD9F07" w:rsidR="00C708C5" w:rsidRPr="00C708C5" w:rsidRDefault="0094003E" w:rsidP="009400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технічного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відділу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</w:p>
        </w:tc>
      </w:tr>
      <w:tr w:rsidR="00C708C5" w:rsidRPr="00C708C5" w14:paraId="4C5F5519" w14:textId="77777777" w:rsidTr="00CA58C5">
        <w:tc>
          <w:tcPr>
            <w:tcW w:w="4395" w:type="dxa"/>
          </w:tcPr>
          <w:p w14:paraId="4BDD6902" w14:textId="1111E938" w:rsidR="00C708C5" w:rsidRPr="00C708C5" w:rsidRDefault="0094003E" w:rsidP="00CA58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Олександр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ЧЕЛЯДИН</w:t>
            </w:r>
          </w:p>
        </w:tc>
        <w:tc>
          <w:tcPr>
            <w:tcW w:w="425" w:type="dxa"/>
          </w:tcPr>
          <w:p w14:paraId="0812522A" w14:textId="77777777" w:rsidR="00C708C5" w:rsidRPr="00C708C5" w:rsidRDefault="00C708C5" w:rsidP="00CA58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C708C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–</w:t>
            </w:r>
          </w:p>
        </w:tc>
        <w:tc>
          <w:tcPr>
            <w:tcW w:w="4961" w:type="dxa"/>
          </w:tcPr>
          <w:p w14:paraId="7B2B3624" w14:textId="52E14D7A" w:rsidR="0094003E" w:rsidRPr="00C708C5" w:rsidRDefault="0094003E" w:rsidP="0094003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комунальної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власності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Калуської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ради</w:t>
            </w:r>
          </w:p>
          <w:p w14:paraId="46587179" w14:textId="77777777" w:rsidR="0094003E" w:rsidRDefault="0094003E" w:rsidP="00C70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E6BFF8" w14:textId="24DD1F71" w:rsidR="00C708C5" w:rsidRPr="00C708C5" w:rsidRDefault="00C708C5" w:rsidP="0094003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14:paraId="67A9E245" w14:textId="6709A57F" w:rsidR="0094003E" w:rsidRDefault="0094003E" w:rsidP="00C708C5">
      <w:pPr>
        <w:spacing w:after="20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3E844C78" w14:textId="20DB856A" w:rsidR="00E96085" w:rsidRPr="00E96085" w:rsidRDefault="00C708C5" w:rsidP="00E96085">
      <w:pPr>
        <w:spacing w:after="200" w:line="276" w:lineRule="auto"/>
        <w:rPr>
          <w:bCs/>
          <w:sz w:val="28"/>
          <w:szCs w:val="28"/>
        </w:rPr>
      </w:pPr>
      <w:r w:rsidRPr="00E96085">
        <w:rPr>
          <w:rFonts w:ascii="Times New Roman" w:hAnsi="Times New Roman" w:cs="Times New Roman"/>
          <w:bCs/>
          <w:sz w:val="28"/>
          <w:szCs w:val="28"/>
        </w:rPr>
        <w:t xml:space="preserve">Керуючий справами виконкому </w:t>
      </w:r>
      <w:r w:rsidRPr="00E96085">
        <w:rPr>
          <w:rFonts w:ascii="Times New Roman" w:hAnsi="Times New Roman" w:cs="Times New Roman"/>
          <w:bCs/>
          <w:sz w:val="28"/>
          <w:szCs w:val="28"/>
        </w:rPr>
        <w:tab/>
      </w:r>
      <w:r w:rsidRPr="00E96085">
        <w:rPr>
          <w:rFonts w:ascii="Times New Roman" w:hAnsi="Times New Roman" w:cs="Times New Roman"/>
          <w:bCs/>
          <w:sz w:val="28"/>
          <w:szCs w:val="28"/>
        </w:rPr>
        <w:tab/>
      </w:r>
      <w:r w:rsidR="0094003E" w:rsidRPr="00E96085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E96085">
        <w:rPr>
          <w:rFonts w:ascii="Times New Roman" w:hAnsi="Times New Roman" w:cs="Times New Roman"/>
          <w:bCs/>
          <w:sz w:val="28"/>
          <w:szCs w:val="28"/>
        </w:rPr>
        <w:t>Олег</w:t>
      </w:r>
      <w:r w:rsidR="0094003E" w:rsidRPr="00E96085">
        <w:rPr>
          <w:rFonts w:ascii="Times New Roman" w:hAnsi="Times New Roman" w:cs="Times New Roman"/>
          <w:bCs/>
          <w:sz w:val="28"/>
          <w:szCs w:val="28"/>
        </w:rPr>
        <w:t xml:space="preserve">   САВКА</w:t>
      </w:r>
    </w:p>
    <w:sectPr w:rsidR="00E96085" w:rsidRPr="00E96085" w:rsidSect="00FB77D8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C6175"/>
    <w:multiLevelType w:val="hybridMultilevel"/>
    <w:tmpl w:val="9F0E8106"/>
    <w:lvl w:ilvl="0" w:tplc="646E402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15694"/>
    <w:multiLevelType w:val="hybridMultilevel"/>
    <w:tmpl w:val="4258828E"/>
    <w:lvl w:ilvl="0" w:tplc="53D43D1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36BF6"/>
    <w:multiLevelType w:val="hybridMultilevel"/>
    <w:tmpl w:val="4258828E"/>
    <w:lvl w:ilvl="0" w:tplc="53D43D1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28034B"/>
    <w:multiLevelType w:val="hybridMultilevel"/>
    <w:tmpl w:val="658C457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C15BE"/>
    <w:multiLevelType w:val="hybridMultilevel"/>
    <w:tmpl w:val="787462D0"/>
    <w:lvl w:ilvl="0" w:tplc="32FAF74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64A"/>
    <w:rsid w:val="000A4F8E"/>
    <w:rsid w:val="004915C9"/>
    <w:rsid w:val="00907458"/>
    <w:rsid w:val="0094003E"/>
    <w:rsid w:val="00A9475D"/>
    <w:rsid w:val="00C02BEA"/>
    <w:rsid w:val="00C15493"/>
    <w:rsid w:val="00C17DE4"/>
    <w:rsid w:val="00C708C5"/>
    <w:rsid w:val="00DE7143"/>
    <w:rsid w:val="00E96085"/>
    <w:rsid w:val="00FB77D8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D6EAB"/>
  <w15:chartTrackingRefBased/>
  <w15:docId w15:val="{DCE3D851-C108-49C8-A6C6-940BE54D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4F8E"/>
    <w:pPr>
      <w:spacing w:after="0" w:line="240" w:lineRule="auto"/>
      <w:jc w:val="center"/>
    </w:pPr>
    <w:rPr>
      <w:rFonts w:ascii="Courier New" w:eastAsia="Times New Roman" w:hAnsi="Courier New" w:cs="Times New Roman"/>
      <w:b/>
      <w:sz w:val="32"/>
      <w:szCs w:val="20"/>
      <w:lang w:eastAsia="uk-UA"/>
    </w:rPr>
  </w:style>
  <w:style w:type="character" w:customStyle="1" w:styleId="a4">
    <w:name w:val="Заголовок Знак"/>
    <w:basedOn w:val="a0"/>
    <w:link w:val="a3"/>
    <w:rsid w:val="000A4F8E"/>
    <w:rPr>
      <w:rFonts w:ascii="Courier New" w:eastAsia="Times New Roman" w:hAnsi="Courier New" w:cs="Times New Roman"/>
      <w:b/>
      <w:sz w:val="32"/>
      <w:szCs w:val="20"/>
      <w:lang w:eastAsia="uk-UA"/>
    </w:rPr>
  </w:style>
  <w:style w:type="paragraph" w:styleId="2">
    <w:name w:val="Body Text Indent 2"/>
    <w:basedOn w:val="a"/>
    <w:link w:val="20"/>
    <w:semiHidden/>
    <w:unhideWhenUsed/>
    <w:rsid w:val="000A4F8E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0A4F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708C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07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2023-02-15T05:54:00Z</cp:lastPrinted>
  <dcterms:created xsi:type="dcterms:W3CDTF">2023-02-14T12:57:00Z</dcterms:created>
  <dcterms:modified xsi:type="dcterms:W3CDTF">2023-02-23T13:41:00Z</dcterms:modified>
</cp:coreProperties>
</file>