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13" w:rsidRPr="00536713" w:rsidRDefault="00536713" w:rsidP="00536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6713" w:rsidRPr="00536713" w:rsidRDefault="00536713" w:rsidP="00536713">
      <w:pPr>
        <w:tabs>
          <w:tab w:val="left" w:pos="4253"/>
        </w:tabs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BBB405" wp14:editId="53F61016">
            <wp:extent cx="571500" cy="761996"/>
            <wp:effectExtent l="0" t="0" r="0" b="4"/>
            <wp:docPr id="1" name="Рисунок 1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6713" w:rsidRPr="00536713" w:rsidRDefault="00536713" w:rsidP="00536713">
      <w:pPr>
        <w:tabs>
          <w:tab w:val="left" w:pos="4253"/>
        </w:tabs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6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536713" w:rsidRPr="00536713" w:rsidRDefault="00536713" w:rsidP="00536713">
      <w:pPr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6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КАЛУСЬКА МІСЬКА РАДА</w:t>
      </w:r>
    </w:p>
    <w:p w:rsidR="00536713" w:rsidRPr="00536713" w:rsidRDefault="00536713" w:rsidP="00536713">
      <w:pPr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6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536713" w:rsidRPr="00536713" w:rsidRDefault="00536713" w:rsidP="0053671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6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536713" w:rsidRPr="00536713" w:rsidRDefault="00536713" w:rsidP="00536713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3465" cy="0"/>
                <wp:effectExtent l="0" t="19050" r="38735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71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.45pt;margin-top:7.95pt;width:482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" strokeweight="4.5pt">
                <o:lock v:ext="edit" shapetype="f"/>
              </v:shape>
            </w:pict>
          </mc:Fallback>
        </mc:AlternateContent>
      </w:r>
    </w:p>
    <w:p w:rsidR="00536713" w:rsidRPr="00536713" w:rsidRDefault="00536713" w:rsidP="0053671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6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:rsidR="009862E0" w:rsidRPr="00536713" w:rsidRDefault="00536713" w:rsidP="0053671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18.04.2022</w:t>
      </w:r>
      <w:r w:rsidRPr="005367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5367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м. Калуш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№ 74-р</w:t>
      </w:r>
    </w:p>
    <w:p w:rsidR="00552DC6" w:rsidRDefault="00552DC6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52DC6" w:rsidRDefault="00552DC6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створення робочої групи з</w:t>
      </w:r>
      <w:bookmarkStart w:id="0" w:name="_GoBack"/>
      <w:bookmarkEnd w:id="0"/>
    </w:p>
    <w:p w:rsidR="00552DC6" w:rsidRDefault="006C0875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</w:t>
      </w:r>
      <w:r w:rsidR="00552D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перейменування </w:t>
      </w:r>
    </w:p>
    <w:p w:rsidR="00552DC6" w:rsidRDefault="00552DC6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вулиць в Калуській </w:t>
      </w:r>
      <w:r w:rsidR="006C0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міській</w:t>
      </w:r>
    </w:p>
    <w:p w:rsidR="006C0875" w:rsidRDefault="006C0875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територіальній громаді</w:t>
      </w:r>
    </w:p>
    <w:p w:rsidR="00552DC6" w:rsidRDefault="00552DC6" w:rsidP="0058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83522" w:rsidRDefault="00552DC6" w:rsidP="0058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583522" w:rsidRPr="00583522">
        <w:rPr>
          <w:rFonts w:ascii="Times New Roman" w:hAnsi="Times New Roman" w:cs="Times New Roman"/>
          <w:sz w:val="28"/>
          <w:szCs w:val="28"/>
          <w:lang w:val="uk-UA"/>
        </w:rPr>
        <w:t xml:space="preserve"> ст.42 </w:t>
      </w:r>
      <w:r w:rsidRPr="00583522">
        <w:rPr>
          <w:rFonts w:ascii="Times New Roman" w:hAnsi="Times New Roman" w:cs="Times New Roman"/>
          <w:color w:val="303030"/>
          <w:sz w:val="28"/>
          <w:szCs w:val="28"/>
          <w:lang w:val="uk-UA"/>
        </w:rPr>
        <w:t>Закону України «Про місцеве самоврядування в Україні», Законом України</w:t>
      </w:r>
      <w:r w:rsidRPr="00583522">
        <w:rPr>
          <w:rFonts w:ascii="Arial" w:eastAsia="Times New Roman" w:hAnsi="Arial" w:cs="Arial"/>
          <w:bCs/>
          <w:color w:val="2A2928"/>
          <w:sz w:val="39"/>
          <w:szCs w:val="39"/>
          <w:lang w:val="uk-UA" w:eastAsia="ru-RU"/>
        </w:rPr>
        <w:t xml:space="preserve"> </w:t>
      </w:r>
      <w:r w:rsidRPr="00583522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>«</w:t>
      </w:r>
      <w:r w:rsidRPr="00583522">
        <w:rPr>
          <w:rFonts w:ascii="Times New Roman" w:eastAsia="Times New Roman" w:hAnsi="Times New Roman" w:cs="Times New Roman"/>
          <w:color w:val="2A2928"/>
          <w:sz w:val="28"/>
          <w:szCs w:val="28"/>
          <w:lang w:val="uk-UA" w:eastAsia="ru-RU"/>
        </w:rPr>
        <w:t>Про присвоєння юридичним особам та об'єктам права власності імен (псевдонімів) фізичних осіб, ювілейних та святкових дат, назв і дат історичних подій</w:t>
      </w:r>
      <w:r w:rsidRPr="00583522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>»</w:t>
      </w:r>
      <w:r w:rsidR="00B16865" w:rsidRPr="00583522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 xml:space="preserve">, беручи до уваги звернення громадян </w:t>
      </w:r>
      <w:r w:rsidR="00227E2E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 xml:space="preserve">від 05.04.2022 №1497/02-16/20 та від 13.04.2022 №Б-306 </w:t>
      </w:r>
      <w:r w:rsidR="00B16865" w:rsidRPr="00583522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>щодо необхідності перейменування вулиць в Калуській</w:t>
      </w:r>
      <w:r w:rsidR="00227E2E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 xml:space="preserve"> міській</w:t>
      </w:r>
      <w:r w:rsidR="00B16865" w:rsidRPr="00583522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 xml:space="preserve"> </w:t>
      </w:r>
      <w:r w:rsidR="00583522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>територіальній громаді</w:t>
      </w:r>
      <w:r w:rsidR="006C0875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>, протокол №30 від 13.04.2022  засідання постійної комісії міської ради з питань гуманітарної роботи, законності та антикорупційної політики</w:t>
      </w:r>
      <w:r w:rsidRPr="00583522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>:</w:t>
      </w:r>
    </w:p>
    <w:p w:rsidR="00583522" w:rsidRDefault="00583522" w:rsidP="0058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52DC6" w:rsidRPr="002A0B0C" w:rsidRDefault="002A0B0C" w:rsidP="002A0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2A0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552DC6" w:rsidRPr="002A0B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творити робочу групу </w:t>
      </w:r>
      <w:r w:rsidR="0051561A" w:rsidRPr="002A0B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перейменування вулиць в Калуській </w:t>
      </w:r>
      <w:r w:rsidR="006C08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міській </w:t>
      </w:r>
      <w:r w:rsidR="00583522" w:rsidRPr="002A0B0C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територіальній громаді</w:t>
      </w:r>
      <w:r w:rsidR="006C08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складі згідно з додатком</w:t>
      </w:r>
      <w:r w:rsidR="0051561A" w:rsidRPr="002A0B0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583522" w:rsidRPr="0051561A" w:rsidRDefault="00583522" w:rsidP="0058352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1561A" w:rsidRDefault="0051561A" w:rsidP="0058352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Pr="00515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Робочій групі </w:t>
      </w:r>
      <w:r w:rsidR="006C0875">
        <w:rPr>
          <w:rFonts w:ascii="Times New Roman" w:hAnsi="Times New Roman" w:cs="Times New Roman"/>
          <w:sz w:val="28"/>
          <w:szCs w:val="28"/>
          <w:lang w:val="uk-UA" w:eastAsia="ru-RU"/>
        </w:rPr>
        <w:t>надати</w:t>
      </w:r>
      <w:r w:rsidRPr="0051561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відповідні пропозиції  міському голові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щодо</w:t>
      </w:r>
      <w:r w:rsidRPr="005156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20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переліку вулиць у громаді, </w:t>
      </w:r>
      <w:r w:rsid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які, у зв</w:t>
      </w:r>
      <w:r w:rsidR="00583522" w:rsidRP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 w:rsid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язку з агресією РФ</w:t>
      </w:r>
      <w:r w:rsidR="00583522" w:rsidRPr="006C0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C0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проти</w:t>
      </w:r>
      <w:r w:rsid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</w:t>
      </w:r>
      <w:r w:rsidR="006C08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E20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потребують перейменування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C7C65" w:rsidRDefault="004C7C65" w:rsidP="0058352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C0875" w:rsidRDefault="006C0875" w:rsidP="0058352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Координацію роботи та узагальнення </w:t>
      </w:r>
      <w:r w:rsidR="004C7C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  щодо виконання розпорядження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управління архітектури та містобудування Калуської міської ради</w:t>
      </w:r>
      <w:r w:rsidR="004C7C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(Людмила </w:t>
      </w:r>
      <w:proofErr w:type="spellStart"/>
      <w:r w:rsidR="004C7C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Семеняк</w:t>
      </w:r>
      <w:proofErr w:type="spellEnd"/>
      <w:r w:rsidR="004C7C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83522" w:rsidRDefault="00583522" w:rsidP="0058352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1561A" w:rsidRDefault="004C7C65" w:rsidP="0058352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5156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51561A" w:rsidRDefault="0051561A" w:rsidP="0058352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1561A" w:rsidRDefault="0051561A" w:rsidP="0058352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52DC6" w:rsidRPr="009862E0" w:rsidRDefault="0051561A" w:rsidP="009862E0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Андрій НАЙДА</w:t>
      </w:r>
      <w:r w:rsidR="009862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9862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4C7C65" w:rsidRPr="004C7C65" w:rsidRDefault="006C0875" w:rsidP="004C7C65">
      <w:pPr>
        <w:pStyle w:val="4"/>
        <w:shd w:val="clear" w:color="auto" w:fill="FFFFFF"/>
        <w:jc w:val="center"/>
        <w:rPr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52DC6" w:rsidRPr="00583522" w:rsidRDefault="00536713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</w:t>
      </w:r>
    </w:p>
    <w:p w:rsidR="00583522" w:rsidRDefault="00583522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9862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r w:rsidR="00DC71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36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до розпорядження </w:t>
      </w:r>
    </w:p>
    <w:p w:rsidR="00227E2E" w:rsidRDefault="00227E2E" w:rsidP="0022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</w:t>
      </w:r>
      <w:r w:rsid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міського голови</w:t>
      </w:r>
    </w:p>
    <w:p w:rsidR="00583522" w:rsidRDefault="00227E2E" w:rsidP="0022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</w:t>
      </w:r>
      <w:r w:rsidR="005367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18.04.2022 № 74-р </w:t>
      </w:r>
      <w:r w:rsidR="005835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583522" w:rsidRDefault="00583522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0B0C" w:rsidRPr="00645D76" w:rsidRDefault="002A0B0C" w:rsidP="002A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5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Склад робочої групи </w:t>
      </w:r>
    </w:p>
    <w:p w:rsidR="002A0B0C" w:rsidRPr="00645D76" w:rsidRDefault="002A0B0C" w:rsidP="002A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5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 </w:t>
      </w:r>
      <w:r w:rsidR="00DC7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питань</w:t>
      </w:r>
      <w:r w:rsidRPr="00645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перейменування вулиць в </w:t>
      </w:r>
    </w:p>
    <w:p w:rsidR="00552DC6" w:rsidRPr="00645D76" w:rsidRDefault="002A0B0C" w:rsidP="002A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5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Калуській </w:t>
      </w:r>
      <w:r w:rsidR="00DC7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міській </w:t>
      </w:r>
      <w:r w:rsidRPr="00645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територіальній громаді</w:t>
      </w:r>
    </w:p>
    <w:p w:rsidR="00552DC6" w:rsidRPr="00645D76" w:rsidRDefault="00552DC6" w:rsidP="002A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52DC6" w:rsidRPr="00645D76" w:rsidRDefault="002A0B0C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5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Голова робочої групи:</w:t>
      </w:r>
    </w:p>
    <w:p w:rsidR="002C5934" w:rsidRDefault="002C5934" w:rsidP="006A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0B0C" w:rsidRDefault="002A0B0C" w:rsidP="002C5934">
      <w:pPr>
        <w:autoSpaceDE w:val="0"/>
        <w:autoSpaceDN w:val="0"/>
        <w:adjustRightInd w:val="0"/>
        <w:spacing w:after="0" w:line="240" w:lineRule="auto"/>
        <w:ind w:left="4953" w:hanging="495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Надія</w:t>
      </w:r>
      <w:r w:rsidR="002C59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Богданівна</w:t>
      </w:r>
      <w:r w:rsidR="002C59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2C59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аступник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міського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голови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питань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виконавчих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органів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міської</w:t>
      </w:r>
      <w:proofErr w:type="spellEnd"/>
      <w:r w:rsidR="002C5934" w:rsidRP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ради</w:t>
      </w:r>
    </w:p>
    <w:p w:rsidR="002C5934" w:rsidRDefault="002C5934" w:rsidP="002C5934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645D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Секретар робочої групи:</w:t>
      </w:r>
    </w:p>
    <w:p w:rsidR="006C0875" w:rsidRDefault="006C0875" w:rsidP="002C5934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p w:rsidR="006C0875" w:rsidRPr="006C0875" w:rsidRDefault="006C0875" w:rsidP="00DC7165">
      <w:pPr>
        <w:autoSpaceDE w:val="0"/>
        <w:autoSpaceDN w:val="0"/>
        <w:adjustRightInd w:val="0"/>
        <w:spacing w:after="0" w:line="240" w:lineRule="auto"/>
        <w:ind w:left="4953" w:hanging="495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6C08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Семеняк</w:t>
      </w:r>
      <w:proofErr w:type="spellEnd"/>
      <w:r w:rsidRPr="006C08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Людмила Іванівна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заступник начальника управління  архітектури</w:t>
      </w:r>
      <w:r w:rsidRPr="006C08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 w:rsidR="00DC7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містобудування Калуської міської ради</w:t>
      </w:r>
      <w:r w:rsidRPr="006C08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</w:p>
    <w:p w:rsidR="002C5934" w:rsidRDefault="002C5934" w:rsidP="002C5934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2C5934" w:rsidRDefault="002C5934" w:rsidP="002C5934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645D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Члени робочої групи:</w:t>
      </w:r>
    </w:p>
    <w:p w:rsidR="006C0875" w:rsidRDefault="006C0875" w:rsidP="002C5934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p w:rsidR="006C0875" w:rsidRDefault="006C0875" w:rsidP="006C0875">
      <w:pPr>
        <w:autoSpaceDE w:val="0"/>
        <w:autoSpaceDN w:val="0"/>
        <w:adjustRightInd w:val="0"/>
        <w:spacing w:after="0" w:line="240" w:lineRule="auto"/>
        <w:ind w:left="4953" w:hanging="495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Відливаний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Олег Васильович 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 xml:space="preserve">в.о. директора комунального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-ладу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Музейно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-виставковий центр»</w:t>
      </w:r>
    </w:p>
    <w:p w:rsidR="002C5934" w:rsidRDefault="006C0875" w:rsidP="002C5934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</w:p>
    <w:p w:rsidR="00645D76" w:rsidRDefault="002C5934" w:rsidP="00645D76">
      <w:pPr>
        <w:autoSpaceDE w:val="0"/>
        <w:autoSpaceDN w:val="0"/>
        <w:adjustRightInd w:val="0"/>
        <w:spacing w:after="0" w:line="240" w:lineRule="auto"/>
        <w:ind w:left="4848" w:hanging="484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Андрійчук Людмила Іванівна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 w:rsid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науковий співробітник    </w:t>
      </w:r>
      <w:r w:rsidR="00645D76" w:rsidRP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Меморіального музею «Калуська в</w:t>
      </w:r>
      <w:r w:rsidR="00645D76" w:rsidRP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’</w:t>
      </w:r>
      <w:r w:rsid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язниця»</w:t>
      </w: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ind w:left="4248" w:hanging="424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</w:p>
    <w:p w:rsidR="002C5934" w:rsidRDefault="00645D76" w:rsidP="00645D76">
      <w:pPr>
        <w:autoSpaceDE w:val="0"/>
        <w:autoSpaceDN w:val="0"/>
        <w:adjustRightInd w:val="0"/>
        <w:spacing w:after="0" w:line="240" w:lineRule="auto"/>
        <w:ind w:left="4848" w:hanging="484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Тим</w:t>
      </w:r>
      <w:r w:rsid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ів</w:t>
      </w:r>
      <w:proofErr w:type="spellEnd"/>
      <w:r w:rsid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Іван Миколайович</w:t>
      </w:r>
      <w:r w:rsidR="002C5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провідний науковий співробітник</w:t>
      </w:r>
    </w:p>
    <w:p w:rsidR="00645D76" w:rsidRPr="006C0875" w:rsidRDefault="00645D76" w:rsidP="00645D76">
      <w:pPr>
        <w:autoSpaceDE w:val="0"/>
        <w:autoSpaceDN w:val="0"/>
        <w:adjustRightInd w:val="0"/>
        <w:spacing w:after="0" w:line="240" w:lineRule="auto"/>
        <w:ind w:left="4248" w:firstLine="60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Краєзнавчого музею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Калущини</w:t>
      </w:r>
      <w:proofErr w:type="spellEnd"/>
    </w:p>
    <w:p w:rsidR="00645D76" w:rsidRPr="006C0875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Кирилович Леся Омелянівна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депутат міської ради (за згодою)</w:t>
      </w: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Білецька Ольга Зіновіївна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депутат міської ради (за згодою)</w:t>
      </w: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Шутяк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Оксана Богданівна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депутат міської ради (за згодою)</w:t>
      </w: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Боднарчук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Роман Михайлович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депутат міської ради (за згодою)</w:t>
      </w: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645D76" w:rsidRDefault="00604925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Гі</w:t>
      </w:r>
      <w:r w:rsid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рник Євген Олексійович</w:t>
      </w:r>
      <w:r w:rsid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 w:rsid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 w:rsidR="00645D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голова Координаційної ради</w:t>
      </w:r>
    </w:p>
    <w:p w:rsidR="00645D76" w:rsidRDefault="00604925" w:rsidP="0060492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60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політичних партій та громадських організацій демократичного </w:t>
      </w:r>
      <w:proofErr w:type="spellStart"/>
      <w:r w:rsidRPr="0060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спряму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</w:t>
      </w:r>
      <w:r w:rsidRPr="0060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вання</w:t>
      </w:r>
      <w:proofErr w:type="spellEnd"/>
      <w:r w:rsidRPr="0060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0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Калущини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(за згодою)</w:t>
      </w:r>
    </w:p>
    <w:p w:rsidR="00645D76" w:rsidRDefault="00645D76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604925" w:rsidRPr="00645D76" w:rsidRDefault="00604925" w:rsidP="0064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2C5934" w:rsidRPr="00604925" w:rsidRDefault="00604925" w:rsidP="004C7C65">
      <w:pPr>
        <w:autoSpaceDE w:val="0"/>
        <w:autoSpaceDN w:val="0"/>
        <w:adjustRightInd w:val="0"/>
        <w:spacing w:after="0" w:line="240" w:lineRule="auto"/>
        <w:ind w:left="4953" w:hanging="4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</w:t>
      </w:r>
      <w:r w:rsidRPr="00604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аступник міського голови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Надія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C7C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ГУШ</w:t>
      </w:r>
    </w:p>
    <w:p w:rsidR="00645D76" w:rsidRDefault="002A0B0C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59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</w:t>
      </w: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986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2E" w:rsidRDefault="00227E2E" w:rsidP="00645D76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DC7165" w:rsidRPr="00E20975" w:rsidRDefault="00DC7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20975" w:rsidRDefault="002A0B0C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</w:t>
      </w:r>
    </w:p>
    <w:p w:rsidR="00227E2E" w:rsidRDefault="00227E2E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</w:p>
    <w:p w:rsidR="00227E2E" w:rsidRDefault="00227E2E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</w:p>
    <w:p w:rsidR="00227E2E" w:rsidRDefault="00227E2E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</w:p>
    <w:p w:rsidR="00227E2E" w:rsidRDefault="00227E2E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</w:p>
    <w:p w:rsidR="00227E2E" w:rsidRDefault="00227E2E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</w:p>
    <w:p w:rsidR="00227E2E" w:rsidRPr="00E20975" w:rsidRDefault="00227E2E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</w:p>
    <w:p w:rsidR="00E20975" w:rsidRPr="00E20975" w:rsidRDefault="00E20975" w:rsidP="00E20975">
      <w:pPr>
        <w:pStyle w:val="a3"/>
        <w:spacing w:before="0" w:beforeAutospacing="0" w:after="150" w:afterAutospacing="0" w:line="288" w:lineRule="atLeast"/>
        <w:ind w:firstLine="720"/>
        <w:jc w:val="both"/>
        <w:textAlignment w:val="baseline"/>
        <w:rPr>
          <w:color w:val="303030"/>
          <w:sz w:val="28"/>
          <w:szCs w:val="28"/>
          <w:lang w:val="uk-UA"/>
        </w:rPr>
      </w:pPr>
      <w:r w:rsidRPr="00E20975">
        <w:rPr>
          <w:color w:val="303030"/>
          <w:sz w:val="28"/>
          <w:szCs w:val="28"/>
        </w:rPr>
        <w:t> </w:t>
      </w:r>
    </w:p>
    <w:p w:rsidR="00E20975" w:rsidRPr="00E20975" w:rsidRDefault="00E20975">
      <w:pPr>
        <w:rPr>
          <w:rFonts w:ascii="Times New Roman" w:hAnsi="Times New Roman" w:cs="Times New Roman"/>
          <w:sz w:val="28"/>
          <w:szCs w:val="28"/>
        </w:rPr>
      </w:pPr>
    </w:p>
    <w:sectPr w:rsidR="00E20975" w:rsidRPr="00E20975" w:rsidSect="004C7C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DDE"/>
    <w:multiLevelType w:val="hybridMultilevel"/>
    <w:tmpl w:val="CD9A4CC2"/>
    <w:lvl w:ilvl="0" w:tplc="03F4109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47248C"/>
    <w:multiLevelType w:val="hybridMultilevel"/>
    <w:tmpl w:val="98883C1A"/>
    <w:lvl w:ilvl="0" w:tplc="93049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D31D86"/>
    <w:multiLevelType w:val="hybridMultilevel"/>
    <w:tmpl w:val="789C8026"/>
    <w:lvl w:ilvl="0" w:tplc="2FE83CB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6E"/>
    <w:rsid w:val="00227E2E"/>
    <w:rsid w:val="002A0B0C"/>
    <w:rsid w:val="002C5934"/>
    <w:rsid w:val="003837C0"/>
    <w:rsid w:val="0048047E"/>
    <w:rsid w:val="004C7C65"/>
    <w:rsid w:val="0051561A"/>
    <w:rsid w:val="00536713"/>
    <w:rsid w:val="00552DC6"/>
    <w:rsid w:val="00583522"/>
    <w:rsid w:val="00604925"/>
    <w:rsid w:val="00645D76"/>
    <w:rsid w:val="006A566E"/>
    <w:rsid w:val="006C0875"/>
    <w:rsid w:val="009862E0"/>
    <w:rsid w:val="00B16865"/>
    <w:rsid w:val="00DC7165"/>
    <w:rsid w:val="00E20975"/>
    <w:rsid w:val="00EC489A"/>
    <w:rsid w:val="00F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368D"/>
  <w15:docId w15:val="{C5D49233-F9AF-4013-981A-5F27B5CF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C08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2D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156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92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C08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2D32-27FE-4A36-8737-91F6253B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2022-04-19T06:11:00Z</cp:lastPrinted>
  <dcterms:created xsi:type="dcterms:W3CDTF">2022-04-13T11:08:00Z</dcterms:created>
  <dcterms:modified xsi:type="dcterms:W3CDTF">2022-04-19T06:19:00Z</dcterms:modified>
</cp:coreProperties>
</file>