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B0" w:rsidRDefault="00C962B0" w:rsidP="00C962B0">
      <w:pPr>
        <w:shd w:val="clear" w:color="auto" w:fill="FFFFFF"/>
        <w:tabs>
          <w:tab w:val="left" w:pos="3828"/>
        </w:tabs>
        <w:spacing w:after="0" w:line="240" w:lineRule="auto"/>
        <w:ind w:right="5528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962B0" w:rsidRDefault="00C962B0" w:rsidP="002D6C15">
      <w:pPr>
        <w:shd w:val="clear" w:color="auto" w:fill="FFFFFF"/>
        <w:tabs>
          <w:tab w:val="left" w:pos="3828"/>
        </w:tabs>
        <w:spacing w:after="0" w:line="240" w:lineRule="auto"/>
        <w:ind w:right="5528" w:firstLine="42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962B0" w:rsidRPr="00C962B0" w:rsidRDefault="00C962B0" w:rsidP="00C962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C962B0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object w:dxaOrig="72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 o:ole="" fillcolor="window">
            <v:imagedata r:id="rId4" o:title=""/>
          </v:shape>
          <o:OLEObject Type="Embed" ProgID="Imaging." ShapeID="_x0000_i1025" DrawAspect="Content" ObjectID="_1685876786" r:id="rId5"/>
        </w:object>
      </w:r>
    </w:p>
    <w:p w:rsidR="00C962B0" w:rsidRPr="00C962B0" w:rsidRDefault="00C962B0" w:rsidP="00C962B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962B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C962B0" w:rsidRPr="00C962B0" w:rsidRDefault="00C962B0" w:rsidP="00C962B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962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КАЛУСЬКА  МІСЬКА  РАДА</w:t>
      </w:r>
    </w:p>
    <w:p w:rsidR="00C962B0" w:rsidRPr="00C962B0" w:rsidRDefault="00C962B0" w:rsidP="00C962B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962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ІВАНО-ФРАНКІВСЬКОЇ  ОБЛАСТІ</w:t>
      </w:r>
    </w:p>
    <w:p w:rsidR="00C962B0" w:rsidRPr="00C962B0" w:rsidRDefault="00C962B0" w:rsidP="00C96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962B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:rsidR="00C962B0" w:rsidRPr="00C962B0" w:rsidRDefault="00C962B0" w:rsidP="00C96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962B0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354AB94" wp14:editId="4576B57C">
                <wp:simplePos x="0" y="0"/>
                <wp:positionH relativeFrom="column">
                  <wp:posOffset>17780</wp:posOffset>
                </wp:positionH>
                <wp:positionV relativeFrom="paragraph">
                  <wp:posOffset>113664</wp:posOffset>
                </wp:positionV>
                <wp:extent cx="6126480" cy="0"/>
                <wp:effectExtent l="0" t="19050" r="45720" b="381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6E1D5" id="Line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pt,8.95pt" to="483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" o:allowincell="f" strokeweight="3.75pt">
                <v:stroke linestyle="thickThin"/>
              </v:line>
            </w:pict>
          </mc:Fallback>
        </mc:AlternateContent>
      </w:r>
    </w:p>
    <w:p w:rsidR="00C962B0" w:rsidRPr="00C962B0" w:rsidRDefault="00C962B0" w:rsidP="00C962B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uk-UA"/>
        </w:rPr>
      </w:pPr>
      <w:r w:rsidRPr="00C962B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uk-UA"/>
        </w:rPr>
        <w:t>РОЗПОРЯДЖЕННЯ МІСЬКОГО ГОЛОВИ</w:t>
      </w:r>
    </w:p>
    <w:p w:rsidR="00C962B0" w:rsidRPr="00C962B0" w:rsidRDefault="00C962B0" w:rsidP="00C962B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962B0" w:rsidRPr="00C962B0" w:rsidRDefault="00C962B0" w:rsidP="00C962B0">
      <w:pPr>
        <w:spacing w:after="0" w:line="240" w:lineRule="auto"/>
        <w:ind w:right="-1"/>
        <w:rPr>
          <w:rFonts w:ascii="Times New Roman" w:eastAsia="Times New Roman" w:hAnsi="Times New Roman" w:cs="Times New Roman"/>
          <w:lang w:val="ru-RU" w:eastAsia="ru-RU"/>
        </w:rPr>
      </w:pPr>
      <w:r w:rsidRPr="00C962B0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18.06.</w:t>
      </w:r>
      <w:r w:rsidRPr="00C962B0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C96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Pr="00C962B0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</w:t>
      </w:r>
      <w:r w:rsidRPr="00C96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Калуш</w:t>
      </w:r>
      <w:r w:rsidRPr="00C962B0">
        <w:rPr>
          <w:rFonts w:ascii="Times New Roman" w:eastAsia="Times New Roman" w:hAnsi="Times New Roman" w:cs="Times New Roman"/>
          <w:lang w:val="ru-RU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№ 194-</w:t>
      </w:r>
      <w:r w:rsidRPr="00C962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 </w:t>
      </w:r>
    </w:p>
    <w:p w:rsidR="00C962B0" w:rsidRPr="00C962B0" w:rsidRDefault="00C962B0" w:rsidP="00C962B0">
      <w:pPr>
        <w:spacing w:after="0" w:line="240" w:lineRule="auto"/>
        <w:ind w:firstLine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2B0" w:rsidRDefault="00C962B0" w:rsidP="00C962B0">
      <w:pPr>
        <w:shd w:val="clear" w:color="auto" w:fill="FFFFFF"/>
        <w:tabs>
          <w:tab w:val="left" w:pos="3828"/>
        </w:tabs>
        <w:spacing w:after="0" w:line="240" w:lineRule="auto"/>
        <w:ind w:right="5528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C962B0" w:rsidRDefault="00C962B0" w:rsidP="002D6C15">
      <w:pPr>
        <w:shd w:val="clear" w:color="auto" w:fill="FFFFFF"/>
        <w:tabs>
          <w:tab w:val="left" w:pos="3828"/>
        </w:tabs>
        <w:spacing w:after="0" w:line="240" w:lineRule="auto"/>
        <w:ind w:right="5528" w:firstLine="42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2D6C15" w:rsidRPr="00FC4E6D" w:rsidRDefault="002D6C15" w:rsidP="002D6C15">
      <w:pPr>
        <w:shd w:val="clear" w:color="auto" w:fill="FFFFFF"/>
        <w:tabs>
          <w:tab w:val="left" w:pos="3828"/>
        </w:tabs>
        <w:spacing w:after="0" w:line="240" w:lineRule="auto"/>
        <w:ind w:right="5528" w:firstLine="425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виплату</w:t>
      </w:r>
      <w:r w:rsidRPr="00FC4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премії</w:t>
      </w:r>
    </w:p>
    <w:p w:rsidR="002D6C15" w:rsidRPr="00FC4E6D" w:rsidRDefault="002D6C15" w:rsidP="002D6C15">
      <w:pPr>
        <w:shd w:val="clear" w:color="auto" w:fill="FFFFFF"/>
        <w:tabs>
          <w:tab w:val="left" w:pos="3828"/>
        </w:tabs>
        <w:spacing w:after="0" w:line="240" w:lineRule="auto"/>
        <w:ind w:right="5528" w:firstLine="42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імені 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Дмитра </w:t>
      </w:r>
      <w:proofErr w:type="spellStart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</w:p>
    <w:p w:rsidR="002D6C15" w:rsidRPr="00FC4E6D" w:rsidRDefault="002D6C15" w:rsidP="002D6C15">
      <w:pPr>
        <w:shd w:val="clear" w:color="auto" w:fill="FFFFFF"/>
        <w:tabs>
          <w:tab w:val="left" w:pos="3828"/>
        </w:tabs>
        <w:spacing w:after="0" w:line="240" w:lineRule="auto"/>
        <w:ind w:right="5528" w:firstLine="42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у 20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році</w:t>
      </w:r>
    </w:p>
    <w:p w:rsidR="002D6C15" w:rsidRPr="00FC4E6D" w:rsidRDefault="002D6C15" w:rsidP="002D6C1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D6C15" w:rsidRPr="00FC4E6D" w:rsidRDefault="002D6C15" w:rsidP="002D6C15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виконання рішен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Ка</w:t>
      </w:r>
      <w:r w:rsidR="00573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луської міської ради від 29.03.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2018 №1447 «Про премію імені Дмитра </w:t>
      </w:r>
      <w:proofErr w:type="spellStart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="00B761CE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від 2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8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.0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5736AF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21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424</w:t>
      </w:r>
      <w:r w:rsidR="005E391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 нову редакцію Положення про премію імені Дмитра </w:t>
      </w:r>
      <w:proofErr w:type="spellStart"/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="00D5018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», 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керуючись рішенням 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тимчасової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комісії 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для визначення </w:t>
      </w:r>
      <w:proofErr w:type="spellStart"/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лавреата</w:t>
      </w:r>
      <w:proofErr w:type="spellEnd"/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премії Дмитра </w:t>
      </w:r>
      <w:proofErr w:type="spellStart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(протокол від 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15</w:t>
      </w:r>
      <w:r w:rsidR="00D5018B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06.</w:t>
      </w:r>
      <w:r w:rsidR="00D5018B">
        <w:rPr>
          <w:rFonts w:ascii="Times New Roman" w:hAnsi="Times New Roman" w:cs="Times New Roman"/>
          <w:color w:val="000000"/>
          <w:spacing w:val="-1"/>
          <w:sz w:val="28"/>
          <w:szCs w:val="28"/>
        </w:rPr>
        <w:t>20</w:t>
      </w:r>
      <w:r w:rsidR="000515D0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№1), з метою заохочення інтелектуального і творчого розвитку учнів</w:t>
      </w:r>
      <w:r w:rsidR="00B761CE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2D6C15" w:rsidRPr="00FC4E6D" w:rsidRDefault="002D6C15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Виплатити премію імені Дмитра </w:t>
      </w:r>
      <w:proofErr w:type="spellStart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 20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році </w:t>
      </w:r>
      <w:proofErr w:type="spellStart"/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Забавському</w:t>
      </w:r>
      <w:proofErr w:type="spellEnd"/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Назару Ігоровичу</w:t>
      </w:r>
      <w:r w:rsidR="00D5018B">
        <w:rPr>
          <w:rFonts w:ascii="Times New Roman" w:hAnsi="Times New Roman" w:cs="Times New Roman"/>
          <w:color w:val="000000"/>
          <w:spacing w:val="-1"/>
          <w:sz w:val="28"/>
          <w:szCs w:val="28"/>
        </w:rPr>
        <w:t>, уч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="00D5018B">
        <w:rPr>
          <w:rFonts w:ascii="Times New Roman" w:hAnsi="Times New Roman" w:cs="Times New Roman"/>
          <w:color w:val="000000"/>
          <w:spacing w:val="-1"/>
          <w:sz w:val="28"/>
          <w:szCs w:val="28"/>
        </w:rPr>
        <w:t>еві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11 класу Калусько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40AA1">
        <w:rPr>
          <w:rFonts w:ascii="Times New Roman" w:hAnsi="Times New Roman" w:cs="Times New Roman"/>
          <w:color w:val="000000"/>
          <w:spacing w:val="-1"/>
          <w:sz w:val="28"/>
          <w:szCs w:val="28"/>
        </w:rPr>
        <w:t>ліцею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імені Дмитра </w:t>
      </w:r>
      <w:proofErr w:type="spellStart"/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Бахматюка</w:t>
      </w:r>
      <w:proofErr w:type="spellEnd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 сумі 5 000 (п’ять тисяч гривень 00 коп.).</w:t>
      </w:r>
    </w:p>
    <w:p w:rsidR="0092487B" w:rsidRDefault="002D6C15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2.Фінансовому управлінню міської ради (Леся </w:t>
      </w:r>
      <w:proofErr w:type="spellStart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Поташник</w:t>
      </w:r>
      <w:proofErr w:type="spellEnd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) провести фінансування витрат, пов’язаних із виплатою премії в сумі 5 000 (п’ять тисяч гривень 00 коп.)</w:t>
      </w:r>
      <w:r w:rsidR="00B761CE">
        <w:rPr>
          <w:rFonts w:ascii="Times New Roman" w:hAnsi="Times New Roman" w:cs="Times New Roman"/>
          <w:sz w:val="28"/>
          <w:szCs w:val="28"/>
        </w:rPr>
        <w:t xml:space="preserve"> з коштів, передбачених </w:t>
      </w:r>
      <w:r w:rsidR="00D5018B">
        <w:rPr>
          <w:rFonts w:ascii="Times New Roman" w:hAnsi="Times New Roman" w:cs="Times New Roman"/>
          <w:sz w:val="28"/>
          <w:szCs w:val="28"/>
        </w:rPr>
        <w:t xml:space="preserve">у </w:t>
      </w:r>
      <w:r w:rsidR="0092487B">
        <w:rPr>
          <w:rFonts w:ascii="Times New Roman" w:hAnsi="Times New Roman" w:cs="Times New Roman"/>
          <w:sz w:val="28"/>
          <w:szCs w:val="28"/>
        </w:rPr>
        <w:t>міській цільовій програмі розвитку освіти</w:t>
      </w:r>
      <w:r w:rsidR="00B761CE">
        <w:rPr>
          <w:rFonts w:ascii="Times New Roman" w:hAnsi="Times New Roman" w:cs="Times New Roman"/>
          <w:sz w:val="28"/>
          <w:szCs w:val="28"/>
        </w:rPr>
        <w:t xml:space="preserve"> на 20</w:t>
      </w:r>
      <w:r w:rsidR="0092487B">
        <w:rPr>
          <w:rFonts w:ascii="Times New Roman" w:hAnsi="Times New Roman" w:cs="Times New Roman"/>
          <w:sz w:val="28"/>
          <w:szCs w:val="28"/>
        </w:rPr>
        <w:t>20-2022</w:t>
      </w:r>
      <w:r w:rsidR="00B761CE">
        <w:rPr>
          <w:rFonts w:ascii="Times New Roman" w:hAnsi="Times New Roman" w:cs="Times New Roman"/>
          <w:sz w:val="28"/>
          <w:szCs w:val="28"/>
        </w:rPr>
        <w:t xml:space="preserve"> р</w:t>
      </w:r>
      <w:r w:rsidR="0092487B">
        <w:rPr>
          <w:rFonts w:ascii="Times New Roman" w:hAnsi="Times New Roman" w:cs="Times New Roman"/>
          <w:sz w:val="28"/>
          <w:szCs w:val="28"/>
        </w:rPr>
        <w:t>оки</w:t>
      </w:r>
      <w:r w:rsidR="000515D0">
        <w:rPr>
          <w:rFonts w:ascii="Times New Roman" w:hAnsi="Times New Roman" w:cs="Times New Roman"/>
          <w:sz w:val="28"/>
          <w:szCs w:val="28"/>
        </w:rPr>
        <w:t>.</w:t>
      </w:r>
      <w:r w:rsidR="00D50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6C15" w:rsidRPr="00FC4E6D" w:rsidRDefault="002D6C15" w:rsidP="002D6C15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 Управлінню освіти міської ради (Ірина </w:t>
      </w:r>
      <w:proofErr w:type="spellStart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Люклян</w:t>
      </w:r>
      <w:proofErr w:type="spellEnd"/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) забезпечити в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иплату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премії у розмірі 5 000 (п'ять тисяч гривень 00 копійок) ла</w:t>
      </w:r>
      <w:r w:rsidR="00924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FC4E6D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реатові.</w:t>
      </w:r>
    </w:p>
    <w:p w:rsidR="002D6C15" w:rsidRPr="00FC4E6D" w:rsidRDefault="002D6C15" w:rsidP="00C962B0">
      <w:pPr>
        <w:shd w:val="clear" w:color="auto" w:fill="FFFFFF"/>
        <w:tabs>
          <w:tab w:val="left" w:pos="567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4E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4. Контроль за виконанням цього розпорядження покласти на заступника міського голови  </w:t>
      </w:r>
      <w:r w:rsidR="00C40AA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Надію </w:t>
      </w:r>
      <w:proofErr w:type="spellStart"/>
      <w:r w:rsidR="00C40AA1">
        <w:rPr>
          <w:rFonts w:ascii="Times New Roman" w:hAnsi="Times New Roman" w:cs="Times New Roman"/>
          <w:color w:val="000000"/>
          <w:spacing w:val="3"/>
          <w:sz w:val="28"/>
          <w:szCs w:val="28"/>
        </w:rPr>
        <w:t>Гуш</w:t>
      </w:r>
      <w:proofErr w:type="spellEnd"/>
      <w:r w:rsidRPr="00FC4E6D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C962B0" w:rsidRDefault="00C962B0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761CE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Перший заступник міського голови                                   Мирослав Тихий</w:t>
      </w:r>
    </w:p>
    <w:p w:rsidR="00B761CE" w:rsidRDefault="00B761CE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761CE" w:rsidRDefault="00B761CE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736AF" w:rsidRDefault="005736AF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761CE" w:rsidRDefault="00B761CE" w:rsidP="002D6C15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761CE" w:rsidSect="00C962B0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DD"/>
    <w:rsid w:val="000515D0"/>
    <w:rsid w:val="002D6C15"/>
    <w:rsid w:val="00395AB5"/>
    <w:rsid w:val="00467AE3"/>
    <w:rsid w:val="004F4B21"/>
    <w:rsid w:val="005736AF"/>
    <w:rsid w:val="005E3919"/>
    <w:rsid w:val="006D003F"/>
    <w:rsid w:val="00897DFF"/>
    <w:rsid w:val="008B2BB3"/>
    <w:rsid w:val="008D65DD"/>
    <w:rsid w:val="0092487B"/>
    <w:rsid w:val="00A87E1A"/>
    <w:rsid w:val="00AA7C1B"/>
    <w:rsid w:val="00B1232D"/>
    <w:rsid w:val="00B761CE"/>
    <w:rsid w:val="00C40AA1"/>
    <w:rsid w:val="00C962B0"/>
    <w:rsid w:val="00D5018B"/>
    <w:rsid w:val="00F4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4972"/>
  <w15:docId w15:val="{3D8EB715-F0C2-41C2-8B6A-88A93532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Пользователь</cp:lastModifiedBy>
  <cp:revision>10</cp:revision>
  <cp:lastPrinted>2021-06-22T11:16:00Z</cp:lastPrinted>
  <dcterms:created xsi:type="dcterms:W3CDTF">2018-05-21T10:27:00Z</dcterms:created>
  <dcterms:modified xsi:type="dcterms:W3CDTF">2021-06-22T11:20:00Z</dcterms:modified>
</cp:coreProperties>
</file>