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29" w:rsidRDefault="00E96029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6BB6" w:rsidRDefault="007D6BB6" w:rsidP="007D6BB6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3</w:t>
      </w:r>
    </w:p>
    <w:p w:rsidR="007D6BB6" w:rsidRDefault="007D6BB6" w:rsidP="007D6BB6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7D6BB6" w:rsidRDefault="007D6BB6" w:rsidP="007D6BB6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D6BB6" w:rsidRDefault="007D6BB6" w:rsidP="007D6BB6">
      <w:pPr>
        <w:pStyle w:val="a5"/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7D6BB6" w:rsidRDefault="007D6BB6" w:rsidP="007D6BB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BB6" w:rsidRDefault="007D6BB6" w:rsidP="007D6BB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містобудівної документації,</w:t>
      </w:r>
    </w:p>
    <w:p w:rsidR="007D6BB6" w:rsidRDefault="007D6BB6" w:rsidP="007D6BB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передається управлінню </w:t>
      </w:r>
      <w:r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uk-UA"/>
        </w:rPr>
        <w:t>архітектури та містобудування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  <w:t xml:space="preserve"> </w:t>
      </w:r>
    </w:p>
    <w:p w:rsidR="007D6BB6" w:rsidRDefault="007D6BB6" w:rsidP="007D6BB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E96029" w:rsidRPr="007B1D9A" w:rsidRDefault="00E96029" w:rsidP="00E96029">
      <w:pPr>
        <w:tabs>
          <w:tab w:val="left" w:pos="0"/>
          <w:tab w:val="left" w:pos="10206"/>
        </w:tabs>
        <w:ind w:firstLine="284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5995"/>
        <w:gridCol w:w="1075"/>
        <w:gridCol w:w="1950"/>
      </w:tblGrid>
      <w:tr w:rsidR="00E96029" w:rsidTr="00B22BDF">
        <w:tc>
          <w:tcPr>
            <w:tcW w:w="551" w:type="dxa"/>
          </w:tcPr>
          <w:p w:rsidR="00E96029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№ з/п</w:t>
            </w:r>
          </w:p>
        </w:tc>
        <w:tc>
          <w:tcPr>
            <w:tcW w:w="5995" w:type="dxa"/>
          </w:tcPr>
          <w:p w:rsidR="00E96029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Назва документу</w:t>
            </w:r>
          </w:p>
        </w:tc>
        <w:tc>
          <w:tcPr>
            <w:tcW w:w="1075" w:type="dxa"/>
          </w:tcPr>
          <w:p w:rsidR="00E96029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К-сть аркушів/шт.</w:t>
            </w:r>
          </w:p>
        </w:tc>
        <w:tc>
          <w:tcPr>
            <w:tcW w:w="1950" w:type="dxa"/>
          </w:tcPr>
          <w:p w:rsidR="00E96029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Примітка</w:t>
            </w: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1.</w:t>
            </w:r>
          </w:p>
        </w:tc>
        <w:tc>
          <w:tcPr>
            <w:tcW w:w="5995" w:type="dxa"/>
          </w:tcPr>
          <w:p w:rsidR="00E96029" w:rsidRPr="00E96029" w:rsidRDefault="00E96029" w:rsidP="00E96029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E96029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Генеральний план зміна 1 с.Тужилів Калуського району Івано-Франківської області( рішення №16-1/2018 від 27.04.2018 року)</w:t>
            </w:r>
          </w:p>
          <w:p w:rsidR="00E96029" w:rsidRPr="00E96029" w:rsidRDefault="00E96029" w:rsidP="00B22BDF">
            <w:pPr>
              <w:pStyle w:val="a3"/>
              <w:spacing w:before="0" w:beforeAutospacing="0" w:after="0" w:afterAutospacing="0"/>
              <w:ind w:left="-108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</w:p>
        </w:tc>
        <w:tc>
          <w:tcPr>
            <w:tcW w:w="1075" w:type="dxa"/>
          </w:tcPr>
          <w:p w:rsidR="00E96029" w:rsidRPr="00DF41BE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>
              <w:rPr>
                <w:bCs/>
                <w:szCs w:val="28"/>
                <w:lang w:val="uk-UA"/>
              </w:rPr>
              <w:t xml:space="preserve"> </w:t>
            </w: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1.1.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E96029" w:rsidRPr="00CE7C6C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1.2.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1.3.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Рішення про затвердження генерального плану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2.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E96029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Детальний план території в с.Тужилів Калуського району, Івано-Франківської області (рішення №55-1/2016 від 24.05.2016 року)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E96029" w:rsidRPr="008A4496" w:rsidRDefault="00E96029" w:rsidP="00E96029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>
              <w:rPr>
                <w:bCs/>
                <w:szCs w:val="28"/>
                <w:lang w:val="uk-UA"/>
              </w:rPr>
              <w:t xml:space="preserve"> </w:t>
            </w: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2.1.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2.2.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2.3.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Рішення про затвердження документації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3.</w:t>
            </w:r>
          </w:p>
        </w:tc>
        <w:tc>
          <w:tcPr>
            <w:tcW w:w="5995" w:type="dxa"/>
          </w:tcPr>
          <w:p w:rsidR="00E96029" w:rsidRPr="00E96029" w:rsidRDefault="00E96029" w:rsidP="00E96029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E96029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 xml:space="preserve">Детального план території для будівництва та обслуговування житлового будинку господарських будівель та споруд по вул. 10 річниці Незалежності в </w:t>
            </w:r>
            <w:proofErr w:type="spellStart"/>
            <w:r w:rsidRPr="00E96029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с.Тужилів</w:t>
            </w:r>
            <w:proofErr w:type="spellEnd"/>
            <w:r w:rsidRPr="00E96029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 xml:space="preserve"> Калуського району Івано-Франківської області (рішення №43-1/2019 від 09.10.2019 року)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E96029" w:rsidRPr="008A4496" w:rsidRDefault="00E96029" w:rsidP="00E96029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>
              <w:rPr>
                <w:bCs/>
                <w:szCs w:val="28"/>
                <w:lang w:val="uk-UA"/>
              </w:rPr>
              <w:t xml:space="preserve"> </w:t>
            </w: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3.1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950" w:type="dxa"/>
          </w:tcPr>
          <w:p w:rsidR="00E96029" w:rsidRPr="008A4496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3.2.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950" w:type="dxa"/>
          </w:tcPr>
          <w:p w:rsidR="00E96029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E96029" w:rsidTr="00B22BDF">
        <w:tc>
          <w:tcPr>
            <w:tcW w:w="551" w:type="dxa"/>
          </w:tcPr>
          <w:p w:rsidR="00E96029" w:rsidRPr="007B1D9A" w:rsidRDefault="00E96029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3.3.</w:t>
            </w:r>
          </w:p>
        </w:tc>
        <w:tc>
          <w:tcPr>
            <w:tcW w:w="5995" w:type="dxa"/>
          </w:tcPr>
          <w:p w:rsidR="00E96029" w:rsidRPr="007B1D9A" w:rsidRDefault="00E96029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Рішення про затвердження документації</w:t>
            </w:r>
          </w:p>
        </w:tc>
        <w:tc>
          <w:tcPr>
            <w:tcW w:w="1075" w:type="dxa"/>
          </w:tcPr>
          <w:p w:rsidR="00E96029" w:rsidRDefault="00E96029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50" w:type="dxa"/>
          </w:tcPr>
          <w:p w:rsidR="00E96029" w:rsidRDefault="00E96029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</w:tbl>
    <w:p w:rsidR="00E96029" w:rsidRDefault="00E96029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6BB6" w:rsidRDefault="007D6BB6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6BB6" w:rsidRDefault="007D6BB6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6BB6" w:rsidRDefault="007D6BB6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6BB6" w:rsidRDefault="007D6BB6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6BB6" w:rsidRDefault="007D6BB6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6029" w:rsidRDefault="00E96029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749"/>
        <w:gridCol w:w="748"/>
        <w:gridCol w:w="15"/>
        <w:gridCol w:w="434"/>
        <w:gridCol w:w="357"/>
        <w:gridCol w:w="581"/>
        <w:gridCol w:w="737"/>
        <w:gridCol w:w="585"/>
        <w:gridCol w:w="766"/>
        <w:gridCol w:w="356"/>
        <w:gridCol w:w="585"/>
        <w:gridCol w:w="15"/>
        <w:gridCol w:w="984"/>
        <w:gridCol w:w="15"/>
        <w:gridCol w:w="700"/>
        <w:gridCol w:w="1493"/>
      </w:tblGrid>
      <w:tr w:rsidR="007D6BB6" w:rsidRPr="00302154" w:rsidTr="00232DB1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характеристика та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призначенняобєкта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7D6BB6" w:rsidRPr="00302154" w:rsidTr="00232DB1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6BB6" w:rsidRPr="00302154" w:rsidRDefault="007D6BB6" w:rsidP="0023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6BB6" w:rsidRPr="00552AF3" w:rsidTr="007D6BB6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D6BB6" w:rsidRPr="00302154" w:rsidRDefault="007D6BB6" w:rsidP="007D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змінидогенплану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6BB6" w:rsidRPr="00302154" w:rsidRDefault="007D6BB6" w:rsidP="007D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D6BB6" w:rsidRPr="00552AF3" w:rsidRDefault="007D6BB6" w:rsidP="007D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552A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Документ передано за окремим актом </w:t>
            </w:r>
          </w:p>
          <w:p w:rsidR="007D6BB6" w:rsidRPr="00552AF3" w:rsidRDefault="007D6BB6" w:rsidP="007D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A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в управління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архітектури</w:t>
            </w:r>
            <w:r w:rsidRPr="00552A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КМР</w:t>
            </w:r>
          </w:p>
        </w:tc>
      </w:tr>
    </w:tbl>
    <w:p w:rsidR="007D6BB6" w:rsidRPr="007D6BB6" w:rsidRDefault="007D6BB6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96029" w:rsidRDefault="00E96029" w:rsidP="00E960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6029" w:rsidRDefault="00E96029" w:rsidP="00E96029">
      <w:pPr>
        <w:pStyle w:val="a3"/>
        <w:spacing w:before="0" w:beforeAutospacing="0" w:after="0" w:afterAutospacing="0"/>
        <w:jc w:val="both"/>
      </w:pPr>
      <w:r>
        <w:t> </w:t>
      </w:r>
    </w:p>
    <w:p w:rsidR="00E96029" w:rsidRPr="007D6BB6" w:rsidRDefault="00E96029" w:rsidP="00E96029">
      <w:pPr>
        <w:pStyle w:val="a3"/>
        <w:spacing w:before="0" w:beforeAutospacing="0" w:after="0" w:afterAutospacing="0"/>
        <w:jc w:val="both"/>
        <w:rPr>
          <w:b/>
        </w:rPr>
      </w:pPr>
      <w:r w:rsidRPr="007D6BB6">
        <w:rPr>
          <w:b/>
          <w:color w:val="000000"/>
        </w:rPr>
        <w:t xml:space="preserve">     </w:t>
      </w:r>
    </w:p>
    <w:p w:rsidR="002D25B1" w:rsidRPr="007D6BB6" w:rsidRDefault="007D6BB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6B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bookmarkStart w:id="0" w:name="_GoBack"/>
      <w:bookmarkEnd w:id="0"/>
      <w:r w:rsidRPr="007D6B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Олег Савка</w:t>
      </w:r>
    </w:p>
    <w:sectPr w:rsidR="002D25B1" w:rsidRPr="007D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B66"/>
    <w:multiLevelType w:val="multilevel"/>
    <w:tmpl w:val="5912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6029"/>
    <w:rsid w:val="002D25B1"/>
    <w:rsid w:val="007D6BB6"/>
    <w:rsid w:val="00E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1D3"/>
  <w15:docId w15:val="{E1AA7075-D6B1-4F48-BD18-3E23B765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7780,baiaagaaboqcaaadnrwaaawrhaaaaaaaaaaaaaaaaaaaaaaaaaaaaaaaaaaaaaaaaaaaaaaaaaaaaaaaaaaaaaaaaaaaaaaaaaaaaaaaaaaaaaaaaaaaaaaaaaaaaaaaaaaaaaaaaaaaaaaaaaaaaaaaaaaaaaaaaaaaaaaaaaaaaaaaaaaaaaaaaaaaaaaaaaaaaaaaaaaaaaaaaaaaaaaaaaaaaaaaaaaaaaaa"/>
    <w:basedOn w:val="a"/>
    <w:rsid w:val="00E9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96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7D6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1215</Words>
  <Characters>694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2021-01-06T08:41:00Z</dcterms:created>
  <dcterms:modified xsi:type="dcterms:W3CDTF">2021-01-27T12:58:00Z</dcterms:modified>
</cp:coreProperties>
</file>