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BD6" w:rsidRDefault="00C70BD6" w:rsidP="00C70BD6">
      <w:pPr>
        <w:keepNext/>
        <w:keepLines/>
        <w:ind w:left="4961"/>
        <w:jc w:val="center"/>
        <w:rPr>
          <w:rFonts w:ascii="Times New Roman" w:hAnsi="Times New Roman"/>
          <w:sz w:val="24"/>
          <w:szCs w:val="24"/>
        </w:rPr>
      </w:pPr>
      <w:r w:rsidRPr="0004596C">
        <w:rPr>
          <w:rFonts w:ascii="Times New Roman" w:hAnsi="Times New Roman"/>
          <w:sz w:val="24"/>
          <w:szCs w:val="24"/>
        </w:rPr>
        <w:t>_________________________________</w:t>
      </w:r>
      <w:r w:rsidRPr="0004596C">
        <w:rPr>
          <w:rFonts w:ascii="Times New Roman" w:hAnsi="Times New Roman"/>
          <w:sz w:val="24"/>
          <w:szCs w:val="24"/>
        </w:rPr>
        <w:br/>
      </w:r>
    </w:p>
    <w:p w:rsidR="00C70BD6" w:rsidRDefault="00C70BD6" w:rsidP="00C70BD6">
      <w:pPr>
        <w:keepNext/>
        <w:keepLines/>
        <w:ind w:left="4961"/>
        <w:jc w:val="center"/>
        <w:rPr>
          <w:rFonts w:ascii="Times New Roman" w:hAnsi="Times New Roman"/>
          <w:sz w:val="24"/>
          <w:szCs w:val="24"/>
        </w:rPr>
      </w:pPr>
    </w:p>
    <w:p w:rsidR="00C70BD6" w:rsidRPr="0004596C" w:rsidRDefault="00C70BD6" w:rsidP="00C70BD6">
      <w:pPr>
        <w:keepNext/>
        <w:keepLines/>
        <w:ind w:left="4961"/>
        <w:jc w:val="center"/>
        <w:rPr>
          <w:rFonts w:ascii="Times New Roman" w:hAnsi="Times New Roman"/>
          <w:sz w:val="24"/>
          <w:szCs w:val="24"/>
        </w:rPr>
      </w:pPr>
      <w:r w:rsidRPr="0004596C">
        <w:rPr>
          <w:rFonts w:ascii="Times New Roman" w:hAnsi="Times New Roman"/>
          <w:sz w:val="24"/>
          <w:szCs w:val="24"/>
        </w:rPr>
        <w:t>(найменування структурного підрозділу</w:t>
      </w:r>
    </w:p>
    <w:p w:rsidR="00C70BD6" w:rsidRPr="0004596C" w:rsidRDefault="00C70BD6" w:rsidP="00C70BD6">
      <w:pPr>
        <w:keepNext/>
        <w:keepLines/>
        <w:ind w:left="4961"/>
        <w:jc w:val="center"/>
        <w:rPr>
          <w:rFonts w:ascii="Times New Roman" w:hAnsi="Times New Roman"/>
          <w:sz w:val="24"/>
          <w:szCs w:val="24"/>
        </w:rPr>
      </w:pPr>
      <w:r w:rsidRPr="0004596C">
        <w:rPr>
          <w:rFonts w:ascii="Times New Roman" w:hAnsi="Times New Roman"/>
          <w:sz w:val="24"/>
          <w:szCs w:val="24"/>
        </w:rPr>
        <w:t>_________________________________</w:t>
      </w:r>
      <w:r w:rsidRPr="0004596C">
        <w:rPr>
          <w:rFonts w:ascii="Times New Roman" w:hAnsi="Times New Roman"/>
          <w:sz w:val="24"/>
          <w:szCs w:val="24"/>
        </w:rPr>
        <w:br/>
        <w:t xml:space="preserve">з питань соціального захисту населення) </w:t>
      </w:r>
    </w:p>
    <w:p w:rsidR="00C70BD6" w:rsidRDefault="00C70BD6" w:rsidP="00C70BD6">
      <w:pPr>
        <w:widowControl w:val="0"/>
        <w:spacing w:after="360"/>
        <w:jc w:val="center"/>
        <w:rPr>
          <w:rFonts w:ascii="Times New Roman" w:hAnsi="Times New Roman"/>
          <w:sz w:val="24"/>
          <w:szCs w:val="24"/>
        </w:rPr>
      </w:pPr>
    </w:p>
    <w:p w:rsidR="00C70BD6" w:rsidRPr="0004596C" w:rsidRDefault="00C70BD6" w:rsidP="00C70BD6">
      <w:pPr>
        <w:widowControl w:val="0"/>
        <w:spacing w:after="360"/>
        <w:jc w:val="center"/>
        <w:rPr>
          <w:rFonts w:ascii="Times New Roman" w:hAnsi="Times New Roman"/>
          <w:sz w:val="24"/>
          <w:szCs w:val="24"/>
        </w:rPr>
      </w:pPr>
      <w:r w:rsidRPr="0004596C">
        <w:rPr>
          <w:rFonts w:ascii="Times New Roman" w:hAnsi="Times New Roman"/>
          <w:sz w:val="24"/>
          <w:szCs w:val="24"/>
        </w:rPr>
        <w:t>ДЕКЛАРАЦІЯ</w:t>
      </w:r>
      <w:r w:rsidRPr="0004596C">
        <w:rPr>
          <w:rFonts w:ascii="Times New Roman" w:hAnsi="Times New Roman"/>
          <w:sz w:val="24"/>
          <w:szCs w:val="24"/>
        </w:rPr>
        <w:br/>
        <w:t xml:space="preserve">про доходи і витрати осіб, які звернулися </w:t>
      </w:r>
      <w:r w:rsidRPr="0004596C">
        <w:rPr>
          <w:rFonts w:ascii="Times New Roman" w:hAnsi="Times New Roman"/>
          <w:sz w:val="24"/>
          <w:szCs w:val="24"/>
        </w:rPr>
        <w:br/>
        <w:t>за призначенням житлової субсидії</w:t>
      </w:r>
    </w:p>
    <w:tbl>
      <w:tblPr>
        <w:tblW w:w="539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4"/>
        <w:gridCol w:w="214"/>
        <w:gridCol w:w="249"/>
        <w:gridCol w:w="249"/>
        <w:gridCol w:w="793"/>
        <w:gridCol w:w="970"/>
        <w:gridCol w:w="572"/>
        <w:gridCol w:w="266"/>
        <w:gridCol w:w="225"/>
        <w:gridCol w:w="1557"/>
        <w:gridCol w:w="15"/>
        <w:gridCol w:w="336"/>
        <w:gridCol w:w="595"/>
        <w:gridCol w:w="298"/>
        <w:gridCol w:w="1061"/>
        <w:gridCol w:w="215"/>
        <w:gridCol w:w="1408"/>
        <w:gridCol w:w="15"/>
      </w:tblGrid>
      <w:tr w:rsidR="00C70BD6" w:rsidRPr="0004596C" w:rsidTr="0061510C">
        <w:trPr>
          <w:trHeight w:val="2061"/>
        </w:trPr>
        <w:tc>
          <w:tcPr>
            <w:tcW w:w="5000" w:type="pct"/>
            <w:gridSpan w:val="18"/>
            <w:tcBorders>
              <w:top w:val="single" w:sz="4" w:space="0" w:color="auto"/>
              <w:left w:val="single" w:sz="4" w:space="0" w:color="auto"/>
              <w:bottom w:val="single" w:sz="4" w:space="0" w:color="auto"/>
              <w:right w:val="single" w:sz="4" w:space="0" w:color="auto"/>
            </w:tcBorders>
          </w:tcPr>
          <w:p w:rsidR="00C70BD6" w:rsidRPr="0004596C" w:rsidRDefault="00C70BD6" w:rsidP="0061510C">
            <w:pPr>
              <w:spacing w:after="120"/>
              <w:rPr>
                <w:rFonts w:ascii="Times New Roman" w:hAnsi="Times New Roman"/>
                <w:bCs/>
                <w:color w:val="000000"/>
                <w:sz w:val="24"/>
                <w:szCs w:val="24"/>
              </w:rPr>
            </w:pPr>
            <w:r w:rsidRPr="0004596C">
              <w:rPr>
                <w:rFonts w:ascii="Times New Roman" w:hAnsi="Times New Roman"/>
                <w:bCs/>
                <w:color w:val="000000"/>
                <w:sz w:val="24"/>
                <w:szCs w:val="24"/>
              </w:rPr>
              <w:t xml:space="preserve">Розділ </w:t>
            </w:r>
            <w:r w:rsidRPr="0004596C">
              <w:rPr>
                <w:rFonts w:ascii="Times New Roman" w:hAnsi="Times New Roman"/>
                <w:bCs/>
                <w:color w:val="000000"/>
                <w:sz w:val="24"/>
                <w:szCs w:val="24"/>
                <w:lang w:val="en-US"/>
              </w:rPr>
              <w:t>I</w:t>
            </w:r>
            <w:r w:rsidRPr="0004596C">
              <w:rPr>
                <w:rFonts w:ascii="Times New Roman" w:hAnsi="Times New Roman"/>
                <w:bCs/>
                <w:color w:val="000000"/>
                <w:sz w:val="24"/>
                <w:szCs w:val="24"/>
              </w:rPr>
              <w:t>. Загальні відомості</w:t>
            </w:r>
          </w:p>
          <w:p w:rsidR="00C70BD6" w:rsidRPr="0004596C" w:rsidRDefault="00C70BD6" w:rsidP="0061510C">
            <w:pPr>
              <w:rPr>
                <w:rFonts w:ascii="Times New Roman" w:hAnsi="Times New Roman"/>
                <w:bCs/>
                <w:color w:val="000000"/>
                <w:sz w:val="24"/>
                <w:szCs w:val="24"/>
              </w:rPr>
            </w:pPr>
            <w:r w:rsidRPr="0004596C">
              <w:rPr>
                <w:rFonts w:ascii="Times New Roman" w:hAnsi="Times New Roman"/>
                <w:bCs/>
                <w:color w:val="000000"/>
                <w:sz w:val="24"/>
                <w:szCs w:val="24"/>
              </w:rPr>
              <w:t>1. _______________________________________________________________________________</w:t>
            </w:r>
          </w:p>
          <w:p w:rsidR="00C70BD6" w:rsidRPr="0004596C" w:rsidRDefault="00C70BD6" w:rsidP="0061510C">
            <w:pPr>
              <w:spacing w:after="120"/>
              <w:jc w:val="center"/>
              <w:rPr>
                <w:rFonts w:ascii="Times New Roman" w:hAnsi="Times New Roman"/>
                <w:sz w:val="24"/>
                <w:szCs w:val="24"/>
              </w:rPr>
            </w:pPr>
            <w:r w:rsidRPr="0004596C">
              <w:rPr>
                <w:rFonts w:ascii="Times New Roman" w:hAnsi="Times New Roman"/>
                <w:bCs/>
                <w:color w:val="000000"/>
                <w:sz w:val="24"/>
                <w:szCs w:val="24"/>
              </w:rPr>
              <w:t>(</w:t>
            </w:r>
            <w:r w:rsidRPr="0004596C">
              <w:rPr>
                <w:rFonts w:ascii="Times New Roman" w:hAnsi="Times New Roman"/>
                <w:iCs/>
                <w:color w:val="000000"/>
                <w:sz w:val="24"/>
                <w:szCs w:val="24"/>
              </w:rPr>
              <w:t>прізвище, ім’я, по батькові (за наявності)</w:t>
            </w:r>
          </w:p>
          <w:p w:rsidR="00C70BD6" w:rsidRPr="0004596C" w:rsidRDefault="00C70BD6" w:rsidP="0061510C">
            <w:pPr>
              <w:rPr>
                <w:rFonts w:ascii="Times New Roman" w:hAnsi="Times New Roman"/>
                <w:color w:val="000000"/>
                <w:sz w:val="24"/>
                <w:szCs w:val="24"/>
              </w:rPr>
            </w:pPr>
            <w:r w:rsidRPr="0004596C">
              <w:rPr>
                <w:rFonts w:ascii="Times New Roman" w:hAnsi="Times New Roman"/>
                <w:color w:val="000000"/>
                <w:sz w:val="24"/>
                <w:szCs w:val="24"/>
              </w:rPr>
              <w:t>2. Характеристика житлового приміщення/будинку:</w:t>
            </w:r>
          </w:p>
          <w:p w:rsidR="00C70BD6" w:rsidRPr="0004596C" w:rsidRDefault="00C70BD6" w:rsidP="0061510C">
            <w:pPr>
              <w:rPr>
                <w:rFonts w:ascii="Times New Roman" w:hAnsi="Times New Roman"/>
                <w:color w:val="000000"/>
                <w:sz w:val="24"/>
                <w:szCs w:val="24"/>
              </w:rPr>
            </w:pPr>
            <w:r w:rsidRPr="0004596C">
              <w:rPr>
                <w:rFonts w:ascii="Times New Roman" w:hAnsi="Times New Roman"/>
                <w:color w:val="000000"/>
                <w:sz w:val="24"/>
                <w:szCs w:val="24"/>
              </w:rPr>
              <w:t>наявність розділених особових рахунків у підприємствах, що надають комунальні послуги так/ні (</w:t>
            </w:r>
            <w:r w:rsidRPr="0004596C">
              <w:rPr>
                <w:rFonts w:ascii="Times New Roman" w:hAnsi="Times New Roman"/>
                <w:i/>
                <w:color w:val="000000"/>
                <w:sz w:val="24"/>
                <w:szCs w:val="24"/>
              </w:rPr>
              <w:t>підкреслити потрібне</w:t>
            </w:r>
            <w:r w:rsidRPr="0004596C">
              <w:rPr>
                <w:rFonts w:ascii="Times New Roman" w:hAnsi="Times New Roman"/>
                <w:color w:val="000000"/>
                <w:sz w:val="24"/>
                <w:szCs w:val="24"/>
              </w:rPr>
              <w:t>);</w:t>
            </w:r>
          </w:p>
          <w:p w:rsidR="00C70BD6" w:rsidRPr="0004596C" w:rsidRDefault="00C70BD6" w:rsidP="0061510C">
            <w:pPr>
              <w:spacing w:after="120"/>
              <w:jc w:val="both"/>
              <w:rPr>
                <w:rFonts w:ascii="Times New Roman" w:hAnsi="Times New Roman"/>
                <w:color w:val="000000"/>
                <w:sz w:val="24"/>
                <w:szCs w:val="24"/>
              </w:rPr>
            </w:pPr>
            <w:r w:rsidRPr="0004596C">
              <w:rPr>
                <w:rFonts w:ascii="Times New Roman" w:hAnsi="Times New Roman"/>
                <w:color w:val="000000"/>
                <w:sz w:val="24"/>
                <w:szCs w:val="24"/>
              </w:rPr>
              <w:t xml:space="preserve">загальна площа  житлового приміщення/будинку/його частини (за наявності розділених особових рахунків) ________ кв. метрів; </w:t>
            </w:r>
          </w:p>
          <w:p w:rsidR="00C70BD6" w:rsidRPr="0004596C" w:rsidRDefault="00C70BD6" w:rsidP="0061510C">
            <w:pPr>
              <w:jc w:val="both"/>
              <w:rPr>
                <w:rFonts w:ascii="Times New Roman" w:hAnsi="Times New Roman"/>
                <w:color w:val="000000"/>
                <w:sz w:val="24"/>
                <w:szCs w:val="24"/>
              </w:rPr>
            </w:pPr>
            <w:r w:rsidRPr="0004596C">
              <w:rPr>
                <w:rFonts w:ascii="Times New Roman" w:hAnsi="Times New Roman"/>
                <w:color w:val="000000"/>
                <w:sz w:val="24"/>
                <w:szCs w:val="24"/>
              </w:rPr>
              <w:t>опалювана площа  житлового приміщення/будинку/його частини (за наявності розділених особових рахунків) ________ кв. метрів;</w:t>
            </w:r>
          </w:p>
          <w:p w:rsidR="00C70BD6" w:rsidRPr="0004596C" w:rsidRDefault="00C70BD6" w:rsidP="0061510C">
            <w:pPr>
              <w:rPr>
                <w:rFonts w:ascii="Times New Roman" w:hAnsi="Times New Roman"/>
                <w:color w:val="000000"/>
                <w:sz w:val="24"/>
                <w:szCs w:val="24"/>
              </w:rPr>
            </w:pPr>
            <w:r w:rsidRPr="0004596C">
              <w:rPr>
                <w:rFonts w:ascii="Times New Roman" w:hAnsi="Times New Roman"/>
                <w:color w:val="000000"/>
                <w:sz w:val="24"/>
                <w:szCs w:val="24"/>
              </w:rPr>
              <w:t>будинок індивідуальний/багатоквартирний (</w:t>
            </w:r>
            <w:r w:rsidRPr="0004596C">
              <w:rPr>
                <w:rFonts w:ascii="Times New Roman" w:hAnsi="Times New Roman"/>
                <w:i/>
                <w:color w:val="000000"/>
                <w:sz w:val="24"/>
                <w:szCs w:val="24"/>
              </w:rPr>
              <w:t>підкреслити потрібне</w:t>
            </w:r>
            <w:r w:rsidRPr="0004596C">
              <w:rPr>
                <w:rFonts w:ascii="Times New Roman" w:hAnsi="Times New Roman"/>
                <w:color w:val="000000"/>
                <w:sz w:val="24"/>
                <w:szCs w:val="24"/>
              </w:rPr>
              <w:t>);</w:t>
            </w:r>
            <w:r w:rsidRPr="0004596C">
              <w:rPr>
                <w:rFonts w:ascii="Times New Roman" w:hAnsi="Times New Roman"/>
                <w:color w:val="000000"/>
                <w:sz w:val="24"/>
                <w:szCs w:val="24"/>
              </w:rPr>
              <w:br/>
              <w:t>кількість поверхів у будинку __________</w:t>
            </w:r>
          </w:p>
          <w:p w:rsidR="00C70BD6" w:rsidRPr="0004596C" w:rsidRDefault="00C70BD6" w:rsidP="0061510C">
            <w:pPr>
              <w:rPr>
                <w:rFonts w:ascii="Times New Roman" w:hAnsi="Times New Roman"/>
                <w:color w:val="000000"/>
                <w:sz w:val="24"/>
                <w:szCs w:val="24"/>
              </w:rPr>
            </w:pPr>
          </w:p>
          <w:p w:rsidR="00C70BD6" w:rsidRPr="0004596C" w:rsidRDefault="00C70BD6" w:rsidP="0061510C">
            <w:pPr>
              <w:rPr>
                <w:rFonts w:ascii="Times New Roman" w:hAnsi="Times New Roman"/>
                <w:color w:val="000000"/>
                <w:sz w:val="24"/>
                <w:szCs w:val="24"/>
              </w:rPr>
            </w:pPr>
            <w:r w:rsidRPr="0004596C">
              <w:rPr>
                <w:rFonts w:ascii="Times New Roman" w:hAnsi="Times New Roman"/>
                <w:color w:val="000000"/>
                <w:sz w:val="24"/>
                <w:szCs w:val="24"/>
              </w:rPr>
              <w:t>3. Особливості домогосподарства:</w:t>
            </w:r>
          </w:p>
          <w:p w:rsidR="00C70BD6" w:rsidRPr="0004596C" w:rsidRDefault="00C70BD6" w:rsidP="0061510C">
            <w:pPr>
              <w:rPr>
                <w:rFonts w:ascii="Times New Roman" w:hAnsi="Times New Roman"/>
                <w:color w:val="000000"/>
                <w:sz w:val="24"/>
                <w:szCs w:val="24"/>
              </w:rPr>
            </w:pPr>
            <w:r w:rsidRPr="0004596C">
              <w:rPr>
                <w:rFonts w:ascii="Times New Roman" w:hAnsi="Times New Roman"/>
                <w:color w:val="000000"/>
                <w:sz w:val="24"/>
                <w:szCs w:val="24"/>
              </w:rPr>
              <w:t xml:space="preserve">багатодітна сім’я, прийомна сім’я, дитячий будинок сімейного типу </w:t>
            </w:r>
            <w:r w:rsidRPr="0004596C">
              <w:rPr>
                <w:rFonts w:ascii="Times New Roman" w:hAnsi="Times New Roman"/>
                <w:i/>
                <w:color w:val="000000"/>
                <w:sz w:val="24"/>
                <w:szCs w:val="24"/>
              </w:rPr>
              <w:t>(підкреслити потрібне)</w:t>
            </w:r>
          </w:p>
          <w:p w:rsidR="00C70BD6" w:rsidRPr="0004596C" w:rsidRDefault="00C70BD6" w:rsidP="0061510C">
            <w:pPr>
              <w:rPr>
                <w:rFonts w:ascii="Times New Roman" w:hAnsi="Times New Roman"/>
                <w:color w:val="000000"/>
                <w:sz w:val="24"/>
                <w:szCs w:val="24"/>
              </w:rPr>
            </w:pPr>
          </w:p>
          <w:p w:rsidR="00C70BD6" w:rsidRPr="0004596C" w:rsidRDefault="00C70BD6" w:rsidP="0061510C">
            <w:pPr>
              <w:widowControl w:val="0"/>
              <w:autoSpaceDE w:val="0"/>
              <w:autoSpaceDN w:val="0"/>
              <w:adjustRightInd w:val="0"/>
              <w:jc w:val="both"/>
              <w:rPr>
                <w:rFonts w:ascii="Times New Roman" w:hAnsi="Times New Roman"/>
                <w:color w:val="000000"/>
                <w:sz w:val="24"/>
                <w:szCs w:val="24"/>
              </w:rPr>
            </w:pPr>
            <w:r w:rsidRPr="0004596C">
              <w:rPr>
                <w:rFonts w:ascii="Times New Roman" w:hAnsi="Times New Roman"/>
                <w:color w:val="000000"/>
                <w:sz w:val="24"/>
                <w:szCs w:val="24"/>
              </w:rPr>
              <w:t>4. Дані про осіб, які входять до складу домогосподарства, і їх зареєстроване (для орендарів та внутрішньо переміщених осіб — фактичне) місце проживання (</w:t>
            </w:r>
            <w:r w:rsidRPr="0004596C">
              <w:rPr>
                <w:rFonts w:ascii="Times New Roman" w:hAnsi="Times New Roman"/>
                <w:i/>
                <w:color w:val="000000"/>
                <w:sz w:val="24"/>
                <w:szCs w:val="24"/>
              </w:rPr>
              <w:t>підкреслити потрібне</w:t>
            </w:r>
            <w:r w:rsidRPr="0004596C">
              <w:rPr>
                <w:rFonts w:ascii="Times New Roman" w:hAnsi="Times New Roman"/>
                <w:color w:val="000000"/>
                <w:sz w:val="24"/>
                <w:szCs w:val="24"/>
              </w:rPr>
              <w:t xml:space="preserve">) у житловому приміщенні/будинку </w:t>
            </w:r>
          </w:p>
        </w:tc>
      </w:tr>
      <w:tr w:rsidR="00C70BD6" w:rsidRPr="0004596C" w:rsidTr="0061510C">
        <w:tc>
          <w:tcPr>
            <w:tcW w:w="851" w:type="pct"/>
            <w:gridSpan w:val="2"/>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color w:val="000000"/>
                <w:sz w:val="24"/>
                <w:szCs w:val="24"/>
              </w:rPr>
              <w:t xml:space="preserve">Прізвище, ім’я, </w:t>
            </w:r>
            <w:r w:rsidRPr="0004596C">
              <w:rPr>
                <w:rFonts w:ascii="Times New Roman" w:hAnsi="Times New Roman"/>
                <w:color w:val="000000"/>
                <w:sz w:val="24"/>
                <w:szCs w:val="24"/>
              </w:rPr>
              <w:br/>
              <w:t>по батькові (за наявності)</w:t>
            </w:r>
          </w:p>
        </w:tc>
        <w:tc>
          <w:tcPr>
            <w:tcW w:w="606" w:type="pct"/>
            <w:gridSpan w:val="3"/>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color w:val="000000"/>
                <w:sz w:val="24"/>
                <w:szCs w:val="24"/>
              </w:rPr>
              <w:t>Сімейний стан</w:t>
            </w:r>
          </w:p>
        </w:tc>
        <w:tc>
          <w:tcPr>
            <w:tcW w:w="725" w:type="pct"/>
            <w:gridSpan w:val="2"/>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color w:val="000000"/>
                <w:sz w:val="24"/>
                <w:szCs w:val="24"/>
              </w:rPr>
              <w:t>Число, місяць і рік народження</w:t>
            </w:r>
          </w:p>
        </w:tc>
        <w:tc>
          <w:tcPr>
            <w:tcW w:w="970" w:type="pct"/>
            <w:gridSpan w:val="4"/>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color w:val="000000"/>
                <w:sz w:val="24"/>
                <w:szCs w:val="24"/>
              </w:rPr>
              <w:t>Серія (за наявності)</w:t>
            </w:r>
          </w:p>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color w:val="000000"/>
                <w:sz w:val="24"/>
                <w:szCs w:val="24"/>
              </w:rPr>
              <w:t>та номер паспорта або посвідки</w:t>
            </w:r>
          </w:p>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color w:val="000000"/>
                <w:sz w:val="24"/>
                <w:szCs w:val="24"/>
              </w:rPr>
              <w:t>на постійне/ тимчасове проживання</w:t>
            </w:r>
          </w:p>
        </w:tc>
        <w:tc>
          <w:tcPr>
            <w:tcW w:w="1077" w:type="pct"/>
            <w:gridSpan w:val="4"/>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color w:val="000000"/>
                <w:sz w:val="24"/>
                <w:szCs w:val="24"/>
              </w:rPr>
              <w:t xml:space="preserve">Реєстраційний номер облікової картки </w:t>
            </w:r>
            <w:r w:rsidRPr="0004596C">
              <w:rPr>
                <w:rFonts w:ascii="Times New Roman" w:hAnsi="Times New Roman"/>
                <w:color w:val="000000"/>
                <w:sz w:val="24"/>
                <w:szCs w:val="24"/>
              </w:rPr>
              <w:br/>
              <w:t xml:space="preserve">платника податків або серія (за наявності) та номер паспорта (для осіб, які мають відмітку в паспорті про право здійснювати </w:t>
            </w:r>
            <w:r w:rsidRPr="0004596C">
              <w:rPr>
                <w:rFonts w:ascii="Times New Roman" w:hAnsi="Times New Roman"/>
                <w:color w:val="000000"/>
                <w:sz w:val="24"/>
                <w:szCs w:val="24"/>
              </w:rPr>
              <w:br/>
              <w:t>платежі за його серією та номером)</w:t>
            </w:r>
          </w:p>
        </w:tc>
        <w:tc>
          <w:tcPr>
            <w:tcW w:w="770" w:type="pct"/>
            <w:gridSpan w:val="3"/>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color w:val="000000"/>
                <w:sz w:val="24"/>
                <w:szCs w:val="24"/>
              </w:rPr>
              <w:t>Примітки*</w:t>
            </w:r>
          </w:p>
        </w:tc>
      </w:tr>
      <w:tr w:rsidR="00C70BD6" w:rsidRPr="0004596C" w:rsidTr="0061510C">
        <w:tc>
          <w:tcPr>
            <w:tcW w:w="851" w:type="pct"/>
            <w:gridSpan w:val="2"/>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606" w:type="pct"/>
            <w:gridSpan w:val="3"/>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725" w:type="pct"/>
            <w:gridSpan w:val="2"/>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970"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077"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770" w:type="pct"/>
            <w:gridSpan w:val="3"/>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r>
      <w:tr w:rsidR="00C70BD6" w:rsidRPr="0004596C" w:rsidTr="0061510C">
        <w:tc>
          <w:tcPr>
            <w:tcW w:w="851" w:type="pct"/>
            <w:gridSpan w:val="2"/>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606" w:type="pct"/>
            <w:gridSpan w:val="3"/>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725" w:type="pct"/>
            <w:gridSpan w:val="2"/>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970"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077"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770" w:type="pct"/>
            <w:gridSpan w:val="3"/>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r>
      <w:tr w:rsidR="00C70BD6" w:rsidRPr="0004596C" w:rsidTr="0061510C">
        <w:tc>
          <w:tcPr>
            <w:tcW w:w="851" w:type="pct"/>
            <w:gridSpan w:val="2"/>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606" w:type="pct"/>
            <w:gridSpan w:val="3"/>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725" w:type="pct"/>
            <w:gridSpan w:val="2"/>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970"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077"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770" w:type="pct"/>
            <w:gridSpan w:val="3"/>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r>
      <w:tr w:rsidR="00C70BD6" w:rsidRPr="0004596C" w:rsidTr="0061510C">
        <w:trPr>
          <w:trHeight w:val="760"/>
        </w:trPr>
        <w:tc>
          <w:tcPr>
            <w:tcW w:w="5000" w:type="pct"/>
            <w:gridSpan w:val="18"/>
            <w:tcBorders>
              <w:top w:val="single" w:sz="4" w:space="0" w:color="auto"/>
              <w:left w:val="single" w:sz="4" w:space="0" w:color="auto"/>
              <w:bottom w:val="single" w:sz="4" w:space="0" w:color="auto"/>
              <w:right w:val="single" w:sz="4" w:space="0" w:color="auto"/>
            </w:tcBorders>
            <w:hideMark/>
          </w:tcPr>
          <w:p w:rsidR="00C70BD6" w:rsidRPr="0004596C" w:rsidRDefault="00C70BD6" w:rsidP="0061510C">
            <w:pPr>
              <w:jc w:val="both"/>
              <w:rPr>
                <w:rFonts w:ascii="Times New Roman" w:hAnsi="Times New Roman"/>
                <w:sz w:val="24"/>
                <w:szCs w:val="24"/>
              </w:rPr>
            </w:pPr>
            <w:r w:rsidRPr="0004596C">
              <w:rPr>
                <w:rFonts w:ascii="Times New Roman" w:hAnsi="Times New Roman"/>
                <w:bCs/>
                <w:color w:val="000000"/>
                <w:sz w:val="24"/>
                <w:szCs w:val="24"/>
              </w:rPr>
              <w:t>Розділ II. Дані про членів сім’ї осіб із складу домогосподарства незалежно від реєстрації їх місця проживання (фактичного місця проживання)</w:t>
            </w:r>
          </w:p>
        </w:tc>
      </w:tr>
      <w:tr w:rsidR="00C70BD6" w:rsidRPr="0004596C" w:rsidTr="0061510C">
        <w:trPr>
          <w:gridAfter w:val="1"/>
          <w:wAfter w:w="7" w:type="pct"/>
          <w:trHeight w:val="296"/>
        </w:trPr>
        <w:tc>
          <w:tcPr>
            <w:tcW w:w="750" w:type="pct"/>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jc w:val="center"/>
              <w:rPr>
                <w:rFonts w:ascii="Times New Roman" w:hAnsi="Times New Roman"/>
                <w:bCs/>
                <w:color w:val="000000"/>
                <w:sz w:val="24"/>
                <w:szCs w:val="24"/>
              </w:rPr>
            </w:pPr>
            <w:r w:rsidRPr="0004596C">
              <w:rPr>
                <w:rFonts w:ascii="Times New Roman" w:hAnsi="Times New Roman"/>
                <w:bCs/>
                <w:color w:val="000000"/>
                <w:sz w:val="24"/>
                <w:szCs w:val="24"/>
              </w:rPr>
              <w:t>Прізвище, ім’я,</w:t>
            </w:r>
          </w:p>
          <w:p w:rsidR="00C70BD6" w:rsidRPr="0004596C" w:rsidRDefault="00C70BD6" w:rsidP="0061510C">
            <w:pPr>
              <w:jc w:val="center"/>
              <w:rPr>
                <w:rFonts w:ascii="Times New Roman" w:hAnsi="Times New Roman"/>
                <w:bCs/>
                <w:color w:val="000000"/>
                <w:sz w:val="24"/>
                <w:szCs w:val="24"/>
              </w:rPr>
            </w:pPr>
            <w:r w:rsidRPr="0004596C">
              <w:rPr>
                <w:rFonts w:ascii="Times New Roman" w:hAnsi="Times New Roman"/>
                <w:bCs/>
                <w:color w:val="000000"/>
                <w:sz w:val="24"/>
                <w:szCs w:val="24"/>
              </w:rPr>
              <w:t xml:space="preserve">по батькові </w:t>
            </w:r>
            <w:r w:rsidRPr="0004596C">
              <w:rPr>
                <w:rFonts w:ascii="Times New Roman" w:hAnsi="Times New Roman"/>
                <w:bCs/>
                <w:color w:val="000000"/>
                <w:sz w:val="24"/>
                <w:szCs w:val="24"/>
              </w:rPr>
              <w:lastRenderedPageBreak/>
              <w:t>(за наявності)</w:t>
            </w:r>
          </w:p>
        </w:tc>
        <w:tc>
          <w:tcPr>
            <w:tcW w:w="708" w:type="pct"/>
            <w:gridSpan w:val="4"/>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jc w:val="center"/>
              <w:rPr>
                <w:rFonts w:ascii="Times New Roman" w:hAnsi="Times New Roman"/>
                <w:bCs/>
                <w:color w:val="000000"/>
                <w:sz w:val="24"/>
                <w:szCs w:val="24"/>
              </w:rPr>
            </w:pPr>
            <w:r w:rsidRPr="0004596C">
              <w:rPr>
                <w:rFonts w:ascii="Times New Roman" w:hAnsi="Times New Roman"/>
                <w:bCs/>
                <w:color w:val="000000"/>
                <w:sz w:val="24"/>
                <w:szCs w:val="24"/>
              </w:rPr>
              <w:lastRenderedPageBreak/>
              <w:t xml:space="preserve">Сімейний зв’язок з особою із </w:t>
            </w:r>
            <w:r w:rsidRPr="0004596C">
              <w:rPr>
                <w:rFonts w:ascii="Times New Roman" w:hAnsi="Times New Roman"/>
                <w:bCs/>
                <w:color w:val="000000"/>
                <w:sz w:val="24"/>
                <w:szCs w:val="24"/>
              </w:rPr>
              <w:lastRenderedPageBreak/>
              <w:t xml:space="preserve">складу </w:t>
            </w:r>
            <w:proofErr w:type="spellStart"/>
            <w:r w:rsidRPr="0004596C">
              <w:rPr>
                <w:rFonts w:ascii="Times New Roman" w:hAnsi="Times New Roman"/>
                <w:bCs/>
                <w:color w:val="000000"/>
                <w:sz w:val="24"/>
                <w:szCs w:val="24"/>
              </w:rPr>
              <w:t>домогоспо-дарства</w:t>
            </w:r>
            <w:proofErr w:type="spellEnd"/>
          </w:p>
        </w:tc>
        <w:tc>
          <w:tcPr>
            <w:tcW w:w="956" w:type="pct"/>
            <w:gridSpan w:val="4"/>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jc w:val="center"/>
              <w:rPr>
                <w:rFonts w:ascii="Times New Roman" w:hAnsi="Times New Roman"/>
                <w:bCs/>
                <w:color w:val="000000"/>
                <w:sz w:val="24"/>
                <w:szCs w:val="24"/>
              </w:rPr>
            </w:pPr>
            <w:r w:rsidRPr="0004596C">
              <w:rPr>
                <w:rFonts w:ascii="Times New Roman" w:hAnsi="Times New Roman"/>
                <w:bCs/>
                <w:color w:val="000000"/>
                <w:sz w:val="24"/>
                <w:szCs w:val="24"/>
              </w:rPr>
              <w:lastRenderedPageBreak/>
              <w:t>Число, місяць і рік народження</w:t>
            </w:r>
          </w:p>
        </w:tc>
        <w:tc>
          <w:tcPr>
            <w:tcW w:w="732" w:type="pct"/>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jc w:val="center"/>
              <w:rPr>
                <w:rFonts w:ascii="Times New Roman" w:hAnsi="Times New Roman"/>
                <w:bCs/>
                <w:color w:val="000000"/>
                <w:sz w:val="24"/>
                <w:szCs w:val="24"/>
              </w:rPr>
            </w:pPr>
            <w:r w:rsidRPr="0004596C">
              <w:rPr>
                <w:rFonts w:ascii="Times New Roman" w:hAnsi="Times New Roman"/>
                <w:bCs/>
                <w:color w:val="000000"/>
                <w:sz w:val="24"/>
                <w:szCs w:val="24"/>
              </w:rPr>
              <w:t>Серія (за наявності)</w:t>
            </w:r>
          </w:p>
          <w:p w:rsidR="00C70BD6" w:rsidRPr="0004596C" w:rsidRDefault="00C70BD6" w:rsidP="0061510C">
            <w:pPr>
              <w:jc w:val="center"/>
              <w:rPr>
                <w:rFonts w:ascii="Times New Roman" w:hAnsi="Times New Roman"/>
                <w:bCs/>
                <w:color w:val="000000"/>
                <w:sz w:val="24"/>
                <w:szCs w:val="24"/>
              </w:rPr>
            </w:pPr>
            <w:r w:rsidRPr="0004596C">
              <w:rPr>
                <w:rFonts w:ascii="Times New Roman" w:hAnsi="Times New Roman"/>
                <w:bCs/>
                <w:color w:val="000000"/>
                <w:sz w:val="24"/>
                <w:szCs w:val="24"/>
              </w:rPr>
              <w:t xml:space="preserve">та номер </w:t>
            </w:r>
            <w:r w:rsidRPr="0004596C">
              <w:rPr>
                <w:rFonts w:ascii="Times New Roman" w:hAnsi="Times New Roman"/>
                <w:bCs/>
                <w:color w:val="000000"/>
                <w:sz w:val="24"/>
                <w:szCs w:val="24"/>
              </w:rPr>
              <w:lastRenderedPageBreak/>
              <w:t>паспорта або посвідки</w:t>
            </w:r>
          </w:p>
          <w:p w:rsidR="00C70BD6" w:rsidRPr="0004596C" w:rsidRDefault="00C70BD6" w:rsidP="0061510C">
            <w:pPr>
              <w:jc w:val="center"/>
              <w:rPr>
                <w:rFonts w:ascii="Times New Roman" w:hAnsi="Times New Roman"/>
                <w:bCs/>
                <w:color w:val="000000"/>
                <w:sz w:val="24"/>
                <w:szCs w:val="24"/>
              </w:rPr>
            </w:pPr>
            <w:r w:rsidRPr="0004596C">
              <w:rPr>
                <w:rFonts w:ascii="Times New Roman" w:hAnsi="Times New Roman"/>
                <w:bCs/>
                <w:color w:val="000000"/>
                <w:sz w:val="24"/>
                <w:szCs w:val="24"/>
              </w:rPr>
              <w:t>на постійне/ тимчасове проживання</w:t>
            </w:r>
          </w:p>
        </w:tc>
        <w:tc>
          <w:tcPr>
            <w:tcW w:w="1185" w:type="pct"/>
            <w:gridSpan w:val="6"/>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jc w:val="center"/>
              <w:rPr>
                <w:rFonts w:ascii="Times New Roman" w:hAnsi="Times New Roman"/>
                <w:bCs/>
                <w:color w:val="000000"/>
                <w:sz w:val="24"/>
                <w:szCs w:val="24"/>
              </w:rPr>
            </w:pPr>
            <w:r w:rsidRPr="0004596C">
              <w:rPr>
                <w:rFonts w:ascii="Times New Roman" w:hAnsi="Times New Roman"/>
                <w:bCs/>
                <w:color w:val="000000"/>
                <w:sz w:val="24"/>
                <w:szCs w:val="24"/>
              </w:rPr>
              <w:lastRenderedPageBreak/>
              <w:t>Реєстраційний номер облікової картки платника податків або</w:t>
            </w:r>
          </w:p>
          <w:p w:rsidR="00C70BD6" w:rsidRPr="0004596C" w:rsidRDefault="00C70BD6" w:rsidP="0061510C">
            <w:pPr>
              <w:jc w:val="center"/>
              <w:rPr>
                <w:rFonts w:ascii="Times New Roman" w:hAnsi="Times New Roman"/>
                <w:bCs/>
                <w:color w:val="000000"/>
                <w:sz w:val="24"/>
                <w:szCs w:val="24"/>
              </w:rPr>
            </w:pPr>
            <w:r w:rsidRPr="0004596C">
              <w:rPr>
                <w:rFonts w:ascii="Times New Roman" w:hAnsi="Times New Roman"/>
                <w:bCs/>
                <w:color w:val="000000"/>
                <w:sz w:val="24"/>
                <w:szCs w:val="24"/>
              </w:rPr>
              <w:lastRenderedPageBreak/>
              <w:t>серія (за наявності) та номер паспорта (для осіб, які мають відмітку в паспорті про право здійснювати</w:t>
            </w:r>
          </w:p>
          <w:p w:rsidR="00C70BD6" w:rsidRPr="0004596C" w:rsidRDefault="00C70BD6" w:rsidP="0061510C">
            <w:pPr>
              <w:jc w:val="center"/>
              <w:rPr>
                <w:rFonts w:ascii="Times New Roman" w:hAnsi="Times New Roman"/>
                <w:bCs/>
                <w:color w:val="000000"/>
                <w:sz w:val="24"/>
                <w:szCs w:val="24"/>
              </w:rPr>
            </w:pPr>
            <w:r w:rsidRPr="0004596C">
              <w:rPr>
                <w:rFonts w:ascii="Times New Roman" w:hAnsi="Times New Roman"/>
                <w:bCs/>
                <w:color w:val="000000"/>
                <w:sz w:val="24"/>
                <w:szCs w:val="24"/>
              </w:rPr>
              <w:t>платежі за його серією та номером)</w:t>
            </w:r>
          </w:p>
        </w:tc>
        <w:tc>
          <w:tcPr>
            <w:tcW w:w="662" w:type="pct"/>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jc w:val="center"/>
              <w:rPr>
                <w:rFonts w:ascii="Times New Roman" w:hAnsi="Times New Roman"/>
                <w:bCs/>
                <w:color w:val="000000"/>
                <w:sz w:val="24"/>
                <w:szCs w:val="24"/>
              </w:rPr>
            </w:pPr>
            <w:r w:rsidRPr="0004596C">
              <w:rPr>
                <w:rFonts w:ascii="Times New Roman" w:hAnsi="Times New Roman"/>
                <w:bCs/>
                <w:color w:val="000000"/>
                <w:sz w:val="24"/>
                <w:szCs w:val="24"/>
              </w:rPr>
              <w:lastRenderedPageBreak/>
              <w:t>Примітки*</w:t>
            </w:r>
          </w:p>
        </w:tc>
      </w:tr>
      <w:tr w:rsidR="00C70BD6" w:rsidRPr="0004596C" w:rsidTr="0061510C">
        <w:trPr>
          <w:gridAfter w:val="1"/>
          <w:wAfter w:w="7" w:type="pct"/>
          <w:trHeight w:val="265"/>
        </w:trPr>
        <w:tc>
          <w:tcPr>
            <w:tcW w:w="750" w:type="pct"/>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708"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956"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732" w:type="pct"/>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185" w:type="pct"/>
            <w:gridSpan w:val="6"/>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662" w:type="pct"/>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r>
      <w:tr w:rsidR="00C70BD6" w:rsidRPr="0004596C" w:rsidTr="0061510C">
        <w:trPr>
          <w:gridAfter w:val="1"/>
          <w:wAfter w:w="7" w:type="pct"/>
          <w:trHeight w:val="289"/>
        </w:trPr>
        <w:tc>
          <w:tcPr>
            <w:tcW w:w="750" w:type="pct"/>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708"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956"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732" w:type="pct"/>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185" w:type="pct"/>
            <w:gridSpan w:val="6"/>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662" w:type="pct"/>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r>
      <w:tr w:rsidR="00C70BD6" w:rsidRPr="0004596C" w:rsidTr="0061510C">
        <w:trPr>
          <w:gridAfter w:val="1"/>
          <w:wAfter w:w="7" w:type="pct"/>
          <w:trHeight w:val="187"/>
        </w:trPr>
        <w:tc>
          <w:tcPr>
            <w:tcW w:w="750" w:type="pct"/>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708"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956"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732" w:type="pct"/>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185" w:type="pct"/>
            <w:gridSpan w:val="6"/>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662" w:type="pct"/>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r>
      <w:tr w:rsidR="00C70BD6" w:rsidRPr="0004596C" w:rsidTr="0061510C">
        <w:trPr>
          <w:gridAfter w:val="1"/>
          <w:wAfter w:w="7" w:type="pct"/>
          <w:trHeight w:val="187"/>
        </w:trPr>
        <w:tc>
          <w:tcPr>
            <w:tcW w:w="750" w:type="pct"/>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708"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956"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732" w:type="pct"/>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185" w:type="pct"/>
            <w:gridSpan w:val="6"/>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662" w:type="pct"/>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r>
      <w:tr w:rsidR="00C70BD6" w:rsidRPr="0004596C" w:rsidTr="0061510C">
        <w:trPr>
          <w:gridAfter w:val="1"/>
          <w:wAfter w:w="7" w:type="pct"/>
          <w:trHeight w:val="187"/>
        </w:trPr>
        <w:tc>
          <w:tcPr>
            <w:tcW w:w="750" w:type="pct"/>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708"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center"/>
              <w:rPr>
                <w:rFonts w:ascii="Times New Roman" w:hAnsi="Times New Roman"/>
                <w:sz w:val="24"/>
                <w:szCs w:val="24"/>
              </w:rPr>
            </w:pPr>
          </w:p>
        </w:tc>
        <w:tc>
          <w:tcPr>
            <w:tcW w:w="956"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732" w:type="pct"/>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185" w:type="pct"/>
            <w:gridSpan w:val="6"/>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662" w:type="pct"/>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center"/>
              <w:rPr>
                <w:rFonts w:ascii="Times New Roman" w:hAnsi="Times New Roman"/>
                <w:sz w:val="24"/>
                <w:szCs w:val="24"/>
              </w:rPr>
            </w:pPr>
          </w:p>
        </w:tc>
      </w:tr>
      <w:tr w:rsidR="00C70BD6" w:rsidRPr="0004596C" w:rsidTr="0061510C">
        <w:trPr>
          <w:gridAfter w:val="1"/>
          <w:wAfter w:w="7" w:type="pct"/>
          <w:trHeight w:val="187"/>
        </w:trPr>
        <w:tc>
          <w:tcPr>
            <w:tcW w:w="750" w:type="pct"/>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708"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center"/>
              <w:rPr>
                <w:rFonts w:ascii="Times New Roman" w:hAnsi="Times New Roman"/>
                <w:sz w:val="24"/>
                <w:szCs w:val="24"/>
              </w:rPr>
            </w:pPr>
          </w:p>
        </w:tc>
        <w:tc>
          <w:tcPr>
            <w:tcW w:w="956"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732" w:type="pct"/>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185" w:type="pct"/>
            <w:gridSpan w:val="6"/>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662" w:type="pct"/>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center"/>
              <w:rPr>
                <w:rFonts w:ascii="Times New Roman" w:hAnsi="Times New Roman"/>
                <w:sz w:val="24"/>
                <w:szCs w:val="24"/>
              </w:rPr>
            </w:pPr>
          </w:p>
        </w:tc>
      </w:tr>
      <w:tr w:rsidR="00C70BD6" w:rsidRPr="0004596C" w:rsidTr="0061510C">
        <w:trPr>
          <w:gridAfter w:val="1"/>
          <w:wAfter w:w="7" w:type="pct"/>
          <w:trHeight w:val="187"/>
        </w:trPr>
        <w:tc>
          <w:tcPr>
            <w:tcW w:w="750" w:type="pct"/>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708"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center"/>
              <w:rPr>
                <w:rFonts w:ascii="Times New Roman" w:hAnsi="Times New Roman"/>
                <w:sz w:val="24"/>
                <w:szCs w:val="24"/>
              </w:rPr>
            </w:pPr>
          </w:p>
        </w:tc>
        <w:tc>
          <w:tcPr>
            <w:tcW w:w="956"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732" w:type="pct"/>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185" w:type="pct"/>
            <w:gridSpan w:val="6"/>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662" w:type="pct"/>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center"/>
              <w:rPr>
                <w:rFonts w:ascii="Times New Roman" w:hAnsi="Times New Roman"/>
                <w:sz w:val="24"/>
                <w:szCs w:val="24"/>
              </w:rPr>
            </w:pPr>
          </w:p>
        </w:tc>
      </w:tr>
      <w:tr w:rsidR="00C70BD6" w:rsidRPr="0004596C" w:rsidTr="0061510C">
        <w:trPr>
          <w:gridAfter w:val="1"/>
          <w:wAfter w:w="7" w:type="pct"/>
          <w:trHeight w:val="187"/>
        </w:trPr>
        <w:tc>
          <w:tcPr>
            <w:tcW w:w="750" w:type="pct"/>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708"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center"/>
              <w:rPr>
                <w:rFonts w:ascii="Times New Roman" w:hAnsi="Times New Roman"/>
                <w:sz w:val="24"/>
                <w:szCs w:val="24"/>
              </w:rPr>
            </w:pPr>
          </w:p>
        </w:tc>
        <w:tc>
          <w:tcPr>
            <w:tcW w:w="956"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732" w:type="pct"/>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185" w:type="pct"/>
            <w:gridSpan w:val="6"/>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662" w:type="pct"/>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center"/>
              <w:rPr>
                <w:rFonts w:ascii="Times New Roman" w:hAnsi="Times New Roman"/>
                <w:sz w:val="24"/>
                <w:szCs w:val="24"/>
              </w:rPr>
            </w:pPr>
          </w:p>
        </w:tc>
      </w:tr>
      <w:tr w:rsidR="00C70BD6" w:rsidRPr="0004596C" w:rsidTr="0061510C">
        <w:trPr>
          <w:gridAfter w:val="1"/>
          <w:wAfter w:w="7" w:type="pct"/>
          <w:trHeight w:val="187"/>
        </w:trPr>
        <w:tc>
          <w:tcPr>
            <w:tcW w:w="750" w:type="pct"/>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708"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center"/>
              <w:rPr>
                <w:rFonts w:ascii="Times New Roman" w:hAnsi="Times New Roman"/>
                <w:sz w:val="24"/>
                <w:szCs w:val="24"/>
              </w:rPr>
            </w:pPr>
          </w:p>
        </w:tc>
        <w:tc>
          <w:tcPr>
            <w:tcW w:w="956"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732" w:type="pct"/>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185" w:type="pct"/>
            <w:gridSpan w:val="6"/>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662" w:type="pct"/>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center"/>
              <w:rPr>
                <w:rFonts w:ascii="Times New Roman" w:hAnsi="Times New Roman"/>
                <w:sz w:val="24"/>
                <w:szCs w:val="24"/>
              </w:rPr>
            </w:pPr>
          </w:p>
        </w:tc>
      </w:tr>
      <w:tr w:rsidR="00C70BD6" w:rsidRPr="0004596C" w:rsidTr="0061510C">
        <w:trPr>
          <w:trHeight w:val="1072"/>
        </w:trPr>
        <w:tc>
          <w:tcPr>
            <w:tcW w:w="5000" w:type="pct"/>
            <w:gridSpan w:val="18"/>
            <w:tcBorders>
              <w:top w:val="single" w:sz="4" w:space="0" w:color="auto"/>
              <w:left w:val="single" w:sz="4" w:space="0" w:color="auto"/>
              <w:bottom w:val="single" w:sz="4" w:space="0" w:color="auto"/>
              <w:right w:val="single" w:sz="4" w:space="0" w:color="auto"/>
            </w:tcBorders>
            <w:hideMark/>
          </w:tcPr>
          <w:p w:rsidR="00C70BD6" w:rsidRPr="0004596C" w:rsidRDefault="00C70BD6" w:rsidP="0061510C">
            <w:pPr>
              <w:spacing w:after="120"/>
              <w:jc w:val="both"/>
              <w:rPr>
                <w:rFonts w:ascii="Times New Roman" w:hAnsi="Times New Roman"/>
                <w:bCs/>
                <w:color w:val="000000"/>
                <w:sz w:val="24"/>
                <w:szCs w:val="24"/>
              </w:rPr>
            </w:pPr>
            <w:r w:rsidRPr="0004596C">
              <w:rPr>
                <w:rFonts w:ascii="Times New Roman" w:hAnsi="Times New Roman"/>
                <w:bCs/>
                <w:color w:val="000000"/>
                <w:sz w:val="24"/>
                <w:szCs w:val="24"/>
              </w:rPr>
              <w:t>Розділ ІII. Дані про види та суми доходів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 інформація щодо яких відсутня в Державному реєстрі фізичних  осіб — платників податків та реєстрі застрахованих осіб Державного реєстру загальнообов’язкового державного соціального страхування за період (у тому числі закордонні грошові перекази) з ________</w:t>
            </w:r>
            <w:r w:rsidRPr="0004596C">
              <w:rPr>
                <w:rFonts w:ascii="Times New Roman" w:hAnsi="Times New Roman"/>
                <w:color w:val="000000"/>
                <w:sz w:val="24"/>
                <w:szCs w:val="24"/>
              </w:rPr>
              <w:t xml:space="preserve"> </w:t>
            </w:r>
            <w:r w:rsidRPr="0004596C">
              <w:rPr>
                <w:rFonts w:ascii="Times New Roman" w:hAnsi="Times New Roman"/>
                <w:bCs/>
                <w:color w:val="000000"/>
                <w:sz w:val="24"/>
                <w:szCs w:val="24"/>
              </w:rPr>
              <w:t>20__ р. до</w:t>
            </w:r>
            <w:r w:rsidRPr="0004596C">
              <w:rPr>
                <w:rFonts w:ascii="Times New Roman" w:hAnsi="Times New Roman"/>
                <w:color w:val="000000"/>
                <w:sz w:val="24"/>
                <w:szCs w:val="24"/>
              </w:rPr>
              <w:t xml:space="preserve"> </w:t>
            </w:r>
            <w:r w:rsidRPr="0004596C">
              <w:rPr>
                <w:rFonts w:ascii="Times New Roman" w:hAnsi="Times New Roman"/>
                <w:bCs/>
                <w:color w:val="000000"/>
                <w:sz w:val="24"/>
                <w:szCs w:val="24"/>
              </w:rPr>
              <w:t>__________</w:t>
            </w:r>
            <w:r w:rsidRPr="0004596C">
              <w:rPr>
                <w:rFonts w:ascii="Times New Roman" w:hAnsi="Times New Roman"/>
                <w:color w:val="000000"/>
                <w:sz w:val="24"/>
                <w:szCs w:val="24"/>
              </w:rPr>
              <w:t xml:space="preserve"> </w:t>
            </w:r>
            <w:r w:rsidRPr="0004596C">
              <w:rPr>
                <w:rFonts w:ascii="Times New Roman" w:hAnsi="Times New Roman"/>
                <w:bCs/>
                <w:color w:val="000000"/>
                <w:sz w:val="24"/>
                <w:szCs w:val="24"/>
              </w:rPr>
              <w:t xml:space="preserve">20__ р. </w:t>
            </w:r>
          </w:p>
        </w:tc>
      </w:tr>
      <w:tr w:rsidR="00C70BD6" w:rsidRPr="0004596C" w:rsidTr="0061510C">
        <w:tc>
          <w:tcPr>
            <w:tcW w:w="1458" w:type="pct"/>
            <w:gridSpan w:val="5"/>
            <w:vMerge w:val="restart"/>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color w:val="000000"/>
                <w:sz w:val="24"/>
                <w:szCs w:val="24"/>
              </w:rPr>
              <w:t>Прізвище, ініціали</w:t>
            </w:r>
          </w:p>
        </w:tc>
        <w:tc>
          <w:tcPr>
            <w:tcW w:w="3542" w:type="pct"/>
            <w:gridSpan w:val="13"/>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color w:val="000000"/>
                <w:sz w:val="24"/>
                <w:szCs w:val="24"/>
              </w:rPr>
              <w:t>Відомості про доходи</w:t>
            </w:r>
          </w:p>
        </w:tc>
      </w:tr>
      <w:tr w:rsidR="00C70BD6" w:rsidRPr="0004596C" w:rsidTr="0061510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jc w:val="center"/>
              <w:rPr>
                <w:rFonts w:ascii="Times New Roman" w:hAnsi="Times New Roman"/>
                <w:color w:val="000000"/>
                <w:sz w:val="24"/>
                <w:szCs w:val="24"/>
              </w:rPr>
            </w:pPr>
          </w:p>
        </w:tc>
        <w:tc>
          <w:tcPr>
            <w:tcW w:w="850" w:type="pct"/>
            <w:gridSpan w:val="3"/>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color w:val="000000"/>
                <w:sz w:val="24"/>
                <w:szCs w:val="24"/>
              </w:rPr>
              <w:t>вид доходу</w:t>
            </w:r>
          </w:p>
        </w:tc>
        <w:tc>
          <w:tcPr>
            <w:tcW w:w="1003" w:type="pct"/>
            <w:gridSpan w:val="4"/>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color w:val="000000"/>
                <w:sz w:val="24"/>
                <w:szCs w:val="24"/>
              </w:rPr>
              <w:t>сума доходу, гривень</w:t>
            </w:r>
          </w:p>
        </w:tc>
        <w:tc>
          <w:tcPr>
            <w:tcW w:w="1689" w:type="pct"/>
            <w:gridSpan w:val="6"/>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color w:val="000000"/>
                <w:sz w:val="24"/>
                <w:szCs w:val="24"/>
              </w:rPr>
              <w:t>найменування організації,</w:t>
            </w:r>
          </w:p>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color w:val="000000"/>
                <w:sz w:val="24"/>
                <w:szCs w:val="24"/>
              </w:rPr>
              <w:t>у якій отримано дохід</w:t>
            </w:r>
          </w:p>
        </w:tc>
      </w:tr>
      <w:tr w:rsidR="00C70BD6" w:rsidRPr="0004596C" w:rsidTr="0061510C">
        <w:tc>
          <w:tcPr>
            <w:tcW w:w="1458" w:type="pct"/>
            <w:gridSpan w:val="5"/>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850" w:type="pct"/>
            <w:gridSpan w:val="3"/>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003"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689" w:type="pct"/>
            <w:gridSpan w:val="6"/>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r>
      <w:tr w:rsidR="00C70BD6" w:rsidRPr="0004596C" w:rsidTr="0061510C">
        <w:tc>
          <w:tcPr>
            <w:tcW w:w="1458" w:type="pct"/>
            <w:gridSpan w:val="5"/>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850" w:type="pct"/>
            <w:gridSpan w:val="3"/>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003"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689" w:type="pct"/>
            <w:gridSpan w:val="6"/>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r>
      <w:tr w:rsidR="00C70BD6" w:rsidRPr="0004596C" w:rsidTr="0061510C">
        <w:tc>
          <w:tcPr>
            <w:tcW w:w="1458" w:type="pct"/>
            <w:gridSpan w:val="5"/>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850" w:type="pct"/>
            <w:gridSpan w:val="3"/>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003"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689" w:type="pct"/>
            <w:gridSpan w:val="6"/>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r>
      <w:tr w:rsidR="00C70BD6" w:rsidRPr="0004596C" w:rsidTr="0061510C">
        <w:tc>
          <w:tcPr>
            <w:tcW w:w="1458" w:type="pct"/>
            <w:gridSpan w:val="5"/>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850" w:type="pct"/>
            <w:gridSpan w:val="3"/>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003"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689" w:type="pct"/>
            <w:gridSpan w:val="6"/>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r>
      <w:tr w:rsidR="00C70BD6" w:rsidRPr="0004596C" w:rsidTr="0061510C">
        <w:tc>
          <w:tcPr>
            <w:tcW w:w="1458" w:type="pct"/>
            <w:gridSpan w:val="5"/>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850" w:type="pct"/>
            <w:gridSpan w:val="3"/>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003"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689" w:type="pct"/>
            <w:gridSpan w:val="6"/>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r>
      <w:tr w:rsidR="00C70BD6" w:rsidRPr="0004596C" w:rsidTr="0061510C">
        <w:tc>
          <w:tcPr>
            <w:tcW w:w="5000" w:type="pct"/>
            <w:gridSpan w:val="18"/>
            <w:tcBorders>
              <w:top w:val="single" w:sz="4" w:space="0" w:color="auto"/>
              <w:left w:val="single" w:sz="4" w:space="0" w:color="auto"/>
              <w:bottom w:val="single" w:sz="4" w:space="0" w:color="auto"/>
              <w:right w:val="single" w:sz="4" w:space="0" w:color="auto"/>
            </w:tcBorders>
            <w:hideMark/>
          </w:tcPr>
          <w:p w:rsidR="00C70BD6" w:rsidRPr="0004596C" w:rsidRDefault="00C70BD6" w:rsidP="0061510C">
            <w:pPr>
              <w:widowControl w:val="0"/>
              <w:autoSpaceDE w:val="0"/>
              <w:autoSpaceDN w:val="0"/>
              <w:adjustRightInd w:val="0"/>
              <w:spacing w:after="120"/>
              <w:jc w:val="both"/>
              <w:rPr>
                <w:rFonts w:ascii="Times New Roman" w:hAnsi="Times New Roman"/>
                <w:sz w:val="24"/>
                <w:szCs w:val="24"/>
              </w:rPr>
            </w:pPr>
            <w:r w:rsidRPr="0004596C">
              <w:rPr>
                <w:rFonts w:ascii="Times New Roman" w:hAnsi="Times New Roman"/>
                <w:sz w:val="24"/>
                <w:szCs w:val="24"/>
              </w:rPr>
              <w:t>Розділ І</w:t>
            </w:r>
            <w:r w:rsidRPr="0004596C">
              <w:rPr>
                <w:rFonts w:ascii="Times New Roman" w:hAnsi="Times New Roman"/>
                <w:sz w:val="24"/>
                <w:szCs w:val="24"/>
                <w:lang w:val="en-US"/>
              </w:rPr>
              <w:t>V</w:t>
            </w:r>
            <w:r w:rsidRPr="0004596C">
              <w:rPr>
                <w:rFonts w:ascii="Times New Roman" w:hAnsi="Times New Roman"/>
                <w:sz w:val="24"/>
                <w:szCs w:val="24"/>
              </w:rPr>
              <w:t>. Відомості про транспортні засоби, які зареєстровані в установленому порядку і з року випуску яких минуло менше ніж 15 років (крім мопеда, причепа), що перебувають у власності або володінні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w:t>
            </w:r>
          </w:p>
        </w:tc>
      </w:tr>
      <w:tr w:rsidR="00C70BD6" w:rsidRPr="0004596C" w:rsidTr="0061510C">
        <w:tc>
          <w:tcPr>
            <w:tcW w:w="968" w:type="pct"/>
            <w:gridSpan w:val="3"/>
            <w:tcBorders>
              <w:top w:val="single" w:sz="4" w:space="0" w:color="auto"/>
              <w:left w:val="single" w:sz="4" w:space="0" w:color="auto"/>
              <w:bottom w:val="single" w:sz="4" w:space="0" w:color="auto"/>
              <w:right w:val="single" w:sz="4" w:space="0" w:color="auto"/>
            </w:tcBorders>
            <w:hideMark/>
          </w:tcPr>
          <w:p w:rsidR="00C70BD6" w:rsidRPr="0004596C" w:rsidRDefault="00C70BD6" w:rsidP="0061510C">
            <w:pPr>
              <w:widowControl w:val="0"/>
              <w:autoSpaceDE w:val="0"/>
              <w:autoSpaceDN w:val="0"/>
              <w:adjustRightInd w:val="0"/>
              <w:jc w:val="center"/>
              <w:rPr>
                <w:rFonts w:ascii="Times New Roman" w:hAnsi="Times New Roman"/>
                <w:sz w:val="24"/>
                <w:szCs w:val="24"/>
              </w:rPr>
            </w:pPr>
            <w:r w:rsidRPr="0004596C">
              <w:rPr>
                <w:rFonts w:ascii="Times New Roman" w:hAnsi="Times New Roman"/>
                <w:sz w:val="24"/>
                <w:szCs w:val="24"/>
              </w:rPr>
              <w:t>Прізвище, ініціали власника</w:t>
            </w:r>
          </w:p>
        </w:tc>
        <w:tc>
          <w:tcPr>
            <w:tcW w:w="946" w:type="pct"/>
            <w:gridSpan w:val="3"/>
            <w:tcBorders>
              <w:top w:val="single" w:sz="4" w:space="0" w:color="auto"/>
              <w:left w:val="single" w:sz="4" w:space="0" w:color="auto"/>
              <w:bottom w:val="single" w:sz="4" w:space="0" w:color="auto"/>
              <w:right w:val="single" w:sz="4" w:space="0" w:color="auto"/>
            </w:tcBorders>
            <w:hideMark/>
          </w:tcPr>
          <w:p w:rsidR="00C70BD6" w:rsidRPr="0004596C" w:rsidRDefault="00C70BD6" w:rsidP="0061510C">
            <w:pPr>
              <w:widowControl w:val="0"/>
              <w:autoSpaceDE w:val="0"/>
              <w:autoSpaceDN w:val="0"/>
              <w:adjustRightInd w:val="0"/>
              <w:jc w:val="center"/>
              <w:rPr>
                <w:rFonts w:ascii="Times New Roman" w:hAnsi="Times New Roman"/>
                <w:sz w:val="24"/>
                <w:szCs w:val="24"/>
              </w:rPr>
            </w:pPr>
            <w:r w:rsidRPr="0004596C">
              <w:rPr>
                <w:rFonts w:ascii="Times New Roman" w:hAnsi="Times New Roman"/>
                <w:sz w:val="24"/>
                <w:szCs w:val="24"/>
              </w:rPr>
              <w:t>Транспортний засіб марки</w:t>
            </w:r>
          </w:p>
        </w:tc>
        <w:tc>
          <w:tcPr>
            <w:tcW w:w="1239" w:type="pct"/>
            <w:gridSpan w:val="5"/>
            <w:tcBorders>
              <w:top w:val="single" w:sz="4" w:space="0" w:color="auto"/>
              <w:left w:val="single" w:sz="4" w:space="0" w:color="auto"/>
              <w:bottom w:val="single" w:sz="4" w:space="0" w:color="auto"/>
              <w:right w:val="single" w:sz="4" w:space="0" w:color="auto"/>
            </w:tcBorders>
            <w:hideMark/>
          </w:tcPr>
          <w:p w:rsidR="00C70BD6" w:rsidRPr="0004596C" w:rsidRDefault="00C70BD6" w:rsidP="0061510C">
            <w:pPr>
              <w:widowControl w:val="0"/>
              <w:autoSpaceDE w:val="0"/>
              <w:autoSpaceDN w:val="0"/>
              <w:adjustRightInd w:val="0"/>
              <w:jc w:val="center"/>
              <w:rPr>
                <w:rFonts w:ascii="Times New Roman" w:hAnsi="Times New Roman"/>
                <w:sz w:val="24"/>
                <w:szCs w:val="24"/>
              </w:rPr>
            </w:pPr>
            <w:r w:rsidRPr="0004596C">
              <w:rPr>
                <w:rFonts w:ascii="Times New Roman" w:hAnsi="Times New Roman"/>
                <w:sz w:val="24"/>
                <w:szCs w:val="24"/>
              </w:rPr>
              <w:t>Державний номерний знак</w:t>
            </w:r>
          </w:p>
        </w:tc>
        <w:tc>
          <w:tcPr>
            <w:tcW w:w="578" w:type="pct"/>
            <w:gridSpan w:val="3"/>
            <w:tcBorders>
              <w:top w:val="single" w:sz="4" w:space="0" w:color="auto"/>
              <w:left w:val="single" w:sz="4" w:space="0" w:color="auto"/>
              <w:bottom w:val="single" w:sz="4" w:space="0" w:color="auto"/>
              <w:right w:val="single" w:sz="4" w:space="0" w:color="auto"/>
            </w:tcBorders>
            <w:hideMark/>
          </w:tcPr>
          <w:p w:rsidR="00C70BD6" w:rsidRPr="0004596C" w:rsidRDefault="00C70BD6" w:rsidP="0061510C">
            <w:pPr>
              <w:widowControl w:val="0"/>
              <w:autoSpaceDE w:val="0"/>
              <w:autoSpaceDN w:val="0"/>
              <w:adjustRightInd w:val="0"/>
              <w:jc w:val="center"/>
              <w:rPr>
                <w:rFonts w:ascii="Times New Roman" w:hAnsi="Times New Roman"/>
                <w:sz w:val="24"/>
                <w:szCs w:val="24"/>
              </w:rPr>
            </w:pPr>
            <w:r w:rsidRPr="0004596C">
              <w:rPr>
                <w:rFonts w:ascii="Times New Roman" w:hAnsi="Times New Roman"/>
                <w:sz w:val="24"/>
                <w:szCs w:val="24"/>
              </w:rPr>
              <w:t xml:space="preserve">Рік випуску </w:t>
            </w:r>
          </w:p>
        </w:tc>
        <w:tc>
          <w:tcPr>
            <w:tcW w:w="1269" w:type="pct"/>
            <w:gridSpan w:val="4"/>
            <w:tcBorders>
              <w:top w:val="single" w:sz="4" w:space="0" w:color="auto"/>
              <w:left w:val="single" w:sz="4" w:space="0" w:color="auto"/>
              <w:bottom w:val="single" w:sz="4" w:space="0" w:color="auto"/>
              <w:right w:val="single" w:sz="4" w:space="0" w:color="auto"/>
            </w:tcBorders>
            <w:hideMark/>
          </w:tcPr>
          <w:p w:rsidR="00C70BD6" w:rsidRPr="0004596C" w:rsidRDefault="00C70BD6" w:rsidP="0061510C">
            <w:pPr>
              <w:widowControl w:val="0"/>
              <w:autoSpaceDE w:val="0"/>
              <w:autoSpaceDN w:val="0"/>
              <w:adjustRightInd w:val="0"/>
              <w:jc w:val="center"/>
              <w:rPr>
                <w:rFonts w:ascii="Times New Roman" w:hAnsi="Times New Roman"/>
                <w:sz w:val="24"/>
                <w:szCs w:val="24"/>
              </w:rPr>
            </w:pPr>
            <w:r w:rsidRPr="0004596C">
              <w:rPr>
                <w:rFonts w:ascii="Times New Roman" w:hAnsi="Times New Roman"/>
                <w:sz w:val="24"/>
                <w:szCs w:val="24"/>
              </w:rPr>
              <w:t>Автомобілі, отримані через структурні підрозділи з питань соціального захисту населення</w:t>
            </w:r>
          </w:p>
        </w:tc>
      </w:tr>
      <w:tr w:rsidR="00C70BD6" w:rsidRPr="0004596C" w:rsidTr="0061510C">
        <w:tc>
          <w:tcPr>
            <w:tcW w:w="968" w:type="pct"/>
            <w:gridSpan w:val="3"/>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946" w:type="pct"/>
            <w:gridSpan w:val="3"/>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239" w:type="pct"/>
            <w:gridSpan w:val="5"/>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578" w:type="pct"/>
            <w:gridSpan w:val="3"/>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269"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r>
      <w:tr w:rsidR="00C70BD6" w:rsidRPr="0004596C" w:rsidTr="0061510C">
        <w:tc>
          <w:tcPr>
            <w:tcW w:w="968" w:type="pct"/>
            <w:gridSpan w:val="3"/>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946" w:type="pct"/>
            <w:gridSpan w:val="3"/>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239" w:type="pct"/>
            <w:gridSpan w:val="5"/>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578" w:type="pct"/>
            <w:gridSpan w:val="3"/>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269"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r>
      <w:tr w:rsidR="00C70BD6" w:rsidRPr="0004596C" w:rsidTr="0061510C">
        <w:tc>
          <w:tcPr>
            <w:tcW w:w="968" w:type="pct"/>
            <w:gridSpan w:val="3"/>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946" w:type="pct"/>
            <w:gridSpan w:val="3"/>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239" w:type="pct"/>
            <w:gridSpan w:val="5"/>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578" w:type="pct"/>
            <w:gridSpan w:val="3"/>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269"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r>
      <w:tr w:rsidR="00C70BD6" w:rsidRPr="0004596C" w:rsidTr="0061510C">
        <w:tc>
          <w:tcPr>
            <w:tcW w:w="968" w:type="pct"/>
            <w:gridSpan w:val="3"/>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946" w:type="pct"/>
            <w:gridSpan w:val="3"/>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239" w:type="pct"/>
            <w:gridSpan w:val="5"/>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578" w:type="pct"/>
            <w:gridSpan w:val="3"/>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269"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r>
      <w:tr w:rsidR="00C70BD6" w:rsidRPr="0004596C" w:rsidTr="0061510C">
        <w:tc>
          <w:tcPr>
            <w:tcW w:w="968" w:type="pct"/>
            <w:gridSpan w:val="3"/>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946" w:type="pct"/>
            <w:gridSpan w:val="3"/>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239" w:type="pct"/>
            <w:gridSpan w:val="5"/>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578" w:type="pct"/>
            <w:gridSpan w:val="3"/>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269"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r>
      <w:tr w:rsidR="00C70BD6" w:rsidRPr="0004596C" w:rsidTr="0061510C">
        <w:tc>
          <w:tcPr>
            <w:tcW w:w="5000" w:type="pct"/>
            <w:gridSpan w:val="18"/>
            <w:tcBorders>
              <w:top w:val="single" w:sz="4" w:space="0" w:color="auto"/>
              <w:left w:val="single" w:sz="4" w:space="0" w:color="auto"/>
              <w:bottom w:val="single" w:sz="4" w:space="0" w:color="auto"/>
              <w:right w:val="single" w:sz="4" w:space="0" w:color="auto"/>
            </w:tcBorders>
            <w:hideMark/>
          </w:tcPr>
          <w:p w:rsidR="00C70BD6" w:rsidRPr="0004596C" w:rsidRDefault="00C70BD6" w:rsidP="0061510C">
            <w:pPr>
              <w:widowControl w:val="0"/>
              <w:autoSpaceDE w:val="0"/>
              <w:autoSpaceDN w:val="0"/>
              <w:adjustRightInd w:val="0"/>
              <w:spacing w:after="120"/>
              <w:jc w:val="both"/>
              <w:rPr>
                <w:rFonts w:ascii="Times New Roman" w:hAnsi="Times New Roman"/>
                <w:bCs/>
                <w:sz w:val="24"/>
                <w:szCs w:val="24"/>
              </w:rPr>
            </w:pPr>
            <w:r w:rsidRPr="0004596C">
              <w:rPr>
                <w:rFonts w:ascii="Times New Roman" w:hAnsi="Times New Roman"/>
                <w:bCs/>
                <w:sz w:val="24"/>
                <w:szCs w:val="24"/>
              </w:rPr>
              <w:t xml:space="preserve">Розділ </w:t>
            </w:r>
            <w:r w:rsidRPr="0004596C">
              <w:rPr>
                <w:rFonts w:ascii="Times New Roman" w:hAnsi="Times New Roman"/>
                <w:bCs/>
                <w:sz w:val="24"/>
                <w:szCs w:val="24"/>
                <w:lang w:val="en-US"/>
              </w:rPr>
              <w:t>V</w:t>
            </w:r>
            <w:r w:rsidRPr="0004596C">
              <w:rPr>
                <w:rFonts w:ascii="Times New Roman" w:hAnsi="Times New Roman"/>
                <w:bCs/>
                <w:sz w:val="24"/>
                <w:szCs w:val="24"/>
              </w:rPr>
              <w:t xml:space="preserve">. Інформація про придбання майна, товарів, цінних паперів, фінансових інструментів, віртуальних активів, оплату робіт або послуг (крім медичних, освітніх, житлово-комунальних), проведення платежів за правочинами, якими передбачено набуття майнових прав на нерухоме майно та/або транспортні засоби (механізми) (крім об’єктів спадщини та дарування), здійснення внесків до статутного (складеного) капіталу товариства, підприємства, організації, про сплату коштів на благодійну діяльність, надання поворотної/безповоротної фінансової допомоги, позики на суму, яка на дату купівлі (оплати, реалізації) перевищує 50 тис. гривень, протягом 12 місяців перед </w:t>
            </w:r>
            <w:r w:rsidRPr="0004596C">
              <w:rPr>
                <w:rFonts w:ascii="Times New Roman" w:hAnsi="Times New Roman"/>
                <w:bCs/>
                <w:sz w:val="24"/>
                <w:szCs w:val="24"/>
              </w:rPr>
              <w:lastRenderedPageBreak/>
              <w:t>зверненням за призначенням житлової субсидії</w:t>
            </w:r>
          </w:p>
        </w:tc>
      </w:tr>
      <w:tr w:rsidR="00C70BD6" w:rsidRPr="0004596C" w:rsidTr="0061510C">
        <w:trPr>
          <w:gridAfter w:val="1"/>
          <w:wAfter w:w="7" w:type="pct"/>
        </w:trPr>
        <w:tc>
          <w:tcPr>
            <w:tcW w:w="1085" w:type="pct"/>
            <w:gridSpan w:val="4"/>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color w:val="000000"/>
                <w:sz w:val="24"/>
                <w:szCs w:val="24"/>
              </w:rPr>
              <w:lastRenderedPageBreak/>
              <w:t>Прізвище, ініціали</w:t>
            </w:r>
          </w:p>
        </w:tc>
        <w:tc>
          <w:tcPr>
            <w:tcW w:w="1328" w:type="pct"/>
            <w:gridSpan w:val="5"/>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color w:val="000000"/>
                <w:sz w:val="24"/>
                <w:szCs w:val="24"/>
              </w:rPr>
              <w:t>Вид придбаного майна, цінних паперів, фінансових інструментів, віртуальних активів, товарів, оплачених робіт/послуг, здійснення інших із зазначених платежів</w:t>
            </w:r>
          </w:p>
        </w:tc>
        <w:tc>
          <w:tcPr>
            <w:tcW w:w="1177" w:type="pct"/>
            <w:gridSpan w:val="4"/>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color w:val="000000"/>
                <w:sz w:val="24"/>
                <w:szCs w:val="24"/>
              </w:rPr>
              <w:t>Вартість, гривень</w:t>
            </w:r>
          </w:p>
        </w:tc>
        <w:tc>
          <w:tcPr>
            <w:tcW w:w="1402" w:type="pct"/>
            <w:gridSpan w:val="4"/>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color w:val="000000"/>
                <w:sz w:val="24"/>
                <w:szCs w:val="24"/>
              </w:rPr>
              <w:t>Дата придбання</w:t>
            </w:r>
          </w:p>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color w:val="000000"/>
                <w:sz w:val="24"/>
                <w:szCs w:val="24"/>
              </w:rPr>
              <w:t>майна, цінних паперів, фінансових інструментів, віртуальних активів,  товарів оплати робіт/</w:t>
            </w:r>
          </w:p>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color w:val="000000"/>
                <w:sz w:val="24"/>
                <w:szCs w:val="24"/>
              </w:rPr>
              <w:t>послуг, здійснення інших із зазначених платежів</w:t>
            </w:r>
          </w:p>
        </w:tc>
      </w:tr>
      <w:tr w:rsidR="00C70BD6" w:rsidRPr="0004596C" w:rsidTr="0061510C">
        <w:trPr>
          <w:gridAfter w:val="1"/>
          <w:wAfter w:w="7" w:type="pct"/>
          <w:trHeight w:val="221"/>
        </w:trPr>
        <w:tc>
          <w:tcPr>
            <w:tcW w:w="1085"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bCs/>
                <w:sz w:val="24"/>
                <w:szCs w:val="24"/>
              </w:rPr>
            </w:pPr>
          </w:p>
        </w:tc>
        <w:tc>
          <w:tcPr>
            <w:tcW w:w="1328" w:type="pct"/>
            <w:gridSpan w:val="5"/>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sz w:val="24"/>
                <w:szCs w:val="24"/>
              </w:rPr>
            </w:pPr>
          </w:p>
        </w:tc>
        <w:tc>
          <w:tcPr>
            <w:tcW w:w="1177"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sz w:val="24"/>
                <w:szCs w:val="24"/>
              </w:rPr>
            </w:pPr>
          </w:p>
        </w:tc>
        <w:tc>
          <w:tcPr>
            <w:tcW w:w="1402"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sz w:val="24"/>
                <w:szCs w:val="24"/>
              </w:rPr>
            </w:pPr>
          </w:p>
        </w:tc>
      </w:tr>
      <w:tr w:rsidR="00C70BD6" w:rsidRPr="0004596C" w:rsidTr="0061510C">
        <w:trPr>
          <w:gridAfter w:val="1"/>
          <w:wAfter w:w="7" w:type="pct"/>
          <w:trHeight w:val="221"/>
        </w:trPr>
        <w:tc>
          <w:tcPr>
            <w:tcW w:w="1085"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bCs/>
                <w:sz w:val="24"/>
                <w:szCs w:val="24"/>
              </w:rPr>
            </w:pPr>
          </w:p>
        </w:tc>
        <w:tc>
          <w:tcPr>
            <w:tcW w:w="1328" w:type="pct"/>
            <w:gridSpan w:val="5"/>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sz w:val="24"/>
                <w:szCs w:val="24"/>
              </w:rPr>
            </w:pPr>
          </w:p>
        </w:tc>
        <w:tc>
          <w:tcPr>
            <w:tcW w:w="1177"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sz w:val="24"/>
                <w:szCs w:val="24"/>
              </w:rPr>
            </w:pPr>
          </w:p>
        </w:tc>
        <w:tc>
          <w:tcPr>
            <w:tcW w:w="1402"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sz w:val="24"/>
                <w:szCs w:val="24"/>
              </w:rPr>
            </w:pPr>
          </w:p>
        </w:tc>
      </w:tr>
      <w:tr w:rsidR="00C70BD6" w:rsidRPr="0004596C" w:rsidTr="0061510C">
        <w:trPr>
          <w:gridAfter w:val="1"/>
          <w:wAfter w:w="7" w:type="pct"/>
          <w:trHeight w:val="221"/>
        </w:trPr>
        <w:tc>
          <w:tcPr>
            <w:tcW w:w="1085"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bCs/>
                <w:sz w:val="24"/>
                <w:szCs w:val="24"/>
              </w:rPr>
            </w:pPr>
          </w:p>
        </w:tc>
        <w:tc>
          <w:tcPr>
            <w:tcW w:w="1328" w:type="pct"/>
            <w:gridSpan w:val="5"/>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sz w:val="24"/>
                <w:szCs w:val="24"/>
              </w:rPr>
            </w:pPr>
          </w:p>
        </w:tc>
        <w:tc>
          <w:tcPr>
            <w:tcW w:w="1177"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sz w:val="24"/>
                <w:szCs w:val="24"/>
              </w:rPr>
            </w:pPr>
          </w:p>
        </w:tc>
        <w:tc>
          <w:tcPr>
            <w:tcW w:w="1402"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sz w:val="24"/>
                <w:szCs w:val="24"/>
              </w:rPr>
            </w:pPr>
          </w:p>
        </w:tc>
      </w:tr>
      <w:tr w:rsidR="00C70BD6" w:rsidRPr="0004596C" w:rsidTr="0061510C">
        <w:trPr>
          <w:gridAfter w:val="1"/>
          <w:wAfter w:w="7" w:type="pct"/>
          <w:trHeight w:val="221"/>
        </w:trPr>
        <w:tc>
          <w:tcPr>
            <w:tcW w:w="1085"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bCs/>
                <w:sz w:val="24"/>
                <w:szCs w:val="24"/>
              </w:rPr>
            </w:pPr>
          </w:p>
        </w:tc>
        <w:tc>
          <w:tcPr>
            <w:tcW w:w="1328" w:type="pct"/>
            <w:gridSpan w:val="5"/>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sz w:val="24"/>
                <w:szCs w:val="24"/>
              </w:rPr>
            </w:pPr>
          </w:p>
        </w:tc>
        <w:tc>
          <w:tcPr>
            <w:tcW w:w="1177"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sz w:val="24"/>
                <w:szCs w:val="24"/>
              </w:rPr>
            </w:pPr>
          </w:p>
        </w:tc>
        <w:tc>
          <w:tcPr>
            <w:tcW w:w="1402"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sz w:val="24"/>
                <w:szCs w:val="24"/>
              </w:rPr>
            </w:pPr>
          </w:p>
        </w:tc>
      </w:tr>
      <w:tr w:rsidR="00C70BD6" w:rsidRPr="0004596C" w:rsidTr="0061510C">
        <w:trPr>
          <w:gridAfter w:val="1"/>
          <w:wAfter w:w="7" w:type="pct"/>
          <w:trHeight w:val="221"/>
        </w:trPr>
        <w:tc>
          <w:tcPr>
            <w:tcW w:w="1085"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bCs/>
                <w:sz w:val="24"/>
                <w:szCs w:val="24"/>
              </w:rPr>
            </w:pPr>
          </w:p>
        </w:tc>
        <w:tc>
          <w:tcPr>
            <w:tcW w:w="1328" w:type="pct"/>
            <w:gridSpan w:val="5"/>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sz w:val="24"/>
                <w:szCs w:val="24"/>
              </w:rPr>
            </w:pPr>
          </w:p>
        </w:tc>
        <w:tc>
          <w:tcPr>
            <w:tcW w:w="1177"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sz w:val="24"/>
                <w:szCs w:val="24"/>
              </w:rPr>
            </w:pPr>
          </w:p>
        </w:tc>
        <w:tc>
          <w:tcPr>
            <w:tcW w:w="1402"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sz w:val="24"/>
                <w:szCs w:val="24"/>
              </w:rPr>
            </w:pPr>
          </w:p>
        </w:tc>
      </w:tr>
      <w:tr w:rsidR="00C70BD6" w:rsidRPr="0004596C" w:rsidTr="0061510C">
        <w:trPr>
          <w:trHeight w:val="221"/>
        </w:trPr>
        <w:tc>
          <w:tcPr>
            <w:tcW w:w="5000" w:type="pct"/>
            <w:gridSpan w:val="18"/>
            <w:tcBorders>
              <w:top w:val="single" w:sz="4" w:space="0" w:color="auto"/>
              <w:left w:val="single" w:sz="4" w:space="0" w:color="auto"/>
              <w:bottom w:val="single" w:sz="4" w:space="0" w:color="auto"/>
              <w:right w:val="single" w:sz="4" w:space="0" w:color="auto"/>
            </w:tcBorders>
            <w:hideMark/>
          </w:tcPr>
          <w:p w:rsidR="00C70BD6" w:rsidRPr="0004596C" w:rsidRDefault="00C70BD6" w:rsidP="0061510C">
            <w:pPr>
              <w:widowControl w:val="0"/>
              <w:autoSpaceDE w:val="0"/>
              <w:autoSpaceDN w:val="0"/>
              <w:adjustRightInd w:val="0"/>
              <w:jc w:val="both"/>
              <w:rPr>
                <w:rFonts w:ascii="Times New Roman" w:hAnsi="Times New Roman"/>
                <w:sz w:val="24"/>
                <w:szCs w:val="24"/>
              </w:rPr>
            </w:pPr>
            <w:r w:rsidRPr="0004596C">
              <w:rPr>
                <w:rFonts w:ascii="Times New Roman" w:hAnsi="Times New Roman"/>
                <w:bCs/>
                <w:sz w:val="24"/>
                <w:szCs w:val="24"/>
              </w:rPr>
              <w:t xml:space="preserve">Розділ </w:t>
            </w:r>
            <w:r w:rsidRPr="0004596C">
              <w:rPr>
                <w:rFonts w:ascii="Times New Roman" w:hAnsi="Times New Roman"/>
                <w:bCs/>
                <w:sz w:val="24"/>
                <w:szCs w:val="24"/>
                <w:lang w:val="en-US"/>
              </w:rPr>
              <w:t>V</w:t>
            </w:r>
            <w:r w:rsidRPr="0004596C">
              <w:rPr>
                <w:rFonts w:ascii="Times New Roman" w:hAnsi="Times New Roman"/>
                <w:bCs/>
                <w:sz w:val="24"/>
                <w:szCs w:val="24"/>
              </w:rPr>
              <w:t>І. Інформація про придбання безготівкової та/або готівкової іноземної валюти, банківських металів на загальну суму, що перевищує 50 тис. гривень, протягом 12 місяців перед зверненням за призначенням житлової субсидії</w:t>
            </w:r>
          </w:p>
        </w:tc>
      </w:tr>
      <w:tr w:rsidR="00C70BD6" w:rsidRPr="0004596C" w:rsidTr="0061510C">
        <w:trPr>
          <w:gridAfter w:val="1"/>
          <w:wAfter w:w="7" w:type="pct"/>
          <w:trHeight w:val="221"/>
        </w:trPr>
        <w:tc>
          <w:tcPr>
            <w:tcW w:w="1085" w:type="pct"/>
            <w:gridSpan w:val="4"/>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color w:val="000000"/>
                <w:sz w:val="24"/>
                <w:szCs w:val="24"/>
              </w:rPr>
              <w:t>Прізвище, ініціали покупця іноземної валюти, банківських металів</w:t>
            </w:r>
          </w:p>
        </w:tc>
        <w:tc>
          <w:tcPr>
            <w:tcW w:w="1328" w:type="pct"/>
            <w:gridSpan w:val="5"/>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color w:val="000000"/>
                <w:sz w:val="24"/>
                <w:szCs w:val="24"/>
              </w:rPr>
              <w:t>Різновид іноземної валюти, банківських металів</w:t>
            </w:r>
          </w:p>
        </w:tc>
        <w:tc>
          <w:tcPr>
            <w:tcW w:w="1177" w:type="pct"/>
            <w:gridSpan w:val="4"/>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color w:val="000000"/>
                <w:sz w:val="24"/>
                <w:szCs w:val="24"/>
              </w:rPr>
              <w:t>Вартість на дату купівлі, гривень</w:t>
            </w:r>
          </w:p>
        </w:tc>
        <w:tc>
          <w:tcPr>
            <w:tcW w:w="1402" w:type="pct"/>
            <w:gridSpan w:val="4"/>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color w:val="000000"/>
                <w:sz w:val="24"/>
                <w:szCs w:val="24"/>
              </w:rPr>
              <w:t>Дата придбання іноземної валюти, банківських металів</w:t>
            </w:r>
            <w:r w:rsidRPr="0004596C">
              <w:rPr>
                <w:rFonts w:ascii="Times New Roman" w:hAnsi="Times New Roman"/>
                <w:color w:val="000000"/>
                <w:sz w:val="24"/>
                <w:szCs w:val="24"/>
              </w:rPr>
              <w:br/>
            </w:r>
          </w:p>
        </w:tc>
      </w:tr>
      <w:tr w:rsidR="00C70BD6" w:rsidRPr="0004596C" w:rsidTr="0061510C">
        <w:trPr>
          <w:gridAfter w:val="1"/>
          <w:wAfter w:w="7" w:type="pct"/>
          <w:trHeight w:val="221"/>
        </w:trPr>
        <w:tc>
          <w:tcPr>
            <w:tcW w:w="1085"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bCs/>
                <w:sz w:val="24"/>
                <w:szCs w:val="24"/>
              </w:rPr>
            </w:pPr>
          </w:p>
        </w:tc>
        <w:tc>
          <w:tcPr>
            <w:tcW w:w="1328" w:type="pct"/>
            <w:gridSpan w:val="5"/>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sz w:val="24"/>
                <w:szCs w:val="24"/>
              </w:rPr>
            </w:pPr>
          </w:p>
        </w:tc>
        <w:tc>
          <w:tcPr>
            <w:tcW w:w="1177"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sz w:val="24"/>
                <w:szCs w:val="24"/>
              </w:rPr>
            </w:pPr>
          </w:p>
        </w:tc>
        <w:tc>
          <w:tcPr>
            <w:tcW w:w="1402"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sz w:val="24"/>
                <w:szCs w:val="24"/>
              </w:rPr>
            </w:pPr>
          </w:p>
        </w:tc>
      </w:tr>
      <w:tr w:rsidR="00C70BD6" w:rsidRPr="0004596C" w:rsidTr="0061510C">
        <w:trPr>
          <w:gridAfter w:val="1"/>
          <w:wAfter w:w="7" w:type="pct"/>
          <w:trHeight w:val="221"/>
        </w:trPr>
        <w:tc>
          <w:tcPr>
            <w:tcW w:w="1085"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bCs/>
                <w:sz w:val="24"/>
                <w:szCs w:val="24"/>
              </w:rPr>
            </w:pPr>
          </w:p>
        </w:tc>
        <w:tc>
          <w:tcPr>
            <w:tcW w:w="1328" w:type="pct"/>
            <w:gridSpan w:val="5"/>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sz w:val="24"/>
                <w:szCs w:val="24"/>
              </w:rPr>
            </w:pPr>
          </w:p>
        </w:tc>
        <w:tc>
          <w:tcPr>
            <w:tcW w:w="1177"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sz w:val="24"/>
                <w:szCs w:val="24"/>
              </w:rPr>
            </w:pPr>
          </w:p>
        </w:tc>
        <w:tc>
          <w:tcPr>
            <w:tcW w:w="1402"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sz w:val="24"/>
                <w:szCs w:val="24"/>
              </w:rPr>
            </w:pPr>
          </w:p>
        </w:tc>
      </w:tr>
      <w:tr w:rsidR="00C70BD6" w:rsidRPr="0004596C" w:rsidTr="0061510C">
        <w:trPr>
          <w:trHeight w:val="221"/>
        </w:trPr>
        <w:tc>
          <w:tcPr>
            <w:tcW w:w="5000" w:type="pct"/>
            <w:gridSpan w:val="18"/>
            <w:tcBorders>
              <w:top w:val="single" w:sz="4" w:space="0" w:color="auto"/>
              <w:left w:val="single" w:sz="4" w:space="0" w:color="auto"/>
              <w:bottom w:val="single" w:sz="4" w:space="0" w:color="auto"/>
              <w:right w:val="single" w:sz="4" w:space="0" w:color="auto"/>
            </w:tcBorders>
            <w:hideMark/>
          </w:tcPr>
          <w:p w:rsidR="00C70BD6" w:rsidRPr="0004596C" w:rsidRDefault="00C70BD6" w:rsidP="0061510C">
            <w:pPr>
              <w:widowControl w:val="0"/>
              <w:autoSpaceDE w:val="0"/>
              <w:autoSpaceDN w:val="0"/>
              <w:adjustRightInd w:val="0"/>
              <w:jc w:val="both"/>
              <w:rPr>
                <w:rFonts w:ascii="Times New Roman" w:hAnsi="Times New Roman"/>
                <w:sz w:val="24"/>
                <w:szCs w:val="24"/>
              </w:rPr>
            </w:pPr>
            <w:r w:rsidRPr="0004596C">
              <w:rPr>
                <w:rFonts w:ascii="Times New Roman" w:hAnsi="Times New Roman"/>
                <w:bCs/>
                <w:sz w:val="24"/>
                <w:szCs w:val="24"/>
              </w:rPr>
              <w:t xml:space="preserve">Розділ </w:t>
            </w:r>
            <w:r w:rsidRPr="0004596C">
              <w:rPr>
                <w:rFonts w:ascii="Times New Roman" w:hAnsi="Times New Roman"/>
                <w:bCs/>
                <w:sz w:val="24"/>
                <w:szCs w:val="24"/>
                <w:lang w:val="en-US"/>
              </w:rPr>
              <w:t>V</w:t>
            </w:r>
            <w:r w:rsidRPr="0004596C">
              <w:rPr>
                <w:rFonts w:ascii="Times New Roman" w:hAnsi="Times New Roman"/>
                <w:bCs/>
                <w:sz w:val="24"/>
                <w:szCs w:val="24"/>
              </w:rPr>
              <w:t>ІІ. Відомості про наявність у власності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 коштів на депозитних рахунках у розмірі, що перевищує 100 тис. гривень</w:t>
            </w:r>
          </w:p>
        </w:tc>
      </w:tr>
      <w:tr w:rsidR="00C70BD6" w:rsidRPr="0004596C" w:rsidTr="0061510C">
        <w:trPr>
          <w:gridAfter w:val="1"/>
          <w:wAfter w:w="7" w:type="pct"/>
          <w:trHeight w:val="221"/>
        </w:trPr>
        <w:tc>
          <w:tcPr>
            <w:tcW w:w="1085" w:type="pct"/>
            <w:gridSpan w:val="4"/>
            <w:tcBorders>
              <w:top w:val="single" w:sz="4" w:space="0" w:color="auto"/>
              <w:left w:val="single" w:sz="4" w:space="0" w:color="auto"/>
              <w:bottom w:val="single" w:sz="4" w:space="0" w:color="auto"/>
              <w:right w:val="single" w:sz="4" w:space="0" w:color="auto"/>
            </w:tcBorders>
            <w:vAlign w:val="center"/>
          </w:tcPr>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color w:val="000000"/>
                <w:sz w:val="24"/>
                <w:szCs w:val="24"/>
              </w:rPr>
              <w:t>Прізвище, ініціали власника</w:t>
            </w:r>
          </w:p>
          <w:p w:rsidR="00C70BD6" w:rsidRPr="0004596C" w:rsidRDefault="00C70BD6" w:rsidP="0061510C">
            <w:pPr>
              <w:widowControl w:val="0"/>
              <w:autoSpaceDE w:val="0"/>
              <w:autoSpaceDN w:val="0"/>
              <w:adjustRightInd w:val="0"/>
              <w:jc w:val="center"/>
              <w:rPr>
                <w:rFonts w:ascii="Times New Roman" w:hAnsi="Times New Roman"/>
                <w:bCs/>
                <w:sz w:val="24"/>
                <w:szCs w:val="24"/>
              </w:rPr>
            </w:pPr>
          </w:p>
        </w:tc>
        <w:tc>
          <w:tcPr>
            <w:tcW w:w="1328" w:type="pct"/>
            <w:gridSpan w:val="5"/>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sz w:val="24"/>
                <w:szCs w:val="24"/>
              </w:rPr>
            </w:pPr>
            <w:r w:rsidRPr="0004596C">
              <w:rPr>
                <w:rFonts w:ascii="Times New Roman" w:hAnsi="Times New Roman"/>
                <w:sz w:val="24"/>
                <w:szCs w:val="24"/>
              </w:rPr>
              <w:t>Найменування банку, в якому відкрито депозитний рахунок</w:t>
            </w:r>
          </w:p>
        </w:tc>
        <w:tc>
          <w:tcPr>
            <w:tcW w:w="1177" w:type="pct"/>
            <w:gridSpan w:val="4"/>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sz w:val="24"/>
                <w:szCs w:val="24"/>
              </w:rPr>
            </w:pPr>
            <w:r w:rsidRPr="0004596C">
              <w:rPr>
                <w:rFonts w:ascii="Times New Roman" w:hAnsi="Times New Roman"/>
                <w:sz w:val="24"/>
                <w:szCs w:val="24"/>
              </w:rPr>
              <w:t>Сума коштів на рахунку, гривень</w:t>
            </w:r>
          </w:p>
        </w:tc>
        <w:tc>
          <w:tcPr>
            <w:tcW w:w="1402" w:type="pct"/>
            <w:gridSpan w:val="4"/>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sz w:val="24"/>
                <w:szCs w:val="24"/>
              </w:rPr>
            </w:pPr>
            <w:r w:rsidRPr="0004596C">
              <w:rPr>
                <w:rFonts w:ascii="Times New Roman" w:hAnsi="Times New Roman"/>
                <w:sz w:val="24"/>
                <w:szCs w:val="24"/>
              </w:rPr>
              <w:t>Дата відкриття рахунка</w:t>
            </w:r>
          </w:p>
        </w:tc>
      </w:tr>
      <w:tr w:rsidR="00C70BD6" w:rsidRPr="0004596C" w:rsidTr="0061510C">
        <w:trPr>
          <w:gridAfter w:val="1"/>
          <w:wAfter w:w="7" w:type="pct"/>
          <w:trHeight w:val="221"/>
        </w:trPr>
        <w:tc>
          <w:tcPr>
            <w:tcW w:w="1085"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bCs/>
                <w:sz w:val="24"/>
                <w:szCs w:val="24"/>
              </w:rPr>
            </w:pPr>
          </w:p>
        </w:tc>
        <w:tc>
          <w:tcPr>
            <w:tcW w:w="1328" w:type="pct"/>
            <w:gridSpan w:val="5"/>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sz w:val="24"/>
                <w:szCs w:val="24"/>
              </w:rPr>
            </w:pPr>
          </w:p>
        </w:tc>
        <w:tc>
          <w:tcPr>
            <w:tcW w:w="1177"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sz w:val="24"/>
                <w:szCs w:val="24"/>
              </w:rPr>
            </w:pPr>
          </w:p>
        </w:tc>
        <w:tc>
          <w:tcPr>
            <w:tcW w:w="1402"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sz w:val="24"/>
                <w:szCs w:val="24"/>
              </w:rPr>
            </w:pPr>
          </w:p>
        </w:tc>
      </w:tr>
      <w:tr w:rsidR="00C70BD6" w:rsidRPr="0004596C" w:rsidTr="0061510C">
        <w:trPr>
          <w:gridAfter w:val="1"/>
          <w:wAfter w:w="7" w:type="pct"/>
          <w:trHeight w:val="221"/>
        </w:trPr>
        <w:tc>
          <w:tcPr>
            <w:tcW w:w="1085"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bCs/>
                <w:sz w:val="24"/>
                <w:szCs w:val="24"/>
              </w:rPr>
            </w:pPr>
          </w:p>
        </w:tc>
        <w:tc>
          <w:tcPr>
            <w:tcW w:w="1328" w:type="pct"/>
            <w:gridSpan w:val="5"/>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sz w:val="24"/>
                <w:szCs w:val="24"/>
              </w:rPr>
            </w:pPr>
          </w:p>
        </w:tc>
        <w:tc>
          <w:tcPr>
            <w:tcW w:w="1177"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sz w:val="24"/>
                <w:szCs w:val="24"/>
              </w:rPr>
            </w:pPr>
          </w:p>
        </w:tc>
        <w:tc>
          <w:tcPr>
            <w:tcW w:w="1402"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jc w:val="both"/>
              <w:rPr>
                <w:rFonts w:ascii="Times New Roman" w:hAnsi="Times New Roman"/>
                <w:sz w:val="24"/>
                <w:szCs w:val="24"/>
              </w:rPr>
            </w:pPr>
          </w:p>
        </w:tc>
      </w:tr>
      <w:tr w:rsidR="00C70BD6" w:rsidRPr="0004596C" w:rsidTr="0061510C">
        <w:trPr>
          <w:trHeight w:val="603"/>
        </w:trPr>
        <w:tc>
          <w:tcPr>
            <w:tcW w:w="5000" w:type="pct"/>
            <w:gridSpan w:val="18"/>
            <w:tcBorders>
              <w:top w:val="single" w:sz="4" w:space="0" w:color="auto"/>
              <w:left w:val="single" w:sz="4" w:space="0" w:color="auto"/>
              <w:bottom w:val="single" w:sz="4" w:space="0" w:color="auto"/>
              <w:right w:val="single" w:sz="4" w:space="0" w:color="auto"/>
            </w:tcBorders>
            <w:hideMark/>
          </w:tcPr>
          <w:p w:rsidR="00C70BD6" w:rsidRPr="0004596C" w:rsidRDefault="00C70BD6" w:rsidP="0061510C">
            <w:pPr>
              <w:widowControl w:val="0"/>
              <w:autoSpaceDE w:val="0"/>
              <w:autoSpaceDN w:val="0"/>
              <w:adjustRightInd w:val="0"/>
              <w:spacing w:after="120"/>
              <w:jc w:val="both"/>
              <w:rPr>
                <w:rFonts w:ascii="Times New Roman" w:hAnsi="Times New Roman"/>
                <w:bCs/>
                <w:sz w:val="24"/>
                <w:szCs w:val="24"/>
              </w:rPr>
            </w:pPr>
            <w:r w:rsidRPr="0004596C">
              <w:rPr>
                <w:rFonts w:ascii="Times New Roman" w:hAnsi="Times New Roman"/>
                <w:bCs/>
                <w:sz w:val="24"/>
                <w:szCs w:val="24"/>
              </w:rPr>
              <w:t xml:space="preserve">Розділ </w:t>
            </w:r>
            <w:r w:rsidRPr="0004596C">
              <w:rPr>
                <w:rFonts w:ascii="Times New Roman" w:hAnsi="Times New Roman"/>
                <w:bCs/>
                <w:sz w:val="24"/>
                <w:szCs w:val="24"/>
                <w:lang w:val="en-US"/>
              </w:rPr>
              <w:t>VIII</w:t>
            </w:r>
            <w:r w:rsidRPr="0004596C">
              <w:rPr>
                <w:rFonts w:ascii="Times New Roman" w:hAnsi="Times New Roman"/>
                <w:bCs/>
                <w:sz w:val="24"/>
                <w:szCs w:val="24"/>
              </w:rPr>
              <w:t xml:space="preserve">. </w:t>
            </w:r>
            <w:r w:rsidRPr="0004596C">
              <w:rPr>
                <w:rFonts w:ascii="Times New Roman" w:hAnsi="Times New Roman"/>
                <w:bCs/>
                <w:color w:val="000000"/>
                <w:sz w:val="24"/>
                <w:szCs w:val="24"/>
              </w:rPr>
              <w:t>Дані про суми аліментів, сплачених особами, які входять до складу домогосподарства, а також членами сім’ї осіб із складу домогосподарства незалежно від реєстрації їх місця проживання (фактичного місця проживання), за умови документального підтвердження фактичної сплати з ________</w:t>
            </w:r>
            <w:r w:rsidRPr="0004596C">
              <w:rPr>
                <w:rFonts w:ascii="Times New Roman" w:hAnsi="Times New Roman"/>
                <w:color w:val="000000"/>
                <w:sz w:val="24"/>
                <w:szCs w:val="24"/>
              </w:rPr>
              <w:t xml:space="preserve"> </w:t>
            </w:r>
            <w:r w:rsidRPr="0004596C">
              <w:rPr>
                <w:rFonts w:ascii="Times New Roman" w:hAnsi="Times New Roman"/>
                <w:bCs/>
                <w:color w:val="000000"/>
                <w:sz w:val="24"/>
                <w:szCs w:val="24"/>
              </w:rPr>
              <w:t>20__ р. до</w:t>
            </w:r>
            <w:r w:rsidRPr="0004596C">
              <w:rPr>
                <w:rFonts w:ascii="Times New Roman" w:hAnsi="Times New Roman"/>
                <w:color w:val="000000"/>
                <w:sz w:val="24"/>
                <w:szCs w:val="24"/>
              </w:rPr>
              <w:t xml:space="preserve"> </w:t>
            </w:r>
            <w:r w:rsidRPr="0004596C">
              <w:rPr>
                <w:rFonts w:ascii="Times New Roman" w:hAnsi="Times New Roman"/>
                <w:bCs/>
                <w:color w:val="000000"/>
                <w:sz w:val="24"/>
                <w:szCs w:val="24"/>
              </w:rPr>
              <w:t>__________</w:t>
            </w:r>
            <w:r w:rsidRPr="0004596C">
              <w:rPr>
                <w:rFonts w:ascii="Times New Roman" w:hAnsi="Times New Roman"/>
                <w:color w:val="000000"/>
                <w:sz w:val="24"/>
                <w:szCs w:val="24"/>
              </w:rPr>
              <w:t xml:space="preserve"> </w:t>
            </w:r>
            <w:r w:rsidRPr="0004596C">
              <w:rPr>
                <w:rFonts w:ascii="Times New Roman" w:hAnsi="Times New Roman"/>
                <w:bCs/>
                <w:color w:val="000000"/>
                <w:sz w:val="24"/>
                <w:szCs w:val="24"/>
              </w:rPr>
              <w:t>20__ р.</w:t>
            </w:r>
          </w:p>
        </w:tc>
      </w:tr>
      <w:tr w:rsidR="00C70BD6" w:rsidRPr="0004596C" w:rsidTr="0061510C">
        <w:trPr>
          <w:gridAfter w:val="1"/>
          <w:wAfter w:w="7" w:type="pct"/>
        </w:trPr>
        <w:tc>
          <w:tcPr>
            <w:tcW w:w="1085" w:type="pct"/>
            <w:gridSpan w:val="4"/>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sz w:val="24"/>
                <w:szCs w:val="24"/>
              </w:rPr>
              <w:t>Прізвище, ініціали платника аліментів</w:t>
            </w:r>
          </w:p>
        </w:tc>
        <w:tc>
          <w:tcPr>
            <w:tcW w:w="1328" w:type="pct"/>
            <w:gridSpan w:val="5"/>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sz w:val="24"/>
                <w:szCs w:val="24"/>
              </w:rPr>
              <w:t xml:space="preserve">Прізвище, ініціали </w:t>
            </w:r>
            <w:proofErr w:type="spellStart"/>
            <w:r w:rsidRPr="0004596C">
              <w:rPr>
                <w:rFonts w:ascii="Times New Roman" w:hAnsi="Times New Roman"/>
                <w:sz w:val="24"/>
                <w:szCs w:val="24"/>
              </w:rPr>
              <w:t>отримувача</w:t>
            </w:r>
            <w:proofErr w:type="spellEnd"/>
            <w:r w:rsidRPr="0004596C">
              <w:rPr>
                <w:rFonts w:ascii="Times New Roman" w:hAnsi="Times New Roman"/>
                <w:sz w:val="24"/>
                <w:szCs w:val="24"/>
              </w:rPr>
              <w:t xml:space="preserve"> аліментів</w:t>
            </w:r>
          </w:p>
        </w:tc>
        <w:tc>
          <w:tcPr>
            <w:tcW w:w="1177" w:type="pct"/>
            <w:gridSpan w:val="4"/>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color w:val="000000"/>
                <w:sz w:val="24"/>
                <w:szCs w:val="24"/>
              </w:rPr>
              <w:t>Сума, гривень</w:t>
            </w:r>
          </w:p>
        </w:tc>
        <w:tc>
          <w:tcPr>
            <w:tcW w:w="1402" w:type="pct"/>
            <w:gridSpan w:val="4"/>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color w:val="000000"/>
                <w:sz w:val="24"/>
                <w:szCs w:val="24"/>
              </w:rPr>
              <w:t>Відмітка про наявність заборгованості понад три місяці за виконавчим провадженням про стягнення аліментів,</w:t>
            </w:r>
          </w:p>
          <w:p w:rsidR="00C70BD6" w:rsidRPr="0004596C" w:rsidRDefault="00C70BD6" w:rsidP="0061510C">
            <w:pPr>
              <w:widowControl w:val="0"/>
              <w:autoSpaceDE w:val="0"/>
              <w:autoSpaceDN w:val="0"/>
              <w:adjustRightInd w:val="0"/>
              <w:jc w:val="center"/>
              <w:rPr>
                <w:rFonts w:ascii="Times New Roman" w:hAnsi="Times New Roman"/>
                <w:color w:val="000000"/>
                <w:sz w:val="24"/>
                <w:szCs w:val="24"/>
              </w:rPr>
            </w:pPr>
            <w:r w:rsidRPr="0004596C">
              <w:rPr>
                <w:rFonts w:ascii="Times New Roman" w:hAnsi="Times New Roman"/>
                <w:color w:val="000000"/>
                <w:sz w:val="24"/>
                <w:szCs w:val="24"/>
              </w:rPr>
              <w:t>(так/ні)</w:t>
            </w:r>
          </w:p>
        </w:tc>
      </w:tr>
      <w:tr w:rsidR="00C70BD6" w:rsidRPr="0004596C" w:rsidTr="0061510C">
        <w:trPr>
          <w:gridAfter w:val="1"/>
          <w:wAfter w:w="7" w:type="pct"/>
        </w:trPr>
        <w:tc>
          <w:tcPr>
            <w:tcW w:w="1085"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328" w:type="pct"/>
            <w:gridSpan w:val="5"/>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177"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402"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r>
      <w:tr w:rsidR="00C70BD6" w:rsidRPr="0004596C" w:rsidTr="0061510C">
        <w:trPr>
          <w:gridAfter w:val="1"/>
          <w:wAfter w:w="7" w:type="pct"/>
        </w:trPr>
        <w:tc>
          <w:tcPr>
            <w:tcW w:w="1085"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328" w:type="pct"/>
            <w:gridSpan w:val="5"/>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177"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402"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r>
      <w:tr w:rsidR="00C70BD6" w:rsidRPr="0004596C" w:rsidTr="0061510C">
        <w:trPr>
          <w:gridAfter w:val="1"/>
          <w:wAfter w:w="7" w:type="pct"/>
        </w:trPr>
        <w:tc>
          <w:tcPr>
            <w:tcW w:w="1085"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328" w:type="pct"/>
            <w:gridSpan w:val="5"/>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177"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402"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r>
      <w:tr w:rsidR="00C70BD6" w:rsidRPr="0004596C" w:rsidTr="0061510C">
        <w:tc>
          <w:tcPr>
            <w:tcW w:w="5000" w:type="pct"/>
            <w:gridSpan w:val="18"/>
            <w:tcBorders>
              <w:top w:val="single" w:sz="4" w:space="0" w:color="auto"/>
              <w:left w:val="single" w:sz="4" w:space="0" w:color="auto"/>
              <w:bottom w:val="single" w:sz="4" w:space="0" w:color="auto"/>
              <w:right w:val="single" w:sz="4" w:space="0" w:color="auto"/>
            </w:tcBorders>
            <w:hideMark/>
          </w:tcPr>
          <w:p w:rsidR="00C70BD6" w:rsidRPr="0004596C" w:rsidRDefault="00C70BD6" w:rsidP="0061510C">
            <w:pPr>
              <w:widowControl w:val="0"/>
              <w:autoSpaceDE w:val="0"/>
              <w:autoSpaceDN w:val="0"/>
              <w:adjustRightInd w:val="0"/>
              <w:jc w:val="both"/>
              <w:rPr>
                <w:rFonts w:ascii="Times New Roman" w:hAnsi="Times New Roman"/>
                <w:sz w:val="24"/>
                <w:szCs w:val="24"/>
              </w:rPr>
            </w:pPr>
            <w:r w:rsidRPr="0004596C">
              <w:rPr>
                <w:rFonts w:ascii="Times New Roman" w:hAnsi="Times New Roman"/>
                <w:sz w:val="24"/>
                <w:szCs w:val="24"/>
              </w:rPr>
              <w:t xml:space="preserve">Розділ </w:t>
            </w:r>
            <w:r w:rsidRPr="0004596C">
              <w:rPr>
                <w:rFonts w:ascii="Times New Roman" w:hAnsi="Times New Roman"/>
                <w:sz w:val="24"/>
                <w:szCs w:val="24"/>
                <w:lang w:val="en-US"/>
              </w:rPr>
              <w:t>I</w:t>
            </w:r>
            <w:r w:rsidRPr="0004596C">
              <w:rPr>
                <w:rFonts w:ascii="Times New Roman" w:hAnsi="Times New Roman"/>
                <w:sz w:val="24"/>
                <w:szCs w:val="24"/>
              </w:rPr>
              <w:t>Х. Відомості про наявність у власності осіб, які входять до складу домогосподарства, а також членів сім’ї осіб із складу домогосподарства незалежно від реєстрації їх місця проживання (фактичного місця проживання) житлових приміщень (квартири, будинку) (крім тих, які перебувають у спільній сумісній або частковій власності)</w:t>
            </w:r>
          </w:p>
        </w:tc>
      </w:tr>
      <w:tr w:rsidR="00C70BD6" w:rsidRPr="0004596C" w:rsidTr="0061510C">
        <w:trPr>
          <w:gridAfter w:val="1"/>
          <w:wAfter w:w="7" w:type="pct"/>
        </w:trPr>
        <w:tc>
          <w:tcPr>
            <w:tcW w:w="1085" w:type="pct"/>
            <w:gridSpan w:val="4"/>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sz w:val="24"/>
                <w:szCs w:val="24"/>
              </w:rPr>
            </w:pPr>
            <w:r w:rsidRPr="0004596C">
              <w:rPr>
                <w:rFonts w:ascii="Times New Roman" w:hAnsi="Times New Roman"/>
                <w:sz w:val="24"/>
                <w:szCs w:val="24"/>
              </w:rPr>
              <w:t>Прізвище, ініціали власника</w:t>
            </w:r>
          </w:p>
        </w:tc>
        <w:tc>
          <w:tcPr>
            <w:tcW w:w="1328" w:type="pct"/>
            <w:gridSpan w:val="5"/>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sz w:val="24"/>
                <w:szCs w:val="24"/>
              </w:rPr>
            </w:pPr>
            <w:r w:rsidRPr="0004596C">
              <w:rPr>
                <w:rFonts w:ascii="Times New Roman" w:hAnsi="Times New Roman"/>
                <w:sz w:val="24"/>
                <w:szCs w:val="24"/>
              </w:rPr>
              <w:t>Вид житлового приміщення (квартира, будинок)</w:t>
            </w:r>
          </w:p>
        </w:tc>
        <w:tc>
          <w:tcPr>
            <w:tcW w:w="1177" w:type="pct"/>
            <w:gridSpan w:val="4"/>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sz w:val="24"/>
                <w:szCs w:val="24"/>
              </w:rPr>
            </w:pPr>
            <w:r w:rsidRPr="0004596C">
              <w:rPr>
                <w:rFonts w:ascii="Times New Roman" w:hAnsi="Times New Roman"/>
                <w:sz w:val="24"/>
                <w:szCs w:val="24"/>
              </w:rPr>
              <w:t>Адреса фактичного розташування</w:t>
            </w:r>
          </w:p>
        </w:tc>
        <w:tc>
          <w:tcPr>
            <w:tcW w:w="1402" w:type="pct"/>
            <w:gridSpan w:val="4"/>
            <w:tcBorders>
              <w:top w:val="single" w:sz="4" w:space="0" w:color="auto"/>
              <w:left w:val="single" w:sz="4" w:space="0" w:color="auto"/>
              <w:bottom w:val="single" w:sz="4" w:space="0" w:color="auto"/>
              <w:right w:val="single" w:sz="4" w:space="0" w:color="auto"/>
            </w:tcBorders>
            <w:vAlign w:val="center"/>
            <w:hideMark/>
          </w:tcPr>
          <w:p w:rsidR="00C70BD6" w:rsidRPr="0004596C" w:rsidRDefault="00C70BD6" w:rsidP="0061510C">
            <w:pPr>
              <w:widowControl w:val="0"/>
              <w:autoSpaceDE w:val="0"/>
              <w:autoSpaceDN w:val="0"/>
              <w:adjustRightInd w:val="0"/>
              <w:jc w:val="center"/>
              <w:rPr>
                <w:rFonts w:ascii="Times New Roman" w:hAnsi="Times New Roman"/>
                <w:sz w:val="24"/>
                <w:szCs w:val="24"/>
              </w:rPr>
            </w:pPr>
            <w:r w:rsidRPr="0004596C">
              <w:rPr>
                <w:rFonts w:ascii="Times New Roman" w:hAnsi="Times New Roman"/>
                <w:sz w:val="24"/>
                <w:szCs w:val="24"/>
              </w:rPr>
              <w:t>Особлива характеристика житлового приміщення**</w:t>
            </w:r>
          </w:p>
        </w:tc>
      </w:tr>
      <w:tr w:rsidR="00C70BD6" w:rsidRPr="0004596C" w:rsidTr="0061510C">
        <w:trPr>
          <w:gridAfter w:val="1"/>
          <w:wAfter w:w="7" w:type="pct"/>
        </w:trPr>
        <w:tc>
          <w:tcPr>
            <w:tcW w:w="1085"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328" w:type="pct"/>
            <w:gridSpan w:val="5"/>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177"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402"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r>
      <w:tr w:rsidR="00C70BD6" w:rsidRPr="0004596C" w:rsidTr="0061510C">
        <w:trPr>
          <w:gridAfter w:val="1"/>
          <w:wAfter w:w="7" w:type="pct"/>
        </w:trPr>
        <w:tc>
          <w:tcPr>
            <w:tcW w:w="1085"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328" w:type="pct"/>
            <w:gridSpan w:val="5"/>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177"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402"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r>
      <w:tr w:rsidR="00C70BD6" w:rsidRPr="0004596C" w:rsidTr="0061510C">
        <w:trPr>
          <w:gridAfter w:val="1"/>
          <w:wAfter w:w="7" w:type="pct"/>
        </w:trPr>
        <w:tc>
          <w:tcPr>
            <w:tcW w:w="1085"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328" w:type="pct"/>
            <w:gridSpan w:val="5"/>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177"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c>
          <w:tcPr>
            <w:tcW w:w="1402" w:type="pct"/>
            <w:gridSpan w:val="4"/>
            <w:tcBorders>
              <w:top w:val="single" w:sz="4" w:space="0" w:color="auto"/>
              <w:left w:val="single" w:sz="4" w:space="0" w:color="auto"/>
              <w:bottom w:val="single" w:sz="4" w:space="0" w:color="auto"/>
              <w:right w:val="single" w:sz="4" w:space="0" w:color="auto"/>
            </w:tcBorders>
          </w:tcPr>
          <w:p w:rsidR="00C70BD6" w:rsidRPr="0004596C" w:rsidRDefault="00C70BD6" w:rsidP="0061510C">
            <w:pPr>
              <w:widowControl w:val="0"/>
              <w:autoSpaceDE w:val="0"/>
              <w:autoSpaceDN w:val="0"/>
              <w:adjustRightInd w:val="0"/>
              <w:rPr>
                <w:rFonts w:ascii="Times New Roman" w:hAnsi="Times New Roman"/>
                <w:sz w:val="24"/>
                <w:szCs w:val="24"/>
              </w:rPr>
            </w:pPr>
          </w:p>
        </w:tc>
      </w:tr>
    </w:tbl>
    <w:p w:rsidR="00C70BD6" w:rsidRPr="0004596C" w:rsidRDefault="00C70BD6" w:rsidP="00C70BD6">
      <w:pPr>
        <w:widowControl w:val="0"/>
        <w:autoSpaceDE w:val="0"/>
        <w:autoSpaceDN w:val="0"/>
        <w:adjustRightInd w:val="0"/>
        <w:ind w:right="-425" w:hanging="284"/>
        <w:jc w:val="both"/>
        <w:rPr>
          <w:rFonts w:ascii="Times New Roman" w:hAnsi="Times New Roman"/>
          <w:i/>
          <w:sz w:val="24"/>
          <w:szCs w:val="24"/>
        </w:rPr>
      </w:pPr>
      <w:r w:rsidRPr="0004596C">
        <w:rPr>
          <w:rFonts w:ascii="Times New Roman" w:hAnsi="Times New Roman"/>
          <w:i/>
          <w:sz w:val="24"/>
          <w:szCs w:val="24"/>
        </w:rPr>
        <w:t>_____________________</w:t>
      </w:r>
    </w:p>
    <w:p w:rsidR="00C70BD6" w:rsidRPr="0004596C" w:rsidRDefault="00C70BD6" w:rsidP="00C70BD6">
      <w:pPr>
        <w:widowControl w:val="0"/>
        <w:autoSpaceDE w:val="0"/>
        <w:autoSpaceDN w:val="0"/>
        <w:adjustRightInd w:val="0"/>
        <w:ind w:left="-284" w:right="-142" w:firstLine="568"/>
        <w:jc w:val="both"/>
        <w:rPr>
          <w:rFonts w:ascii="Times New Roman" w:hAnsi="Times New Roman"/>
          <w:i/>
          <w:sz w:val="24"/>
          <w:szCs w:val="24"/>
        </w:rPr>
      </w:pPr>
      <w:r w:rsidRPr="0004596C">
        <w:rPr>
          <w:rFonts w:ascii="Times New Roman" w:hAnsi="Times New Roman"/>
          <w:i/>
          <w:sz w:val="24"/>
          <w:szCs w:val="24"/>
        </w:rPr>
        <w:t xml:space="preserve">* Інформація про фактичне проживання особи за адресою домогосподарства, про належність до непрацездатних осіб (не досягли повноліття; отримують пенсію за віком, у зв’язку із втратою годувальника; отримують пенсію по інвалідності; досягли пенсійного віку, встановленого статтею 26 Закону України </w:t>
      </w:r>
      <w:proofErr w:type="spellStart"/>
      <w:r w:rsidRPr="0004596C">
        <w:rPr>
          <w:rFonts w:ascii="Times New Roman" w:hAnsi="Times New Roman"/>
          <w:sz w:val="24"/>
          <w:szCs w:val="24"/>
        </w:rPr>
        <w:t>“</w:t>
      </w:r>
      <w:r w:rsidRPr="0004596C">
        <w:rPr>
          <w:rFonts w:ascii="Times New Roman" w:hAnsi="Times New Roman"/>
          <w:i/>
          <w:sz w:val="24"/>
          <w:szCs w:val="24"/>
        </w:rPr>
        <w:t>Про</w:t>
      </w:r>
      <w:proofErr w:type="spellEnd"/>
      <w:r w:rsidRPr="0004596C">
        <w:rPr>
          <w:rFonts w:ascii="Times New Roman" w:hAnsi="Times New Roman"/>
          <w:i/>
          <w:sz w:val="24"/>
          <w:szCs w:val="24"/>
        </w:rPr>
        <w:t xml:space="preserve"> загальнообов’язкове державне пенсійне </w:t>
      </w:r>
      <w:proofErr w:type="spellStart"/>
      <w:r w:rsidRPr="0004596C">
        <w:rPr>
          <w:rFonts w:ascii="Times New Roman" w:hAnsi="Times New Roman"/>
          <w:i/>
          <w:sz w:val="24"/>
          <w:szCs w:val="24"/>
        </w:rPr>
        <w:t>страхування”</w:t>
      </w:r>
      <w:proofErr w:type="spellEnd"/>
      <w:r w:rsidRPr="0004596C">
        <w:rPr>
          <w:rFonts w:ascii="Times New Roman" w:hAnsi="Times New Roman"/>
          <w:i/>
          <w:sz w:val="24"/>
          <w:szCs w:val="24"/>
        </w:rPr>
        <w:t xml:space="preserve">, і отримують пенсію за вислугою років; отримують державну соціальну допомогу особам з інвалідністю з дитинства та дітям з інвалідністю; отримують державну соціальну допомогу особі, яка не має права на пенсію; отримують державну соціальну допомогу особі з інвалідністю; отримують тимчасову державну соціальну допомогу непрацюючій особі, яка досягла загального пенсійного віку, але не набула права на пенсійну виплату); про наявність пільгової категорії; про присвоєння особі правового статусу зниклої безвісти, про рішення суду про визнання особи безвісно відсутньою, про перебування особи за кордоном сукупно понад 60 днів протягом періоду, за який враховуються доходи для призначення житлової субсидії, про причину перебування особи за кордоном, про надання особою соціальних послуг, про перебування особи в місцях позбавлення/обмеження волі або застосування до неї заходів забезпечення кримінального провадження у вигляді відсторонення від роботи (посади), запобіжних заходів у вигляді домашнього арешту або тримання під вартою, а також про перебування у складних життєвих обставинах, спричинених інвалідністю, тривалою хворобою, що підтверджується висновком лікарсько-консультативної комісії закладу охорони здоров’я встановленого зразка, </w:t>
      </w:r>
      <w:proofErr w:type="spellStart"/>
      <w:r w:rsidRPr="0004596C">
        <w:rPr>
          <w:rFonts w:ascii="Times New Roman" w:hAnsi="Times New Roman"/>
          <w:i/>
          <w:sz w:val="24"/>
          <w:szCs w:val="24"/>
        </w:rPr>
        <w:t>алко-</w:t>
      </w:r>
      <w:proofErr w:type="spellEnd"/>
      <w:r w:rsidRPr="0004596C">
        <w:rPr>
          <w:rFonts w:ascii="Times New Roman" w:hAnsi="Times New Roman"/>
          <w:i/>
          <w:sz w:val="24"/>
          <w:szCs w:val="24"/>
        </w:rPr>
        <w:t xml:space="preserve"> або </w:t>
      </w:r>
      <w:proofErr w:type="spellStart"/>
      <w:r w:rsidRPr="0004596C">
        <w:rPr>
          <w:rFonts w:ascii="Times New Roman" w:hAnsi="Times New Roman"/>
          <w:i/>
          <w:sz w:val="24"/>
          <w:szCs w:val="24"/>
        </w:rPr>
        <w:t>наркозалежністю</w:t>
      </w:r>
      <w:proofErr w:type="spellEnd"/>
      <w:r w:rsidRPr="0004596C">
        <w:rPr>
          <w:rFonts w:ascii="Times New Roman" w:hAnsi="Times New Roman"/>
          <w:i/>
          <w:sz w:val="24"/>
          <w:szCs w:val="24"/>
        </w:rPr>
        <w:t>, що підтверджується висновком лікарсько-консультативної комісії закладу охорони здоров’я, який забезпечує надання первинної медичної допомоги, на підставі довідки закладу охорони здоров’я, що провадить діяльність з надання наркологічної допомоги населенню, в якому особа перебувала на диспансерному обліку, встановленого зразка).</w:t>
      </w:r>
    </w:p>
    <w:p w:rsidR="00C70BD6" w:rsidRPr="0004596C" w:rsidRDefault="00C70BD6" w:rsidP="00C70BD6">
      <w:pPr>
        <w:widowControl w:val="0"/>
        <w:autoSpaceDE w:val="0"/>
        <w:autoSpaceDN w:val="0"/>
        <w:adjustRightInd w:val="0"/>
        <w:ind w:left="-284" w:right="-143"/>
        <w:jc w:val="both"/>
        <w:rPr>
          <w:rFonts w:ascii="Times New Roman" w:hAnsi="Times New Roman"/>
          <w:i/>
          <w:sz w:val="24"/>
          <w:szCs w:val="24"/>
        </w:rPr>
      </w:pPr>
      <w:r w:rsidRPr="0004596C">
        <w:rPr>
          <w:rFonts w:ascii="Times New Roman" w:hAnsi="Times New Roman"/>
          <w:i/>
          <w:sz w:val="24"/>
          <w:szCs w:val="24"/>
        </w:rPr>
        <w:t>** Зазначаються “1”, якщо житлове приміщення розташоване в населених пунктах, що розташовані на тимчасово окупованій території в Донецькій та Луганській областях, Автономній Республіці Крим і м. Севастополі, та у населених пунктах, що розташовані на лінії зіткнення; “2” — якщо житлове приміщення непридатне для проживання, що підтверджено актом обстеження технічного стану житлового приміщення.</w:t>
      </w:r>
    </w:p>
    <w:p w:rsidR="00C70BD6" w:rsidRPr="0004596C" w:rsidRDefault="00C70BD6" w:rsidP="00C70BD6">
      <w:pPr>
        <w:ind w:right="-142" w:firstLine="567"/>
        <w:jc w:val="both"/>
        <w:rPr>
          <w:rFonts w:ascii="Times New Roman" w:hAnsi="Times New Roman"/>
          <w:sz w:val="24"/>
          <w:szCs w:val="24"/>
        </w:rPr>
      </w:pPr>
      <w:r w:rsidRPr="0004596C">
        <w:rPr>
          <w:rFonts w:ascii="Times New Roman" w:hAnsi="Times New Roman"/>
          <w:sz w:val="24"/>
          <w:szCs w:val="24"/>
        </w:rPr>
        <w:t>Я усвідомлюю, що в разі подання мною неповних або недостовірних відомостей про осіб, які входять до складу домогосподарства, та членів сім’ї осіб із складу домогосподарства незалежно від реєстрації їх місця проживання (фактичного місця проживання), їх доходи, майновий стан і витрати, мені може бути відмовлено у призначенні житлової субсидії або припинено її надання. У такому разі зобов’язуюся повернути надміру перераховану (виплачену) суму житлової субсидії.</w:t>
      </w:r>
    </w:p>
    <w:p w:rsidR="00C70BD6" w:rsidRPr="0004596C" w:rsidRDefault="00C70BD6" w:rsidP="00C70BD6">
      <w:pPr>
        <w:ind w:right="-2"/>
        <w:rPr>
          <w:rFonts w:ascii="Times New Roman" w:hAnsi="Times New Roman"/>
          <w:sz w:val="24"/>
          <w:szCs w:val="24"/>
        </w:rPr>
      </w:pPr>
      <w:r w:rsidRPr="0004596C">
        <w:rPr>
          <w:rFonts w:ascii="Times New Roman" w:hAnsi="Times New Roman"/>
          <w:sz w:val="24"/>
          <w:szCs w:val="24"/>
          <w:lang w:val="ru-RU"/>
        </w:rPr>
        <w:t xml:space="preserve"> </w:t>
      </w:r>
      <w:r w:rsidRPr="0004596C">
        <w:rPr>
          <w:rFonts w:ascii="Times New Roman" w:hAnsi="Times New Roman"/>
          <w:sz w:val="24"/>
          <w:szCs w:val="24"/>
        </w:rPr>
        <w:t>__ ___________ 20__ р.</w:t>
      </w:r>
      <w:r w:rsidRPr="0004596C">
        <w:rPr>
          <w:rFonts w:ascii="Times New Roman" w:hAnsi="Times New Roman"/>
          <w:sz w:val="24"/>
          <w:szCs w:val="24"/>
        </w:rPr>
        <w:tab/>
        <w:t xml:space="preserve">              </w:t>
      </w:r>
      <w:r w:rsidRPr="0004596C">
        <w:rPr>
          <w:rFonts w:ascii="Times New Roman" w:hAnsi="Times New Roman"/>
          <w:sz w:val="24"/>
          <w:szCs w:val="24"/>
          <w:lang w:val="ru-RU"/>
        </w:rPr>
        <w:t xml:space="preserve">                             </w:t>
      </w:r>
      <w:r w:rsidRPr="0004596C">
        <w:rPr>
          <w:rFonts w:ascii="Times New Roman" w:hAnsi="Times New Roman"/>
          <w:sz w:val="24"/>
          <w:szCs w:val="24"/>
        </w:rPr>
        <w:t>__________________”.</w:t>
      </w:r>
      <w:r w:rsidRPr="0004596C">
        <w:rPr>
          <w:rFonts w:ascii="Times New Roman" w:hAnsi="Times New Roman"/>
          <w:sz w:val="24"/>
          <w:szCs w:val="24"/>
        </w:rPr>
        <w:br/>
        <w:t xml:space="preserve">                  </w:t>
      </w:r>
      <w:r w:rsidRPr="0004596C">
        <w:rPr>
          <w:rFonts w:ascii="Times New Roman" w:hAnsi="Times New Roman"/>
          <w:sz w:val="24"/>
          <w:szCs w:val="24"/>
          <w:lang w:val="ru-RU"/>
        </w:rPr>
        <w:t xml:space="preserve">                                                                                                  </w:t>
      </w:r>
      <w:r w:rsidRPr="0004596C">
        <w:rPr>
          <w:rFonts w:ascii="Times New Roman" w:hAnsi="Times New Roman"/>
          <w:sz w:val="24"/>
          <w:szCs w:val="24"/>
        </w:rPr>
        <w:t>(підпис)</w:t>
      </w:r>
    </w:p>
    <w:p w:rsidR="00C70BD6" w:rsidRPr="0004596C" w:rsidRDefault="00C70BD6" w:rsidP="00C70BD6">
      <w:pPr>
        <w:pStyle w:val="a3"/>
        <w:spacing w:before="0"/>
        <w:jc w:val="both"/>
        <w:rPr>
          <w:rFonts w:ascii="Times New Roman" w:hAnsi="Times New Roman"/>
          <w:sz w:val="24"/>
          <w:szCs w:val="24"/>
          <w:lang w:val="en-US"/>
        </w:rPr>
      </w:pPr>
    </w:p>
    <w:p w:rsidR="000728CB" w:rsidRDefault="000728CB"/>
    <w:sectPr w:rsidR="000728CB" w:rsidSect="000728C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Microsoft YaHei"/>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0BD6"/>
    <w:rsid w:val="000728CB"/>
    <w:rsid w:val="00C70BD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Звичайний"/>
    <w:qFormat/>
    <w:rsid w:val="00C70BD6"/>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C70BD6"/>
    <w:pPr>
      <w:spacing w:before="120"/>
      <w:ind w:firstLine="567"/>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6093</Words>
  <Characters>3474</Characters>
  <Application>Microsoft Office Word</Application>
  <DocSecurity>0</DocSecurity>
  <Lines>28</Lines>
  <Paragraphs>19</Paragraphs>
  <ScaleCrop>false</ScaleCrop>
  <Company/>
  <LinksUpToDate>false</LinksUpToDate>
  <CharactersWithSpaces>9548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2021-05-24T09:51:00Z</dcterms:created>
  <dcterms:modified xsi:type="dcterms:W3CDTF">2021-05-24T09:51:00Z</dcterms:modified>
</cp:coreProperties>
</file>