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69" w:rsidRPr="009E06CD" w:rsidRDefault="00AA49B1" w:rsidP="005C1469">
      <w:pPr>
        <w:pStyle w:val="a5"/>
        <w:ind w:right="-141"/>
        <w:jc w:val="right"/>
        <w:rPr>
          <w:color w:val="000000"/>
          <w:sz w:val="28"/>
          <w:szCs w:val="28"/>
          <w:lang w:eastAsia="en-US"/>
        </w:rPr>
      </w:pPr>
      <w:r>
        <w:t xml:space="preserve">         </w:t>
      </w:r>
      <w:proofErr w:type="spellStart"/>
      <w:r w:rsidR="005C1469" w:rsidRPr="009E06C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5C1469" w:rsidRPr="009E06CD" w:rsidRDefault="005C1469" w:rsidP="005C146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5C1469" w:rsidRPr="009E06CD" w:rsidRDefault="005C1469" w:rsidP="005C146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06CD">
        <w:rPr>
          <w:b/>
          <w:bCs/>
          <w:color w:val="000000"/>
          <w:sz w:val="28"/>
          <w:szCs w:val="28"/>
        </w:rPr>
        <w:t>УКРАЇНА</w:t>
      </w:r>
    </w:p>
    <w:p w:rsidR="005C1469" w:rsidRPr="009E06CD" w:rsidRDefault="005C1469" w:rsidP="005C146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9E06C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9E06CD">
        <w:rPr>
          <w:b/>
          <w:bCs/>
          <w:color w:val="000000"/>
          <w:sz w:val="28"/>
          <w:szCs w:val="28"/>
        </w:rPr>
        <w:t>  РАДА</w:t>
      </w:r>
    </w:p>
    <w:p w:rsidR="005C1469" w:rsidRPr="009E06CD" w:rsidRDefault="005C1469" w:rsidP="005C146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9E06C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C1469" w:rsidRPr="009E06CD" w:rsidRDefault="005C1469" w:rsidP="005C1469">
      <w:pPr>
        <w:shd w:val="clear" w:color="auto" w:fill="FFFFFF"/>
        <w:jc w:val="center"/>
        <w:rPr>
          <w:color w:val="000000"/>
          <w:sz w:val="28"/>
          <w:szCs w:val="28"/>
        </w:rPr>
      </w:pPr>
      <w:r w:rsidRPr="009E06CD">
        <w:rPr>
          <w:b/>
          <w:bCs/>
          <w:color w:val="000000"/>
          <w:sz w:val="28"/>
          <w:szCs w:val="28"/>
        </w:rPr>
        <w:t>РІШЕННЯ</w:t>
      </w:r>
    </w:p>
    <w:p w:rsidR="005C1469" w:rsidRDefault="005C1469" w:rsidP="005C146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9E06CD">
        <w:rPr>
          <w:b/>
          <w:bCs/>
          <w:color w:val="000000"/>
          <w:sz w:val="28"/>
          <w:szCs w:val="28"/>
        </w:rPr>
        <w:t>від</w:t>
      </w:r>
      <w:proofErr w:type="spellEnd"/>
      <w:r w:rsidRPr="009E06CD">
        <w:rPr>
          <w:b/>
          <w:bCs/>
          <w:color w:val="000000"/>
          <w:sz w:val="28"/>
          <w:szCs w:val="28"/>
        </w:rPr>
        <w:t>__________№___м. Калуш</w:t>
      </w:r>
    </w:p>
    <w:p w:rsidR="005C1469" w:rsidRDefault="005C1469" w:rsidP="00AA49B1">
      <w:pPr>
        <w:shd w:val="clear" w:color="auto" w:fill="FFFFFF"/>
        <w:spacing w:line="252" w:lineRule="atLeast"/>
        <w:rPr>
          <w:lang w:val="uk-UA"/>
        </w:rPr>
      </w:pPr>
    </w:p>
    <w:p w:rsidR="005C1469" w:rsidRDefault="005C1469" w:rsidP="00AA49B1">
      <w:pPr>
        <w:shd w:val="clear" w:color="auto" w:fill="FFFFFF"/>
        <w:spacing w:line="252" w:lineRule="atLeast"/>
        <w:rPr>
          <w:lang w:val="uk-UA"/>
        </w:rPr>
      </w:pPr>
    </w:p>
    <w:p w:rsidR="005C1469" w:rsidRDefault="005C1469" w:rsidP="00AA49B1">
      <w:pPr>
        <w:shd w:val="clear" w:color="auto" w:fill="FFFFFF"/>
        <w:spacing w:line="252" w:lineRule="atLeast"/>
        <w:rPr>
          <w:lang w:val="uk-UA"/>
        </w:rPr>
      </w:pPr>
    </w:p>
    <w:p w:rsidR="00AA49B1" w:rsidRPr="00AA49B1" w:rsidRDefault="00AA49B1" w:rsidP="00AA49B1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відмову у наданні дозволу  на</w:t>
      </w:r>
      <w:r>
        <w:rPr>
          <w:b/>
          <w:sz w:val="28"/>
          <w:szCs w:val="28"/>
        </w:rPr>
        <w:t xml:space="preserve"> 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 на вул. Грушевського,54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обмеженою відповідальністю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«АТБ-Маркет».</w:t>
      </w:r>
      <w:bookmarkEnd w:id="0"/>
    </w:p>
    <w:p w:rsidR="00AA49B1" w:rsidRDefault="00AA49B1" w:rsidP="00AA49B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5C1469" w:rsidRDefault="005C1469" w:rsidP="00AA49B1">
      <w:pPr>
        <w:jc w:val="both"/>
        <w:rPr>
          <w:b/>
          <w:sz w:val="28"/>
          <w:szCs w:val="28"/>
          <w:lang w:val="uk-UA"/>
        </w:rPr>
      </w:pPr>
    </w:p>
    <w:p w:rsidR="00AA49B1" w:rsidRDefault="00AA49B1" w:rsidP="00AA49B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громади», затверджених рішенням виконавчого комітету міської ради від 27.04.2021 № 130 "Про затвердження Правил</w:t>
      </w:r>
      <w:r w:rsidRPr="004D52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територіальної громади» , беручи до уваги ескіз рекламного засобу з його конструктивним рішенням, розглянувши заяву  товариства з обмеженою відповідальністю «АТБ-Маркет»  про надання дозволу на розміщення зовнішньої  реклами на вул. Грушевського,54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AA49B1" w:rsidRDefault="00AA49B1" w:rsidP="00AA49B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A49B1" w:rsidRPr="006C1328" w:rsidRDefault="00AA49B1" w:rsidP="006C1328">
      <w:pPr>
        <w:pStyle w:val="a4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 w:eastAsia="uk-UA"/>
        </w:rPr>
      </w:pPr>
      <w:r w:rsidRPr="006C1328">
        <w:rPr>
          <w:sz w:val="28"/>
          <w:szCs w:val="28"/>
          <w:lang w:val="uk-UA"/>
        </w:rPr>
        <w:t>Відмовити</w:t>
      </w:r>
      <w:r w:rsidRPr="006C1328">
        <w:rPr>
          <w:b/>
          <w:sz w:val="28"/>
          <w:szCs w:val="28"/>
          <w:lang w:val="uk-UA"/>
        </w:rPr>
        <w:t xml:space="preserve"> </w:t>
      </w:r>
      <w:r w:rsidRPr="006C1328">
        <w:rPr>
          <w:sz w:val="28"/>
          <w:szCs w:val="28"/>
          <w:lang w:val="uk-UA"/>
        </w:rPr>
        <w:t>товариству з обмеженою відповідальністю «АТБ-Маркет» у</w:t>
      </w:r>
      <w:r w:rsidRPr="006C1328">
        <w:rPr>
          <w:b/>
          <w:sz w:val="28"/>
          <w:szCs w:val="28"/>
          <w:lang w:val="uk-UA"/>
        </w:rPr>
        <w:t xml:space="preserve"> </w:t>
      </w:r>
      <w:r w:rsidR="006C1328" w:rsidRPr="006C1328">
        <w:rPr>
          <w:sz w:val="28"/>
          <w:szCs w:val="28"/>
          <w:lang w:val="uk-UA"/>
        </w:rPr>
        <w:t>видач</w:t>
      </w:r>
      <w:r w:rsidRPr="006C1328">
        <w:rPr>
          <w:sz w:val="28"/>
          <w:szCs w:val="28"/>
          <w:lang w:val="uk-UA"/>
        </w:rPr>
        <w:t xml:space="preserve">і дозволу на розміщення зовнішньої  реклами на вул. Грушевського,54 спеціальна рекламна конструкція типу «рекламний щит» розміром 1.20 м х 1.07 м, </w:t>
      </w:r>
      <w:r w:rsidRPr="006C1328">
        <w:rPr>
          <w:sz w:val="28"/>
          <w:szCs w:val="28"/>
          <w:lang w:val="uk-UA" w:eastAsia="uk-UA"/>
        </w:rPr>
        <w:t xml:space="preserve">у зв`язку з тим, що </w:t>
      </w:r>
      <w:r w:rsidR="006C1328">
        <w:rPr>
          <w:sz w:val="28"/>
          <w:szCs w:val="28"/>
          <w:lang w:val="uk-UA" w:eastAsia="uk-UA"/>
        </w:rPr>
        <w:t xml:space="preserve">розміщення </w:t>
      </w:r>
      <w:r w:rsidRPr="006C1328">
        <w:rPr>
          <w:sz w:val="28"/>
          <w:szCs w:val="28"/>
          <w:lang w:val="uk-UA" w:eastAsia="uk-UA"/>
        </w:rPr>
        <w:t>рекламни</w:t>
      </w:r>
      <w:r w:rsidR="006C1328">
        <w:rPr>
          <w:sz w:val="28"/>
          <w:szCs w:val="28"/>
          <w:lang w:val="uk-UA" w:eastAsia="uk-UA"/>
        </w:rPr>
        <w:t>х</w:t>
      </w:r>
      <w:r w:rsidRPr="006C1328">
        <w:rPr>
          <w:sz w:val="28"/>
          <w:szCs w:val="28"/>
          <w:lang w:val="uk-UA" w:eastAsia="uk-UA"/>
        </w:rPr>
        <w:t xml:space="preserve"> зас</w:t>
      </w:r>
      <w:r w:rsidR="006C1328">
        <w:rPr>
          <w:sz w:val="28"/>
          <w:szCs w:val="28"/>
          <w:lang w:val="uk-UA" w:eastAsia="uk-UA"/>
        </w:rPr>
        <w:t>о</w:t>
      </w:r>
      <w:r w:rsidRPr="006C1328">
        <w:rPr>
          <w:sz w:val="28"/>
          <w:szCs w:val="28"/>
          <w:lang w:val="uk-UA" w:eastAsia="uk-UA"/>
        </w:rPr>
        <w:t>б</w:t>
      </w:r>
      <w:r w:rsidR="006C1328">
        <w:rPr>
          <w:sz w:val="28"/>
          <w:szCs w:val="28"/>
          <w:lang w:val="uk-UA" w:eastAsia="uk-UA"/>
        </w:rPr>
        <w:t>ів забороняється</w:t>
      </w:r>
      <w:r w:rsidRPr="006C1328">
        <w:rPr>
          <w:sz w:val="28"/>
          <w:szCs w:val="28"/>
          <w:lang w:val="uk-UA" w:eastAsia="uk-UA"/>
        </w:rPr>
        <w:t xml:space="preserve"> </w:t>
      </w:r>
      <w:r w:rsidR="006C1328" w:rsidRPr="006C1328">
        <w:rPr>
          <w:color w:val="000000"/>
          <w:sz w:val="28"/>
          <w:szCs w:val="28"/>
          <w:lang w:val="uk-UA"/>
        </w:rPr>
        <w:t>ближче, ніж 50 м до перехрещень вулиць та пішохідних переходів</w:t>
      </w:r>
      <w:r w:rsidR="006C1328">
        <w:rPr>
          <w:color w:val="000000"/>
          <w:sz w:val="28"/>
          <w:szCs w:val="28"/>
          <w:lang w:val="uk-UA"/>
        </w:rPr>
        <w:t xml:space="preserve"> відповідно до п. 4.6. Правил розміщення зовнішньої реклами на території Калуської міс</w:t>
      </w:r>
      <w:r w:rsidR="009334CC">
        <w:rPr>
          <w:color w:val="000000"/>
          <w:sz w:val="28"/>
          <w:szCs w:val="28"/>
          <w:lang w:val="uk-UA"/>
        </w:rPr>
        <w:t>ької територіальної громади.</w:t>
      </w:r>
    </w:p>
    <w:p w:rsidR="006C1328" w:rsidRPr="006C1328" w:rsidRDefault="006C1328" w:rsidP="006C1328">
      <w:pPr>
        <w:pStyle w:val="a4"/>
        <w:ind w:left="915" w:right="283"/>
        <w:jc w:val="both"/>
        <w:rPr>
          <w:sz w:val="28"/>
          <w:szCs w:val="28"/>
          <w:lang w:val="uk-UA"/>
        </w:rPr>
      </w:pPr>
    </w:p>
    <w:p w:rsidR="00AA49B1" w:rsidRDefault="00AA49B1" w:rsidP="00AA49B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9334CC">
        <w:rPr>
          <w:b/>
          <w:bCs/>
          <w:color w:val="000000"/>
          <w:sz w:val="28"/>
          <w:szCs w:val="28"/>
          <w:lang w:val="uk-UA" w:eastAsia="uk-UA"/>
        </w:rPr>
        <w:t>2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AA49B1" w:rsidRDefault="00AA49B1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A49B1" w:rsidRDefault="00AA49B1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A49B1" w:rsidRDefault="00AA49B1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A49B1" w:rsidRDefault="00AA49B1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 міського голови                                       Мирослав Тихий</w:t>
      </w: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C1469" w:rsidRDefault="005C1469" w:rsidP="00AA49B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A49B1" w:rsidRDefault="00AA49B1" w:rsidP="00AA49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A49B1" w:rsidRDefault="00AA49B1" w:rsidP="00AA49B1">
      <w:pPr>
        <w:rPr>
          <w:b/>
          <w:sz w:val="28"/>
          <w:szCs w:val="28"/>
          <w:lang w:val="uk-UA"/>
        </w:rPr>
      </w:pPr>
    </w:p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p w:rsidR="00AA49B1" w:rsidRDefault="00AA49B1" w:rsidP="00AA49B1"/>
    <w:sectPr w:rsidR="00AA4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6D06"/>
    <w:multiLevelType w:val="hybridMultilevel"/>
    <w:tmpl w:val="257C6A70"/>
    <w:lvl w:ilvl="0" w:tplc="9FFACB0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B1"/>
    <w:rsid w:val="003B7210"/>
    <w:rsid w:val="005C1469"/>
    <w:rsid w:val="006C1328"/>
    <w:rsid w:val="009334CC"/>
    <w:rsid w:val="00AA49B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C8A3"/>
  <w15:chartTrackingRefBased/>
  <w15:docId w15:val="{5DA394AE-A769-4A49-BAB2-CB0565E5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9B1"/>
  </w:style>
  <w:style w:type="paragraph" w:styleId="a4">
    <w:name w:val="List Paragraph"/>
    <w:basedOn w:val="a"/>
    <w:uiPriority w:val="34"/>
    <w:qFormat/>
    <w:rsid w:val="006C1328"/>
    <w:pPr>
      <w:ind w:left="720"/>
      <w:contextualSpacing/>
    </w:pPr>
  </w:style>
  <w:style w:type="paragraph" w:styleId="a5">
    <w:name w:val="Body Text Indent"/>
    <w:basedOn w:val="a"/>
    <w:link w:val="a6"/>
    <w:rsid w:val="005C1469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5C14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2021-06-10T12:18:00Z</dcterms:created>
  <dcterms:modified xsi:type="dcterms:W3CDTF">2021-06-10T12:18:00Z</dcterms:modified>
</cp:coreProperties>
</file>