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0E3" w:rsidRPr="005C00E3" w:rsidRDefault="005C00E3" w:rsidP="005C00E3">
      <w:pPr>
        <w:tabs>
          <w:tab w:val="left" w:pos="4860"/>
        </w:tabs>
        <w:snapToGrid w:val="0"/>
        <w:spacing w:after="0" w:line="240" w:lineRule="auto"/>
        <w:jc w:val="center"/>
        <w:rPr>
          <w:rFonts w:ascii="Calibri" w:eastAsia="Calibri" w:hAnsi="Calibri" w:cs="Times New Roman"/>
          <w:sz w:val="28"/>
          <w:szCs w:val="28"/>
        </w:rPr>
      </w:pPr>
      <w:r w:rsidRPr="005C00E3">
        <w:rPr>
          <w:rFonts w:ascii="Calibri" w:eastAsia="Calibri" w:hAnsi="Calibri" w:cs="Times New Roman"/>
          <w:sz w:val="28"/>
          <w:szCs w:val="28"/>
        </w:rPr>
        <w:object w:dxaOrig="81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54pt" o:ole="" fillcolor="window">
            <v:imagedata r:id="rId6" o:title=""/>
          </v:shape>
          <o:OLEObject Type="Embed" ProgID="Word.Picture.8" ShapeID="_x0000_i1025" DrawAspect="Content" ObjectID="_1684158226" r:id="rId7"/>
        </w:object>
      </w:r>
    </w:p>
    <w:p w:rsidR="005C00E3" w:rsidRPr="005C00E3" w:rsidRDefault="005C00E3" w:rsidP="005C00E3">
      <w:pPr>
        <w:tabs>
          <w:tab w:val="left" w:pos="4253"/>
        </w:tabs>
        <w:snapToGrid w:val="0"/>
        <w:spacing w:after="0" w:line="240" w:lineRule="auto"/>
        <w:jc w:val="center"/>
        <w:rPr>
          <w:rFonts w:ascii="Times New Roman" w:eastAsia="Calibri" w:hAnsi="Times New Roman" w:cs="Times New Roman"/>
          <w:b/>
          <w:sz w:val="28"/>
          <w:szCs w:val="28"/>
        </w:rPr>
      </w:pPr>
      <w:r w:rsidRPr="005C00E3">
        <w:rPr>
          <w:rFonts w:ascii="Times New Roman" w:eastAsia="Calibri" w:hAnsi="Times New Roman" w:cs="Times New Roman"/>
          <w:b/>
          <w:sz w:val="28"/>
          <w:szCs w:val="28"/>
        </w:rPr>
        <w:t>УКРАЇНА</w:t>
      </w:r>
    </w:p>
    <w:p w:rsidR="005C00E3" w:rsidRPr="005C00E3" w:rsidRDefault="005C00E3" w:rsidP="005C00E3">
      <w:pPr>
        <w:snapToGrid w:val="0"/>
        <w:spacing w:after="0" w:line="240" w:lineRule="auto"/>
        <w:jc w:val="center"/>
        <w:rPr>
          <w:rFonts w:ascii="Times New Roman" w:eastAsia="Calibri" w:hAnsi="Times New Roman" w:cs="Times New Roman"/>
          <w:b/>
          <w:sz w:val="28"/>
          <w:szCs w:val="28"/>
        </w:rPr>
      </w:pPr>
      <w:r w:rsidRPr="005C00E3">
        <w:rPr>
          <w:rFonts w:ascii="Times New Roman" w:eastAsia="Calibri" w:hAnsi="Times New Roman" w:cs="Times New Roman"/>
          <w:b/>
          <w:sz w:val="28"/>
          <w:szCs w:val="28"/>
        </w:rPr>
        <w:t>КАЛУСЬКА МІСЬКА РАДА</w:t>
      </w:r>
    </w:p>
    <w:p w:rsidR="005C00E3" w:rsidRPr="005C00E3" w:rsidRDefault="005C00E3" w:rsidP="005C00E3">
      <w:pPr>
        <w:snapToGrid w:val="0"/>
        <w:spacing w:after="0" w:line="240" w:lineRule="auto"/>
        <w:jc w:val="center"/>
        <w:rPr>
          <w:rFonts w:ascii="Times New Roman" w:eastAsia="Calibri" w:hAnsi="Times New Roman" w:cs="Times New Roman"/>
          <w:b/>
          <w:sz w:val="28"/>
          <w:szCs w:val="28"/>
        </w:rPr>
      </w:pPr>
      <w:r w:rsidRPr="005C00E3">
        <w:rPr>
          <w:rFonts w:ascii="Times New Roman" w:eastAsia="Calibri" w:hAnsi="Times New Roman" w:cs="Times New Roman"/>
          <w:b/>
          <w:sz w:val="28"/>
          <w:szCs w:val="28"/>
        </w:rPr>
        <w:t>ІВАНО-ФРАНКІВСЬКОЇ ОБЛАСТІ</w:t>
      </w:r>
    </w:p>
    <w:p w:rsidR="005C00E3" w:rsidRPr="005C00E3" w:rsidRDefault="005C00E3" w:rsidP="005C00E3">
      <w:pPr>
        <w:spacing w:after="0" w:line="240" w:lineRule="auto"/>
        <w:jc w:val="center"/>
        <w:rPr>
          <w:rFonts w:ascii="Times New Roman" w:eastAsia="Calibri" w:hAnsi="Times New Roman" w:cs="Times New Roman"/>
          <w:b/>
          <w:sz w:val="28"/>
          <w:szCs w:val="28"/>
        </w:rPr>
      </w:pPr>
      <w:proofErr w:type="gramStart"/>
      <w:r w:rsidRPr="005C00E3">
        <w:rPr>
          <w:rFonts w:ascii="Times New Roman" w:eastAsia="Calibri" w:hAnsi="Times New Roman" w:cs="Times New Roman"/>
          <w:b/>
          <w:sz w:val="28"/>
          <w:szCs w:val="28"/>
        </w:rPr>
        <w:t>ВИКОНАВЧИЙ  КОМІТЕТ</w:t>
      </w:r>
      <w:proofErr w:type="gramEnd"/>
    </w:p>
    <w:p w:rsidR="005C00E3" w:rsidRPr="005C00E3" w:rsidRDefault="005C00E3" w:rsidP="005C00E3">
      <w:pPr>
        <w:spacing w:after="0" w:line="240" w:lineRule="auto"/>
        <w:rPr>
          <w:rFonts w:ascii="Times New Roman" w:eastAsia="Calibri" w:hAnsi="Times New Roman" w:cs="Times New Roman"/>
          <w:sz w:val="28"/>
          <w:szCs w:val="28"/>
        </w:rPr>
      </w:pPr>
      <w:r w:rsidRPr="005C00E3">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148B609C" wp14:editId="71F172C4">
                <wp:simplePos x="0" y="0"/>
                <wp:positionH relativeFrom="column">
                  <wp:posOffset>43815</wp:posOffset>
                </wp:positionH>
                <wp:positionV relativeFrom="paragraph">
                  <wp:posOffset>100330</wp:posOffset>
                </wp:positionV>
                <wp:extent cx="6076950" cy="9525"/>
                <wp:effectExtent l="0" t="19050" r="38100" b="476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9525"/>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DCF36"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7.9pt" to="481.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" strokeweight="4.5pt">
                <v:stroke linestyle="thickThin"/>
              </v:line>
            </w:pict>
          </mc:Fallback>
        </mc:AlternateContent>
      </w:r>
    </w:p>
    <w:p w:rsidR="005C00E3" w:rsidRPr="005C00E3" w:rsidRDefault="005C00E3" w:rsidP="005C00E3">
      <w:pPr>
        <w:spacing w:after="0" w:line="240" w:lineRule="auto"/>
        <w:jc w:val="center"/>
        <w:rPr>
          <w:rFonts w:ascii="Times New Roman" w:eastAsia="Calibri" w:hAnsi="Times New Roman" w:cs="Times New Roman"/>
          <w:b/>
          <w:sz w:val="28"/>
          <w:szCs w:val="28"/>
        </w:rPr>
      </w:pPr>
      <w:r w:rsidRPr="005C00E3">
        <w:rPr>
          <w:rFonts w:ascii="Times New Roman" w:eastAsia="Calibri" w:hAnsi="Times New Roman" w:cs="Times New Roman"/>
          <w:b/>
          <w:sz w:val="28"/>
          <w:szCs w:val="28"/>
        </w:rPr>
        <w:t>РОЗПОРЯДЖЕННЯ МІСЬКОГО ГОЛОВИ</w:t>
      </w:r>
    </w:p>
    <w:p w:rsidR="005C00E3" w:rsidRDefault="005C00E3" w:rsidP="005C00E3">
      <w:pPr>
        <w:spacing w:after="0" w:line="240" w:lineRule="auto"/>
        <w:rPr>
          <w:rFonts w:ascii="Times New Roman" w:eastAsia="Calibri" w:hAnsi="Times New Roman" w:cs="Times New Roman"/>
          <w:sz w:val="28"/>
          <w:szCs w:val="28"/>
          <w:lang w:val="uk-UA"/>
        </w:rPr>
      </w:pPr>
    </w:p>
    <w:p w:rsidR="00F155F7" w:rsidRPr="005C00E3" w:rsidRDefault="005C00E3" w:rsidP="005C00E3">
      <w:pPr>
        <w:spacing w:after="0" w:line="24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02.06.2021</w:t>
      </w:r>
      <w:r w:rsidRPr="005C00E3">
        <w:rPr>
          <w:rFonts w:ascii="Times New Roman" w:eastAsia="Calibri" w:hAnsi="Times New Roman" w:cs="Times New Roman"/>
          <w:sz w:val="28"/>
          <w:szCs w:val="28"/>
        </w:rPr>
        <w:t xml:space="preserve">                                     м. Калуш                                      №</w:t>
      </w:r>
      <w:r>
        <w:rPr>
          <w:rFonts w:ascii="Times New Roman" w:eastAsia="Calibri" w:hAnsi="Times New Roman" w:cs="Times New Roman"/>
          <w:sz w:val="28"/>
          <w:szCs w:val="28"/>
          <w:lang w:val="uk-UA"/>
        </w:rPr>
        <w:t xml:space="preserve"> 174-р</w:t>
      </w:r>
    </w:p>
    <w:p w:rsidR="00F155F7" w:rsidRDefault="00F155F7" w:rsidP="00F155F7">
      <w:pPr>
        <w:rPr>
          <w:lang w:val="uk-UA"/>
        </w:rPr>
      </w:pPr>
    </w:p>
    <w:p w:rsidR="005C00E3" w:rsidRDefault="005C00E3" w:rsidP="00F155F7">
      <w:pPr>
        <w:spacing w:after="0" w:line="240" w:lineRule="auto"/>
        <w:ind w:left="284"/>
        <w:rPr>
          <w:rFonts w:ascii="Times New Roman" w:hAnsi="Times New Roman" w:cs="Times New Roman"/>
          <w:sz w:val="28"/>
          <w:szCs w:val="28"/>
          <w:lang w:val="uk-UA"/>
        </w:rPr>
      </w:pPr>
    </w:p>
    <w:p w:rsidR="005C00E3" w:rsidRDefault="005C00E3" w:rsidP="00F155F7">
      <w:pPr>
        <w:spacing w:after="0" w:line="240" w:lineRule="auto"/>
        <w:ind w:left="284"/>
        <w:rPr>
          <w:rFonts w:ascii="Times New Roman" w:hAnsi="Times New Roman" w:cs="Times New Roman"/>
          <w:sz w:val="28"/>
          <w:szCs w:val="28"/>
          <w:lang w:val="uk-UA"/>
        </w:rPr>
      </w:pPr>
    </w:p>
    <w:p w:rsidR="00F155F7" w:rsidRDefault="00524C2A" w:rsidP="00F155F7">
      <w:pPr>
        <w:spacing w:after="0" w:line="240" w:lineRule="auto"/>
        <w:ind w:left="284"/>
        <w:rPr>
          <w:rFonts w:ascii="Times New Roman" w:hAnsi="Times New Roman" w:cs="Times New Roman"/>
          <w:sz w:val="28"/>
          <w:szCs w:val="28"/>
          <w:lang w:val="uk-UA"/>
        </w:rPr>
      </w:pPr>
      <w:r>
        <w:rPr>
          <w:rFonts w:ascii="Times New Roman" w:hAnsi="Times New Roman" w:cs="Times New Roman"/>
          <w:sz w:val="28"/>
          <w:szCs w:val="28"/>
          <w:lang w:val="uk-UA"/>
        </w:rPr>
        <w:t>Про з</w:t>
      </w:r>
      <w:r w:rsidR="00F155F7">
        <w:rPr>
          <w:rFonts w:ascii="Times New Roman" w:hAnsi="Times New Roman" w:cs="Times New Roman"/>
          <w:sz w:val="28"/>
          <w:szCs w:val="28"/>
          <w:lang w:val="uk-UA"/>
        </w:rPr>
        <w:t>атвердження Регламенту роботи</w:t>
      </w:r>
    </w:p>
    <w:p w:rsidR="00F155F7" w:rsidRDefault="00F155F7" w:rsidP="00F155F7">
      <w:pPr>
        <w:spacing w:after="0" w:line="240" w:lineRule="auto"/>
        <w:ind w:left="284"/>
        <w:rPr>
          <w:rFonts w:ascii="Times New Roman" w:hAnsi="Times New Roman" w:cs="Times New Roman"/>
          <w:sz w:val="28"/>
          <w:szCs w:val="28"/>
          <w:lang w:val="uk-UA"/>
        </w:rPr>
      </w:pPr>
      <w:r>
        <w:rPr>
          <w:rFonts w:ascii="Times New Roman" w:hAnsi="Times New Roman" w:cs="Times New Roman"/>
          <w:sz w:val="28"/>
          <w:szCs w:val="28"/>
          <w:lang w:val="uk-UA"/>
        </w:rPr>
        <w:t xml:space="preserve">електронного сервісу «чат-бот гаряча </w:t>
      </w:r>
    </w:p>
    <w:p w:rsidR="00F155F7" w:rsidRDefault="00F155F7" w:rsidP="00F155F7">
      <w:pPr>
        <w:spacing w:after="0" w:line="240" w:lineRule="auto"/>
        <w:ind w:left="284"/>
        <w:rPr>
          <w:rFonts w:ascii="Times New Roman" w:hAnsi="Times New Roman" w:cs="Times New Roman"/>
          <w:sz w:val="28"/>
          <w:szCs w:val="28"/>
          <w:lang w:val="uk-UA"/>
        </w:rPr>
      </w:pPr>
      <w:r>
        <w:rPr>
          <w:rFonts w:ascii="Times New Roman" w:hAnsi="Times New Roman" w:cs="Times New Roman"/>
          <w:sz w:val="28"/>
          <w:szCs w:val="28"/>
          <w:lang w:val="uk-UA"/>
        </w:rPr>
        <w:t>лінія» Калуської міської ради</w:t>
      </w:r>
    </w:p>
    <w:p w:rsidR="00F155F7" w:rsidRPr="004840BD" w:rsidRDefault="00F155F7" w:rsidP="00F155F7">
      <w:pPr>
        <w:spacing w:after="0" w:line="240" w:lineRule="auto"/>
        <w:ind w:left="284" w:right="-327" w:firstLine="567"/>
        <w:rPr>
          <w:rFonts w:ascii="Times New Roman" w:hAnsi="Times New Roman" w:cs="Times New Roman"/>
          <w:sz w:val="28"/>
          <w:szCs w:val="28"/>
          <w:lang w:val="uk-UA"/>
        </w:rPr>
      </w:pPr>
    </w:p>
    <w:p w:rsidR="00F155F7" w:rsidRDefault="00F155F7" w:rsidP="00F155F7">
      <w:pPr>
        <w:spacing w:after="0" w:line="240" w:lineRule="auto"/>
        <w:ind w:left="284" w:right="-327" w:firstLine="567"/>
        <w:jc w:val="both"/>
        <w:rPr>
          <w:rFonts w:ascii="Times New Roman" w:eastAsia="Times New Roman" w:hAnsi="Times New Roman" w:cs="Times New Roman"/>
          <w:sz w:val="28"/>
          <w:szCs w:val="28"/>
          <w:lang w:val="uk"/>
        </w:rPr>
      </w:pPr>
      <w:r>
        <w:rPr>
          <w:rFonts w:ascii="Times New Roman" w:eastAsia="Times New Roman" w:hAnsi="Times New Roman" w:cs="Times New Roman"/>
          <w:sz w:val="28"/>
          <w:szCs w:val="28"/>
          <w:highlight w:val="white"/>
          <w:lang w:val="uk"/>
        </w:rPr>
        <w:t>Керуючись</w:t>
      </w:r>
      <w:r w:rsidRPr="004840BD">
        <w:rPr>
          <w:rFonts w:ascii="Times New Roman" w:eastAsia="Times New Roman" w:hAnsi="Times New Roman" w:cs="Times New Roman"/>
          <w:sz w:val="28"/>
          <w:szCs w:val="28"/>
          <w:highlight w:val="white"/>
          <w:lang w:val="uk"/>
        </w:rPr>
        <w:t xml:space="preserve"> ст. 42 п. 20 Закону України «Про місцеве самоврядування в Україні»</w:t>
      </w:r>
      <w:r>
        <w:rPr>
          <w:rFonts w:ascii="Times New Roman" w:eastAsia="Times New Roman" w:hAnsi="Times New Roman" w:cs="Times New Roman"/>
          <w:sz w:val="28"/>
          <w:szCs w:val="28"/>
          <w:highlight w:val="white"/>
          <w:lang w:val="uk"/>
        </w:rPr>
        <w:t>, беручи до уваги Меморандум про співпрацю між Калуською міською радою та організацією з розвитку підприємництва та залучення інвестицій громадської організації «УФРА», підписаного 28 грудня 2020 року</w:t>
      </w:r>
      <w:r w:rsidRPr="004840BD">
        <w:rPr>
          <w:rFonts w:ascii="Times New Roman" w:eastAsia="Times New Roman" w:hAnsi="Times New Roman" w:cs="Times New Roman"/>
          <w:sz w:val="28"/>
          <w:szCs w:val="28"/>
          <w:lang w:val="uk"/>
        </w:rPr>
        <w:t>:</w:t>
      </w:r>
    </w:p>
    <w:p w:rsidR="00F155F7" w:rsidRPr="004840BD" w:rsidRDefault="00F155F7" w:rsidP="00F155F7">
      <w:pPr>
        <w:spacing w:after="0" w:line="240" w:lineRule="auto"/>
        <w:ind w:left="284" w:right="-327" w:firstLine="567"/>
        <w:jc w:val="both"/>
        <w:rPr>
          <w:rFonts w:ascii="Times New Roman" w:eastAsia="Times New Roman" w:hAnsi="Times New Roman" w:cs="Times New Roman"/>
          <w:sz w:val="28"/>
          <w:szCs w:val="28"/>
          <w:lang w:val="uk"/>
        </w:rPr>
      </w:pPr>
    </w:p>
    <w:p w:rsidR="00F155F7" w:rsidRDefault="00F155F7" w:rsidP="00F155F7">
      <w:pPr>
        <w:pStyle w:val="a3"/>
        <w:widowControl w:val="0"/>
        <w:numPr>
          <w:ilvl w:val="0"/>
          <w:numId w:val="1"/>
        </w:numPr>
        <w:spacing w:after="0" w:line="240" w:lineRule="auto"/>
        <w:ind w:left="0" w:right="-327" w:firstLine="567"/>
        <w:jc w:val="both"/>
        <w:rPr>
          <w:rFonts w:ascii="Times New Roman" w:eastAsia="Times New Roman" w:hAnsi="Times New Roman" w:cs="Times New Roman"/>
          <w:sz w:val="28"/>
          <w:szCs w:val="28"/>
          <w:highlight w:val="white"/>
          <w:lang w:val="uk"/>
        </w:rPr>
      </w:pPr>
      <w:r>
        <w:rPr>
          <w:rFonts w:ascii="Times New Roman" w:eastAsia="Times New Roman" w:hAnsi="Times New Roman" w:cs="Times New Roman"/>
          <w:sz w:val="28"/>
          <w:szCs w:val="28"/>
          <w:highlight w:val="white"/>
          <w:lang w:val="uk"/>
        </w:rPr>
        <w:t>Затвердити Регламент роботи електронного сервісу «чат-бот гаряча</w:t>
      </w:r>
    </w:p>
    <w:p w:rsidR="00F155F7" w:rsidRPr="00F155F7" w:rsidRDefault="00F155F7" w:rsidP="00F155F7">
      <w:pPr>
        <w:widowControl w:val="0"/>
        <w:spacing w:after="0" w:line="240" w:lineRule="auto"/>
        <w:ind w:right="-327"/>
        <w:jc w:val="both"/>
        <w:rPr>
          <w:rFonts w:ascii="Times New Roman" w:eastAsia="Times New Roman" w:hAnsi="Times New Roman" w:cs="Times New Roman"/>
          <w:sz w:val="28"/>
          <w:szCs w:val="28"/>
          <w:highlight w:val="white"/>
          <w:lang w:val="uk"/>
        </w:rPr>
      </w:pPr>
      <w:r>
        <w:rPr>
          <w:rFonts w:ascii="Times New Roman" w:eastAsia="Times New Roman" w:hAnsi="Times New Roman" w:cs="Times New Roman"/>
          <w:sz w:val="28"/>
          <w:szCs w:val="28"/>
          <w:highlight w:val="white"/>
          <w:lang w:val="uk"/>
        </w:rPr>
        <w:t xml:space="preserve">    </w:t>
      </w:r>
      <w:r w:rsidRPr="00F155F7">
        <w:rPr>
          <w:rFonts w:ascii="Times New Roman" w:eastAsia="Times New Roman" w:hAnsi="Times New Roman" w:cs="Times New Roman"/>
          <w:sz w:val="28"/>
          <w:szCs w:val="28"/>
          <w:highlight w:val="white"/>
          <w:lang w:val="uk"/>
        </w:rPr>
        <w:t>лінія» Калуської міської ради</w:t>
      </w:r>
      <w:r>
        <w:rPr>
          <w:rFonts w:ascii="Times New Roman" w:eastAsia="Times New Roman" w:hAnsi="Times New Roman" w:cs="Times New Roman"/>
          <w:sz w:val="28"/>
          <w:szCs w:val="28"/>
          <w:highlight w:val="white"/>
          <w:lang w:val="uk"/>
        </w:rPr>
        <w:t xml:space="preserve"> згідно з додатком.</w:t>
      </w:r>
    </w:p>
    <w:p w:rsidR="00F155F7" w:rsidRPr="004840BD" w:rsidRDefault="00F155F7" w:rsidP="00F155F7">
      <w:pPr>
        <w:widowControl w:val="0"/>
        <w:numPr>
          <w:ilvl w:val="0"/>
          <w:numId w:val="1"/>
        </w:numPr>
        <w:spacing w:after="0" w:line="240" w:lineRule="auto"/>
        <w:ind w:left="284" w:right="-327" w:firstLine="283"/>
        <w:jc w:val="both"/>
        <w:rPr>
          <w:rFonts w:ascii="Times New Roman" w:eastAsia="Times New Roman" w:hAnsi="Times New Roman" w:cs="Times New Roman"/>
          <w:sz w:val="28"/>
          <w:szCs w:val="28"/>
          <w:highlight w:val="white"/>
          <w:lang w:val="uk"/>
        </w:rPr>
      </w:pPr>
      <w:r w:rsidRPr="004B7553">
        <w:rPr>
          <w:rFonts w:ascii="Times New Roman" w:eastAsia="Times New Roman" w:hAnsi="Times New Roman" w:cs="Times New Roman"/>
          <w:sz w:val="28"/>
          <w:szCs w:val="28"/>
          <w:highlight w:val="white"/>
          <w:lang w:val="uk"/>
        </w:rPr>
        <w:t xml:space="preserve">Координацію роботи та узагальнення інформації щодо виконання  цього розпорядження покласти на головного відповідального виконавця – загальний відділ виконавчого комітету </w:t>
      </w:r>
      <w:r>
        <w:rPr>
          <w:rFonts w:ascii="Times New Roman" w:eastAsia="Times New Roman" w:hAnsi="Times New Roman" w:cs="Times New Roman"/>
          <w:sz w:val="28"/>
          <w:szCs w:val="28"/>
          <w:highlight w:val="white"/>
          <w:lang w:val="uk"/>
        </w:rPr>
        <w:t xml:space="preserve">Калуської </w:t>
      </w:r>
      <w:r w:rsidRPr="004B7553">
        <w:rPr>
          <w:rFonts w:ascii="Times New Roman" w:eastAsia="Times New Roman" w:hAnsi="Times New Roman" w:cs="Times New Roman"/>
          <w:sz w:val="28"/>
          <w:szCs w:val="28"/>
          <w:highlight w:val="white"/>
          <w:lang w:val="uk"/>
        </w:rPr>
        <w:t xml:space="preserve">міської ради (Олена </w:t>
      </w:r>
      <w:proofErr w:type="spellStart"/>
      <w:r w:rsidRPr="004B7553">
        <w:rPr>
          <w:rFonts w:ascii="Times New Roman" w:eastAsia="Times New Roman" w:hAnsi="Times New Roman" w:cs="Times New Roman"/>
          <w:sz w:val="28"/>
          <w:szCs w:val="28"/>
          <w:highlight w:val="white"/>
          <w:lang w:val="uk"/>
        </w:rPr>
        <w:t>Буждиган</w:t>
      </w:r>
      <w:proofErr w:type="spellEnd"/>
      <w:r w:rsidRPr="004B7553">
        <w:rPr>
          <w:rFonts w:ascii="Times New Roman" w:eastAsia="Times New Roman" w:hAnsi="Times New Roman" w:cs="Times New Roman"/>
          <w:sz w:val="28"/>
          <w:szCs w:val="28"/>
          <w:highlight w:val="white"/>
          <w:lang w:val="uk"/>
        </w:rPr>
        <w:t>).</w:t>
      </w:r>
    </w:p>
    <w:p w:rsidR="00F155F7" w:rsidRPr="004840BD" w:rsidRDefault="00F155F7" w:rsidP="00F155F7">
      <w:pPr>
        <w:widowControl w:val="0"/>
        <w:numPr>
          <w:ilvl w:val="0"/>
          <w:numId w:val="1"/>
        </w:numPr>
        <w:spacing w:after="0" w:line="240" w:lineRule="auto"/>
        <w:ind w:left="284" w:right="-327" w:firstLine="283"/>
        <w:jc w:val="both"/>
        <w:rPr>
          <w:rFonts w:ascii="Times New Roman" w:eastAsia="Times New Roman" w:hAnsi="Times New Roman" w:cs="Times New Roman"/>
          <w:sz w:val="28"/>
          <w:szCs w:val="28"/>
          <w:lang w:val="uk"/>
        </w:rPr>
      </w:pPr>
      <w:r w:rsidRPr="004840BD">
        <w:rPr>
          <w:rFonts w:ascii="Times New Roman" w:eastAsia="Times New Roman" w:hAnsi="Times New Roman" w:cs="Times New Roman"/>
          <w:sz w:val="28"/>
          <w:szCs w:val="28"/>
          <w:lang w:val="uk"/>
        </w:rPr>
        <w:t xml:space="preserve">Контроль за виконанням </w:t>
      </w:r>
      <w:r w:rsidRPr="004B7553">
        <w:rPr>
          <w:rFonts w:ascii="Times New Roman" w:eastAsia="Times New Roman" w:hAnsi="Times New Roman" w:cs="Times New Roman"/>
          <w:sz w:val="28"/>
          <w:szCs w:val="28"/>
          <w:lang w:val="uk"/>
        </w:rPr>
        <w:t>цього</w:t>
      </w:r>
      <w:r w:rsidRPr="004840BD">
        <w:rPr>
          <w:rFonts w:ascii="Times New Roman" w:eastAsia="Times New Roman" w:hAnsi="Times New Roman" w:cs="Times New Roman"/>
          <w:sz w:val="28"/>
          <w:szCs w:val="28"/>
          <w:lang w:val="uk"/>
        </w:rPr>
        <w:t xml:space="preserve"> розпорядження покласти на керуючого справами виконавчого комітету </w:t>
      </w:r>
      <w:r>
        <w:rPr>
          <w:rFonts w:ascii="Times New Roman" w:eastAsia="Times New Roman" w:hAnsi="Times New Roman" w:cs="Times New Roman"/>
          <w:sz w:val="28"/>
          <w:szCs w:val="28"/>
          <w:lang w:val="uk"/>
        </w:rPr>
        <w:t xml:space="preserve">Калуської </w:t>
      </w:r>
      <w:r w:rsidRPr="004840BD">
        <w:rPr>
          <w:rFonts w:ascii="Times New Roman" w:eastAsia="Times New Roman" w:hAnsi="Times New Roman" w:cs="Times New Roman"/>
          <w:sz w:val="28"/>
          <w:szCs w:val="28"/>
          <w:lang w:val="uk"/>
        </w:rPr>
        <w:t>міської ради Олега Савку.</w:t>
      </w:r>
    </w:p>
    <w:p w:rsidR="00F155F7" w:rsidRPr="004840BD" w:rsidRDefault="00F155F7" w:rsidP="00F155F7">
      <w:pPr>
        <w:spacing w:after="0" w:line="240" w:lineRule="auto"/>
        <w:ind w:left="284" w:right="-327" w:firstLine="283"/>
        <w:rPr>
          <w:rFonts w:ascii="Times New Roman" w:eastAsia="Times New Roman" w:hAnsi="Times New Roman" w:cs="Times New Roman"/>
          <w:sz w:val="28"/>
          <w:szCs w:val="28"/>
          <w:lang w:val="uk"/>
        </w:rPr>
      </w:pPr>
    </w:p>
    <w:p w:rsidR="00F155F7" w:rsidRPr="004840BD" w:rsidRDefault="00F155F7" w:rsidP="00F155F7">
      <w:pPr>
        <w:spacing w:after="0" w:line="240" w:lineRule="auto"/>
        <w:ind w:right="-327"/>
        <w:rPr>
          <w:rFonts w:ascii="Times New Roman" w:eastAsia="Times New Roman" w:hAnsi="Times New Roman" w:cs="Times New Roman"/>
          <w:sz w:val="28"/>
          <w:szCs w:val="28"/>
          <w:lang w:val="uk"/>
        </w:rPr>
      </w:pPr>
    </w:p>
    <w:p w:rsidR="00F155F7" w:rsidRDefault="00F155F7" w:rsidP="00F155F7">
      <w:pPr>
        <w:spacing w:after="0" w:line="240" w:lineRule="auto"/>
        <w:ind w:right="-327"/>
        <w:rPr>
          <w:rFonts w:ascii="Times New Roman" w:eastAsia="Times New Roman" w:hAnsi="Times New Roman" w:cs="Times New Roman"/>
          <w:sz w:val="28"/>
          <w:szCs w:val="28"/>
          <w:lang w:val="uk"/>
        </w:rPr>
      </w:pPr>
      <w:r>
        <w:rPr>
          <w:rFonts w:ascii="Times New Roman" w:eastAsia="Times New Roman" w:hAnsi="Times New Roman" w:cs="Times New Roman"/>
          <w:sz w:val="28"/>
          <w:szCs w:val="28"/>
          <w:lang w:val="uk"/>
        </w:rPr>
        <w:t xml:space="preserve">    </w:t>
      </w:r>
      <w:r w:rsidRPr="004840BD">
        <w:rPr>
          <w:rFonts w:ascii="Times New Roman" w:eastAsia="Times New Roman" w:hAnsi="Times New Roman" w:cs="Times New Roman"/>
          <w:sz w:val="28"/>
          <w:szCs w:val="28"/>
          <w:lang w:val="uk"/>
        </w:rPr>
        <w:t>Міський голова</w:t>
      </w:r>
      <w:r w:rsidRPr="004840BD">
        <w:rPr>
          <w:rFonts w:ascii="Times New Roman" w:eastAsia="Times New Roman" w:hAnsi="Times New Roman" w:cs="Times New Roman"/>
          <w:sz w:val="28"/>
          <w:szCs w:val="28"/>
          <w:lang w:val="uk"/>
        </w:rPr>
        <w:tab/>
      </w:r>
      <w:r w:rsidRPr="004840BD">
        <w:rPr>
          <w:rFonts w:ascii="Times New Roman" w:eastAsia="Times New Roman" w:hAnsi="Times New Roman" w:cs="Times New Roman"/>
          <w:sz w:val="28"/>
          <w:szCs w:val="28"/>
          <w:lang w:val="uk"/>
        </w:rPr>
        <w:tab/>
      </w:r>
      <w:r w:rsidRPr="004840BD">
        <w:rPr>
          <w:rFonts w:ascii="Times New Roman" w:eastAsia="Times New Roman" w:hAnsi="Times New Roman" w:cs="Times New Roman"/>
          <w:sz w:val="28"/>
          <w:szCs w:val="28"/>
          <w:lang w:val="uk"/>
        </w:rPr>
        <w:tab/>
        <w:t xml:space="preserve">                                   </w:t>
      </w:r>
      <w:r>
        <w:rPr>
          <w:rFonts w:ascii="Times New Roman" w:eastAsia="Times New Roman" w:hAnsi="Times New Roman" w:cs="Times New Roman"/>
          <w:sz w:val="28"/>
          <w:szCs w:val="28"/>
          <w:lang w:val="uk"/>
        </w:rPr>
        <w:t xml:space="preserve">                   </w:t>
      </w:r>
      <w:r w:rsidRPr="004840BD">
        <w:rPr>
          <w:rFonts w:ascii="Times New Roman" w:eastAsia="Times New Roman" w:hAnsi="Times New Roman" w:cs="Times New Roman"/>
          <w:sz w:val="28"/>
          <w:szCs w:val="28"/>
          <w:lang w:val="uk"/>
        </w:rPr>
        <w:t>Андрій Найда</w:t>
      </w:r>
    </w:p>
    <w:p w:rsidR="00F155F7" w:rsidRDefault="00F155F7" w:rsidP="00F155F7">
      <w:pPr>
        <w:spacing w:after="0" w:line="240" w:lineRule="auto"/>
        <w:ind w:right="-327"/>
        <w:rPr>
          <w:rFonts w:ascii="Times New Roman" w:eastAsia="Times New Roman" w:hAnsi="Times New Roman" w:cs="Times New Roman"/>
          <w:sz w:val="28"/>
          <w:szCs w:val="28"/>
          <w:lang w:val="uk"/>
        </w:rPr>
      </w:pPr>
    </w:p>
    <w:p w:rsidR="00F155F7" w:rsidRDefault="00F155F7" w:rsidP="00F155F7">
      <w:pPr>
        <w:spacing w:after="0" w:line="240" w:lineRule="auto"/>
        <w:ind w:right="-327"/>
        <w:rPr>
          <w:rFonts w:ascii="Times New Roman" w:eastAsia="Times New Roman" w:hAnsi="Times New Roman" w:cs="Times New Roman"/>
          <w:sz w:val="28"/>
          <w:szCs w:val="28"/>
          <w:lang w:val="uk"/>
        </w:rPr>
      </w:pPr>
    </w:p>
    <w:p w:rsidR="00F155F7" w:rsidRDefault="00F155F7" w:rsidP="00F155F7">
      <w:pPr>
        <w:spacing w:after="0" w:line="240" w:lineRule="auto"/>
        <w:ind w:right="-327"/>
        <w:rPr>
          <w:rFonts w:ascii="Times New Roman" w:eastAsia="Times New Roman" w:hAnsi="Times New Roman" w:cs="Times New Roman"/>
          <w:sz w:val="28"/>
          <w:szCs w:val="28"/>
          <w:lang w:val="uk"/>
        </w:rPr>
      </w:pPr>
    </w:p>
    <w:p w:rsidR="00F155F7" w:rsidRDefault="00F155F7" w:rsidP="00F155F7">
      <w:pPr>
        <w:spacing w:after="0" w:line="240" w:lineRule="auto"/>
        <w:ind w:right="-327"/>
        <w:rPr>
          <w:rFonts w:ascii="Times New Roman" w:eastAsia="Times New Roman" w:hAnsi="Times New Roman" w:cs="Times New Roman"/>
          <w:sz w:val="28"/>
          <w:szCs w:val="28"/>
          <w:lang w:val="uk"/>
        </w:rPr>
      </w:pPr>
    </w:p>
    <w:p w:rsidR="00F155F7" w:rsidRDefault="00F155F7" w:rsidP="00F155F7">
      <w:pPr>
        <w:spacing w:after="0" w:line="240" w:lineRule="auto"/>
        <w:ind w:right="-327"/>
        <w:rPr>
          <w:rFonts w:ascii="Times New Roman" w:eastAsia="Times New Roman" w:hAnsi="Times New Roman" w:cs="Times New Roman"/>
          <w:sz w:val="28"/>
          <w:szCs w:val="28"/>
          <w:lang w:val="uk"/>
        </w:rPr>
      </w:pPr>
    </w:p>
    <w:p w:rsidR="00F155F7" w:rsidRDefault="00F155F7" w:rsidP="00F155F7">
      <w:pPr>
        <w:spacing w:after="0" w:line="240" w:lineRule="auto"/>
        <w:ind w:right="-327"/>
        <w:rPr>
          <w:rFonts w:ascii="Times New Roman" w:eastAsia="Times New Roman" w:hAnsi="Times New Roman" w:cs="Times New Roman"/>
          <w:sz w:val="28"/>
          <w:szCs w:val="28"/>
          <w:lang w:val="uk"/>
        </w:rPr>
      </w:pPr>
    </w:p>
    <w:p w:rsidR="00F155F7" w:rsidRDefault="00F155F7" w:rsidP="00F155F7">
      <w:pPr>
        <w:spacing w:after="0" w:line="240" w:lineRule="auto"/>
        <w:ind w:right="-327"/>
        <w:rPr>
          <w:rFonts w:ascii="Times New Roman" w:eastAsia="Times New Roman" w:hAnsi="Times New Roman" w:cs="Times New Roman"/>
          <w:sz w:val="28"/>
          <w:szCs w:val="28"/>
          <w:lang w:val="uk"/>
        </w:rPr>
      </w:pPr>
    </w:p>
    <w:p w:rsidR="00F155F7" w:rsidRDefault="00F155F7" w:rsidP="00F155F7">
      <w:pPr>
        <w:spacing w:after="0" w:line="240" w:lineRule="auto"/>
        <w:ind w:right="-327"/>
        <w:rPr>
          <w:rFonts w:ascii="Times New Roman" w:eastAsia="Times New Roman" w:hAnsi="Times New Roman" w:cs="Times New Roman"/>
          <w:sz w:val="28"/>
          <w:szCs w:val="28"/>
          <w:lang w:val="uk"/>
        </w:rPr>
      </w:pPr>
    </w:p>
    <w:p w:rsidR="00F155F7" w:rsidRDefault="00F155F7" w:rsidP="00F155F7">
      <w:pPr>
        <w:spacing w:after="0" w:line="240" w:lineRule="auto"/>
        <w:ind w:right="-327"/>
        <w:rPr>
          <w:rFonts w:ascii="Times New Roman" w:eastAsia="Times New Roman" w:hAnsi="Times New Roman" w:cs="Times New Roman"/>
          <w:sz w:val="28"/>
          <w:szCs w:val="28"/>
          <w:lang w:val="uk"/>
        </w:rPr>
      </w:pPr>
    </w:p>
    <w:p w:rsidR="00F155F7" w:rsidRDefault="00F155F7" w:rsidP="00F155F7">
      <w:pPr>
        <w:spacing w:after="0" w:line="240" w:lineRule="auto"/>
        <w:ind w:right="-327"/>
        <w:rPr>
          <w:rFonts w:ascii="Times New Roman" w:eastAsia="Times New Roman" w:hAnsi="Times New Roman" w:cs="Times New Roman"/>
          <w:sz w:val="28"/>
          <w:szCs w:val="28"/>
          <w:lang w:val="uk"/>
        </w:rPr>
      </w:pPr>
    </w:p>
    <w:p w:rsidR="00F155F7" w:rsidRDefault="00F155F7" w:rsidP="00F155F7">
      <w:pPr>
        <w:spacing w:after="0" w:line="240" w:lineRule="auto"/>
        <w:ind w:right="-327"/>
        <w:rPr>
          <w:rFonts w:ascii="Times New Roman" w:eastAsia="Times New Roman" w:hAnsi="Times New Roman" w:cs="Times New Roman"/>
          <w:sz w:val="28"/>
          <w:szCs w:val="28"/>
          <w:lang w:val="uk"/>
        </w:rPr>
      </w:pPr>
    </w:p>
    <w:p w:rsidR="005C00E3" w:rsidRDefault="005C00E3" w:rsidP="00F155F7">
      <w:pPr>
        <w:spacing w:after="0" w:line="240" w:lineRule="auto"/>
        <w:rPr>
          <w:rFonts w:ascii="Times New Roman" w:eastAsia="Times New Roman" w:hAnsi="Times New Roman" w:cs="Times New Roman"/>
          <w:sz w:val="28"/>
          <w:szCs w:val="28"/>
          <w:lang w:val="uk"/>
        </w:rPr>
      </w:pPr>
    </w:p>
    <w:p w:rsidR="005C00E3" w:rsidRDefault="005C00E3" w:rsidP="00F155F7">
      <w:pPr>
        <w:spacing w:after="0" w:line="240" w:lineRule="auto"/>
        <w:rPr>
          <w:rFonts w:ascii="Times New Roman" w:eastAsia="Times New Roman" w:hAnsi="Times New Roman" w:cs="Times New Roman"/>
          <w:sz w:val="28"/>
          <w:szCs w:val="28"/>
          <w:lang w:val="uk"/>
        </w:rPr>
      </w:pPr>
    </w:p>
    <w:p w:rsidR="005C00E3" w:rsidRDefault="005C00E3" w:rsidP="00F155F7">
      <w:pPr>
        <w:spacing w:after="0" w:line="240" w:lineRule="auto"/>
        <w:rPr>
          <w:rFonts w:ascii="Times New Roman" w:eastAsia="Times New Roman" w:hAnsi="Times New Roman" w:cs="Times New Roman"/>
          <w:sz w:val="28"/>
          <w:szCs w:val="28"/>
          <w:lang w:val="uk"/>
        </w:rPr>
      </w:pPr>
    </w:p>
    <w:p w:rsidR="005C00E3" w:rsidRPr="005C00E3" w:rsidRDefault="005C00E3" w:rsidP="005C00E3">
      <w:pPr>
        <w:widowControl w:val="0"/>
        <w:spacing w:after="0" w:line="240" w:lineRule="auto"/>
        <w:ind w:firstLine="567"/>
        <w:jc w:val="right"/>
        <w:rPr>
          <w:rFonts w:ascii="Times New Roman" w:eastAsia="Proxima Nova" w:hAnsi="Times New Roman" w:cs="Times New Roman"/>
          <w:sz w:val="28"/>
          <w:szCs w:val="28"/>
          <w:lang w:val="uk-UA" w:eastAsia="ru-RU"/>
        </w:rPr>
      </w:pPr>
      <w:r w:rsidRPr="005C00E3">
        <w:rPr>
          <w:rFonts w:ascii="Times New Roman" w:eastAsia="Proxima Nova" w:hAnsi="Times New Roman" w:cs="Times New Roman"/>
          <w:sz w:val="28"/>
          <w:szCs w:val="28"/>
          <w:lang w:val="uk-UA" w:eastAsia="ru-RU"/>
        </w:rPr>
        <w:t>Додаток</w:t>
      </w:r>
    </w:p>
    <w:p w:rsidR="005C00E3" w:rsidRPr="005C00E3" w:rsidRDefault="005C00E3" w:rsidP="005C00E3">
      <w:pPr>
        <w:widowControl w:val="0"/>
        <w:spacing w:after="0" w:line="240" w:lineRule="auto"/>
        <w:ind w:firstLine="567"/>
        <w:jc w:val="right"/>
        <w:rPr>
          <w:rFonts w:ascii="Times New Roman" w:eastAsia="Proxima Nova" w:hAnsi="Times New Roman" w:cs="Times New Roman"/>
          <w:sz w:val="28"/>
          <w:szCs w:val="28"/>
          <w:lang w:val="uk-UA" w:eastAsia="ru-RU"/>
        </w:rPr>
      </w:pPr>
      <w:r w:rsidRPr="005C00E3">
        <w:rPr>
          <w:rFonts w:ascii="Times New Roman" w:eastAsia="Proxima Nova" w:hAnsi="Times New Roman" w:cs="Times New Roman"/>
          <w:sz w:val="28"/>
          <w:szCs w:val="28"/>
          <w:lang w:val="uk-UA" w:eastAsia="ru-RU"/>
        </w:rPr>
        <w:t>до розпорядження міського голови</w:t>
      </w:r>
    </w:p>
    <w:p w:rsidR="005C00E3" w:rsidRPr="005C00E3" w:rsidRDefault="0020155C" w:rsidP="005C00E3">
      <w:pPr>
        <w:widowControl w:val="0"/>
        <w:spacing w:after="0" w:line="240" w:lineRule="auto"/>
        <w:ind w:firstLine="567"/>
        <w:jc w:val="right"/>
        <w:rPr>
          <w:rFonts w:ascii="Times New Roman" w:eastAsia="Proxima Nova" w:hAnsi="Times New Roman" w:cs="Times New Roman"/>
          <w:sz w:val="28"/>
          <w:szCs w:val="28"/>
          <w:lang w:val="uk-UA" w:eastAsia="ru-RU"/>
        </w:rPr>
      </w:pPr>
      <w:r>
        <w:rPr>
          <w:rFonts w:ascii="Times New Roman" w:eastAsia="Proxima Nova" w:hAnsi="Times New Roman" w:cs="Times New Roman"/>
          <w:sz w:val="28"/>
          <w:szCs w:val="28"/>
          <w:lang w:val="uk-UA" w:eastAsia="ru-RU"/>
        </w:rPr>
        <w:t>02.06.2021№ 174</w:t>
      </w:r>
      <w:r w:rsidR="005C00E3" w:rsidRPr="005C00E3">
        <w:rPr>
          <w:rFonts w:ascii="Times New Roman" w:eastAsia="Proxima Nova" w:hAnsi="Times New Roman" w:cs="Times New Roman"/>
          <w:sz w:val="28"/>
          <w:szCs w:val="28"/>
          <w:lang w:val="uk-UA" w:eastAsia="ru-RU"/>
        </w:rPr>
        <w:t>-р</w:t>
      </w:r>
    </w:p>
    <w:p w:rsidR="005C00E3" w:rsidRPr="005C00E3" w:rsidRDefault="005C00E3" w:rsidP="005C00E3">
      <w:pPr>
        <w:widowControl w:val="0"/>
        <w:spacing w:after="0" w:line="240" w:lineRule="auto"/>
        <w:ind w:firstLine="567"/>
        <w:jc w:val="right"/>
        <w:rPr>
          <w:rFonts w:ascii="Times New Roman" w:eastAsia="Proxima Nova" w:hAnsi="Times New Roman" w:cs="Times New Roman"/>
          <w:sz w:val="28"/>
          <w:szCs w:val="28"/>
          <w:lang w:val="uk-UA" w:eastAsia="ru-RU"/>
        </w:rPr>
      </w:pPr>
    </w:p>
    <w:p w:rsidR="005C00E3" w:rsidRPr="005C00E3" w:rsidRDefault="005C00E3" w:rsidP="005C00E3">
      <w:pPr>
        <w:widowControl w:val="0"/>
        <w:spacing w:after="0" w:line="240" w:lineRule="auto"/>
        <w:ind w:firstLine="567"/>
        <w:jc w:val="center"/>
        <w:rPr>
          <w:rFonts w:ascii="Times New Roman" w:eastAsia="Proxima Nova" w:hAnsi="Times New Roman" w:cs="Times New Roman"/>
          <w:b/>
          <w:sz w:val="28"/>
          <w:szCs w:val="28"/>
          <w:lang w:val="uk-UA" w:eastAsia="ru-RU"/>
        </w:rPr>
      </w:pPr>
      <w:r w:rsidRPr="005C00E3">
        <w:rPr>
          <w:rFonts w:ascii="Times New Roman" w:eastAsia="Proxima Nova" w:hAnsi="Times New Roman" w:cs="Times New Roman"/>
          <w:b/>
          <w:sz w:val="28"/>
          <w:szCs w:val="28"/>
          <w:lang w:val="uk" w:eastAsia="ru-RU"/>
        </w:rPr>
        <w:t xml:space="preserve">Регламент роботи </w:t>
      </w:r>
    </w:p>
    <w:p w:rsidR="005C00E3" w:rsidRPr="005C00E3" w:rsidRDefault="005C00E3" w:rsidP="005C00E3">
      <w:pPr>
        <w:widowControl w:val="0"/>
        <w:spacing w:after="0" w:line="240" w:lineRule="auto"/>
        <w:ind w:firstLine="567"/>
        <w:jc w:val="center"/>
        <w:rPr>
          <w:rFonts w:ascii="Times New Roman" w:eastAsia="Proxima Nova" w:hAnsi="Times New Roman" w:cs="Times New Roman"/>
          <w:b/>
          <w:sz w:val="28"/>
          <w:szCs w:val="28"/>
          <w:lang w:val="uk-UA" w:eastAsia="ru-RU"/>
        </w:rPr>
      </w:pPr>
      <w:r w:rsidRPr="005C00E3">
        <w:rPr>
          <w:rFonts w:ascii="Times New Roman" w:eastAsia="Proxima Nova" w:hAnsi="Times New Roman" w:cs="Times New Roman"/>
          <w:b/>
          <w:sz w:val="28"/>
          <w:szCs w:val="28"/>
          <w:lang w:val="uk" w:eastAsia="ru-RU"/>
        </w:rPr>
        <w:t>електронного сервісу “</w:t>
      </w:r>
      <w:r w:rsidRPr="005C00E3">
        <w:rPr>
          <w:rFonts w:ascii="Times New Roman" w:eastAsia="Proxima Nova" w:hAnsi="Times New Roman" w:cs="Times New Roman"/>
          <w:b/>
          <w:sz w:val="28"/>
          <w:szCs w:val="28"/>
          <w:lang w:val="uk-UA" w:eastAsia="ru-RU"/>
        </w:rPr>
        <w:t>ч</w:t>
      </w:r>
      <w:proofErr w:type="spellStart"/>
      <w:r w:rsidRPr="005C00E3">
        <w:rPr>
          <w:rFonts w:ascii="Times New Roman" w:eastAsia="Proxima Nova" w:hAnsi="Times New Roman" w:cs="Times New Roman"/>
          <w:b/>
          <w:sz w:val="28"/>
          <w:szCs w:val="28"/>
          <w:lang w:val="uk" w:eastAsia="ru-RU"/>
        </w:rPr>
        <w:t>ат</w:t>
      </w:r>
      <w:proofErr w:type="spellEnd"/>
      <w:r w:rsidRPr="005C00E3">
        <w:rPr>
          <w:rFonts w:ascii="Times New Roman" w:eastAsia="Proxima Nova" w:hAnsi="Times New Roman" w:cs="Times New Roman"/>
          <w:b/>
          <w:sz w:val="28"/>
          <w:szCs w:val="28"/>
          <w:lang w:val="uk" w:eastAsia="ru-RU"/>
        </w:rPr>
        <w:t xml:space="preserve">-бот гаряча лінія” </w:t>
      </w:r>
    </w:p>
    <w:p w:rsidR="005C00E3" w:rsidRPr="005C00E3" w:rsidRDefault="005C00E3" w:rsidP="005C00E3">
      <w:pPr>
        <w:widowControl w:val="0"/>
        <w:spacing w:after="0" w:line="240" w:lineRule="auto"/>
        <w:ind w:firstLine="567"/>
        <w:jc w:val="center"/>
        <w:rPr>
          <w:rFonts w:ascii="Times New Roman" w:eastAsia="Proxima Nova" w:hAnsi="Times New Roman" w:cs="Times New Roman"/>
          <w:b/>
          <w:sz w:val="28"/>
          <w:szCs w:val="28"/>
          <w:lang w:val="uk" w:eastAsia="ru-RU"/>
        </w:rPr>
      </w:pPr>
      <w:r w:rsidRPr="005C00E3">
        <w:rPr>
          <w:rFonts w:ascii="Times New Roman" w:eastAsia="Proxima Nova" w:hAnsi="Times New Roman" w:cs="Times New Roman"/>
          <w:b/>
          <w:sz w:val="28"/>
          <w:szCs w:val="28"/>
          <w:lang w:val="uk" w:eastAsia="ru-RU"/>
        </w:rPr>
        <w:t xml:space="preserve">Калуської міської ради </w:t>
      </w:r>
    </w:p>
    <w:p w:rsidR="005C00E3" w:rsidRPr="005C00E3" w:rsidRDefault="005C00E3" w:rsidP="005C00E3">
      <w:pPr>
        <w:widowControl w:val="0"/>
        <w:spacing w:after="0" w:line="240" w:lineRule="auto"/>
        <w:ind w:firstLine="567"/>
        <w:rPr>
          <w:rFonts w:ascii="Times New Roman" w:eastAsia="Proxima Nova" w:hAnsi="Times New Roman" w:cs="Times New Roman"/>
          <w:sz w:val="28"/>
          <w:szCs w:val="28"/>
          <w:lang w:val="uk-UA" w:eastAsia="ru-RU"/>
        </w:rPr>
      </w:pPr>
    </w:p>
    <w:p w:rsidR="005C00E3" w:rsidRPr="005C00E3" w:rsidRDefault="005C00E3" w:rsidP="005C00E3">
      <w:pPr>
        <w:widowControl w:val="0"/>
        <w:spacing w:after="0" w:line="240" w:lineRule="auto"/>
        <w:ind w:firstLine="567"/>
        <w:jc w:val="center"/>
        <w:rPr>
          <w:rFonts w:ascii="Times New Roman" w:eastAsia="Proxima Nova" w:hAnsi="Times New Roman" w:cs="Times New Roman"/>
          <w:b/>
          <w:sz w:val="28"/>
          <w:szCs w:val="28"/>
          <w:lang w:val="uk-UA" w:eastAsia="ru-RU"/>
        </w:rPr>
      </w:pPr>
      <w:r w:rsidRPr="005C00E3">
        <w:rPr>
          <w:rFonts w:ascii="Times New Roman" w:eastAsia="Proxima Nova" w:hAnsi="Times New Roman" w:cs="Times New Roman"/>
          <w:b/>
          <w:sz w:val="28"/>
          <w:szCs w:val="28"/>
          <w:lang w:val="uk" w:eastAsia="ru-RU"/>
        </w:rPr>
        <w:t>1. Загальні положення</w:t>
      </w:r>
      <w:r w:rsidRPr="005C00E3">
        <w:rPr>
          <w:rFonts w:ascii="Times New Roman" w:eastAsia="Proxima Nova" w:hAnsi="Times New Roman" w:cs="Times New Roman"/>
          <w:b/>
          <w:sz w:val="28"/>
          <w:szCs w:val="28"/>
          <w:lang w:val="uk-UA" w:eastAsia="ru-RU"/>
        </w:rPr>
        <w:t>.</w:t>
      </w:r>
    </w:p>
    <w:p w:rsidR="005C00E3" w:rsidRPr="005C00E3" w:rsidRDefault="005C00E3" w:rsidP="005C00E3">
      <w:pPr>
        <w:widowControl w:val="0"/>
        <w:numPr>
          <w:ilvl w:val="0"/>
          <w:numId w:val="4"/>
        </w:numPr>
        <w:spacing w:after="0" w:line="240" w:lineRule="auto"/>
        <w:ind w:left="0" w:firstLine="567"/>
        <w:contextualSpacing/>
        <w:jc w:val="both"/>
        <w:rPr>
          <w:rFonts w:ascii="Times New Roman" w:eastAsia="Proxima Nova" w:hAnsi="Times New Roman" w:cs="Times New Roman"/>
          <w:sz w:val="28"/>
          <w:szCs w:val="28"/>
          <w:lang w:val="uk" w:eastAsia="ru-RU"/>
        </w:rPr>
      </w:pPr>
      <w:r w:rsidRPr="005C00E3">
        <w:rPr>
          <w:rFonts w:ascii="Times New Roman" w:eastAsia="Proxima Nova" w:hAnsi="Times New Roman" w:cs="Times New Roman"/>
          <w:sz w:val="28"/>
          <w:szCs w:val="28"/>
          <w:lang w:val="uk" w:eastAsia="ru-RU"/>
        </w:rPr>
        <w:t>Регламент розгляду звернень громадян, що надходять до електронного сервісу “</w:t>
      </w:r>
      <w:r w:rsidRPr="005C00E3">
        <w:rPr>
          <w:rFonts w:ascii="Times New Roman" w:eastAsia="Proxima Nova" w:hAnsi="Times New Roman" w:cs="Times New Roman"/>
          <w:sz w:val="28"/>
          <w:szCs w:val="28"/>
          <w:lang w:val="uk-UA" w:eastAsia="ru-RU"/>
        </w:rPr>
        <w:t>ч</w:t>
      </w:r>
      <w:proofErr w:type="spellStart"/>
      <w:r w:rsidRPr="005C00E3">
        <w:rPr>
          <w:rFonts w:ascii="Times New Roman" w:eastAsia="Proxima Nova" w:hAnsi="Times New Roman" w:cs="Times New Roman"/>
          <w:sz w:val="28"/>
          <w:szCs w:val="28"/>
          <w:lang w:val="uk" w:eastAsia="ru-RU"/>
        </w:rPr>
        <w:t>ат</w:t>
      </w:r>
      <w:proofErr w:type="spellEnd"/>
      <w:r w:rsidRPr="005C00E3">
        <w:rPr>
          <w:rFonts w:ascii="Times New Roman" w:eastAsia="Proxima Nova" w:hAnsi="Times New Roman" w:cs="Times New Roman"/>
          <w:sz w:val="28"/>
          <w:szCs w:val="28"/>
          <w:lang w:val="uk" w:eastAsia="ru-RU"/>
        </w:rPr>
        <w:t>-бот гаряча лінія” Калуської міської ради (далі – Регламент) розроблено згідно з Законами України “Про місцеве самоврядування в Україні”, “Про звернення громадян”</w:t>
      </w:r>
      <w:r w:rsidRPr="005C00E3">
        <w:rPr>
          <w:rFonts w:ascii="Times New Roman" w:eastAsia="Proxima Nova" w:hAnsi="Times New Roman" w:cs="Times New Roman"/>
          <w:sz w:val="28"/>
          <w:szCs w:val="28"/>
          <w:lang w:val="uk-UA" w:eastAsia="ru-RU"/>
        </w:rPr>
        <w:t xml:space="preserve">  </w:t>
      </w:r>
      <w:r w:rsidRPr="005C00E3">
        <w:rPr>
          <w:rFonts w:ascii="Times New Roman" w:eastAsia="Proxima Nova" w:hAnsi="Times New Roman" w:cs="Times New Roman"/>
          <w:sz w:val="28"/>
          <w:szCs w:val="28"/>
          <w:lang w:val="uk" w:eastAsia="ru-RU"/>
        </w:rPr>
        <w:t>для прийому звернень громадян в мережі Інтернет.</w:t>
      </w:r>
    </w:p>
    <w:p w:rsidR="005C00E3" w:rsidRPr="005C00E3" w:rsidRDefault="005C00E3" w:rsidP="005C00E3">
      <w:pPr>
        <w:widowControl w:val="0"/>
        <w:numPr>
          <w:ilvl w:val="0"/>
          <w:numId w:val="4"/>
        </w:numPr>
        <w:spacing w:after="0" w:line="240" w:lineRule="auto"/>
        <w:ind w:left="0" w:firstLine="567"/>
        <w:jc w:val="both"/>
        <w:rPr>
          <w:rFonts w:ascii="Times New Roman" w:eastAsia="Proxima Nova" w:hAnsi="Times New Roman" w:cs="Times New Roman"/>
          <w:sz w:val="28"/>
          <w:szCs w:val="28"/>
          <w:lang w:val="uk" w:eastAsia="ru-RU"/>
        </w:rPr>
      </w:pPr>
      <w:r w:rsidRPr="005C00E3">
        <w:rPr>
          <w:rFonts w:ascii="Times New Roman" w:eastAsia="Proxima Nova" w:hAnsi="Times New Roman" w:cs="Times New Roman"/>
          <w:sz w:val="28"/>
          <w:szCs w:val="28"/>
          <w:lang w:val="uk" w:eastAsia="ru-RU"/>
        </w:rPr>
        <w:t>Регламент визначає порядок роботи в електронному сервісі “</w:t>
      </w:r>
      <w:r w:rsidRPr="005C00E3">
        <w:rPr>
          <w:rFonts w:ascii="Times New Roman" w:eastAsia="Proxima Nova" w:hAnsi="Times New Roman" w:cs="Times New Roman"/>
          <w:sz w:val="28"/>
          <w:szCs w:val="28"/>
          <w:lang w:val="uk-UA" w:eastAsia="ru-RU"/>
        </w:rPr>
        <w:t>ч</w:t>
      </w:r>
      <w:proofErr w:type="spellStart"/>
      <w:r w:rsidRPr="005C00E3">
        <w:rPr>
          <w:rFonts w:ascii="Times New Roman" w:eastAsia="Proxima Nova" w:hAnsi="Times New Roman" w:cs="Times New Roman"/>
          <w:sz w:val="28"/>
          <w:szCs w:val="28"/>
          <w:lang w:val="uk" w:eastAsia="ru-RU"/>
        </w:rPr>
        <w:t>ат</w:t>
      </w:r>
      <w:proofErr w:type="spellEnd"/>
      <w:r w:rsidRPr="005C00E3">
        <w:rPr>
          <w:rFonts w:ascii="Times New Roman" w:eastAsia="Proxima Nova" w:hAnsi="Times New Roman" w:cs="Times New Roman"/>
          <w:sz w:val="28"/>
          <w:szCs w:val="28"/>
          <w:lang w:val="uk" w:eastAsia="ru-RU"/>
        </w:rPr>
        <w:t xml:space="preserve">-бот гаряча лінія” при надходженні звернень громадян </w:t>
      </w:r>
      <w:r w:rsidRPr="005C00E3">
        <w:rPr>
          <w:rFonts w:ascii="Times New Roman" w:eastAsia="Proxima Nova" w:hAnsi="Times New Roman" w:cs="Times New Roman"/>
          <w:sz w:val="28"/>
          <w:szCs w:val="28"/>
          <w:lang w:val="uk-UA" w:eastAsia="ru-RU"/>
        </w:rPr>
        <w:t>та</w:t>
      </w:r>
      <w:r w:rsidRPr="005C00E3">
        <w:rPr>
          <w:rFonts w:ascii="Times New Roman" w:eastAsia="Proxima Nova" w:hAnsi="Times New Roman" w:cs="Times New Roman"/>
          <w:sz w:val="28"/>
          <w:szCs w:val="28"/>
          <w:lang w:val="uk" w:eastAsia="ru-RU"/>
        </w:rPr>
        <w:t xml:space="preserve"> їх виконанні, при інформуванні громадян та є обов’язковим для виконання.</w:t>
      </w:r>
    </w:p>
    <w:p w:rsidR="005C00E3" w:rsidRPr="005C00E3" w:rsidRDefault="005C00E3" w:rsidP="005C00E3">
      <w:pPr>
        <w:widowControl w:val="0"/>
        <w:numPr>
          <w:ilvl w:val="0"/>
          <w:numId w:val="4"/>
        </w:numPr>
        <w:spacing w:after="0" w:line="240" w:lineRule="auto"/>
        <w:ind w:left="0" w:firstLine="567"/>
        <w:jc w:val="both"/>
        <w:rPr>
          <w:rFonts w:ascii="Times New Roman" w:eastAsia="Proxima Nova" w:hAnsi="Times New Roman" w:cs="Times New Roman"/>
          <w:sz w:val="28"/>
          <w:szCs w:val="28"/>
          <w:lang w:val="uk" w:eastAsia="ru-RU"/>
        </w:rPr>
      </w:pPr>
      <w:r w:rsidRPr="005C00E3">
        <w:rPr>
          <w:rFonts w:ascii="Times New Roman" w:eastAsia="Proxima Nova" w:hAnsi="Times New Roman" w:cs="Times New Roman"/>
          <w:sz w:val="28"/>
          <w:szCs w:val="28"/>
          <w:lang w:val="uk" w:eastAsia="ru-RU"/>
        </w:rPr>
        <w:t xml:space="preserve">Регламент затверджується </w:t>
      </w:r>
      <w:r w:rsidRPr="005C00E3">
        <w:rPr>
          <w:rFonts w:ascii="Times New Roman" w:eastAsia="Proxima Nova" w:hAnsi="Times New Roman" w:cs="Times New Roman"/>
          <w:sz w:val="28"/>
          <w:szCs w:val="28"/>
          <w:lang w:val="uk-UA" w:eastAsia="ru-RU"/>
        </w:rPr>
        <w:t>міським головою</w:t>
      </w:r>
      <w:r w:rsidRPr="005C00E3">
        <w:rPr>
          <w:rFonts w:ascii="Times New Roman" w:eastAsia="Proxima Nova" w:hAnsi="Times New Roman" w:cs="Times New Roman"/>
          <w:sz w:val="28"/>
          <w:szCs w:val="28"/>
          <w:lang w:val="uk" w:eastAsia="ru-RU"/>
        </w:rPr>
        <w:t xml:space="preserve"> Калуської міської </w:t>
      </w:r>
      <w:r w:rsidRPr="005C00E3">
        <w:rPr>
          <w:rFonts w:ascii="Times New Roman" w:eastAsia="Proxima Nova" w:hAnsi="Times New Roman" w:cs="Times New Roman"/>
          <w:sz w:val="28"/>
          <w:szCs w:val="28"/>
          <w:lang w:val="uk-UA" w:eastAsia="ru-RU"/>
        </w:rPr>
        <w:t>територіальної громади</w:t>
      </w:r>
      <w:r w:rsidRPr="005C00E3">
        <w:rPr>
          <w:rFonts w:ascii="Times New Roman" w:eastAsia="Proxima Nova" w:hAnsi="Times New Roman" w:cs="Times New Roman"/>
          <w:sz w:val="28"/>
          <w:szCs w:val="28"/>
          <w:lang w:val="uk" w:eastAsia="ru-RU"/>
        </w:rPr>
        <w:t xml:space="preserve">. </w:t>
      </w:r>
    </w:p>
    <w:p w:rsidR="005C00E3" w:rsidRPr="005C00E3" w:rsidRDefault="005C00E3" w:rsidP="005C00E3">
      <w:pPr>
        <w:widowControl w:val="0"/>
        <w:numPr>
          <w:ilvl w:val="0"/>
          <w:numId w:val="4"/>
        </w:numPr>
        <w:spacing w:after="0" w:line="240" w:lineRule="auto"/>
        <w:ind w:left="0" w:firstLine="567"/>
        <w:jc w:val="both"/>
        <w:rPr>
          <w:rFonts w:ascii="Times New Roman" w:eastAsia="Proxima Nova" w:hAnsi="Times New Roman" w:cs="Times New Roman"/>
          <w:sz w:val="28"/>
          <w:szCs w:val="28"/>
          <w:lang w:val="uk" w:eastAsia="ru-RU"/>
        </w:rPr>
      </w:pPr>
      <w:r w:rsidRPr="005C00E3">
        <w:rPr>
          <w:rFonts w:ascii="Times New Roman" w:eastAsia="Proxima Nova" w:hAnsi="Times New Roman" w:cs="Times New Roman"/>
          <w:sz w:val="28"/>
          <w:szCs w:val="28"/>
          <w:lang w:val="uk" w:eastAsia="ru-RU"/>
        </w:rPr>
        <w:t>Дотримання вимог Регламенту є обов’язковим д</w:t>
      </w:r>
      <w:r w:rsidRPr="005C00E3">
        <w:rPr>
          <w:rFonts w:ascii="Times New Roman" w:eastAsia="Proxima Nova" w:hAnsi="Times New Roman" w:cs="Times New Roman"/>
          <w:sz w:val="28"/>
          <w:szCs w:val="28"/>
          <w:lang w:val="uk-UA" w:eastAsia="ru-RU"/>
        </w:rPr>
        <w:t>ля</w:t>
      </w:r>
      <w:r w:rsidRPr="005C00E3">
        <w:rPr>
          <w:rFonts w:ascii="Times New Roman" w:eastAsia="Proxima Nova" w:hAnsi="Times New Roman" w:cs="Times New Roman"/>
          <w:sz w:val="28"/>
          <w:szCs w:val="28"/>
          <w:lang w:val="uk" w:eastAsia="ru-RU"/>
        </w:rPr>
        <w:t xml:space="preserve"> виконання усіма </w:t>
      </w:r>
      <w:r w:rsidRPr="005C00E3">
        <w:rPr>
          <w:rFonts w:ascii="Times New Roman" w:eastAsia="Proxima Nova" w:hAnsi="Times New Roman" w:cs="Times New Roman"/>
          <w:sz w:val="28"/>
          <w:szCs w:val="28"/>
          <w:lang w:val="uk-UA" w:eastAsia="ru-RU"/>
        </w:rPr>
        <w:t>виконавчими органами та комунальними підприємствами Калуської міської ради</w:t>
      </w:r>
      <w:r w:rsidRPr="005C00E3">
        <w:rPr>
          <w:rFonts w:ascii="Times New Roman" w:eastAsia="Proxima Nova" w:hAnsi="Times New Roman" w:cs="Times New Roman"/>
          <w:sz w:val="28"/>
          <w:szCs w:val="28"/>
          <w:lang w:val="uk" w:eastAsia="ru-RU"/>
        </w:rPr>
        <w:t>, які зареєстровані в електронному сервісі “</w:t>
      </w:r>
      <w:r w:rsidRPr="005C00E3">
        <w:rPr>
          <w:rFonts w:ascii="Times New Roman" w:eastAsia="Proxima Nova" w:hAnsi="Times New Roman" w:cs="Times New Roman"/>
          <w:sz w:val="28"/>
          <w:szCs w:val="28"/>
          <w:lang w:val="uk-UA" w:eastAsia="ru-RU"/>
        </w:rPr>
        <w:t>ч</w:t>
      </w:r>
      <w:proofErr w:type="spellStart"/>
      <w:r w:rsidRPr="005C00E3">
        <w:rPr>
          <w:rFonts w:ascii="Times New Roman" w:eastAsia="Proxima Nova" w:hAnsi="Times New Roman" w:cs="Times New Roman"/>
          <w:sz w:val="28"/>
          <w:szCs w:val="28"/>
          <w:lang w:val="uk" w:eastAsia="ru-RU"/>
        </w:rPr>
        <w:t>ат</w:t>
      </w:r>
      <w:proofErr w:type="spellEnd"/>
      <w:r w:rsidRPr="005C00E3">
        <w:rPr>
          <w:rFonts w:ascii="Times New Roman" w:eastAsia="Proxima Nova" w:hAnsi="Times New Roman" w:cs="Times New Roman"/>
          <w:sz w:val="28"/>
          <w:szCs w:val="28"/>
          <w:lang w:val="uk" w:eastAsia="ru-RU"/>
        </w:rPr>
        <w:t>-бот гаряча лінія”.</w:t>
      </w:r>
    </w:p>
    <w:p w:rsidR="005C00E3" w:rsidRPr="005C00E3" w:rsidRDefault="005C00E3" w:rsidP="005C00E3">
      <w:pPr>
        <w:widowControl w:val="0"/>
        <w:numPr>
          <w:ilvl w:val="0"/>
          <w:numId w:val="4"/>
        </w:numPr>
        <w:spacing w:after="0" w:line="240" w:lineRule="auto"/>
        <w:ind w:left="0" w:firstLine="567"/>
        <w:jc w:val="both"/>
        <w:rPr>
          <w:rFonts w:ascii="Times New Roman" w:eastAsia="Proxima Nova" w:hAnsi="Times New Roman" w:cs="Times New Roman"/>
          <w:sz w:val="28"/>
          <w:szCs w:val="28"/>
          <w:lang w:val="uk" w:eastAsia="ru-RU"/>
        </w:rPr>
      </w:pPr>
      <w:r w:rsidRPr="005C00E3">
        <w:rPr>
          <w:rFonts w:ascii="Times New Roman" w:eastAsia="Proxima Nova" w:hAnsi="Times New Roman" w:cs="Times New Roman"/>
          <w:sz w:val="28"/>
          <w:szCs w:val="28"/>
          <w:lang w:val="uk" w:eastAsia="ru-RU"/>
        </w:rPr>
        <w:t>Організаційне забезпечення виконання Регламенту здійснює виконавчий комітет Калуської міської ради.</w:t>
      </w:r>
    </w:p>
    <w:p w:rsidR="005C00E3" w:rsidRPr="005C00E3" w:rsidRDefault="005C00E3" w:rsidP="005C00E3">
      <w:pPr>
        <w:widowControl w:val="0"/>
        <w:spacing w:after="0" w:line="240" w:lineRule="auto"/>
        <w:ind w:left="567"/>
        <w:jc w:val="both"/>
        <w:rPr>
          <w:rFonts w:ascii="Times New Roman" w:eastAsia="Proxima Nova" w:hAnsi="Times New Roman" w:cs="Times New Roman"/>
          <w:sz w:val="28"/>
          <w:szCs w:val="28"/>
          <w:lang w:val="uk" w:eastAsia="ru-RU"/>
        </w:rPr>
      </w:pPr>
    </w:p>
    <w:p w:rsidR="005C00E3" w:rsidRPr="005C00E3" w:rsidRDefault="005C00E3" w:rsidP="005C00E3">
      <w:pPr>
        <w:widowControl w:val="0"/>
        <w:spacing w:after="0" w:line="240" w:lineRule="auto"/>
        <w:ind w:left="567"/>
        <w:jc w:val="center"/>
        <w:rPr>
          <w:rFonts w:ascii="Times New Roman" w:eastAsia="Proxima Nova" w:hAnsi="Times New Roman" w:cs="Times New Roman"/>
          <w:b/>
          <w:sz w:val="28"/>
          <w:szCs w:val="28"/>
          <w:lang w:val="uk-UA" w:eastAsia="ru-RU"/>
        </w:rPr>
      </w:pPr>
      <w:r w:rsidRPr="005C00E3">
        <w:rPr>
          <w:rFonts w:ascii="Times New Roman" w:eastAsia="Proxima Nova" w:hAnsi="Times New Roman" w:cs="Times New Roman"/>
          <w:b/>
          <w:sz w:val="28"/>
          <w:szCs w:val="28"/>
          <w:lang w:val="uk-UA" w:eastAsia="ru-RU"/>
        </w:rPr>
        <w:t>2. Терміни, які вживаються.</w:t>
      </w:r>
    </w:p>
    <w:p w:rsidR="005C00E3" w:rsidRPr="005C00E3" w:rsidRDefault="005C00E3" w:rsidP="005C00E3">
      <w:pPr>
        <w:widowControl w:val="0"/>
        <w:numPr>
          <w:ilvl w:val="0"/>
          <w:numId w:val="14"/>
        </w:numPr>
        <w:spacing w:after="0" w:line="240" w:lineRule="auto"/>
        <w:ind w:firstLine="567"/>
        <w:jc w:val="both"/>
        <w:rPr>
          <w:rFonts w:ascii="Times New Roman" w:eastAsia="Proxima Nova" w:hAnsi="Times New Roman" w:cs="Times New Roman"/>
          <w:sz w:val="28"/>
          <w:szCs w:val="28"/>
          <w:lang w:val="uk" w:eastAsia="ru-RU"/>
        </w:rPr>
      </w:pPr>
      <w:r w:rsidRPr="005C00E3">
        <w:rPr>
          <w:rFonts w:ascii="Times New Roman" w:eastAsia="Proxima Nova" w:hAnsi="Times New Roman" w:cs="Times New Roman"/>
          <w:sz w:val="28"/>
          <w:szCs w:val="28"/>
          <w:lang w:val="uk" w:eastAsia="ru-RU"/>
        </w:rPr>
        <w:t>Відповідальна особа -  головний спеціаліст загального відділу виконавчого комітету Калуської міської ради, який здійснює повний адміністративний супровід роботи сервісу “</w:t>
      </w:r>
      <w:r w:rsidRPr="005C00E3">
        <w:rPr>
          <w:rFonts w:ascii="Times New Roman" w:eastAsia="Proxima Nova" w:hAnsi="Times New Roman" w:cs="Times New Roman"/>
          <w:sz w:val="28"/>
          <w:szCs w:val="28"/>
          <w:lang w:val="uk-UA" w:eastAsia="ru-RU"/>
        </w:rPr>
        <w:t>ч</w:t>
      </w:r>
      <w:proofErr w:type="spellStart"/>
      <w:r w:rsidRPr="005C00E3">
        <w:rPr>
          <w:rFonts w:ascii="Times New Roman" w:eastAsia="Proxima Nova" w:hAnsi="Times New Roman" w:cs="Times New Roman"/>
          <w:sz w:val="28"/>
          <w:szCs w:val="28"/>
          <w:lang w:val="uk" w:eastAsia="ru-RU"/>
        </w:rPr>
        <w:t>ат</w:t>
      </w:r>
      <w:proofErr w:type="spellEnd"/>
      <w:r w:rsidRPr="005C00E3">
        <w:rPr>
          <w:rFonts w:ascii="Times New Roman" w:eastAsia="Proxima Nova" w:hAnsi="Times New Roman" w:cs="Times New Roman"/>
          <w:sz w:val="28"/>
          <w:szCs w:val="28"/>
          <w:lang w:val="uk" w:eastAsia="ru-RU"/>
        </w:rPr>
        <w:t xml:space="preserve">-бот гаряча лінія”. </w:t>
      </w:r>
    </w:p>
    <w:p w:rsidR="005C00E3" w:rsidRPr="005C00E3" w:rsidRDefault="005C00E3" w:rsidP="005C00E3">
      <w:pPr>
        <w:widowControl w:val="0"/>
        <w:numPr>
          <w:ilvl w:val="0"/>
          <w:numId w:val="14"/>
        </w:numPr>
        <w:spacing w:after="0" w:line="240" w:lineRule="auto"/>
        <w:ind w:firstLine="567"/>
        <w:jc w:val="both"/>
        <w:rPr>
          <w:rFonts w:ascii="Times New Roman" w:eastAsia="Proxima Nova" w:hAnsi="Times New Roman" w:cs="Times New Roman"/>
          <w:sz w:val="28"/>
          <w:szCs w:val="28"/>
          <w:lang w:val="uk" w:eastAsia="ru-RU"/>
        </w:rPr>
      </w:pPr>
      <w:r w:rsidRPr="005C00E3">
        <w:rPr>
          <w:rFonts w:ascii="Times New Roman" w:eastAsia="Proxima Nova" w:hAnsi="Times New Roman" w:cs="Times New Roman"/>
          <w:sz w:val="28"/>
          <w:szCs w:val="28"/>
          <w:lang w:val="uk" w:eastAsia="ru-RU"/>
        </w:rPr>
        <w:t>Особа, уповноважена приймати рішення - міський голова, заступники міського голови.</w:t>
      </w:r>
    </w:p>
    <w:p w:rsidR="005C00E3" w:rsidRPr="005C00E3" w:rsidRDefault="005C00E3" w:rsidP="005C00E3">
      <w:pPr>
        <w:widowControl w:val="0"/>
        <w:numPr>
          <w:ilvl w:val="0"/>
          <w:numId w:val="14"/>
        </w:numPr>
        <w:spacing w:after="0" w:line="240" w:lineRule="auto"/>
        <w:ind w:firstLine="567"/>
        <w:jc w:val="both"/>
        <w:rPr>
          <w:rFonts w:ascii="Times New Roman" w:eastAsia="Proxima Nova" w:hAnsi="Times New Roman" w:cs="Times New Roman"/>
          <w:sz w:val="28"/>
          <w:szCs w:val="28"/>
          <w:lang w:val="uk" w:eastAsia="ru-RU"/>
        </w:rPr>
      </w:pPr>
      <w:r w:rsidRPr="005C00E3">
        <w:rPr>
          <w:rFonts w:ascii="Times New Roman" w:eastAsia="Proxima Nova" w:hAnsi="Times New Roman" w:cs="Times New Roman"/>
          <w:sz w:val="28"/>
          <w:szCs w:val="28"/>
          <w:lang w:val="uk" w:eastAsia="ru-RU"/>
        </w:rPr>
        <w:t>Виконавець - відповідальний працівник виконавчого комітету або комунальних підприємств та установ Калуської міської ради, відповідно до резолюції осіб, уповноважених приймати рішення.</w:t>
      </w:r>
    </w:p>
    <w:p w:rsidR="005C00E3" w:rsidRPr="005C00E3" w:rsidRDefault="005C00E3" w:rsidP="005C00E3">
      <w:pPr>
        <w:widowControl w:val="0"/>
        <w:numPr>
          <w:ilvl w:val="0"/>
          <w:numId w:val="14"/>
        </w:numPr>
        <w:spacing w:after="0" w:line="240" w:lineRule="auto"/>
        <w:ind w:firstLine="567"/>
        <w:jc w:val="both"/>
        <w:rPr>
          <w:rFonts w:ascii="Times New Roman" w:eastAsia="Proxima Nova" w:hAnsi="Times New Roman" w:cs="Times New Roman"/>
          <w:sz w:val="28"/>
          <w:szCs w:val="28"/>
          <w:lang w:val="uk" w:eastAsia="ru-RU"/>
        </w:rPr>
      </w:pPr>
      <w:r w:rsidRPr="005C00E3">
        <w:rPr>
          <w:rFonts w:ascii="Times New Roman" w:eastAsia="Proxima Nova" w:hAnsi="Times New Roman" w:cs="Times New Roman"/>
          <w:sz w:val="28"/>
          <w:szCs w:val="28"/>
          <w:lang w:val="uk" w:eastAsia="ru-RU"/>
        </w:rPr>
        <w:t>Заявник - особа, яка надіслала звернення в електронному сервісі “</w:t>
      </w:r>
      <w:r w:rsidRPr="005C00E3">
        <w:rPr>
          <w:rFonts w:ascii="Times New Roman" w:eastAsia="Proxima Nova" w:hAnsi="Times New Roman" w:cs="Times New Roman"/>
          <w:sz w:val="28"/>
          <w:szCs w:val="28"/>
          <w:lang w:val="uk-UA" w:eastAsia="ru-RU"/>
        </w:rPr>
        <w:t>ч</w:t>
      </w:r>
      <w:proofErr w:type="spellStart"/>
      <w:r w:rsidRPr="005C00E3">
        <w:rPr>
          <w:rFonts w:ascii="Times New Roman" w:eastAsia="Proxima Nova" w:hAnsi="Times New Roman" w:cs="Times New Roman"/>
          <w:sz w:val="28"/>
          <w:szCs w:val="28"/>
          <w:lang w:val="uk" w:eastAsia="ru-RU"/>
        </w:rPr>
        <w:t>ат</w:t>
      </w:r>
      <w:proofErr w:type="spellEnd"/>
      <w:r w:rsidRPr="005C00E3">
        <w:rPr>
          <w:rFonts w:ascii="Times New Roman" w:eastAsia="Proxima Nova" w:hAnsi="Times New Roman" w:cs="Times New Roman"/>
          <w:sz w:val="28"/>
          <w:szCs w:val="28"/>
          <w:lang w:val="uk" w:eastAsia="ru-RU"/>
        </w:rPr>
        <w:t>-бот гаряча лінія”</w:t>
      </w:r>
    </w:p>
    <w:p w:rsidR="005C00E3" w:rsidRPr="005C00E3" w:rsidRDefault="005C00E3" w:rsidP="005C00E3">
      <w:pPr>
        <w:widowControl w:val="0"/>
        <w:numPr>
          <w:ilvl w:val="0"/>
          <w:numId w:val="14"/>
        </w:numPr>
        <w:spacing w:after="0" w:line="240" w:lineRule="auto"/>
        <w:ind w:firstLine="567"/>
        <w:jc w:val="both"/>
        <w:rPr>
          <w:rFonts w:ascii="Times New Roman" w:eastAsia="Proxima Nova" w:hAnsi="Times New Roman" w:cs="Times New Roman"/>
          <w:sz w:val="28"/>
          <w:szCs w:val="28"/>
          <w:lang w:val="uk" w:eastAsia="ru-RU"/>
        </w:rPr>
      </w:pPr>
      <w:r w:rsidRPr="005C00E3">
        <w:rPr>
          <w:rFonts w:ascii="Times New Roman" w:eastAsia="Proxima Nova" w:hAnsi="Times New Roman" w:cs="Times New Roman"/>
          <w:sz w:val="28"/>
          <w:szCs w:val="28"/>
          <w:lang w:val="uk" w:eastAsia="ru-RU"/>
        </w:rPr>
        <w:t xml:space="preserve">Особа, відповідальна за зв'язки з громадськістю -  головний спеціаліст відділу з питань внутрішньої політики та </w:t>
      </w:r>
      <w:proofErr w:type="spellStart"/>
      <w:r w:rsidRPr="005C00E3">
        <w:rPr>
          <w:rFonts w:ascii="Times New Roman" w:eastAsia="Proxima Nova" w:hAnsi="Times New Roman" w:cs="Times New Roman"/>
          <w:sz w:val="28"/>
          <w:szCs w:val="28"/>
          <w:lang w:val="uk" w:eastAsia="ru-RU"/>
        </w:rPr>
        <w:t>зв'язків</w:t>
      </w:r>
      <w:proofErr w:type="spellEnd"/>
      <w:r w:rsidRPr="005C00E3">
        <w:rPr>
          <w:rFonts w:ascii="Times New Roman" w:eastAsia="Proxima Nova" w:hAnsi="Times New Roman" w:cs="Times New Roman"/>
          <w:sz w:val="28"/>
          <w:szCs w:val="28"/>
          <w:lang w:val="uk" w:eastAsia="ru-RU"/>
        </w:rPr>
        <w:t xml:space="preserve"> з громадськістю </w:t>
      </w:r>
      <w:proofErr w:type="spellStart"/>
      <w:r w:rsidRPr="005C00E3">
        <w:rPr>
          <w:rFonts w:ascii="Times New Roman" w:eastAsia="Proxima Nova" w:hAnsi="Times New Roman" w:cs="Times New Roman"/>
          <w:sz w:val="28"/>
          <w:szCs w:val="28"/>
          <w:lang w:val="uk" w:eastAsia="ru-RU"/>
        </w:rPr>
        <w:t>Калусько</w:t>
      </w:r>
      <w:proofErr w:type="spellEnd"/>
      <w:r w:rsidRPr="005C00E3">
        <w:rPr>
          <w:rFonts w:ascii="Times New Roman" w:eastAsia="Proxima Nova" w:hAnsi="Times New Roman" w:cs="Times New Roman"/>
          <w:sz w:val="28"/>
          <w:szCs w:val="28"/>
          <w:lang w:val="uk-UA" w:eastAsia="ru-RU"/>
        </w:rPr>
        <w:t>ї</w:t>
      </w:r>
      <w:r w:rsidRPr="005C00E3">
        <w:rPr>
          <w:rFonts w:ascii="Times New Roman" w:eastAsia="Proxima Nova" w:hAnsi="Times New Roman" w:cs="Times New Roman"/>
          <w:sz w:val="28"/>
          <w:szCs w:val="28"/>
          <w:lang w:val="uk" w:eastAsia="ru-RU"/>
        </w:rPr>
        <w:t xml:space="preserve"> міської ради</w:t>
      </w:r>
      <w:r w:rsidRPr="005C00E3">
        <w:rPr>
          <w:rFonts w:ascii="Times New Roman" w:eastAsia="Proxima Nova" w:hAnsi="Times New Roman" w:cs="Times New Roman"/>
          <w:sz w:val="28"/>
          <w:szCs w:val="28"/>
          <w:lang w:val="uk-UA" w:eastAsia="ru-RU"/>
        </w:rPr>
        <w:t>.</w:t>
      </w:r>
      <w:r w:rsidRPr="005C00E3">
        <w:rPr>
          <w:rFonts w:ascii="Times New Roman" w:eastAsia="Proxima Nova" w:hAnsi="Times New Roman" w:cs="Times New Roman"/>
          <w:sz w:val="28"/>
          <w:szCs w:val="28"/>
          <w:lang w:val="uk" w:eastAsia="ru-RU"/>
        </w:rPr>
        <w:t xml:space="preserve"> </w:t>
      </w:r>
    </w:p>
    <w:p w:rsidR="005C00E3" w:rsidRPr="005C00E3" w:rsidRDefault="005C00E3" w:rsidP="005C00E3">
      <w:pPr>
        <w:widowControl w:val="0"/>
        <w:spacing w:after="0" w:line="240" w:lineRule="auto"/>
        <w:jc w:val="both"/>
        <w:rPr>
          <w:rFonts w:ascii="Times New Roman" w:eastAsia="Proxima Nova" w:hAnsi="Times New Roman" w:cs="Times New Roman"/>
          <w:sz w:val="28"/>
          <w:szCs w:val="28"/>
          <w:lang w:val="uk-UA" w:eastAsia="ru-RU"/>
        </w:rPr>
      </w:pPr>
    </w:p>
    <w:p w:rsidR="005C00E3" w:rsidRPr="005C00E3" w:rsidRDefault="005C00E3" w:rsidP="005C00E3">
      <w:pPr>
        <w:widowControl w:val="0"/>
        <w:spacing w:after="0" w:line="240" w:lineRule="auto"/>
        <w:jc w:val="both"/>
        <w:rPr>
          <w:rFonts w:ascii="Times New Roman" w:eastAsia="Proxima Nova" w:hAnsi="Times New Roman" w:cs="Times New Roman"/>
          <w:sz w:val="28"/>
          <w:szCs w:val="28"/>
          <w:lang w:val="uk-UA" w:eastAsia="ru-RU"/>
        </w:rPr>
      </w:pPr>
    </w:p>
    <w:p w:rsidR="005C00E3" w:rsidRPr="005C00E3" w:rsidRDefault="005C00E3" w:rsidP="005C00E3">
      <w:pPr>
        <w:widowControl w:val="0"/>
        <w:spacing w:after="0" w:line="240" w:lineRule="auto"/>
        <w:jc w:val="both"/>
        <w:rPr>
          <w:rFonts w:ascii="Times New Roman" w:eastAsia="Proxima Nova" w:hAnsi="Times New Roman" w:cs="Times New Roman"/>
          <w:sz w:val="28"/>
          <w:szCs w:val="28"/>
          <w:lang w:val="uk" w:eastAsia="ru-RU"/>
        </w:rPr>
      </w:pPr>
    </w:p>
    <w:p w:rsidR="005C00E3" w:rsidRPr="005C00E3" w:rsidRDefault="005C00E3" w:rsidP="005C00E3">
      <w:pPr>
        <w:widowControl w:val="0"/>
        <w:spacing w:after="0" w:line="240" w:lineRule="auto"/>
        <w:ind w:firstLine="567"/>
        <w:jc w:val="both"/>
        <w:rPr>
          <w:rFonts w:ascii="Times New Roman" w:eastAsia="Proxima Nova" w:hAnsi="Times New Roman" w:cs="Times New Roman"/>
          <w:sz w:val="28"/>
          <w:szCs w:val="28"/>
          <w:lang w:val="uk" w:eastAsia="ru-RU"/>
        </w:rPr>
      </w:pPr>
    </w:p>
    <w:p w:rsidR="005C00E3" w:rsidRPr="005C00E3" w:rsidRDefault="005C00E3" w:rsidP="005C00E3">
      <w:pPr>
        <w:widowControl w:val="0"/>
        <w:spacing w:after="0" w:line="240" w:lineRule="auto"/>
        <w:ind w:firstLine="567"/>
        <w:jc w:val="right"/>
        <w:rPr>
          <w:rFonts w:ascii="Times New Roman" w:eastAsia="Proxima Nova" w:hAnsi="Times New Roman" w:cs="Times New Roman"/>
          <w:sz w:val="28"/>
          <w:szCs w:val="28"/>
          <w:lang w:val="uk-UA" w:eastAsia="ru-RU"/>
        </w:rPr>
      </w:pPr>
      <w:r w:rsidRPr="005C00E3">
        <w:rPr>
          <w:rFonts w:ascii="Times New Roman" w:eastAsia="Proxima Nova" w:hAnsi="Times New Roman" w:cs="Times New Roman"/>
          <w:sz w:val="28"/>
          <w:szCs w:val="28"/>
          <w:lang w:val="uk-UA" w:eastAsia="ru-RU"/>
        </w:rPr>
        <w:t>Продовження додатка</w:t>
      </w:r>
    </w:p>
    <w:p w:rsidR="005C00E3" w:rsidRPr="005C00E3" w:rsidRDefault="005C00E3" w:rsidP="005C00E3">
      <w:pPr>
        <w:widowControl w:val="0"/>
        <w:spacing w:after="0" w:line="240" w:lineRule="auto"/>
        <w:ind w:firstLine="567"/>
        <w:jc w:val="right"/>
        <w:rPr>
          <w:rFonts w:ascii="Times New Roman" w:eastAsia="Proxima Nova" w:hAnsi="Times New Roman" w:cs="Times New Roman"/>
          <w:sz w:val="28"/>
          <w:szCs w:val="28"/>
          <w:lang w:val="uk-UA" w:eastAsia="ru-RU"/>
        </w:rPr>
      </w:pPr>
      <w:r w:rsidRPr="005C00E3">
        <w:rPr>
          <w:rFonts w:ascii="Times New Roman" w:eastAsia="Proxima Nova" w:hAnsi="Times New Roman" w:cs="Times New Roman"/>
          <w:sz w:val="28"/>
          <w:szCs w:val="28"/>
          <w:lang w:val="uk-UA" w:eastAsia="ru-RU"/>
        </w:rPr>
        <w:t>до розпорядження міського голови</w:t>
      </w:r>
    </w:p>
    <w:p w:rsidR="005C00E3" w:rsidRPr="005C00E3" w:rsidRDefault="0020155C" w:rsidP="005C00E3">
      <w:pPr>
        <w:widowControl w:val="0"/>
        <w:spacing w:after="0" w:line="240" w:lineRule="auto"/>
        <w:ind w:firstLine="567"/>
        <w:jc w:val="right"/>
        <w:rPr>
          <w:rFonts w:ascii="Times New Roman" w:eastAsia="Proxima Nova" w:hAnsi="Times New Roman" w:cs="Times New Roman"/>
          <w:sz w:val="28"/>
          <w:szCs w:val="28"/>
          <w:lang w:val="uk-UA" w:eastAsia="ru-RU"/>
        </w:rPr>
      </w:pPr>
      <w:r>
        <w:rPr>
          <w:rFonts w:ascii="Times New Roman" w:eastAsia="Proxima Nova" w:hAnsi="Times New Roman" w:cs="Times New Roman"/>
          <w:sz w:val="28"/>
          <w:szCs w:val="28"/>
          <w:lang w:val="uk-UA" w:eastAsia="ru-RU"/>
        </w:rPr>
        <w:t>02.06.2021№174</w:t>
      </w:r>
      <w:r w:rsidR="005C00E3" w:rsidRPr="005C00E3">
        <w:rPr>
          <w:rFonts w:ascii="Times New Roman" w:eastAsia="Proxima Nova" w:hAnsi="Times New Roman" w:cs="Times New Roman"/>
          <w:sz w:val="28"/>
          <w:szCs w:val="28"/>
          <w:lang w:val="uk-UA" w:eastAsia="ru-RU"/>
        </w:rPr>
        <w:t>-р</w:t>
      </w:r>
    </w:p>
    <w:p w:rsidR="005C00E3" w:rsidRPr="005C00E3" w:rsidRDefault="005C00E3" w:rsidP="005C00E3">
      <w:pPr>
        <w:widowControl w:val="0"/>
        <w:spacing w:after="0" w:line="240" w:lineRule="auto"/>
        <w:ind w:firstLine="567"/>
        <w:jc w:val="center"/>
        <w:rPr>
          <w:rFonts w:ascii="Times New Roman" w:eastAsia="Proxima Nova" w:hAnsi="Times New Roman" w:cs="Times New Roman"/>
          <w:b/>
          <w:sz w:val="28"/>
          <w:szCs w:val="28"/>
          <w:lang w:val="uk-UA" w:eastAsia="ru-RU"/>
        </w:rPr>
      </w:pPr>
      <w:r w:rsidRPr="005C00E3">
        <w:rPr>
          <w:rFonts w:ascii="Times New Roman" w:eastAsia="Proxima Nova" w:hAnsi="Times New Roman" w:cs="Times New Roman"/>
          <w:b/>
          <w:sz w:val="28"/>
          <w:szCs w:val="28"/>
          <w:lang w:val="uk-UA" w:eastAsia="ru-RU"/>
        </w:rPr>
        <w:t>3</w:t>
      </w:r>
      <w:r w:rsidRPr="005C00E3">
        <w:rPr>
          <w:rFonts w:ascii="Times New Roman" w:eastAsia="Proxima Nova" w:hAnsi="Times New Roman" w:cs="Times New Roman"/>
          <w:b/>
          <w:sz w:val="28"/>
          <w:szCs w:val="28"/>
          <w:lang w:val="uk" w:eastAsia="ru-RU"/>
        </w:rPr>
        <w:t xml:space="preserve">. Розпорядок роботи електронного сервісу </w:t>
      </w:r>
    </w:p>
    <w:p w:rsidR="005C00E3" w:rsidRPr="005C00E3" w:rsidRDefault="005C00E3" w:rsidP="005C00E3">
      <w:pPr>
        <w:widowControl w:val="0"/>
        <w:spacing w:after="0" w:line="240" w:lineRule="auto"/>
        <w:ind w:firstLine="567"/>
        <w:jc w:val="center"/>
        <w:rPr>
          <w:rFonts w:ascii="Times New Roman" w:eastAsia="Proxima Nova" w:hAnsi="Times New Roman" w:cs="Times New Roman"/>
          <w:b/>
          <w:sz w:val="28"/>
          <w:szCs w:val="28"/>
          <w:lang w:val="uk-UA" w:eastAsia="ru-RU"/>
        </w:rPr>
      </w:pPr>
      <w:r w:rsidRPr="005C00E3">
        <w:rPr>
          <w:rFonts w:ascii="Times New Roman" w:eastAsia="Proxima Nova" w:hAnsi="Times New Roman" w:cs="Times New Roman"/>
          <w:b/>
          <w:sz w:val="28"/>
          <w:szCs w:val="28"/>
          <w:lang w:val="uk" w:eastAsia="ru-RU"/>
        </w:rPr>
        <w:t>“</w:t>
      </w:r>
      <w:r w:rsidRPr="005C00E3">
        <w:rPr>
          <w:rFonts w:ascii="Times New Roman" w:eastAsia="Proxima Nova" w:hAnsi="Times New Roman" w:cs="Times New Roman"/>
          <w:b/>
          <w:sz w:val="28"/>
          <w:szCs w:val="28"/>
          <w:lang w:val="uk-UA" w:eastAsia="ru-RU"/>
        </w:rPr>
        <w:t>ч</w:t>
      </w:r>
      <w:proofErr w:type="spellStart"/>
      <w:r w:rsidRPr="005C00E3">
        <w:rPr>
          <w:rFonts w:ascii="Times New Roman" w:eastAsia="Proxima Nova" w:hAnsi="Times New Roman" w:cs="Times New Roman"/>
          <w:b/>
          <w:sz w:val="28"/>
          <w:szCs w:val="28"/>
          <w:lang w:val="uk" w:eastAsia="ru-RU"/>
        </w:rPr>
        <w:t>ат</w:t>
      </w:r>
      <w:proofErr w:type="spellEnd"/>
      <w:r w:rsidRPr="005C00E3">
        <w:rPr>
          <w:rFonts w:ascii="Times New Roman" w:eastAsia="Proxima Nova" w:hAnsi="Times New Roman" w:cs="Times New Roman"/>
          <w:b/>
          <w:sz w:val="28"/>
          <w:szCs w:val="28"/>
          <w:lang w:val="uk" w:eastAsia="ru-RU"/>
        </w:rPr>
        <w:t>-бот гаряча лінія”</w:t>
      </w:r>
      <w:r w:rsidRPr="005C00E3">
        <w:rPr>
          <w:rFonts w:ascii="Times New Roman" w:eastAsia="Proxima Nova" w:hAnsi="Times New Roman" w:cs="Times New Roman"/>
          <w:b/>
          <w:sz w:val="28"/>
          <w:szCs w:val="28"/>
          <w:lang w:val="uk-UA" w:eastAsia="ru-RU"/>
        </w:rPr>
        <w:t>.</w:t>
      </w:r>
    </w:p>
    <w:p w:rsidR="005C00E3" w:rsidRPr="005C00E3" w:rsidRDefault="005C00E3" w:rsidP="005C00E3">
      <w:pPr>
        <w:widowControl w:val="0"/>
        <w:spacing w:after="0" w:line="240" w:lineRule="auto"/>
        <w:ind w:firstLine="567"/>
        <w:jc w:val="both"/>
        <w:rPr>
          <w:rFonts w:ascii="Times New Roman" w:eastAsia="Proxima Nova" w:hAnsi="Times New Roman" w:cs="Times New Roman"/>
          <w:sz w:val="28"/>
          <w:szCs w:val="28"/>
          <w:lang w:val="uk" w:eastAsia="ru-RU"/>
        </w:rPr>
      </w:pPr>
      <w:r w:rsidRPr="005C00E3">
        <w:rPr>
          <w:rFonts w:ascii="Times New Roman" w:eastAsia="Proxima Nova" w:hAnsi="Times New Roman" w:cs="Times New Roman"/>
          <w:sz w:val="28"/>
          <w:szCs w:val="28"/>
          <w:lang w:val="uk" w:eastAsia="ru-RU"/>
        </w:rPr>
        <w:t>В електронному сервісі “</w:t>
      </w:r>
      <w:r w:rsidRPr="005C00E3">
        <w:rPr>
          <w:rFonts w:ascii="Times New Roman" w:eastAsia="Proxima Nova" w:hAnsi="Times New Roman" w:cs="Times New Roman"/>
          <w:sz w:val="28"/>
          <w:szCs w:val="28"/>
          <w:lang w:val="uk-UA" w:eastAsia="ru-RU"/>
        </w:rPr>
        <w:t>ч</w:t>
      </w:r>
      <w:proofErr w:type="spellStart"/>
      <w:r w:rsidRPr="005C00E3">
        <w:rPr>
          <w:rFonts w:ascii="Times New Roman" w:eastAsia="Proxima Nova" w:hAnsi="Times New Roman" w:cs="Times New Roman"/>
          <w:sz w:val="28"/>
          <w:szCs w:val="28"/>
          <w:lang w:val="uk" w:eastAsia="ru-RU"/>
        </w:rPr>
        <w:t>ат</w:t>
      </w:r>
      <w:proofErr w:type="spellEnd"/>
      <w:r w:rsidRPr="005C00E3">
        <w:rPr>
          <w:rFonts w:ascii="Times New Roman" w:eastAsia="Proxima Nova" w:hAnsi="Times New Roman" w:cs="Times New Roman"/>
          <w:sz w:val="28"/>
          <w:szCs w:val="28"/>
          <w:lang w:val="uk" w:eastAsia="ru-RU"/>
        </w:rPr>
        <w:t>-бот гаряча лінія” здійснюється:</w:t>
      </w:r>
    </w:p>
    <w:p w:rsidR="005C00E3" w:rsidRPr="005C00E3" w:rsidRDefault="005C00E3" w:rsidP="005C00E3">
      <w:pPr>
        <w:widowControl w:val="0"/>
        <w:numPr>
          <w:ilvl w:val="0"/>
          <w:numId w:val="9"/>
        </w:numPr>
        <w:spacing w:after="0" w:line="240" w:lineRule="auto"/>
        <w:ind w:firstLine="567"/>
        <w:contextualSpacing/>
        <w:jc w:val="both"/>
        <w:rPr>
          <w:rFonts w:ascii="Times New Roman" w:eastAsia="Proxima Nova" w:hAnsi="Times New Roman" w:cs="Times New Roman"/>
          <w:sz w:val="28"/>
          <w:szCs w:val="28"/>
          <w:lang w:val="uk" w:eastAsia="ru-RU"/>
        </w:rPr>
      </w:pPr>
      <w:r w:rsidRPr="005C00E3">
        <w:rPr>
          <w:rFonts w:ascii="Times New Roman" w:eastAsia="Proxima Nova" w:hAnsi="Times New Roman" w:cs="Times New Roman"/>
          <w:sz w:val="28"/>
          <w:szCs w:val="28"/>
          <w:lang w:val="uk" w:eastAsia="ru-RU"/>
        </w:rPr>
        <w:t xml:space="preserve">цілодобовий автоматичний прийом звернень громадян в мережі Інтернет за допомогою додатків </w:t>
      </w:r>
      <w:proofErr w:type="spellStart"/>
      <w:r w:rsidRPr="005C00E3">
        <w:rPr>
          <w:rFonts w:ascii="Times New Roman" w:eastAsia="Proxima Nova" w:hAnsi="Times New Roman" w:cs="Times New Roman"/>
          <w:sz w:val="28"/>
          <w:szCs w:val="28"/>
          <w:lang w:val="uk" w:eastAsia="ru-RU"/>
        </w:rPr>
        <w:t>Telegram</w:t>
      </w:r>
      <w:proofErr w:type="spellEnd"/>
      <w:r w:rsidRPr="005C00E3">
        <w:rPr>
          <w:rFonts w:ascii="Times New Roman" w:eastAsia="Proxima Nova" w:hAnsi="Times New Roman" w:cs="Times New Roman"/>
          <w:sz w:val="28"/>
          <w:szCs w:val="28"/>
          <w:lang w:val="uk" w:eastAsia="ru-RU"/>
        </w:rPr>
        <w:t xml:space="preserve"> і </w:t>
      </w:r>
      <w:proofErr w:type="spellStart"/>
      <w:r w:rsidRPr="005C00E3">
        <w:rPr>
          <w:rFonts w:ascii="Times New Roman" w:eastAsia="Proxima Nova" w:hAnsi="Times New Roman" w:cs="Times New Roman"/>
          <w:sz w:val="28"/>
          <w:szCs w:val="28"/>
          <w:lang w:val="uk" w:eastAsia="ru-RU"/>
        </w:rPr>
        <w:t>Viber</w:t>
      </w:r>
      <w:proofErr w:type="spellEnd"/>
      <w:r w:rsidRPr="005C00E3">
        <w:rPr>
          <w:rFonts w:ascii="Times New Roman" w:eastAsia="Proxima Nova" w:hAnsi="Times New Roman" w:cs="Times New Roman"/>
          <w:sz w:val="28"/>
          <w:szCs w:val="28"/>
          <w:lang w:val="uk" w:eastAsia="ru-RU"/>
        </w:rPr>
        <w:t>;</w:t>
      </w:r>
    </w:p>
    <w:p w:rsidR="005C00E3" w:rsidRPr="005C00E3" w:rsidRDefault="005C00E3" w:rsidP="005C00E3">
      <w:pPr>
        <w:widowControl w:val="0"/>
        <w:numPr>
          <w:ilvl w:val="0"/>
          <w:numId w:val="9"/>
        </w:numPr>
        <w:spacing w:after="0" w:line="240" w:lineRule="auto"/>
        <w:ind w:firstLine="567"/>
        <w:jc w:val="both"/>
        <w:rPr>
          <w:rFonts w:ascii="Times New Roman" w:eastAsia="Proxima Nova" w:hAnsi="Times New Roman" w:cs="Times New Roman"/>
          <w:sz w:val="28"/>
          <w:szCs w:val="28"/>
          <w:lang w:val="uk" w:eastAsia="ru-RU"/>
        </w:rPr>
      </w:pPr>
      <w:r w:rsidRPr="005C00E3">
        <w:rPr>
          <w:rFonts w:ascii="Times New Roman" w:eastAsia="Proxima Nova" w:hAnsi="Times New Roman" w:cs="Times New Roman"/>
          <w:sz w:val="28"/>
          <w:szCs w:val="28"/>
          <w:lang w:val="uk" w:eastAsia="ru-RU"/>
        </w:rPr>
        <w:t>інформування громадян.</w:t>
      </w:r>
    </w:p>
    <w:p w:rsidR="005C00E3" w:rsidRPr="005C00E3" w:rsidRDefault="005C00E3" w:rsidP="005C00E3">
      <w:pPr>
        <w:widowControl w:val="0"/>
        <w:numPr>
          <w:ilvl w:val="0"/>
          <w:numId w:val="15"/>
        </w:numPr>
        <w:spacing w:after="0" w:line="240" w:lineRule="auto"/>
        <w:contextualSpacing/>
        <w:jc w:val="center"/>
        <w:rPr>
          <w:rFonts w:ascii="Times New Roman" w:eastAsia="Proxima Nova" w:hAnsi="Times New Roman" w:cs="Times New Roman"/>
          <w:b/>
          <w:sz w:val="28"/>
          <w:szCs w:val="28"/>
          <w:lang w:val="uk-UA" w:eastAsia="ru-RU"/>
        </w:rPr>
      </w:pPr>
      <w:r w:rsidRPr="005C00E3">
        <w:rPr>
          <w:rFonts w:ascii="Times New Roman" w:eastAsia="Proxima Nova" w:hAnsi="Times New Roman" w:cs="Times New Roman"/>
          <w:b/>
          <w:sz w:val="28"/>
          <w:szCs w:val="28"/>
          <w:lang w:val="uk" w:eastAsia="ru-RU"/>
        </w:rPr>
        <w:t>Прийом, реєстрація, обробка звернень</w:t>
      </w:r>
      <w:r w:rsidRPr="005C00E3">
        <w:rPr>
          <w:rFonts w:ascii="Times New Roman" w:eastAsia="Proxima Nova" w:hAnsi="Times New Roman" w:cs="Times New Roman"/>
          <w:b/>
          <w:sz w:val="28"/>
          <w:szCs w:val="28"/>
          <w:lang w:val="uk-UA" w:eastAsia="ru-RU"/>
        </w:rPr>
        <w:t>.</w:t>
      </w:r>
    </w:p>
    <w:p w:rsidR="005C00E3" w:rsidRPr="005C00E3" w:rsidRDefault="005C00E3" w:rsidP="005C00E3">
      <w:pPr>
        <w:widowControl w:val="0"/>
        <w:numPr>
          <w:ilvl w:val="0"/>
          <w:numId w:val="5"/>
        </w:numPr>
        <w:spacing w:after="0" w:line="240" w:lineRule="auto"/>
        <w:ind w:firstLine="567"/>
        <w:contextualSpacing/>
        <w:jc w:val="both"/>
        <w:rPr>
          <w:rFonts w:ascii="Times New Roman" w:eastAsia="Proxima Nova" w:hAnsi="Times New Roman" w:cs="Times New Roman"/>
          <w:sz w:val="28"/>
          <w:szCs w:val="28"/>
          <w:lang w:val="uk" w:eastAsia="ru-RU"/>
        </w:rPr>
      </w:pPr>
      <w:r w:rsidRPr="005C00E3">
        <w:rPr>
          <w:rFonts w:ascii="Times New Roman" w:eastAsia="Proxima Nova" w:hAnsi="Times New Roman" w:cs="Times New Roman"/>
          <w:sz w:val="28"/>
          <w:szCs w:val="28"/>
          <w:lang w:val="uk" w:eastAsia="ru-RU"/>
        </w:rPr>
        <w:t xml:space="preserve">Звернення, що надійшли через мережу Інтернет за допомогою додатків </w:t>
      </w:r>
      <w:proofErr w:type="spellStart"/>
      <w:r w:rsidRPr="005C00E3">
        <w:rPr>
          <w:rFonts w:ascii="Times New Roman" w:eastAsia="Proxima Nova" w:hAnsi="Times New Roman" w:cs="Times New Roman"/>
          <w:sz w:val="28"/>
          <w:szCs w:val="28"/>
          <w:lang w:val="uk" w:eastAsia="ru-RU"/>
        </w:rPr>
        <w:t>Telegram</w:t>
      </w:r>
      <w:proofErr w:type="spellEnd"/>
      <w:r w:rsidRPr="005C00E3">
        <w:rPr>
          <w:rFonts w:ascii="Times New Roman" w:eastAsia="Proxima Nova" w:hAnsi="Times New Roman" w:cs="Times New Roman"/>
          <w:sz w:val="28"/>
          <w:szCs w:val="28"/>
          <w:lang w:val="uk" w:eastAsia="ru-RU"/>
        </w:rPr>
        <w:t xml:space="preserve"> і </w:t>
      </w:r>
      <w:proofErr w:type="spellStart"/>
      <w:r w:rsidRPr="005C00E3">
        <w:rPr>
          <w:rFonts w:ascii="Times New Roman" w:eastAsia="Proxima Nova" w:hAnsi="Times New Roman" w:cs="Times New Roman"/>
          <w:sz w:val="28"/>
          <w:szCs w:val="28"/>
          <w:lang w:val="uk" w:eastAsia="ru-RU"/>
        </w:rPr>
        <w:t>Viber</w:t>
      </w:r>
      <w:proofErr w:type="spellEnd"/>
      <w:r w:rsidRPr="005C00E3">
        <w:rPr>
          <w:rFonts w:ascii="Times New Roman" w:eastAsia="Proxima Nova" w:hAnsi="Times New Roman" w:cs="Times New Roman"/>
          <w:sz w:val="28"/>
          <w:szCs w:val="28"/>
          <w:lang w:val="uk" w:eastAsia="ru-RU"/>
        </w:rPr>
        <w:t>, автоматично реєструються в базі даних електронного сервісу “</w:t>
      </w:r>
      <w:r w:rsidRPr="005C00E3">
        <w:rPr>
          <w:rFonts w:ascii="Times New Roman" w:eastAsia="Proxima Nova" w:hAnsi="Times New Roman" w:cs="Times New Roman"/>
          <w:sz w:val="28"/>
          <w:szCs w:val="28"/>
          <w:lang w:val="uk-UA" w:eastAsia="ru-RU"/>
        </w:rPr>
        <w:t>ч</w:t>
      </w:r>
      <w:proofErr w:type="spellStart"/>
      <w:r w:rsidRPr="005C00E3">
        <w:rPr>
          <w:rFonts w:ascii="Times New Roman" w:eastAsia="Proxima Nova" w:hAnsi="Times New Roman" w:cs="Times New Roman"/>
          <w:sz w:val="28"/>
          <w:szCs w:val="28"/>
          <w:lang w:val="uk" w:eastAsia="ru-RU"/>
        </w:rPr>
        <w:t>ат</w:t>
      </w:r>
      <w:proofErr w:type="spellEnd"/>
      <w:r w:rsidRPr="005C00E3">
        <w:rPr>
          <w:rFonts w:ascii="Times New Roman" w:eastAsia="Proxima Nova" w:hAnsi="Times New Roman" w:cs="Times New Roman"/>
          <w:sz w:val="28"/>
          <w:szCs w:val="28"/>
          <w:lang w:val="uk" w:eastAsia="ru-RU"/>
        </w:rPr>
        <w:t xml:space="preserve">-бот гаряча лінія” шляхом створення </w:t>
      </w:r>
      <w:proofErr w:type="spellStart"/>
      <w:r w:rsidRPr="005C00E3">
        <w:rPr>
          <w:rFonts w:ascii="Times New Roman" w:eastAsia="Proxima Nova" w:hAnsi="Times New Roman" w:cs="Times New Roman"/>
          <w:sz w:val="28"/>
          <w:szCs w:val="28"/>
          <w:lang w:val="uk" w:eastAsia="ru-RU"/>
        </w:rPr>
        <w:t>реєстраційно</w:t>
      </w:r>
      <w:proofErr w:type="spellEnd"/>
      <w:r w:rsidRPr="005C00E3">
        <w:rPr>
          <w:rFonts w:ascii="Times New Roman" w:eastAsia="Proxima Nova" w:hAnsi="Times New Roman" w:cs="Times New Roman"/>
          <w:sz w:val="28"/>
          <w:szCs w:val="28"/>
          <w:lang w:val="uk" w:eastAsia="ru-RU"/>
        </w:rPr>
        <w:t>-контрольної електронної картки.</w:t>
      </w:r>
    </w:p>
    <w:p w:rsidR="005C00E3" w:rsidRPr="005C00E3" w:rsidRDefault="005C00E3" w:rsidP="005C00E3">
      <w:pPr>
        <w:widowControl w:val="0"/>
        <w:numPr>
          <w:ilvl w:val="0"/>
          <w:numId w:val="5"/>
        </w:numPr>
        <w:spacing w:after="0" w:line="240" w:lineRule="auto"/>
        <w:ind w:firstLine="567"/>
        <w:jc w:val="both"/>
        <w:rPr>
          <w:rFonts w:ascii="Times New Roman" w:eastAsia="Proxima Nova" w:hAnsi="Times New Roman" w:cs="Times New Roman"/>
          <w:sz w:val="28"/>
          <w:szCs w:val="28"/>
          <w:lang w:val="uk" w:eastAsia="ru-RU"/>
        </w:rPr>
      </w:pPr>
      <w:r w:rsidRPr="005C00E3">
        <w:rPr>
          <w:rFonts w:ascii="Times New Roman" w:eastAsia="Proxima Nova" w:hAnsi="Times New Roman" w:cs="Times New Roman"/>
          <w:sz w:val="28"/>
          <w:szCs w:val="28"/>
          <w:lang w:val="uk" w:eastAsia="ru-RU"/>
        </w:rPr>
        <w:t>Згідно зі ст. 5 Закону України «Про звернення громадян»</w:t>
      </w:r>
      <w:r w:rsidRPr="005C00E3">
        <w:rPr>
          <w:rFonts w:ascii="Times New Roman" w:eastAsia="Proxima Nova" w:hAnsi="Times New Roman" w:cs="Times New Roman"/>
          <w:sz w:val="28"/>
          <w:szCs w:val="28"/>
          <w:lang w:val="uk-UA" w:eastAsia="ru-RU"/>
        </w:rPr>
        <w:t xml:space="preserve"> </w:t>
      </w:r>
      <w:r w:rsidRPr="005C00E3">
        <w:rPr>
          <w:rFonts w:ascii="Times New Roman" w:eastAsia="Proxima Nova" w:hAnsi="Times New Roman" w:cs="Times New Roman"/>
          <w:sz w:val="28"/>
          <w:szCs w:val="28"/>
          <w:lang w:val="uk" w:eastAsia="ru-RU"/>
        </w:rPr>
        <w:t xml:space="preserve"> при створенні </w:t>
      </w:r>
      <w:proofErr w:type="spellStart"/>
      <w:r w:rsidRPr="005C00E3">
        <w:rPr>
          <w:rFonts w:ascii="Times New Roman" w:eastAsia="Proxima Nova" w:hAnsi="Times New Roman" w:cs="Times New Roman"/>
          <w:sz w:val="28"/>
          <w:szCs w:val="28"/>
          <w:lang w:val="uk" w:eastAsia="ru-RU"/>
        </w:rPr>
        <w:t>реєстраційно</w:t>
      </w:r>
      <w:proofErr w:type="spellEnd"/>
      <w:r w:rsidRPr="005C00E3">
        <w:rPr>
          <w:rFonts w:ascii="Times New Roman" w:eastAsia="Proxima Nova" w:hAnsi="Times New Roman" w:cs="Times New Roman"/>
          <w:sz w:val="28"/>
          <w:szCs w:val="28"/>
          <w:lang w:val="uk" w:eastAsia="ru-RU"/>
        </w:rPr>
        <w:t xml:space="preserve">-контрольної електронної картки, обов’язково зазначаються прізвище, ім’я, по батькові, місце проживання громадянина, номер телефону, суть порушеного питання, зауваження, пропозиції, заяви чи скарги, прохання чи вимоги. За бажанням заявника, зазначається інша інформація у передбачених полях </w:t>
      </w:r>
      <w:proofErr w:type="spellStart"/>
      <w:r w:rsidRPr="005C00E3">
        <w:rPr>
          <w:rFonts w:ascii="Times New Roman" w:eastAsia="Proxima Nova" w:hAnsi="Times New Roman" w:cs="Times New Roman"/>
          <w:sz w:val="28"/>
          <w:szCs w:val="28"/>
          <w:lang w:val="uk" w:eastAsia="ru-RU"/>
        </w:rPr>
        <w:t>реєстраційно</w:t>
      </w:r>
      <w:proofErr w:type="spellEnd"/>
      <w:r w:rsidRPr="005C00E3">
        <w:rPr>
          <w:rFonts w:ascii="Times New Roman" w:eastAsia="Proxima Nova" w:hAnsi="Times New Roman" w:cs="Times New Roman"/>
          <w:sz w:val="28"/>
          <w:szCs w:val="28"/>
          <w:lang w:val="uk" w:eastAsia="ru-RU"/>
        </w:rPr>
        <w:t xml:space="preserve">-контрольної електронної картки (електронна пошта, фото, відео, </w:t>
      </w:r>
      <w:proofErr w:type="spellStart"/>
      <w:r w:rsidRPr="005C00E3">
        <w:rPr>
          <w:rFonts w:ascii="Times New Roman" w:eastAsia="Proxima Nova" w:hAnsi="Times New Roman" w:cs="Times New Roman"/>
          <w:sz w:val="28"/>
          <w:szCs w:val="28"/>
          <w:lang w:val="uk" w:eastAsia="ru-RU"/>
        </w:rPr>
        <w:t>геодані</w:t>
      </w:r>
      <w:proofErr w:type="spellEnd"/>
      <w:r w:rsidRPr="005C00E3">
        <w:rPr>
          <w:rFonts w:ascii="Times New Roman" w:eastAsia="Proxima Nova" w:hAnsi="Times New Roman" w:cs="Times New Roman"/>
          <w:sz w:val="28"/>
          <w:szCs w:val="28"/>
          <w:lang w:val="uk" w:eastAsia="ru-RU"/>
        </w:rPr>
        <w:t>, інші матеріали).</w:t>
      </w:r>
    </w:p>
    <w:p w:rsidR="005C00E3" w:rsidRPr="005C00E3" w:rsidRDefault="005C00E3" w:rsidP="005C00E3">
      <w:pPr>
        <w:widowControl w:val="0"/>
        <w:numPr>
          <w:ilvl w:val="0"/>
          <w:numId w:val="5"/>
        </w:numPr>
        <w:spacing w:after="0" w:line="240" w:lineRule="auto"/>
        <w:ind w:firstLine="567"/>
        <w:jc w:val="both"/>
        <w:rPr>
          <w:rFonts w:ascii="Times New Roman" w:eastAsia="Proxima Nova" w:hAnsi="Times New Roman" w:cs="Times New Roman"/>
          <w:sz w:val="28"/>
          <w:szCs w:val="28"/>
          <w:lang w:val="uk" w:eastAsia="ru-RU"/>
        </w:rPr>
      </w:pPr>
      <w:r w:rsidRPr="005C00E3">
        <w:rPr>
          <w:rFonts w:ascii="Times New Roman" w:eastAsia="Proxima Nova" w:hAnsi="Times New Roman" w:cs="Times New Roman"/>
          <w:sz w:val="28"/>
          <w:szCs w:val="28"/>
          <w:lang w:val="uk" w:eastAsia="ru-RU"/>
        </w:rPr>
        <w:t>Звернення в робочий час надсилаються в електронному форматі відповідальній особі.</w:t>
      </w:r>
    </w:p>
    <w:p w:rsidR="005C00E3" w:rsidRPr="005C00E3" w:rsidRDefault="005C00E3" w:rsidP="005C00E3">
      <w:pPr>
        <w:widowControl w:val="0"/>
        <w:numPr>
          <w:ilvl w:val="0"/>
          <w:numId w:val="5"/>
        </w:numPr>
        <w:spacing w:after="0" w:line="240" w:lineRule="auto"/>
        <w:ind w:firstLine="567"/>
        <w:jc w:val="both"/>
        <w:rPr>
          <w:rFonts w:ascii="Times New Roman" w:eastAsia="Proxima Nova" w:hAnsi="Times New Roman" w:cs="Times New Roman"/>
          <w:sz w:val="28"/>
          <w:szCs w:val="28"/>
          <w:lang w:val="uk" w:eastAsia="ru-RU"/>
        </w:rPr>
      </w:pPr>
      <w:r w:rsidRPr="005C00E3">
        <w:rPr>
          <w:rFonts w:ascii="Times New Roman" w:eastAsia="Proxima Nova" w:hAnsi="Times New Roman" w:cs="Times New Roman"/>
          <w:sz w:val="28"/>
          <w:szCs w:val="28"/>
          <w:lang w:val="uk" w:eastAsia="ru-RU"/>
        </w:rPr>
        <w:t>Не опрацьовуються звернення</w:t>
      </w:r>
      <w:r w:rsidRPr="005C00E3">
        <w:rPr>
          <w:rFonts w:ascii="Times New Roman" w:eastAsia="Proxima Nova" w:hAnsi="Times New Roman" w:cs="Times New Roman"/>
          <w:sz w:val="28"/>
          <w:szCs w:val="28"/>
          <w:lang w:val="uk-UA" w:eastAsia="ru-RU"/>
        </w:rPr>
        <w:t xml:space="preserve"> громадян</w:t>
      </w:r>
      <w:r w:rsidRPr="005C00E3">
        <w:rPr>
          <w:rFonts w:ascii="Times New Roman" w:eastAsia="Proxima Nova" w:hAnsi="Times New Roman" w:cs="Times New Roman"/>
          <w:sz w:val="28"/>
          <w:szCs w:val="28"/>
          <w:lang w:val="uk" w:eastAsia="ru-RU"/>
        </w:rPr>
        <w:t>, що містять заклики до розпалювання національної, расової, релігійної ворожнечі тощо, а у разі коли заявник застосовує ненормативну лексику, вдається до образ, лайки - вживаються заходи до припинення спілкування з заявником та блокування приймання від нього звернень за допомогою технічних засобів.</w:t>
      </w:r>
    </w:p>
    <w:p w:rsidR="005C00E3" w:rsidRPr="005C00E3" w:rsidRDefault="005C00E3" w:rsidP="005C00E3">
      <w:pPr>
        <w:widowControl w:val="0"/>
        <w:numPr>
          <w:ilvl w:val="0"/>
          <w:numId w:val="5"/>
        </w:numPr>
        <w:spacing w:after="0" w:line="240" w:lineRule="auto"/>
        <w:ind w:firstLine="567"/>
        <w:jc w:val="both"/>
        <w:rPr>
          <w:rFonts w:ascii="Times New Roman" w:eastAsia="Proxima Nova" w:hAnsi="Times New Roman" w:cs="Times New Roman"/>
          <w:sz w:val="28"/>
          <w:szCs w:val="28"/>
          <w:lang w:val="uk" w:eastAsia="ru-RU"/>
        </w:rPr>
      </w:pPr>
      <w:r w:rsidRPr="005C00E3">
        <w:rPr>
          <w:rFonts w:ascii="Times New Roman" w:eastAsia="Proxima Nova" w:hAnsi="Times New Roman" w:cs="Times New Roman"/>
          <w:sz w:val="28"/>
          <w:szCs w:val="28"/>
          <w:lang w:val="uk" w:eastAsia="ru-RU"/>
        </w:rPr>
        <w:t>Відповідальна особа визначає терміни виконання та адресує отримані звернення особам, уповноваженим приймати рішення, які, в свою чергу, призначають виконавців та корегують, за потреби, термін виконання.</w:t>
      </w:r>
    </w:p>
    <w:p w:rsidR="005C00E3" w:rsidRPr="005C00E3" w:rsidRDefault="005C00E3" w:rsidP="005C00E3">
      <w:pPr>
        <w:widowControl w:val="0"/>
        <w:numPr>
          <w:ilvl w:val="0"/>
          <w:numId w:val="5"/>
        </w:numPr>
        <w:spacing w:after="0" w:line="240" w:lineRule="auto"/>
        <w:ind w:firstLine="567"/>
        <w:jc w:val="both"/>
        <w:rPr>
          <w:rFonts w:ascii="Times New Roman" w:eastAsia="Proxima Nova" w:hAnsi="Times New Roman" w:cs="Times New Roman"/>
          <w:sz w:val="28"/>
          <w:szCs w:val="28"/>
          <w:lang w:val="uk" w:eastAsia="ru-RU"/>
        </w:rPr>
      </w:pPr>
      <w:r w:rsidRPr="005C00E3">
        <w:rPr>
          <w:rFonts w:ascii="Times New Roman" w:eastAsia="Proxima Nova" w:hAnsi="Times New Roman" w:cs="Times New Roman"/>
          <w:sz w:val="28"/>
          <w:szCs w:val="28"/>
          <w:lang w:val="uk" w:eastAsia="ru-RU"/>
        </w:rPr>
        <w:t>На базі електронного сервісу “</w:t>
      </w:r>
      <w:r w:rsidRPr="005C00E3">
        <w:rPr>
          <w:rFonts w:ascii="Times New Roman" w:eastAsia="Proxima Nova" w:hAnsi="Times New Roman" w:cs="Times New Roman"/>
          <w:sz w:val="28"/>
          <w:szCs w:val="28"/>
          <w:lang w:val="uk-UA" w:eastAsia="ru-RU"/>
        </w:rPr>
        <w:t>ч</w:t>
      </w:r>
      <w:proofErr w:type="spellStart"/>
      <w:r w:rsidRPr="005C00E3">
        <w:rPr>
          <w:rFonts w:ascii="Times New Roman" w:eastAsia="Proxima Nova" w:hAnsi="Times New Roman" w:cs="Times New Roman"/>
          <w:sz w:val="28"/>
          <w:szCs w:val="28"/>
          <w:lang w:val="uk" w:eastAsia="ru-RU"/>
        </w:rPr>
        <w:t>ат</w:t>
      </w:r>
      <w:proofErr w:type="spellEnd"/>
      <w:r w:rsidRPr="005C00E3">
        <w:rPr>
          <w:rFonts w:ascii="Times New Roman" w:eastAsia="Proxima Nova" w:hAnsi="Times New Roman" w:cs="Times New Roman"/>
          <w:sz w:val="28"/>
          <w:szCs w:val="28"/>
          <w:lang w:val="uk" w:eastAsia="ru-RU"/>
        </w:rPr>
        <w:t xml:space="preserve">-бот гаряча лінія” в онлайн режимі у процесі розгляду звернення, на запит виконавця: </w:t>
      </w:r>
    </w:p>
    <w:p w:rsidR="005C00E3" w:rsidRPr="005C00E3" w:rsidRDefault="005C00E3" w:rsidP="005C00E3">
      <w:pPr>
        <w:widowControl w:val="0"/>
        <w:numPr>
          <w:ilvl w:val="0"/>
          <w:numId w:val="13"/>
        </w:numPr>
        <w:spacing w:after="0" w:line="240" w:lineRule="auto"/>
        <w:ind w:firstLine="567"/>
        <w:contextualSpacing/>
        <w:jc w:val="both"/>
        <w:rPr>
          <w:rFonts w:ascii="Times New Roman" w:eastAsia="Proxima Nova" w:hAnsi="Times New Roman" w:cs="Times New Roman"/>
          <w:sz w:val="28"/>
          <w:szCs w:val="28"/>
          <w:lang w:val="uk" w:eastAsia="ru-RU"/>
        </w:rPr>
      </w:pPr>
      <w:r w:rsidRPr="005C00E3">
        <w:rPr>
          <w:rFonts w:ascii="Times New Roman" w:eastAsia="Proxima Nova" w:hAnsi="Times New Roman" w:cs="Times New Roman"/>
          <w:sz w:val="28"/>
          <w:szCs w:val="28"/>
          <w:lang w:val="uk" w:eastAsia="ru-RU"/>
        </w:rPr>
        <w:t xml:space="preserve">здійснюється зміна виконавця; </w:t>
      </w:r>
    </w:p>
    <w:p w:rsidR="005C00E3" w:rsidRPr="005C00E3" w:rsidRDefault="005C00E3" w:rsidP="005C00E3">
      <w:pPr>
        <w:widowControl w:val="0"/>
        <w:numPr>
          <w:ilvl w:val="0"/>
          <w:numId w:val="13"/>
        </w:numPr>
        <w:spacing w:after="0" w:line="240" w:lineRule="auto"/>
        <w:ind w:firstLine="567"/>
        <w:contextualSpacing/>
        <w:jc w:val="both"/>
        <w:rPr>
          <w:rFonts w:ascii="Times New Roman" w:eastAsia="Proxima Nova" w:hAnsi="Times New Roman" w:cs="Times New Roman"/>
          <w:sz w:val="28"/>
          <w:szCs w:val="28"/>
          <w:lang w:val="uk" w:eastAsia="ru-RU"/>
        </w:rPr>
      </w:pPr>
      <w:r w:rsidRPr="005C00E3">
        <w:rPr>
          <w:rFonts w:ascii="Times New Roman" w:eastAsia="Proxima Nova" w:hAnsi="Times New Roman" w:cs="Times New Roman"/>
          <w:sz w:val="28"/>
          <w:szCs w:val="28"/>
          <w:lang w:val="uk" w:eastAsia="ru-RU"/>
        </w:rPr>
        <w:t xml:space="preserve">узгоджується збільшення терміну виконання звернення для вирішення питання по суті звернення, за умови мотивованого обґрунтування виконавця; </w:t>
      </w:r>
    </w:p>
    <w:p w:rsidR="005C00E3" w:rsidRPr="005C00E3" w:rsidRDefault="005C00E3" w:rsidP="005C00E3">
      <w:pPr>
        <w:widowControl w:val="0"/>
        <w:numPr>
          <w:ilvl w:val="0"/>
          <w:numId w:val="13"/>
        </w:numPr>
        <w:spacing w:after="0" w:line="240" w:lineRule="auto"/>
        <w:ind w:firstLine="567"/>
        <w:contextualSpacing/>
        <w:jc w:val="both"/>
        <w:rPr>
          <w:rFonts w:ascii="Times New Roman" w:eastAsia="Proxima Nova" w:hAnsi="Times New Roman" w:cs="Times New Roman"/>
          <w:sz w:val="28"/>
          <w:szCs w:val="28"/>
          <w:lang w:val="uk" w:eastAsia="ru-RU"/>
        </w:rPr>
      </w:pPr>
      <w:r w:rsidRPr="005C00E3">
        <w:rPr>
          <w:rFonts w:ascii="Times New Roman" w:eastAsia="Proxima Nova" w:hAnsi="Times New Roman" w:cs="Times New Roman"/>
          <w:sz w:val="28"/>
          <w:szCs w:val="28"/>
          <w:lang w:val="uk" w:eastAsia="ru-RU"/>
        </w:rPr>
        <w:t>здійснюється включення звернень до стратегічних планів соціально-економічного розвитку відповідних галузей господарства громади, у разі довгострокового планування та виконання робіт за умов бюджетного фінансування - за наявності мотивованого обґрунтування виконавця;</w:t>
      </w:r>
    </w:p>
    <w:p w:rsidR="005C00E3" w:rsidRPr="005C00E3" w:rsidRDefault="005C00E3" w:rsidP="005C00E3">
      <w:pPr>
        <w:widowControl w:val="0"/>
        <w:spacing w:after="0" w:line="240" w:lineRule="auto"/>
        <w:ind w:left="567"/>
        <w:contextualSpacing/>
        <w:jc w:val="right"/>
        <w:rPr>
          <w:rFonts w:ascii="Times New Roman" w:eastAsia="Proxima Nova" w:hAnsi="Times New Roman" w:cs="Times New Roman"/>
          <w:sz w:val="28"/>
          <w:szCs w:val="28"/>
          <w:lang w:val="uk-UA" w:eastAsia="ru-RU"/>
        </w:rPr>
      </w:pPr>
    </w:p>
    <w:p w:rsidR="005C00E3" w:rsidRPr="005C00E3" w:rsidRDefault="005C00E3" w:rsidP="005C00E3">
      <w:pPr>
        <w:widowControl w:val="0"/>
        <w:spacing w:after="0" w:line="240" w:lineRule="auto"/>
        <w:ind w:firstLine="567"/>
        <w:jc w:val="right"/>
        <w:rPr>
          <w:rFonts w:ascii="Times New Roman" w:eastAsia="Proxima Nova" w:hAnsi="Times New Roman" w:cs="Times New Roman"/>
          <w:sz w:val="28"/>
          <w:szCs w:val="28"/>
          <w:lang w:val="uk-UA" w:eastAsia="ru-RU"/>
        </w:rPr>
      </w:pPr>
      <w:r w:rsidRPr="005C00E3">
        <w:rPr>
          <w:rFonts w:ascii="Times New Roman" w:eastAsia="Proxima Nova" w:hAnsi="Times New Roman" w:cs="Times New Roman"/>
          <w:sz w:val="28"/>
          <w:szCs w:val="28"/>
          <w:lang w:val="uk-UA" w:eastAsia="ru-RU"/>
        </w:rPr>
        <w:t>Продовження додатка</w:t>
      </w:r>
    </w:p>
    <w:p w:rsidR="005C00E3" w:rsidRPr="005C00E3" w:rsidRDefault="005C00E3" w:rsidP="005C00E3">
      <w:pPr>
        <w:widowControl w:val="0"/>
        <w:spacing w:after="0" w:line="240" w:lineRule="auto"/>
        <w:ind w:firstLine="567"/>
        <w:jc w:val="right"/>
        <w:rPr>
          <w:rFonts w:ascii="Times New Roman" w:eastAsia="Proxima Nova" w:hAnsi="Times New Roman" w:cs="Times New Roman"/>
          <w:sz w:val="28"/>
          <w:szCs w:val="28"/>
          <w:lang w:val="uk-UA" w:eastAsia="ru-RU"/>
        </w:rPr>
      </w:pPr>
      <w:r w:rsidRPr="005C00E3">
        <w:rPr>
          <w:rFonts w:ascii="Times New Roman" w:eastAsia="Proxima Nova" w:hAnsi="Times New Roman" w:cs="Times New Roman"/>
          <w:sz w:val="28"/>
          <w:szCs w:val="28"/>
          <w:lang w:val="uk-UA" w:eastAsia="ru-RU"/>
        </w:rPr>
        <w:t>до розпорядження міського голови</w:t>
      </w:r>
    </w:p>
    <w:p w:rsidR="005C00E3" w:rsidRPr="005C00E3" w:rsidRDefault="0020155C" w:rsidP="005C00E3">
      <w:pPr>
        <w:widowControl w:val="0"/>
        <w:spacing w:after="0" w:line="240" w:lineRule="auto"/>
        <w:ind w:firstLine="567"/>
        <w:jc w:val="right"/>
        <w:rPr>
          <w:rFonts w:ascii="Times New Roman" w:eastAsia="Proxima Nova" w:hAnsi="Times New Roman" w:cs="Times New Roman"/>
          <w:sz w:val="28"/>
          <w:szCs w:val="28"/>
          <w:lang w:val="uk-UA" w:eastAsia="ru-RU"/>
        </w:rPr>
      </w:pPr>
      <w:r>
        <w:rPr>
          <w:rFonts w:ascii="Times New Roman" w:eastAsia="Proxima Nova" w:hAnsi="Times New Roman" w:cs="Times New Roman"/>
          <w:sz w:val="28"/>
          <w:szCs w:val="28"/>
          <w:lang w:val="uk-UA" w:eastAsia="ru-RU"/>
        </w:rPr>
        <w:t>02.06.2021№ 174</w:t>
      </w:r>
      <w:r w:rsidR="005C00E3" w:rsidRPr="005C00E3">
        <w:rPr>
          <w:rFonts w:ascii="Times New Roman" w:eastAsia="Proxima Nova" w:hAnsi="Times New Roman" w:cs="Times New Roman"/>
          <w:sz w:val="28"/>
          <w:szCs w:val="28"/>
          <w:lang w:val="uk-UA" w:eastAsia="ru-RU"/>
        </w:rPr>
        <w:t>-р</w:t>
      </w:r>
    </w:p>
    <w:p w:rsidR="005C00E3" w:rsidRPr="005C00E3" w:rsidRDefault="005C00E3" w:rsidP="005C00E3">
      <w:pPr>
        <w:widowControl w:val="0"/>
        <w:spacing w:after="0" w:line="240" w:lineRule="auto"/>
        <w:ind w:left="567"/>
        <w:contextualSpacing/>
        <w:jc w:val="right"/>
        <w:rPr>
          <w:rFonts w:ascii="Times New Roman" w:eastAsia="Proxima Nova" w:hAnsi="Times New Roman" w:cs="Times New Roman"/>
          <w:sz w:val="28"/>
          <w:szCs w:val="28"/>
          <w:lang w:val="uk" w:eastAsia="ru-RU"/>
        </w:rPr>
      </w:pPr>
    </w:p>
    <w:p w:rsidR="005C00E3" w:rsidRPr="005C00E3" w:rsidRDefault="005C00E3" w:rsidP="005C00E3">
      <w:pPr>
        <w:widowControl w:val="0"/>
        <w:numPr>
          <w:ilvl w:val="0"/>
          <w:numId w:val="13"/>
        </w:numPr>
        <w:spacing w:after="0" w:line="240" w:lineRule="auto"/>
        <w:ind w:firstLine="567"/>
        <w:contextualSpacing/>
        <w:jc w:val="both"/>
        <w:rPr>
          <w:rFonts w:ascii="Times New Roman" w:eastAsia="Proxima Nova" w:hAnsi="Times New Roman" w:cs="Times New Roman"/>
          <w:sz w:val="28"/>
          <w:szCs w:val="28"/>
          <w:lang w:val="uk" w:eastAsia="ru-RU"/>
        </w:rPr>
      </w:pPr>
      <w:r w:rsidRPr="005C00E3">
        <w:rPr>
          <w:rFonts w:ascii="Times New Roman" w:eastAsia="Proxima Nova" w:hAnsi="Times New Roman" w:cs="Times New Roman"/>
          <w:sz w:val="28"/>
          <w:szCs w:val="28"/>
          <w:lang w:val="uk" w:eastAsia="ru-RU"/>
        </w:rPr>
        <w:t xml:space="preserve">здійснюється закриття </w:t>
      </w:r>
      <w:proofErr w:type="spellStart"/>
      <w:r w:rsidRPr="005C00E3">
        <w:rPr>
          <w:rFonts w:ascii="Times New Roman" w:eastAsia="Proxima Nova" w:hAnsi="Times New Roman" w:cs="Times New Roman"/>
          <w:sz w:val="28"/>
          <w:szCs w:val="28"/>
          <w:lang w:val="uk" w:eastAsia="ru-RU"/>
        </w:rPr>
        <w:t>реєстраційно</w:t>
      </w:r>
      <w:proofErr w:type="spellEnd"/>
      <w:r w:rsidRPr="005C00E3">
        <w:rPr>
          <w:rFonts w:ascii="Times New Roman" w:eastAsia="Proxima Nova" w:hAnsi="Times New Roman" w:cs="Times New Roman"/>
          <w:sz w:val="28"/>
          <w:szCs w:val="28"/>
          <w:lang w:val="uk" w:eastAsia="ru-RU"/>
        </w:rPr>
        <w:t>-контрольної електронної картки звернення по факту виконання робіт та вирішення питання по суті звернення;</w:t>
      </w:r>
    </w:p>
    <w:p w:rsidR="005C00E3" w:rsidRPr="005C00E3" w:rsidRDefault="005C00E3" w:rsidP="005C00E3">
      <w:pPr>
        <w:widowControl w:val="0"/>
        <w:numPr>
          <w:ilvl w:val="0"/>
          <w:numId w:val="13"/>
        </w:numPr>
        <w:spacing w:after="0" w:line="240" w:lineRule="auto"/>
        <w:ind w:firstLine="567"/>
        <w:contextualSpacing/>
        <w:jc w:val="both"/>
        <w:rPr>
          <w:rFonts w:ascii="Times New Roman" w:eastAsia="Proxima Nova" w:hAnsi="Times New Roman" w:cs="Times New Roman"/>
          <w:sz w:val="28"/>
          <w:szCs w:val="28"/>
          <w:lang w:val="uk" w:eastAsia="ru-RU"/>
        </w:rPr>
      </w:pPr>
      <w:r w:rsidRPr="005C00E3">
        <w:rPr>
          <w:rFonts w:ascii="Times New Roman" w:eastAsia="Proxima Nova" w:hAnsi="Times New Roman" w:cs="Times New Roman"/>
          <w:sz w:val="28"/>
          <w:szCs w:val="28"/>
          <w:lang w:val="uk" w:eastAsia="ru-RU"/>
        </w:rPr>
        <w:t>інформування громадян, щодо важливих подій, ситуацій в житті громади</w:t>
      </w:r>
      <w:r w:rsidRPr="005C00E3">
        <w:rPr>
          <w:rFonts w:ascii="Times New Roman" w:eastAsia="Proxima Nova" w:hAnsi="Times New Roman" w:cs="Times New Roman"/>
          <w:sz w:val="28"/>
          <w:szCs w:val="28"/>
          <w:lang w:val="uk-UA" w:eastAsia="ru-RU"/>
        </w:rPr>
        <w:t>.</w:t>
      </w:r>
    </w:p>
    <w:p w:rsidR="005C00E3" w:rsidRPr="005C00E3" w:rsidRDefault="005C00E3" w:rsidP="005C00E3">
      <w:pPr>
        <w:widowControl w:val="0"/>
        <w:spacing w:after="0" w:line="240" w:lineRule="auto"/>
        <w:ind w:firstLine="567"/>
        <w:jc w:val="both"/>
        <w:rPr>
          <w:rFonts w:ascii="Times New Roman" w:eastAsia="Proxima Nova" w:hAnsi="Times New Roman" w:cs="Times New Roman"/>
          <w:sz w:val="28"/>
          <w:szCs w:val="28"/>
          <w:lang w:val="uk" w:eastAsia="ru-RU"/>
        </w:rPr>
      </w:pPr>
    </w:p>
    <w:p w:rsidR="005C00E3" w:rsidRPr="005C00E3" w:rsidRDefault="005C00E3" w:rsidP="005C00E3">
      <w:pPr>
        <w:widowControl w:val="0"/>
        <w:numPr>
          <w:ilvl w:val="0"/>
          <w:numId w:val="15"/>
        </w:numPr>
        <w:spacing w:after="0" w:line="240" w:lineRule="auto"/>
        <w:contextualSpacing/>
        <w:jc w:val="center"/>
        <w:rPr>
          <w:rFonts w:ascii="Times New Roman" w:eastAsia="Proxima Nova" w:hAnsi="Times New Roman" w:cs="Times New Roman"/>
          <w:b/>
          <w:sz w:val="28"/>
          <w:szCs w:val="28"/>
          <w:lang w:val="uk-UA" w:eastAsia="ru-RU"/>
        </w:rPr>
      </w:pPr>
      <w:r w:rsidRPr="005C00E3">
        <w:rPr>
          <w:rFonts w:ascii="Times New Roman" w:eastAsia="Proxima Nova" w:hAnsi="Times New Roman" w:cs="Times New Roman"/>
          <w:b/>
          <w:sz w:val="28"/>
          <w:szCs w:val="28"/>
          <w:lang w:val="uk" w:eastAsia="ru-RU"/>
        </w:rPr>
        <w:t>Розгляд заявок виконавцями та їх вирішення.</w:t>
      </w:r>
    </w:p>
    <w:p w:rsidR="005C00E3" w:rsidRPr="005C00E3" w:rsidRDefault="005C00E3" w:rsidP="005C00E3">
      <w:pPr>
        <w:widowControl w:val="0"/>
        <w:numPr>
          <w:ilvl w:val="0"/>
          <w:numId w:val="7"/>
        </w:numPr>
        <w:spacing w:after="0" w:line="240" w:lineRule="auto"/>
        <w:ind w:firstLine="567"/>
        <w:contextualSpacing/>
        <w:jc w:val="both"/>
        <w:rPr>
          <w:rFonts w:ascii="Times New Roman" w:eastAsia="Proxima Nova" w:hAnsi="Times New Roman" w:cs="Times New Roman"/>
          <w:sz w:val="28"/>
          <w:szCs w:val="28"/>
          <w:lang w:val="uk" w:eastAsia="ru-RU"/>
        </w:rPr>
      </w:pPr>
      <w:r w:rsidRPr="005C00E3">
        <w:rPr>
          <w:rFonts w:ascii="Times New Roman" w:eastAsia="Proxima Nova" w:hAnsi="Times New Roman" w:cs="Times New Roman"/>
          <w:sz w:val="28"/>
          <w:szCs w:val="28"/>
          <w:lang w:val="uk" w:eastAsia="ru-RU"/>
        </w:rPr>
        <w:t>Виконавець приймає звернення в роботу, проводить попередній розгляд та підтверджує свою компетенцію в електронному сервісі “</w:t>
      </w:r>
      <w:r w:rsidRPr="005C00E3">
        <w:rPr>
          <w:rFonts w:ascii="Times New Roman" w:eastAsia="Proxima Nova" w:hAnsi="Times New Roman" w:cs="Times New Roman"/>
          <w:sz w:val="28"/>
          <w:szCs w:val="28"/>
          <w:lang w:val="uk-UA" w:eastAsia="ru-RU"/>
        </w:rPr>
        <w:t>ч</w:t>
      </w:r>
      <w:proofErr w:type="spellStart"/>
      <w:r w:rsidRPr="005C00E3">
        <w:rPr>
          <w:rFonts w:ascii="Times New Roman" w:eastAsia="Proxima Nova" w:hAnsi="Times New Roman" w:cs="Times New Roman"/>
          <w:sz w:val="28"/>
          <w:szCs w:val="28"/>
          <w:lang w:val="uk" w:eastAsia="ru-RU"/>
        </w:rPr>
        <w:t>ат</w:t>
      </w:r>
      <w:proofErr w:type="spellEnd"/>
      <w:r w:rsidRPr="005C00E3">
        <w:rPr>
          <w:rFonts w:ascii="Times New Roman" w:eastAsia="Proxima Nova" w:hAnsi="Times New Roman" w:cs="Times New Roman"/>
          <w:sz w:val="28"/>
          <w:szCs w:val="28"/>
          <w:lang w:val="uk" w:eastAsia="ru-RU"/>
        </w:rPr>
        <w:t>-бот гаряча лінія”, за необхідності здійснює зворотній зв’язок</w:t>
      </w:r>
      <w:r w:rsidRPr="005C00E3">
        <w:rPr>
          <w:rFonts w:ascii="Times New Roman" w:eastAsia="Proxima Nova" w:hAnsi="Times New Roman" w:cs="Times New Roman"/>
          <w:color w:val="FF0000"/>
          <w:sz w:val="28"/>
          <w:szCs w:val="28"/>
          <w:lang w:val="uk" w:eastAsia="ru-RU"/>
        </w:rPr>
        <w:t xml:space="preserve"> </w:t>
      </w:r>
      <w:r w:rsidRPr="005C00E3">
        <w:rPr>
          <w:rFonts w:ascii="Times New Roman" w:eastAsia="Proxima Nova" w:hAnsi="Times New Roman" w:cs="Times New Roman"/>
          <w:sz w:val="28"/>
          <w:szCs w:val="28"/>
          <w:lang w:val="uk" w:eastAsia="ru-RU"/>
        </w:rPr>
        <w:t>із заявником для уточнення інформації виключно за допомогою електронного сервісу “</w:t>
      </w:r>
      <w:r w:rsidRPr="005C00E3">
        <w:rPr>
          <w:rFonts w:ascii="Times New Roman" w:eastAsia="Proxima Nova" w:hAnsi="Times New Roman" w:cs="Times New Roman"/>
          <w:sz w:val="28"/>
          <w:szCs w:val="28"/>
          <w:lang w:val="uk-UA" w:eastAsia="ru-RU"/>
        </w:rPr>
        <w:t>ч</w:t>
      </w:r>
      <w:proofErr w:type="spellStart"/>
      <w:r w:rsidRPr="005C00E3">
        <w:rPr>
          <w:rFonts w:ascii="Times New Roman" w:eastAsia="Proxima Nova" w:hAnsi="Times New Roman" w:cs="Times New Roman"/>
          <w:sz w:val="28"/>
          <w:szCs w:val="28"/>
          <w:lang w:val="uk" w:eastAsia="ru-RU"/>
        </w:rPr>
        <w:t>ат</w:t>
      </w:r>
      <w:proofErr w:type="spellEnd"/>
      <w:r w:rsidRPr="005C00E3">
        <w:rPr>
          <w:rFonts w:ascii="Times New Roman" w:eastAsia="Proxima Nova" w:hAnsi="Times New Roman" w:cs="Times New Roman"/>
          <w:sz w:val="28"/>
          <w:szCs w:val="28"/>
          <w:lang w:val="uk" w:eastAsia="ru-RU"/>
        </w:rPr>
        <w:t>-бот гаряча лінія”.</w:t>
      </w:r>
    </w:p>
    <w:p w:rsidR="005C00E3" w:rsidRPr="005C00E3" w:rsidRDefault="005C00E3" w:rsidP="005C00E3">
      <w:pPr>
        <w:widowControl w:val="0"/>
        <w:numPr>
          <w:ilvl w:val="0"/>
          <w:numId w:val="7"/>
        </w:numPr>
        <w:spacing w:after="0" w:line="240" w:lineRule="auto"/>
        <w:ind w:firstLine="567"/>
        <w:jc w:val="both"/>
        <w:rPr>
          <w:rFonts w:ascii="Times New Roman" w:eastAsia="Proxima Nova" w:hAnsi="Times New Roman" w:cs="Times New Roman"/>
          <w:sz w:val="28"/>
          <w:szCs w:val="28"/>
          <w:lang w:val="uk" w:eastAsia="ru-RU"/>
        </w:rPr>
      </w:pPr>
      <w:r w:rsidRPr="005C00E3">
        <w:rPr>
          <w:rFonts w:ascii="Times New Roman" w:eastAsia="Proxima Nova" w:hAnsi="Times New Roman" w:cs="Times New Roman"/>
          <w:sz w:val="28"/>
          <w:szCs w:val="28"/>
          <w:lang w:val="uk" w:eastAsia="ru-RU"/>
        </w:rPr>
        <w:t>Якщо питання відноситься до компетенції іншого виконавця, виконавець невідкладно подає в електронному сервісі “</w:t>
      </w:r>
      <w:r w:rsidRPr="005C00E3">
        <w:rPr>
          <w:rFonts w:ascii="Times New Roman" w:eastAsia="Proxima Nova" w:hAnsi="Times New Roman" w:cs="Times New Roman"/>
          <w:sz w:val="28"/>
          <w:szCs w:val="28"/>
          <w:lang w:val="uk-UA" w:eastAsia="ru-RU"/>
        </w:rPr>
        <w:t>ч</w:t>
      </w:r>
      <w:proofErr w:type="spellStart"/>
      <w:r w:rsidRPr="005C00E3">
        <w:rPr>
          <w:rFonts w:ascii="Times New Roman" w:eastAsia="Proxima Nova" w:hAnsi="Times New Roman" w:cs="Times New Roman"/>
          <w:sz w:val="28"/>
          <w:szCs w:val="28"/>
          <w:lang w:val="uk" w:eastAsia="ru-RU"/>
        </w:rPr>
        <w:t>ат</w:t>
      </w:r>
      <w:proofErr w:type="spellEnd"/>
      <w:r w:rsidRPr="005C00E3">
        <w:rPr>
          <w:rFonts w:ascii="Times New Roman" w:eastAsia="Proxima Nova" w:hAnsi="Times New Roman" w:cs="Times New Roman"/>
          <w:sz w:val="28"/>
          <w:szCs w:val="28"/>
          <w:lang w:val="uk" w:eastAsia="ru-RU"/>
        </w:rPr>
        <w:t>-бот гаряча лінія” мотивований запит на зміну виконавця, а особа, уповноважена приймати рішення, змінює виконавця або відхиляє запит.</w:t>
      </w:r>
    </w:p>
    <w:p w:rsidR="005C00E3" w:rsidRPr="005C00E3" w:rsidRDefault="005C00E3" w:rsidP="005C00E3">
      <w:pPr>
        <w:widowControl w:val="0"/>
        <w:numPr>
          <w:ilvl w:val="0"/>
          <w:numId w:val="7"/>
        </w:numPr>
        <w:spacing w:after="0" w:line="240" w:lineRule="auto"/>
        <w:ind w:firstLine="567"/>
        <w:jc w:val="both"/>
        <w:rPr>
          <w:rFonts w:ascii="Times New Roman" w:eastAsia="Proxima Nova" w:hAnsi="Times New Roman" w:cs="Times New Roman"/>
          <w:sz w:val="28"/>
          <w:szCs w:val="28"/>
          <w:lang w:val="uk" w:eastAsia="ru-RU"/>
        </w:rPr>
      </w:pPr>
      <w:r w:rsidRPr="005C00E3">
        <w:rPr>
          <w:rFonts w:ascii="Times New Roman" w:eastAsia="Proxima Nova" w:hAnsi="Times New Roman" w:cs="Times New Roman"/>
          <w:sz w:val="28"/>
          <w:szCs w:val="28"/>
          <w:lang w:val="uk" w:eastAsia="ru-RU"/>
        </w:rPr>
        <w:t>Виконавець забезпечує об’єктивний розгляд звернень, перевіряє викладені в них факти, приймає, у разі потреби, відповідні рішення.</w:t>
      </w:r>
    </w:p>
    <w:p w:rsidR="005C00E3" w:rsidRPr="005C00E3" w:rsidRDefault="005C00E3" w:rsidP="005C00E3">
      <w:pPr>
        <w:widowControl w:val="0"/>
        <w:numPr>
          <w:ilvl w:val="0"/>
          <w:numId w:val="7"/>
        </w:numPr>
        <w:spacing w:after="0" w:line="240" w:lineRule="auto"/>
        <w:ind w:firstLine="567"/>
        <w:jc w:val="both"/>
        <w:rPr>
          <w:rFonts w:ascii="Times New Roman" w:eastAsia="Proxima Nova" w:hAnsi="Times New Roman" w:cs="Times New Roman"/>
          <w:sz w:val="28"/>
          <w:szCs w:val="28"/>
          <w:lang w:val="uk" w:eastAsia="ru-RU"/>
        </w:rPr>
      </w:pPr>
      <w:r w:rsidRPr="005C00E3">
        <w:rPr>
          <w:rFonts w:ascii="Times New Roman" w:eastAsia="Proxima Nova" w:hAnsi="Times New Roman" w:cs="Times New Roman"/>
          <w:sz w:val="28"/>
          <w:szCs w:val="28"/>
          <w:lang w:val="uk" w:eastAsia="ru-RU"/>
        </w:rPr>
        <w:t>Інформація щодо результатів розгляду вноситься до електронного сервісу “</w:t>
      </w:r>
      <w:r w:rsidRPr="005C00E3">
        <w:rPr>
          <w:rFonts w:ascii="Times New Roman" w:eastAsia="Proxima Nova" w:hAnsi="Times New Roman" w:cs="Times New Roman"/>
          <w:sz w:val="28"/>
          <w:szCs w:val="28"/>
          <w:lang w:val="uk-UA" w:eastAsia="ru-RU"/>
        </w:rPr>
        <w:t>ч</w:t>
      </w:r>
      <w:proofErr w:type="spellStart"/>
      <w:r w:rsidRPr="005C00E3">
        <w:rPr>
          <w:rFonts w:ascii="Times New Roman" w:eastAsia="Proxima Nova" w:hAnsi="Times New Roman" w:cs="Times New Roman"/>
          <w:sz w:val="28"/>
          <w:szCs w:val="28"/>
          <w:lang w:val="uk" w:eastAsia="ru-RU"/>
        </w:rPr>
        <w:t>ат</w:t>
      </w:r>
      <w:proofErr w:type="spellEnd"/>
      <w:r w:rsidRPr="005C00E3">
        <w:rPr>
          <w:rFonts w:ascii="Times New Roman" w:eastAsia="Proxima Nova" w:hAnsi="Times New Roman" w:cs="Times New Roman"/>
          <w:sz w:val="28"/>
          <w:szCs w:val="28"/>
          <w:lang w:val="uk" w:eastAsia="ru-RU"/>
        </w:rPr>
        <w:t>-бот гаряча лінія” виконавцем (за можливості додаються фото або/і відео фіксація результатів розгляду звернення).</w:t>
      </w:r>
    </w:p>
    <w:p w:rsidR="005C00E3" w:rsidRPr="005C00E3" w:rsidRDefault="005C00E3" w:rsidP="005C00E3">
      <w:pPr>
        <w:widowControl w:val="0"/>
        <w:spacing w:after="0" w:line="240" w:lineRule="auto"/>
        <w:jc w:val="both"/>
        <w:rPr>
          <w:rFonts w:ascii="Times New Roman" w:eastAsia="Proxima Nova" w:hAnsi="Times New Roman" w:cs="Times New Roman"/>
          <w:sz w:val="28"/>
          <w:szCs w:val="28"/>
          <w:lang w:val="uk" w:eastAsia="ru-RU"/>
        </w:rPr>
      </w:pPr>
    </w:p>
    <w:p w:rsidR="005C00E3" w:rsidRPr="005C00E3" w:rsidRDefault="005C00E3" w:rsidP="005C00E3">
      <w:pPr>
        <w:widowControl w:val="0"/>
        <w:spacing w:after="0" w:line="240" w:lineRule="auto"/>
        <w:ind w:firstLine="567"/>
        <w:jc w:val="center"/>
        <w:rPr>
          <w:rFonts w:ascii="Times New Roman" w:eastAsia="Proxima Nova" w:hAnsi="Times New Roman" w:cs="Times New Roman"/>
          <w:b/>
          <w:sz w:val="28"/>
          <w:szCs w:val="28"/>
          <w:lang w:val="uk-UA" w:eastAsia="ru-RU"/>
        </w:rPr>
      </w:pPr>
      <w:r w:rsidRPr="005C00E3">
        <w:rPr>
          <w:rFonts w:ascii="Times New Roman" w:eastAsia="Proxima Nova" w:hAnsi="Times New Roman" w:cs="Times New Roman"/>
          <w:b/>
          <w:sz w:val="28"/>
          <w:szCs w:val="28"/>
          <w:lang w:val="uk-UA" w:eastAsia="ru-RU"/>
        </w:rPr>
        <w:t>6</w:t>
      </w:r>
      <w:r w:rsidRPr="005C00E3">
        <w:rPr>
          <w:rFonts w:ascii="Times New Roman" w:eastAsia="Proxima Nova" w:hAnsi="Times New Roman" w:cs="Times New Roman"/>
          <w:b/>
          <w:sz w:val="28"/>
          <w:szCs w:val="28"/>
          <w:lang w:val="uk" w:eastAsia="ru-RU"/>
        </w:rPr>
        <w:t xml:space="preserve">. Обов’язки та права при розгляді звернень </w:t>
      </w:r>
      <w:r w:rsidRPr="005C00E3">
        <w:rPr>
          <w:rFonts w:ascii="Times New Roman" w:eastAsia="Proxima Nova" w:hAnsi="Times New Roman" w:cs="Times New Roman"/>
          <w:b/>
          <w:sz w:val="28"/>
          <w:szCs w:val="28"/>
          <w:lang w:val="uk-UA" w:eastAsia="ru-RU"/>
        </w:rPr>
        <w:t>громадян</w:t>
      </w:r>
      <w:r w:rsidRPr="005C00E3">
        <w:rPr>
          <w:rFonts w:ascii="Times New Roman" w:eastAsia="Proxima Nova" w:hAnsi="Times New Roman" w:cs="Times New Roman"/>
          <w:b/>
          <w:sz w:val="28"/>
          <w:szCs w:val="28"/>
          <w:lang w:val="uk" w:eastAsia="ru-RU"/>
        </w:rPr>
        <w:t xml:space="preserve"> в електронному сервісі “</w:t>
      </w:r>
      <w:r w:rsidRPr="005C00E3">
        <w:rPr>
          <w:rFonts w:ascii="Times New Roman" w:eastAsia="Proxima Nova" w:hAnsi="Times New Roman" w:cs="Times New Roman"/>
          <w:b/>
          <w:sz w:val="28"/>
          <w:szCs w:val="28"/>
          <w:lang w:val="uk-UA" w:eastAsia="ru-RU"/>
        </w:rPr>
        <w:t>ч</w:t>
      </w:r>
      <w:proofErr w:type="spellStart"/>
      <w:r w:rsidRPr="005C00E3">
        <w:rPr>
          <w:rFonts w:ascii="Times New Roman" w:eastAsia="Proxima Nova" w:hAnsi="Times New Roman" w:cs="Times New Roman"/>
          <w:b/>
          <w:sz w:val="28"/>
          <w:szCs w:val="28"/>
          <w:lang w:val="uk" w:eastAsia="ru-RU"/>
        </w:rPr>
        <w:t>ат</w:t>
      </w:r>
      <w:proofErr w:type="spellEnd"/>
      <w:r w:rsidRPr="005C00E3">
        <w:rPr>
          <w:rFonts w:ascii="Times New Roman" w:eastAsia="Proxima Nova" w:hAnsi="Times New Roman" w:cs="Times New Roman"/>
          <w:b/>
          <w:sz w:val="28"/>
          <w:szCs w:val="28"/>
          <w:lang w:val="uk" w:eastAsia="ru-RU"/>
        </w:rPr>
        <w:t>-бот гаряча лінія”</w:t>
      </w:r>
      <w:r w:rsidRPr="005C00E3">
        <w:rPr>
          <w:rFonts w:ascii="Times New Roman" w:eastAsia="Proxima Nova" w:hAnsi="Times New Roman" w:cs="Times New Roman"/>
          <w:b/>
          <w:sz w:val="28"/>
          <w:szCs w:val="28"/>
          <w:lang w:val="uk-UA" w:eastAsia="ru-RU"/>
        </w:rPr>
        <w:t>.</w:t>
      </w:r>
    </w:p>
    <w:p w:rsidR="005C00E3" w:rsidRPr="005C00E3" w:rsidRDefault="005C00E3" w:rsidP="005C00E3">
      <w:pPr>
        <w:widowControl w:val="0"/>
        <w:spacing w:after="0" w:line="240" w:lineRule="auto"/>
        <w:ind w:firstLine="567"/>
        <w:jc w:val="both"/>
        <w:rPr>
          <w:rFonts w:ascii="Times New Roman" w:eastAsia="Proxima Nova" w:hAnsi="Times New Roman" w:cs="Times New Roman"/>
          <w:b/>
          <w:sz w:val="28"/>
          <w:szCs w:val="28"/>
          <w:lang w:val="uk" w:eastAsia="ru-RU"/>
        </w:rPr>
      </w:pPr>
    </w:p>
    <w:p w:rsidR="005C00E3" w:rsidRPr="005C00E3" w:rsidRDefault="005C00E3" w:rsidP="005C00E3">
      <w:pPr>
        <w:widowControl w:val="0"/>
        <w:spacing w:after="0" w:line="240" w:lineRule="auto"/>
        <w:ind w:firstLine="567"/>
        <w:jc w:val="both"/>
        <w:rPr>
          <w:rFonts w:ascii="Times New Roman" w:eastAsia="Proxima Nova" w:hAnsi="Times New Roman" w:cs="Times New Roman"/>
          <w:b/>
          <w:sz w:val="28"/>
          <w:szCs w:val="28"/>
          <w:lang w:val="uk" w:eastAsia="ru-RU"/>
        </w:rPr>
      </w:pPr>
      <w:r w:rsidRPr="005C00E3">
        <w:rPr>
          <w:rFonts w:ascii="Times New Roman" w:eastAsia="Proxima Nova" w:hAnsi="Times New Roman" w:cs="Times New Roman"/>
          <w:b/>
          <w:sz w:val="28"/>
          <w:szCs w:val="28"/>
          <w:lang w:val="uk-UA" w:eastAsia="ru-RU"/>
        </w:rPr>
        <w:t>6</w:t>
      </w:r>
      <w:r w:rsidRPr="005C00E3">
        <w:rPr>
          <w:rFonts w:ascii="Times New Roman" w:eastAsia="Proxima Nova" w:hAnsi="Times New Roman" w:cs="Times New Roman"/>
          <w:b/>
          <w:sz w:val="28"/>
          <w:szCs w:val="28"/>
          <w:lang w:val="uk" w:eastAsia="ru-RU"/>
        </w:rPr>
        <w:t xml:space="preserve">.1. Відповідальна особа зобов’язана: </w:t>
      </w:r>
    </w:p>
    <w:p w:rsidR="005C00E3" w:rsidRPr="005C00E3" w:rsidRDefault="005C00E3" w:rsidP="005C00E3">
      <w:pPr>
        <w:widowControl w:val="0"/>
        <w:numPr>
          <w:ilvl w:val="0"/>
          <w:numId w:val="10"/>
        </w:numPr>
        <w:spacing w:after="0" w:line="240" w:lineRule="auto"/>
        <w:ind w:firstLine="567"/>
        <w:contextualSpacing/>
        <w:jc w:val="both"/>
        <w:rPr>
          <w:rFonts w:ascii="Times New Roman" w:eastAsia="Proxima Nova" w:hAnsi="Times New Roman" w:cs="Times New Roman"/>
          <w:sz w:val="28"/>
          <w:szCs w:val="28"/>
          <w:lang w:val="uk" w:eastAsia="ru-RU"/>
        </w:rPr>
      </w:pPr>
      <w:r w:rsidRPr="005C00E3">
        <w:rPr>
          <w:rFonts w:ascii="Times New Roman" w:eastAsia="Proxima Nova" w:hAnsi="Times New Roman" w:cs="Times New Roman"/>
          <w:sz w:val="28"/>
          <w:szCs w:val="28"/>
          <w:lang w:val="uk-UA" w:eastAsia="ru-RU"/>
        </w:rPr>
        <w:t>П</w:t>
      </w:r>
      <w:proofErr w:type="spellStart"/>
      <w:r w:rsidRPr="005C00E3">
        <w:rPr>
          <w:rFonts w:ascii="Times New Roman" w:eastAsia="Proxima Nova" w:hAnsi="Times New Roman" w:cs="Times New Roman"/>
          <w:sz w:val="28"/>
          <w:szCs w:val="28"/>
          <w:lang w:val="uk" w:eastAsia="ru-RU"/>
        </w:rPr>
        <w:t>ризначати</w:t>
      </w:r>
      <w:proofErr w:type="spellEnd"/>
      <w:r w:rsidRPr="005C00E3">
        <w:rPr>
          <w:rFonts w:ascii="Times New Roman" w:eastAsia="Proxima Nova" w:hAnsi="Times New Roman" w:cs="Times New Roman"/>
          <w:sz w:val="28"/>
          <w:szCs w:val="28"/>
          <w:lang w:val="uk" w:eastAsia="ru-RU"/>
        </w:rPr>
        <w:t xml:space="preserve"> термін виконання та адресувати отримані звернення особам, уповноваженим приймати рішення;</w:t>
      </w:r>
    </w:p>
    <w:p w:rsidR="005C00E3" w:rsidRPr="005C00E3" w:rsidRDefault="005C00E3" w:rsidP="005C00E3">
      <w:pPr>
        <w:widowControl w:val="0"/>
        <w:numPr>
          <w:ilvl w:val="0"/>
          <w:numId w:val="10"/>
        </w:numPr>
        <w:spacing w:after="0" w:line="240" w:lineRule="auto"/>
        <w:ind w:firstLine="567"/>
        <w:jc w:val="both"/>
        <w:rPr>
          <w:rFonts w:ascii="Times New Roman" w:eastAsia="Proxima Nova" w:hAnsi="Times New Roman" w:cs="Times New Roman"/>
          <w:sz w:val="28"/>
          <w:szCs w:val="28"/>
          <w:lang w:val="uk" w:eastAsia="ru-RU"/>
        </w:rPr>
      </w:pPr>
      <w:r w:rsidRPr="005C00E3">
        <w:rPr>
          <w:rFonts w:ascii="Times New Roman" w:eastAsia="Proxima Nova" w:hAnsi="Times New Roman" w:cs="Times New Roman"/>
          <w:sz w:val="28"/>
          <w:szCs w:val="28"/>
          <w:lang w:val="uk" w:eastAsia="ru-RU"/>
        </w:rPr>
        <w:t>забезпечити оперативне реагування на звернення;</w:t>
      </w:r>
    </w:p>
    <w:p w:rsidR="005C00E3" w:rsidRPr="005C00E3" w:rsidRDefault="005C00E3" w:rsidP="005C00E3">
      <w:pPr>
        <w:widowControl w:val="0"/>
        <w:numPr>
          <w:ilvl w:val="0"/>
          <w:numId w:val="10"/>
        </w:numPr>
        <w:spacing w:after="0" w:line="240" w:lineRule="auto"/>
        <w:ind w:firstLine="567"/>
        <w:jc w:val="both"/>
        <w:rPr>
          <w:rFonts w:ascii="Times New Roman" w:eastAsia="Proxima Nova" w:hAnsi="Times New Roman" w:cs="Times New Roman"/>
          <w:sz w:val="28"/>
          <w:szCs w:val="28"/>
          <w:lang w:val="uk" w:eastAsia="ru-RU"/>
        </w:rPr>
      </w:pPr>
      <w:r w:rsidRPr="005C00E3">
        <w:rPr>
          <w:rFonts w:ascii="Times New Roman" w:eastAsia="Proxima Nova" w:hAnsi="Times New Roman" w:cs="Times New Roman"/>
          <w:sz w:val="28"/>
          <w:szCs w:val="28"/>
          <w:lang w:val="uk" w:eastAsia="ru-RU"/>
        </w:rPr>
        <w:t xml:space="preserve">контролювати хід і терміни виконання звернення; </w:t>
      </w:r>
    </w:p>
    <w:p w:rsidR="005C00E3" w:rsidRPr="005C00E3" w:rsidRDefault="005C00E3" w:rsidP="005C00E3">
      <w:pPr>
        <w:widowControl w:val="0"/>
        <w:numPr>
          <w:ilvl w:val="0"/>
          <w:numId w:val="10"/>
        </w:numPr>
        <w:spacing w:after="0" w:line="240" w:lineRule="auto"/>
        <w:ind w:firstLine="567"/>
        <w:jc w:val="both"/>
        <w:rPr>
          <w:rFonts w:ascii="Times New Roman" w:eastAsia="Proxima Nova" w:hAnsi="Times New Roman" w:cs="Times New Roman"/>
          <w:sz w:val="28"/>
          <w:szCs w:val="28"/>
          <w:lang w:val="uk" w:eastAsia="ru-RU"/>
        </w:rPr>
      </w:pPr>
      <w:r w:rsidRPr="005C00E3">
        <w:rPr>
          <w:rFonts w:ascii="Times New Roman" w:eastAsia="Proxima Nova" w:hAnsi="Times New Roman" w:cs="Times New Roman"/>
          <w:sz w:val="28"/>
          <w:szCs w:val="28"/>
          <w:lang w:val="uk" w:eastAsia="ru-RU"/>
        </w:rPr>
        <w:t xml:space="preserve">закрити </w:t>
      </w:r>
      <w:proofErr w:type="spellStart"/>
      <w:r w:rsidRPr="005C00E3">
        <w:rPr>
          <w:rFonts w:ascii="Times New Roman" w:eastAsia="Proxima Nova" w:hAnsi="Times New Roman" w:cs="Times New Roman"/>
          <w:sz w:val="28"/>
          <w:szCs w:val="28"/>
          <w:lang w:val="uk" w:eastAsia="ru-RU"/>
        </w:rPr>
        <w:t>реєстраційно</w:t>
      </w:r>
      <w:proofErr w:type="spellEnd"/>
      <w:r w:rsidRPr="005C00E3">
        <w:rPr>
          <w:rFonts w:ascii="Times New Roman" w:eastAsia="Proxima Nova" w:hAnsi="Times New Roman" w:cs="Times New Roman"/>
          <w:sz w:val="28"/>
          <w:szCs w:val="28"/>
          <w:lang w:val="uk" w:eastAsia="ru-RU"/>
        </w:rPr>
        <w:t>-контрольну електронну картку звернення по факту виконання робіт та вирішення питання по суті звернення;</w:t>
      </w:r>
    </w:p>
    <w:p w:rsidR="005C00E3" w:rsidRPr="005C00E3" w:rsidRDefault="005C00E3" w:rsidP="005C00E3">
      <w:pPr>
        <w:widowControl w:val="0"/>
        <w:numPr>
          <w:ilvl w:val="0"/>
          <w:numId w:val="10"/>
        </w:numPr>
        <w:spacing w:after="0" w:line="240" w:lineRule="auto"/>
        <w:ind w:firstLine="567"/>
        <w:jc w:val="both"/>
        <w:rPr>
          <w:rFonts w:ascii="Times New Roman" w:eastAsia="Proxima Nova" w:hAnsi="Times New Roman" w:cs="Times New Roman"/>
          <w:sz w:val="28"/>
          <w:szCs w:val="28"/>
          <w:lang w:val="uk" w:eastAsia="ru-RU"/>
        </w:rPr>
      </w:pPr>
      <w:r w:rsidRPr="005C00E3">
        <w:rPr>
          <w:rFonts w:ascii="Times New Roman" w:eastAsia="Proxima Nova" w:hAnsi="Times New Roman" w:cs="Times New Roman"/>
          <w:sz w:val="28"/>
          <w:szCs w:val="28"/>
          <w:lang w:val="uk" w:eastAsia="ru-RU"/>
        </w:rPr>
        <w:t>формувати звіт за певний період про роботу електронного сервісу “</w:t>
      </w:r>
      <w:r w:rsidRPr="005C00E3">
        <w:rPr>
          <w:rFonts w:ascii="Times New Roman" w:eastAsia="Proxima Nova" w:hAnsi="Times New Roman" w:cs="Times New Roman"/>
          <w:sz w:val="28"/>
          <w:szCs w:val="28"/>
          <w:lang w:val="uk-UA" w:eastAsia="ru-RU"/>
        </w:rPr>
        <w:t>ч</w:t>
      </w:r>
      <w:proofErr w:type="spellStart"/>
      <w:r w:rsidRPr="005C00E3">
        <w:rPr>
          <w:rFonts w:ascii="Times New Roman" w:eastAsia="Proxima Nova" w:hAnsi="Times New Roman" w:cs="Times New Roman"/>
          <w:sz w:val="28"/>
          <w:szCs w:val="28"/>
          <w:lang w:val="uk" w:eastAsia="ru-RU"/>
        </w:rPr>
        <w:t>ат</w:t>
      </w:r>
      <w:proofErr w:type="spellEnd"/>
      <w:r w:rsidRPr="005C00E3">
        <w:rPr>
          <w:rFonts w:ascii="Times New Roman" w:eastAsia="Proxima Nova" w:hAnsi="Times New Roman" w:cs="Times New Roman"/>
          <w:sz w:val="28"/>
          <w:szCs w:val="28"/>
          <w:lang w:val="uk" w:eastAsia="ru-RU"/>
        </w:rPr>
        <w:t>-бот гаряча лінія” на вимогу осіб, уповноважених приймати рішення.</w:t>
      </w:r>
    </w:p>
    <w:p w:rsidR="005C00E3" w:rsidRPr="005C00E3" w:rsidRDefault="005C00E3" w:rsidP="005C00E3">
      <w:pPr>
        <w:widowControl w:val="0"/>
        <w:spacing w:after="0" w:line="240" w:lineRule="auto"/>
        <w:jc w:val="both"/>
        <w:rPr>
          <w:rFonts w:ascii="Times New Roman" w:eastAsia="Proxima Nova" w:hAnsi="Times New Roman" w:cs="Times New Roman"/>
          <w:sz w:val="28"/>
          <w:szCs w:val="28"/>
          <w:lang w:val="uk-UA" w:eastAsia="ru-RU"/>
        </w:rPr>
      </w:pPr>
    </w:p>
    <w:p w:rsidR="005C00E3" w:rsidRPr="005C00E3" w:rsidRDefault="005C00E3" w:rsidP="005C00E3">
      <w:pPr>
        <w:widowControl w:val="0"/>
        <w:spacing w:after="0" w:line="240" w:lineRule="auto"/>
        <w:jc w:val="both"/>
        <w:rPr>
          <w:rFonts w:ascii="Times New Roman" w:eastAsia="Proxima Nova" w:hAnsi="Times New Roman" w:cs="Times New Roman"/>
          <w:sz w:val="28"/>
          <w:szCs w:val="28"/>
          <w:lang w:val="uk-UA" w:eastAsia="ru-RU"/>
        </w:rPr>
      </w:pPr>
    </w:p>
    <w:p w:rsidR="005C00E3" w:rsidRPr="005C00E3" w:rsidRDefault="005C00E3" w:rsidP="005C00E3">
      <w:pPr>
        <w:widowControl w:val="0"/>
        <w:spacing w:after="0" w:line="240" w:lineRule="auto"/>
        <w:ind w:firstLine="567"/>
        <w:jc w:val="right"/>
        <w:rPr>
          <w:rFonts w:ascii="Times New Roman" w:eastAsia="Proxima Nova" w:hAnsi="Times New Roman" w:cs="Times New Roman"/>
          <w:sz w:val="28"/>
          <w:szCs w:val="28"/>
          <w:lang w:val="uk-UA" w:eastAsia="ru-RU"/>
        </w:rPr>
      </w:pPr>
      <w:r w:rsidRPr="005C00E3">
        <w:rPr>
          <w:rFonts w:ascii="Times New Roman" w:eastAsia="Proxima Nova" w:hAnsi="Times New Roman" w:cs="Times New Roman"/>
          <w:sz w:val="28"/>
          <w:szCs w:val="28"/>
          <w:lang w:val="uk-UA" w:eastAsia="ru-RU"/>
        </w:rPr>
        <w:lastRenderedPageBreak/>
        <w:t>Продовження додатка</w:t>
      </w:r>
    </w:p>
    <w:p w:rsidR="005C00E3" w:rsidRPr="005C00E3" w:rsidRDefault="005C00E3" w:rsidP="005C00E3">
      <w:pPr>
        <w:widowControl w:val="0"/>
        <w:spacing w:after="0" w:line="240" w:lineRule="auto"/>
        <w:ind w:firstLine="567"/>
        <w:jc w:val="right"/>
        <w:rPr>
          <w:rFonts w:ascii="Times New Roman" w:eastAsia="Proxima Nova" w:hAnsi="Times New Roman" w:cs="Times New Roman"/>
          <w:sz w:val="28"/>
          <w:szCs w:val="28"/>
          <w:lang w:val="uk-UA" w:eastAsia="ru-RU"/>
        </w:rPr>
      </w:pPr>
      <w:r w:rsidRPr="005C00E3">
        <w:rPr>
          <w:rFonts w:ascii="Times New Roman" w:eastAsia="Proxima Nova" w:hAnsi="Times New Roman" w:cs="Times New Roman"/>
          <w:sz w:val="28"/>
          <w:szCs w:val="28"/>
          <w:lang w:val="uk-UA" w:eastAsia="ru-RU"/>
        </w:rPr>
        <w:t>до розпорядження міського голови</w:t>
      </w:r>
    </w:p>
    <w:p w:rsidR="005C00E3" w:rsidRPr="005C00E3" w:rsidRDefault="0020155C" w:rsidP="005C00E3">
      <w:pPr>
        <w:widowControl w:val="0"/>
        <w:spacing w:after="0" w:line="240" w:lineRule="auto"/>
        <w:ind w:firstLine="567"/>
        <w:jc w:val="right"/>
        <w:rPr>
          <w:rFonts w:ascii="Times New Roman" w:eastAsia="Proxima Nova" w:hAnsi="Times New Roman" w:cs="Times New Roman"/>
          <w:sz w:val="28"/>
          <w:szCs w:val="28"/>
          <w:lang w:val="uk-UA" w:eastAsia="ru-RU"/>
        </w:rPr>
      </w:pPr>
      <w:r>
        <w:rPr>
          <w:rFonts w:ascii="Times New Roman" w:eastAsia="Proxima Nova" w:hAnsi="Times New Roman" w:cs="Times New Roman"/>
          <w:sz w:val="28"/>
          <w:szCs w:val="28"/>
          <w:lang w:val="uk-UA" w:eastAsia="ru-RU"/>
        </w:rPr>
        <w:t>02.06.2021№ 174</w:t>
      </w:r>
      <w:r w:rsidR="005C00E3" w:rsidRPr="005C00E3">
        <w:rPr>
          <w:rFonts w:ascii="Times New Roman" w:eastAsia="Proxima Nova" w:hAnsi="Times New Roman" w:cs="Times New Roman"/>
          <w:sz w:val="28"/>
          <w:szCs w:val="28"/>
          <w:lang w:val="uk-UA" w:eastAsia="ru-RU"/>
        </w:rPr>
        <w:t>-р</w:t>
      </w:r>
    </w:p>
    <w:p w:rsidR="005C00E3" w:rsidRPr="005C00E3" w:rsidRDefault="005C00E3" w:rsidP="005C00E3">
      <w:pPr>
        <w:widowControl w:val="0"/>
        <w:spacing w:after="0" w:line="240" w:lineRule="auto"/>
        <w:jc w:val="right"/>
        <w:rPr>
          <w:rFonts w:ascii="Times New Roman" w:eastAsia="Proxima Nova" w:hAnsi="Times New Roman" w:cs="Times New Roman"/>
          <w:sz w:val="28"/>
          <w:szCs w:val="28"/>
          <w:lang w:val="uk-UA" w:eastAsia="ru-RU"/>
        </w:rPr>
      </w:pPr>
    </w:p>
    <w:p w:rsidR="005C00E3" w:rsidRPr="005C00E3" w:rsidRDefault="005C00E3" w:rsidP="005C00E3">
      <w:pPr>
        <w:widowControl w:val="0"/>
        <w:spacing w:after="0" w:line="240" w:lineRule="auto"/>
        <w:ind w:firstLine="567"/>
        <w:jc w:val="both"/>
        <w:rPr>
          <w:rFonts w:ascii="Times New Roman" w:eastAsia="Proxima Nova" w:hAnsi="Times New Roman" w:cs="Times New Roman"/>
          <w:sz w:val="28"/>
          <w:szCs w:val="28"/>
          <w:lang w:val="uk" w:eastAsia="ru-RU"/>
        </w:rPr>
      </w:pPr>
      <w:r w:rsidRPr="005C00E3">
        <w:rPr>
          <w:rFonts w:ascii="Times New Roman" w:eastAsia="Proxima Nova" w:hAnsi="Times New Roman" w:cs="Times New Roman"/>
          <w:b/>
          <w:sz w:val="28"/>
          <w:szCs w:val="28"/>
          <w:lang w:val="uk-UA" w:eastAsia="ru-RU"/>
        </w:rPr>
        <w:t>6</w:t>
      </w:r>
      <w:r w:rsidRPr="005C00E3">
        <w:rPr>
          <w:rFonts w:ascii="Times New Roman" w:eastAsia="Proxima Nova" w:hAnsi="Times New Roman" w:cs="Times New Roman"/>
          <w:b/>
          <w:sz w:val="28"/>
          <w:szCs w:val="28"/>
          <w:lang w:val="uk" w:eastAsia="ru-RU"/>
        </w:rPr>
        <w:t xml:space="preserve">.2. Відповідальна особа має право: </w:t>
      </w:r>
    </w:p>
    <w:p w:rsidR="005C00E3" w:rsidRPr="005C00E3" w:rsidRDefault="005C00E3" w:rsidP="005C00E3">
      <w:pPr>
        <w:widowControl w:val="0"/>
        <w:numPr>
          <w:ilvl w:val="0"/>
          <w:numId w:val="11"/>
        </w:numPr>
        <w:spacing w:after="0" w:line="240" w:lineRule="auto"/>
        <w:ind w:firstLine="567"/>
        <w:contextualSpacing/>
        <w:jc w:val="both"/>
        <w:rPr>
          <w:rFonts w:ascii="Times New Roman" w:eastAsia="Proxima Nova" w:hAnsi="Times New Roman" w:cs="Times New Roman"/>
          <w:sz w:val="28"/>
          <w:szCs w:val="28"/>
          <w:lang w:val="uk" w:eastAsia="ru-RU"/>
        </w:rPr>
      </w:pPr>
      <w:r w:rsidRPr="005C00E3">
        <w:rPr>
          <w:rFonts w:ascii="Times New Roman" w:eastAsia="Proxima Nova" w:hAnsi="Times New Roman" w:cs="Times New Roman"/>
          <w:sz w:val="28"/>
          <w:szCs w:val="28"/>
          <w:lang w:val="uk" w:eastAsia="ru-RU"/>
        </w:rPr>
        <w:t>інформувати осіб, уповноважених приймати рішення, щодо порушення виконавцями термінів виконання звернень</w:t>
      </w:r>
      <w:r w:rsidRPr="005C00E3">
        <w:rPr>
          <w:rFonts w:ascii="Times New Roman" w:eastAsia="Proxima Nova" w:hAnsi="Times New Roman" w:cs="Times New Roman"/>
          <w:sz w:val="28"/>
          <w:szCs w:val="28"/>
          <w:lang w:val="uk-UA" w:eastAsia="ru-RU"/>
        </w:rPr>
        <w:t>;</w:t>
      </w:r>
    </w:p>
    <w:p w:rsidR="005C00E3" w:rsidRPr="005C00E3" w:rsidRDefault="005C00E3" w:rsidP="005C00E3">
      <w:pPr>
        <w:widowControl w:val="0"/>
        <w:numPr>
          <w:ilvl w:val="0"/>
          <w:numId w:val="11"/>
        </w:numPr>
        <w:spacing w:after="0" w:line="240" w:lineRule="auto"/>
        <w:ind w:firstLine="567"/>
        <w:jc w:val="both"/>
        <w:rPr>
          <w:rFonts w:ascii="Times New Roman" w:eastAsia="Proxima Nova" w:hAnsi="Times New Roman" w:cs="Times New Roman"/>
          <w:sz w:val="28"/>
          <w:szCs w:val="28"/>
          <w:lang w:val="uk" w:eastAsia="ru-RU"/>
        </w:rPr>
      </w:pPr>
      <w:r w:rsidRPr="005C00E3">
        <w:rPr>
          <w:rFonts w:ascii="Times New Roman" w:eastAsia="Proxima Nova" w:hAnsi="Times New Roman" w:cs="Times New Roman"/>
          <w:sz w:val="28"/>
          <w:szCs w:val="28"/>
          <w:lang w:val="uk" w:eastAsia="ru-RU"/>
        </w:rPr>
        <w:t>повертати виконавцеві на доопрацювання результати виконання звернення;</w:t>
      </w:r>
    </w:p>
    <w:p w:rsidR="005C00E3" w:rsidRPr="005C00E3" w:rsidRDefault="005C00E3" w:rsidP="005C00E3">
      <w:pPr>
        <w:widowControl w:val="0"/>
        <w:numPr>
          <w:ilvl w:val="0"/>
          <w:numId w:val="11"/>
        </w:numPr>
        <w:spacing w:after="0" w:line="240" w:lineRule="auto"/>
        <w:ind w:firstLine="567"/>
        <w:jc w:val="both"/>
        <w:rPr>
          <w:rFonts w:ascii="Times New Roman" w:eastAsia="Proxima Nova" w:hAnsi="Times New Roman" w:cs="Times New Roman"/>
          <w:sz w:val="28"/>
          <w:szCs w:val="28"/>
          <w:lang w:val="uk" w:eastAsia="ru-RU"/>
        </w:rPr>
      </w:pPr>
      <w:r w:rsidRPr="005C00E3">
        <w:rPr>
          <w:rFonts w:ascii="Times New Roman" w:eastAsia="Proxima Nova" w:hAnsi="Times New Roman" w:cs="Times New Roman"/>
          <w:sz w:val="28"/>
          <w:szCs w:val="28"/>
          <w:lang w:val="uk" w:eastAsia="ru-RU"/>
        </w:rPr>
        <w:t>одержувати від виконавця матеріали, необхідні для виконання покладених на нього завдань та обов’язків.</w:t>
      </w:r>
    </w:p>
    <w:p w:rsidR="005C00E3" w:rsidRPr="005C00E3" w:rsidRDefault="005C00E3" w:rsidP="005C00E3">
      <w:pPr>
        <w:widowControl w:val="0"/>
        <w:spacing w:after="0" w:line="240" w:lineRule="auto"/>
        <w:ind w:firstLine="567"/>
        <w:jc w:val="both"/>
        <w:rPr>
          <w:rFonts w:ascii="Times New Roman" w:eastAsia="Proxima Nova" w:hAnsi="Times New Roman" w:cs="Times New Roman"/>
          <w:sz w:val="28"/>
          <w:szCs w:val="28"/>
          <w:lang w:val="uk" w:eastAsia="ru-RU"/>
        </w:rPr>
      </w:pPr>
      <w:r w:rsidRPr="005C00E3">
        <w:rPr>
          <w:rFonts w:ascii="Times New Roman" w:eastAsia="Proxima Nova" w:hAnsi="Times New Roman" w:cs="Times New Roman"/>
          <w:b/>
          <w:sz w:val="28"/>
          <w:szCs w:val="28"/>
          <w:lang w:val="uk-UA" w:eastAsia="ru-RU"/>
        </w:rPr>
        <w:t>6</w:t>
      </w:r>
      <w:r w:rsidRPr="005C00E3">
        <w:rPr>
          <w:rFonts w:ascii="Times New Roman" w:eastAsia="Proxima Nova" w:hAnsi="Times New Roman" w:cs="Times New Roman"/>
          <w:b/>
          <w:sz w:val="28"/>
          <w:szCs w:val="28"/>
          <w:lang w:val="uk" w:eastAsia="ru-RU"/>
        </w:rPr>
        <w:t xml:space="preserve">.3. Особа, уповноважена приймати рішення, зобов’язана: </w:t>
      </w:r>
    </w:p>
    <w:p w:rsidR="005C00E3" w:rsidRPr="005C00E3" w:rsidRDefault="005C00E3" w:rsidP="005C00E3">
      <w:pPr>
        <w:widowControl w:val="0"/>
        <w:numPr>
          <w:ilvl w:val="0"/>
          <w:numId w:val="3"/>
        </w:numPr>
        <w:spacing w:after="0" w:line="240" w:lineRule="auto"/>
        <w:ind w:left="0" w:firstLine="567"/>
        <w:contextualSpacing/>
        <w:jc w:val="both"/>
        <w:rPr>
          <w:rFonts w:ascii="Times New Roman" w:eastAsia="Proxima Nova" w:hAnsi="Times New Roman" w:cs="Times New Roman"/>
          <w:sz w:val="28"/>
          <w:szCs w:val="28"/>
          <w:lang w:val="uk" w:eastAsia="ru-RU"/>
        </w:rPr>
      </w:pPr>
      <w:r w:rsidRPr="005C00E3">
        <w:rPr>
          <w:rFonts w:ascii="Times New Roman" w:eastAsia="Proxima Nova" w:hAnsi="Times New Roman" w:cs="Times New Roman"/>
          <w:sz w:val="28"/>
          <w:szCs w:val="28"/>
          <w:lang w:val="uk" w:eastAsia="ru-RU"/>
        </w:rPr>
        <w:t>призначити виконавців звернення;</w:t>
      </w:r>
    </w:p>
    <w:p w:rsidR="005C00E3" w:rsidRPr="005C00E3" w:rsidRDefault="005C00E3" w:rsidP="005C00E3">
      <w:pPr>
        <w:widowControl w:val="0"/>
        <w:numPr>
          <w:ilvl w:val="0"/>
          <w:numId w:val="3"/>
        </w:numPr>
        <w:spacing w:after="0" w:line="240" w:lineRule="auto"/>
        <w:ind w:left="0" w:firstLine="567"/>
        <w:jc w:val="both"/>
        <w:rPr>
          <w:rFonts w:ascii="Times New Roman" w:eastAsia="Proxima Nova" w:hAnsi="Times New Roman" w:cs="Times New Roman"/>
          <w:sz w:val="28"/>
          <w:szCs w:val="28"/>
          <w:lang w:val="uk" w:eastAsia="ru-RU"/>
        </w:rPr>
      </w:pPr>
      <w:r w:rsidRPr="005C00E3">
        <w:rPr>
          <w:rFonts w:ascii="Times New Roman" w:eastAsia="Proxima Nova" w:hAnsi="Times New Roman" w:cs="Times New Roman"/>
          <w:sz w:val="28"/>
          <w:szCs w:val="28"/>
          <w:lang w:val="uk" w:eastAsia="ru-RU"/>
        </w:rPr>
        <w:t>приймати заходи дисциплінарного впливу до виконавця, який порушив терміни виконання звернення;</w:t>
      </w:r>
    </w:p>
    <w:p w:rsidR="005C00E3" w:rsidRPr="005C00E3" w:rsidRDefault="005C00E3" w:rsidP="005C00E3">
      <w:pPr>
        <w:widowControl w:val="0"/>
        <w:numPr>
          <w:ilvl w:val="0"/>
          <w:numId w:val="3"/>
        </w:numPr>
        <w:spacing w:after="0" w:line="240" w:lineRule="auto"/>
        <w:ind w:left="0" w:firstLine="567"/>
        <w:jc w:val="both"/>
        <w:rPr>
          <w:rFonts w:ascii="Times New Roman" w:eastAsia="Proxima Nova" w:hAnsi="Times New Roman" w:cs="Times New Roman"/>
          <w:sz w:val="28"/>
          <w:szCs w:val="28"/>
          <w:lang w:val="uk" w:eastAsia="ru-RU"/>
        </w:rPr>
      </w:pPr>
      <w:r w:rsidRPr="005C00E3">
        <w:rPr>
          <w:rFonts w:ascii="Times New Roman" w:eastAsia="Proxima Nova" w:hAnsi="Times New Roman" w:cs="Times New Roman"/>
          <w:sz w:val="28"/>
          <w:szCs w:val="28"/>
          <w:lang w:val="uk" w:eastAsia="ru-RU"/>
        </w:rPr>
        <w:t>проводити оцінку якості виконання звернення та вживати заходи дисциплінарного впливу до виконавця за результатами такої оцінки.</w:t>
      </w:r>
    </w:p>
    <w:p w:rsidR="005C00E3" w:rsidRPr="005C00E3" w:rsidRDefault="005C00E3" w:rsidP="005C00E3">
      <w:pPr>
        <w:widowControl w:val="0"/>
        <w:spacing w:after="0" w:line="240" w:lineRule="auto"/>
        <w:ind w:firstLine="567"/>
        <w:jc w:val="both"/>
        <w:rPr>
          <w:rFonts w:ascii="Times New Roman" w:eastAsia="Proxima Nova" w:hAnsi="Times New Roman" w:cs="Times New Roman"/>
          <w:sz w:val="28"/>
          <w:szCs w:val="28"/>
          <w:lang w:val="uk" w:eastAsia="ru-RU"/>
        </w:rPr>
      </w:pPr>
      <w:r w:rsidRPr="005C00E3">
        <w:rPr>
          <w:rFonts w:ascii="Times New Roman" w:eastAsia="Proxima Nova" w:hAnsi="Times New Roman" w:cs="Times New Roman"/>
          <w:b/>
          <w:sz w:val="28"/>
          <w:szCs w:val="28"/>
          <w:lang w:val="uk-UA" w:eastAsia="ru-RU"/>
        </w:rPr>
        <w:t>6</w:t>
      </w:r>
      <w:r w:rsidRPr="005C00E3">
        <w:rPr>
          <w:rFonts w:ascii="Times New Roman" w:eastAsia="Proxima Nova" w:hAnsi="Times New Roman" w:cs="Times New Roman"/>
          <w:b/>
          <w:sz w:val="28"/>
          <w:szCs w:val="28"/>
          <w:lang w:val="uk" w:eastAsia="ru-RU"/>
        </w:rPr>
        <w:t xml:space="preserve">.4. Особа, уповноважена приймати рішення, має право: </w:t>
      </w:r>
    </w:p>
    <w:p w:rsidR="005C00E3" w:rsidRPr="005C00E3" w:rsidRDefault="005C00E3" w:rsidP="005C00E3">
      <w:pPr>
        <w:widowControl w:val="0"/>
        <w:numPr>
          <w:ilvl w:val="0"/>
          <w:numId w:val="12"/>
        </w:numPr>
        <w:spacing w:after="0" w:line="240" w:lineRule="auto"/>
        <w:ind w:firstLine="567"/>
        <w:contextualSpacing/>
        <w:jc w:val="both"/>
        <w:rPr>
          <w:rFonts w:ascii="Times New Roman" w:eastAsia="Proxima Nova" w:hAnsi="Times New Roman" w:cs="Times New Roman"/>
          <w:sz w:val="28"/>
          <w:szCs w:val="28"/>
          <w:lang w:val="uk" w:eastAsia="ru-RU"/>
        </w:rPr>
      </w:pPr>
      <w:r w:rsidRPr="005C00E3">
        <w:rPr>
          <w:rFonts w:ascii="Times New Roman" w:eastAsia="Proxima Nova" w:hAnsi="Times New Roman" w:cs="Times New Roman"/>
          <w:sz w:val="28"/>
          <w:szCs w:val="28"/>
          <w:lang w:val="uk" w:eastAsia="ru-RU"/>
        </w:rPr>
        <w:t>за обґрунтованим запитом виконавця призначити іншого виконавця;</w:t>
      </w:r>
    </w:p>
    <w:p w:rsidR="005C00E3" w:rsidRPr="005C00E3" w:rsidRDefault="005C00E3" w:rsidP="005C00E3">
      <w:pPr>
        <w:widowControl w:val="0"/>
        <w:numPr>
          <w:ilvl w:val="0"/>
          <w:numId w:val="12"/>
        </w:numPr>
        <w:spacing w:after="0" w:line="240" w:lineRule="auto"/>
        <w:ind w:firstLine="567"/>
        <w:jc w:val="both"/>
        <w:rPr>
          <w:rFonts w:ascii="Times New Roman" w:eastAsia="Proxima Nova" w:hAnsi="Times New Roman" w:cs="Times New Roman"/>
          <w:sz w:val="28"/>
          <w:szCs w:val="28"/>
          <w:lang w:val="uk" w:eastAsia="ru-RU"/>
        </w:rPr>
      </w:pPr>
      <w:r w:rsidRPr="005C00E3">
        <w:rPr>
          <w:rFonts w:ascii="Times New Roman" w:eastAsia="Proxima Nova" w:hAnsi="Times New Roman" w:cs="Times New Roman"/>
          <w:sz w:val="28"/>
          <w:szCs w:val="28"/>
          <w:lang w:val="uk" w:eastAsia="ru-RU"/>
        </w:rPr>
        <w:t>за обґрунтованим запитом виконавця надати додатковий контроль, якщо термін виконання робіт по зверненню перевищує нормативний регламент;</w:t>
      </w:r>
    </w:p>
    <w:p w:rsidR="005C00E3" w:rsidRPr="005C00E3" w:rsidRDefault="005C00E3" w:rsidP="005C00E3">
      <w:pPr>
        <w:widowControl w:val="0"/>
        <w:numPr>
          <w:ilvl w:val="0"/>
          <w:numId w:val="12"/>
        </w:numPr>
        <w:spacing w:after="0" w:line="240" w:lineRule="auto"/>
        <w:ind w:firstLine="567"/>
        <w:jc w:val="both"/>
        <w:rPr>
          <w:rFonts w:ascii="Times New Roman" w:eastAsia="Proxima Nova" w:hAnsi="Times New Roman" w:cs="Times New Roman"/>
          <w:sz w:val="28"/>
          <w:szCs w:val="28"/>
          <w:lang w:val="uk" w:eastAsia="ru-RU"/>
        </w:rPr>
      </w:pPr>
      <w:r w:rsidRPr="005C00E3">
        <w:rPr>
          <w:rFonts w:ascii="Times New Roman" w:eastAsia="Proxima Nova" w:hAnsi="Times New Roman" w:cs="Times New Roman"/>
          <w:sz w:val="28"/>
          <w:szCs w:val="28"/>
          <w:lang w:val="uk" w:eastAsia="ru-RU"/>
        </w:rPr>
        <w:t>за обґрунтованим запитом виконавця включити звернення до стратегічних планів соціально-економічного розвитку відповідних галузей господарства громади - у разі довгострокового планування та виконання робіт за умов бюджетного фінансування;</w:t>
      </w:r>
    </w:p>
    <w:p w:rsidR="005C00E3" w:rsidRPr="005C00E3" w:rsidRDefault="005C00E3" w:rsidP="005C00E3">
      <w:pPr>
        <w:widowControl w:val="0"/>
        <w:numPr>
          <w:ilvl w:val="0"/>
          <w:numId w:val="12"/>
        </w:numPr>
        <w:spacing w:after="0" w:line="240" w:lineRule="auto"/>
        <w:ind w:firstLine="567"/>
        <w:jc w:val="both"/>
        <w:rPr>
          <w:rFonts w:ascii="Times New Roman" w:eastAsia="Proxima Nova" w:hAnsi="Times New Roman" w:cs="Times New Roman"/>
          <w:sz w:val="28"/>
          <w:szCs w:val="28"/>
          <w:lang w:val="uk" w:eastAsia="ru-RU"/>
        </w:rPr>
      </w:pPr>
      <w:r w:rsidRPr="005C00E3">
        <w:rPr>
          <w:rFonts w:ascii="Times New Roman" w:eastAsia="Proxima Nova" w:hAnsi="Times New Roman" w:cs="Times New Roman"/>
          <w:sz w:val="28"/>
          <w:szCs w:val="28"/>
          <w:lang w:val="uk" w:eastAsia="ru-RU"/>
        </w:rPr>
        <w:t>здійснювати контроль виконання звернення на всіх його етапах;</w:t>
      </w:r>
    </w:p>
    <w:p w:rsidR="005C00E3" w:rsidRPr="005C00E3" w:rsidRDefault="005C00E3" w:rsidP="005C00E3">
      <w:pPr>
        <w:widowControl w:val="0"/>
        <w:numPr>
          <w:ilvl w:val="0"/>
          <w:numId w:val="12"/>
        </w:numPr>
        <w:spacing w:after="0" w:line="240" w:lineRule="auto"/>
        <w:ind w:firstLine="567"/>
        <w:jc w:val="both"/>
        <w:rPr>
          <w:rFonts w:ascii="Times New Roman" w:eastAsia="Proxima Nova" w:hAnsi="Times New Roman" w:cs="Times New Roman"/>
          <w:sz w:val="28"/>
          <w:szCs w:val="28"/>
          <w:lang w:val="uk" w:eastAsia="ru-RU"/>
        </w:rPr>
      </w:pPr>
      <w:r w:rsidRPr="005C00E3">
        <w:rPr>
          <w:rFonts w:ascii="Times New Roman" w:eastAsia="Proxima Nova" w:hAnsi="Times New Roman" w:cs="Times New Roman"/>
          <w:sz w:val="28"/>
          <w:szCs w:val="28"/>
          <w:lang w:val="uk" w:eastAsia="ru-RU"/>
        </w:rPr>
        <w:t>враховувати результати оцінки якості та своєчасності виконання звернень</w:t>
      </w:r>
      <w:r w:rsidRPr="005C00E3">
        <w:rPr>
          <w:rFonts w:ascii="Times New Roman" w:eastAsia="Proxima Nova" w:hAnsi="Times New Roman" w:cs="Times New Roman"/>
          <w:sz w:val="28"/>
          <w:szCs w:val="28"/>
          <w:lang w:val="uk-UA" w:eastAsia="ru-RU"/>
        </w:rPr>
        <w:t xml:space="preserve"> </w:t>
      </w:r>
      <w:r w:rsidRPr="005C00E3">
        <w:rPr>
          <w:rFonts w:ascii="Times New Roman" w:eastAsia="Proxima Nova" w:hAnsi="Times New Roman" w:cs="Times New Roman"/>
          <w:sz w:val="28"/>
          <w:szCs w:val="28"/>
          <w:lang w:val="uk" w:eastAsia="ru-RU"/>
        </w:rPr>
        <w:t xml:space="preserve"> при прийнятті рішення про преміювання виконавця.</w:t>
      </w:r>
    </w:p>
    <w:p w:rsidR="005C00E3" w:rsidRPr="005C00E3" w:rsidRDefault="005C00E3" w:rsidP="005C00E3">
      <w:pPr>
        <w:widowControl w:val="0"/>
        <w:spacing w:after="0" w:line="240" w:lineRule="auto"/>
        <w:ind w:firstLine="567"/>
        <w:jc w:val="both"/>
        <w:rPr>
          <w:rFonts w:ascii="Times New Roman" w:eastAsia="Proxima Nova" w:hAnsi="Times New Roman" w:cs="Times New Roman"/>
          <w:sz w:val="28"/>
          <w:szCs w:val="28"/>
          <w:lang w:val="uk" w:eastAsia="ru-RU"/>
        </w:rPr>
      </w:pPr>
      <w:r w:rsidRPr="005C00E3">
        <w:rPr>
          <w:rFonts w:ascii="Times New Roman" w:eastAsia="Proxima Nova" w:hAnsi="Times New Roman" w:cs="Times New Roman"/>
          <w:b/>
          <w:sz w:val="28"/>
          <w:szCs w:val="28"/>
          <w:lang w:val="uk-UA" w:eastAsia="ru-RU"/>
        </w:rPr>
        <w:t>6</w:t>
      </w:r>
      <w:r w:rsidRPr="005C00E3">
        <w:rPr>
          <w:rFonts w:ascii="Times New Roman" w:eastAsia="Proxima Nova" w:hAnsi="Times New Roman" w:cs="Times New Roman"/>
          <w:b/>
          <w:sz w:val="28"/>
          <w:szCs w:val="28"/>
          <w:lang w:val="uk" w:eastAsia="ru-RU"/>
        </w:rPr>
        <w:t>.5. Виконавець зобов’язаний:</w:t>
      </w:r>
    </w:p>
    <w:p w:rsidR="005C00E3" w:rsidRPr="005C00E3" w:rsidRDefault="005C00E3" w:rsidP="005C00E3">
      <w:pPr>
        <w:widowControl w:val="0"/>
        <w:numPr>
          <w:ilvl w:val="0"/>
          <w:numId w:val="8"/>
        </w:numPr>
        <w:spacing w:after="0" w:line="240" w:lineRule="auto"/>
        <w:ind w:firstLine="567"/>
        <w:contextualSpacing/>
        <w:jc w:val="both"/>
        <w:rPr>
          <w:rFonts w:ascii="Times New Roman" w:eastAsia="Proxima Nova" w:hAnsi="Times New Roman" w:cs="Times New Roman"/>
          <w:sz w:val="28"/>
          <w:szCs w:val="28"/>
          <w:lang w:val="uk" w:eastAsia="ru-RU"/>
        </w:rPr>
      </w:pPr>
      <w:r w:rsidRPr="005C00E3">
        <w:rPr>
          <w:rFonts w:ascii="Times New Roman" w:eastAsia="Proxima Nova" w:hAnsi="Times New Roman" w:cs="Times New Roman"/>
          <w:sz w:val="28"/>
          <w:szCs w:val="28"/>
          <w:lang w:val="uk" w:eastAsia="ru-RU"/>
        </w:rPr>
        <w:t xml:space="preserve">надавати коментарі до поточного стану в режимі онлайн стосовно всіх дій в ході розгляду звернення; </w:t>
      </w:r>
    </w:p>
    <w:p w:rsidR="005C00E3" w:rsidRPr="005C00E3" w:rsidRDefault="005C00E3" w:rsidP="005C00E3">
      <w:pPr>
        <w:widowControl w:val="0"/>
        <w:numPr>
          <w:ilvl w:val="0"/>
          <w:numId w:val="8"/>
        </w:numPr>
        <w:spacing w:after="0" w:line="240" w:lineRule="auto"/>
        <w:ind w:firstLine="567"/>
        <w:jc w:val="both"/>
        <w:rPr>
          <w:rFonts w:ascii="Times New Roman" w:eastAsia="Proxima Nova" w:hAnsi="Times New Roman" w:cs="Times New Roman"/>
          <w:sz w:val="28"/>
          <w:szCs w:val="28"/>
          <w:lang w:val="uk" w:eastAsia="ru-RU"/>
        </w:rPr>
      </w:pPr>
      <w:r w:rsidRPr="005C00E3">
        <w:rPr>
          <w:rFonts w:ascii="Times New Roman" w:eastAsia="Proxima Nova" w:hAnsi="Times New Roman" w:cs="Times New Roman"/>
          <w:sz w:val="28"/>
          <w:szCs w:val="28"/>
          <w:lang w:val="uk" w:eastAsia="ru-RU"/>
        </w:rPr>
        <w:t>завантажувати документи, які підтверджують факт розгляду звернення;</w:t>
      </w:r>
    </w:p>
    <w:p w:rsidR="005C00E3" w:rsidRPr="005C00E3" w:rsidRDefault="005C00E3" w:rsidP="005C00E3">
      <w:pPr>
        <w:widowControl w:val="0"/>
        <w:numPr>
          <w:ilvl w:val="0"/>
          <w:numId w:val="8"/>
        </w:numPr>
        <w:spacing w:after="0" w:line="240" w:lineRule="auto"/>
        <w:ind w:firstLine="567"/>
        <w:jc w:val="both"/>
        <w:rPr>
          <w:rFonts w:ascii="Times New Roman" w:eastAsia="Proxima Nova" w:hAnsi="Times New Roman" w:cs="Times New Roman"/>
          <w:sz w:val="28"/>
          <w:szCs w:val="28"/>
          <w:lang w:val="uk" w:eastAsia="ru-RU"/>
        </w:rPr>
      </w:pPr>
      <w:r w:rsidRPr="005C00E3">
        <w:rPr>
          <w:rFonts w:ascii="Times New Roman" w:eastAsia="Proxima Nova" w:hAnsi="Times New Roman" w:cs="Times New Roman"/>
          <w:sz w:val="28"/>
          <w:szCs w:val="28"/>
          <w:lang w:val="uk" w:eastAsia="ru-RU"/>
        </w:rPr>
        <w:t>зазначати в електронному сервісі “</w:t>
      </w:r>
      <w:r w:rsidRPr="005C00E3">
        <w:rPr>
          <w:rFonts w:ascii="Times New Roman" w:eastAsia="Proxima Nova" w:hAnsi="Times New Roman" w:cs="Times New Roman"/>
          <w:sz w:val="28"/>
          <w:szCs w:val="28"/>
          <w:lang w:val="uk-UA" w:eastAsia="ru-RU"/>
        </w:rPr>
        <w:t>ч</w:t>
      </w:r>
      <w:proofErr w:type="spellStart"/>
      <w:r w:rsidRPr="005C00E3">
        <w:rPr>
          <w:rFonts w:ascii="Times New Roman" w:eastAsia="Proxima Nova" w:hAnsi="Times New Roman" w:cs="Times New Roman"/>
          <w:sz w:val="28"/>
          <w:szCs w:val="28"/>
          <w:lang w:val="uk" w:eastAsia="ru-RU"/>
        </w:rPr>
        <w:t>ат</w:t>
      </w:r>
      <w:proofErr w:type="spellEnd"/>
      <w:r w:rsidRPr="005C00E3">
        <w:rPr>
          <w:rFonts w:ascii="Times New Roman" w:eastAsia="Proxima Nova" w:hAnsi="Times New Roman" w:cs="Times New Roman"/>
          <w:sz w:val="28"/>
          <w:szCs w:val="28"/>
          <w:lang w:val="uk" w:eastAsia="ru-RU"/>
        </w:rPr>
        <w:t xml:space="preserve">-бот гаряча лінія” інформацію про стан розгляду звернення; </w:t>
      </w:r>
    </w:p>
    <w:p w:rsidR="005C00E3" w:rsidRPr="005C00E3" w:rsidRDefault="005C00E3" w:rsidP="005C00E3">
      <w:pPr>
        <w:widowControl w:val="0"/>
        <w:numPr>
          <w:ilvl w:val="0"/>
          <w:numId w:val="3"/>
        </w:numPr>
        <w:spacing w:after="0" w:line="240" w:lineRule="auto"/>
        <w:ind w:left="0" w:firstLine="567"/>
        <w:jc w:val="both"/>
        <w:rPr>
          <w:rFonts w:ascii="Times New Roman" w:eastAsia="Proxima Nova" w:hAnsi="Times New Roman" w:cs="Times New Roman"/>
          <w:sz w:val="28"/>
          <w:szCs w:val="28"/>
          <w:lang w:val="uk" w:eastAsia="ru-RU"/>
        </w:rPr>
      </w:pPr>
      <w:r w:rsidRPr="005C00E3">
        <w:rPr>
          <w:rFonts w:ascii="Times New Roman" w:eastAsia="Proxima Nova" w:hAnsi="Times New Roman" w:cs="Times New Roman"/>
          <w:sz w:val="28"/>
          <w:szCs w:val="28"/>
          <w:lang w:val="uk" w:eastAsia="ru-RU"/>
        </w:rPr>
        <w:t>забезпечити завантаження в електронному сервісі “</w:t>
      </w:r>
      <w:r w:rsidRPr="005C00E3">
        <w:rPr>
          <w:rFonts w:ascii="Times New Roman" w:eastAsia="Proxima Nova" w:hAnsi="Times New Roman" w:cs="Times New Roman"/>
          <w:sz w:val="28"/>
          <w:szCs w:val="28"/>
          <w:lang w:val="uk-UA" w:eastAsia="ru-RU"/>
        </w:rPr>
        <w:t>ч</w:t>
      </w:r>
      <w:proofErr w:type="spellStart"/>
      <w:r w:rsidRPr="005C00E3">
        <w:rPr>
          <w:rFonts w:ascii="Times New Roman" w:eastAsia="Proxima Nova" w:hAnsi="Times New Roman" w:cs="Times New Roman"/>
          <w:sz w:val="28"/>
          <w:szCs w:val="28"/>
          <w:lang w:val="uk" w:eastAsia="ru-RU"/>
        </w:rPr>
        <w:t>ат</w:t>
      </w:r>
      <w:proofErr w:type="spellEnd"/>
      <w:r w:rsidRPr="005C00E3">
        <w:rPr>
          <w:rFonts w:ascii="Times New Roman" w:eastAsia="Proxima Nova" w:hAnsi="Times New Roman" w:cs="Times New Roman"/>
          <w:sz w:val="28"/>
          <w:szCs w:val="28"/>
          <w:lang w:val="uk" w:eastAsia="ru-RU"/>
        </w:rPr>
        <w:t>-бот гаряча лінія” документів (фотографій та/або відео), які підтверджують факт виконання звернення.</w:t>
      </w:r>
    </w:p>
    <w:p w:rsidR="005C00E3" w:rsidRPr="005C00E3" w:rsidRDefault="005C00E3" w:rsidP="005C00E3">
      <w:pPr>
        <w:widowControl w:val="0"/>
        <w:spacing w:after="0" w:line="240" w:lineRule="auto"/>
        <w:jc w:val="both"/>
        <w:rPr>
          <w:rFonts w:ascii="Times New Roman" w:eastAsia="Proxima Nova" w:hAnsi="Times New Roman" w:cs="Times New Roman"/>
          <w:sz w:val="28"/>
          <w:szCs w:val="28"/>
          <w:lang w:val="uk-UA" w:eastAsia="ru-RU"/>
        </w:rPr>
      </w:pPr>
    </w:p>
    <w:p w:rsidR="005C00E3" w:rsidRDefault="005C00E3" w:rsidP="005C00E3">
      <w:pPr>
        <w:widowControl w:val="0"/>
        <w:spacing w:after="0" w:line="240" w:lineRule="auto"/>
        <w:ind w:firstLine="567"/>
        <w:jc w:val="right"/>
        <w:rPr>
          <w:rFonts w:ascii="Times New Roman" w:eastAsia="Proxima Nova" w:hAnsi="Times New Roman" w:cs="Times New Roman"/>
          <w:sz w:val="28"/>
          <w:szCs w:val="28"/>
          <w:lang w:val="uk-UA" w:eastAsia="ru-RU"/>
        </w:rPr>
      </w:pPr>
    </w:p>
    <w:p w:rsidR="005C00E3" w:rsidRDefault="005C00E3" w:rsidP="005C00E3">
      <w:pPr>
        <w:widowControl w:val="0"/>
        <w:spacing w:after="0" w:line="240" w:lineRule="auto"/>
        <w:ind w:firstLine="567"/>
        <w:jc w:val="right"/>
        <w:rPr>
          <w:rFonts w:ascii="Times New Roman" w:eastAsia="Proxima Nova" w:hAnsi="Times New Roman" w:cs="Times New Roman"/>
          <w:sz w:val="28"/>
          <w:szCs w:val="28"/>
          <w:lang w:val="uk-UA" w:eastAsia="ru-RU"/>
        </w:rPr>
      </w:pPr>
    </w:p>
    <w:p w:rsidR="005C00E3" w:rsidRDefault="005C00E3" w:rsidP="005C00E3">
      <w:pPr>
        <w:widowControl w:val="0"/>
        <w:spacing w:after="0" w:line="240" w:lineRule="auto"/>
        <w:ind w:firstLine="567"/>
        <w:jc w:val="right"/>
        <w:rPr>
          <w:rFonts w:ascii="Times New Roman" w:eastAsia="Proxima Nova" w:hAnsi="Times New Roman" w:cs="Times New Roman"/>
          <w:sz w:val="28"/>
          <w:szCs w:val="28"/>
          <w:lang w:val="uk-UA" w:eastAsia="ru-RU"/>
        </w:rPr>
      </w:pPr>
    </w:p>
    <w:p w:rsidR="005C00E3" w:rsidRDefault="005C00E3" w:rsidP="005C00E3">
      <w:pPr>
        <w:widowControl w:val="0"/>
        <w:spacing w:after="0" w:line="240" w:lineRule="auto"/>
        <w:ind w:firstLine="567"/>
        <w:jc w:val="right"/>
        <w:rPr>
          <w:rFonts w:ascii="Times New Roman" w:eastAsia="Proxima Nova" w:hAnsi="Times New Roman" w:cs="Times New Roman"/>
          <w:sz w:val="28"/>
          <w:szCs w:val="28"/>
          <w:lang w:val="uk-UA" w:eastAsia="ru-RU"/>
        </w:rPr>
      </w:pPr>
    </w:p>
    <w:p w:rsidR="005C00E3" w:rsidRDefault="005C00E3" w:rsidP="005C00E3">
      <w:pPr>
        <w:widowControl w:val="0"/>
        <w:spacing w:after="0" w:line="240" w:lineRule="auto"/>
        <w:ind w:firstLine="567"/>
        <w:jc w:val="right"/>
        <w:rPr>
          <w:rFonts w:ascii="Times New Roman" w:eastAsia="Proxima Nova" w:hAnsi="Times New Roman" w:cs="Times New Roman"/>
          <w:sz w:val="28"/>
          <w:szCs w:val="28"/>
          <w:lang w:val="uk-UA" w:eastAsia="ru-RU"/>
        </w:rPr>
      </w:pPr>
    </w:p>
    <w:p w:rsidR="005C00E3" w:rsidRPr="005C00E3" w:rsidRDefault="005C00E3" w:rsidP="005C00E3">
      <w:pPr>
        <w:widowControl w:val="0"/>
        <w:spacing w:after="0" w:line="240" w:lineRule="auto"/>
        <w:ind w:firstLine="567"/>
        <w:jc w:val="right"/>
        <w:rPr>
          <w:rFonts w:ascii="Times New Roman" w:eastAsia="Proxima Nova" w:hAnsi="Times New Roman" w:cs="Times New Roman"/>
          <w:sz w:val="28"/>
          <w:szCs w:val="28"/>
          <w:lang w:val="uk-UA" w:eastAsia="ru-RU"/>
        </w:rPr>
      </w:pPr>
      <w:r w:rsidRPr="005C00E3">
        <w:rPr>
          <w:rFonts w:ascii="Times New Roman" w:eastAsia="Proxima Nova" w:hAnsi="Times New Roman" w:cs="Times New Roman"/>
          <w:sz w:val="28"/>
          <w:szCs w:val="28"/>
          <w:lang w:val="uk-UA" w:eastAsia="ru-RU"/>
        </w:rPr>
        <w:t>Продовження додатка</w:t>
      </w:r>
    </w:p>
    <w:p w:rsidR="005C00E3" w:rsidRPr="005C00E3" w:rsidRDefault="005C00E3" w:rsidP="005C00E3">
      <w:pPr>
        <w:widowControl w:val="0"/>
        <w:spacing w:after="0" w:line="240" w:lineRule="auto"/>
        <w:ind w:firstLine="567"/>
        <w:jc w:val="right"/>
        <w:rPr>
          <w:rFonts w:ascii="Times New Roman" w:eastAsia="Proxima Nova" w:hAnsi="Times New Roman" w:cs="Times New Roman"/>
          <w:sz w:val="28"/>
          <w:szCs w:val="28"/>
          <w:lang w:val="uk-UA" w:eastAsia="ru-RU"/>
        </w:rPr>
      </w:pPr>
      <w:r w:rsidRPr="005C00E3">
        <w:rPr>
          <w:rFonts w:ascii="Times New Roman" w:eastAsia="Proxima Nova" w:hAnsi="Times New Roman" w:cs="Times New Roman"/>
          <w:sz w:val="28"/>
          <w:szCs w:val="28"/>
          <w:lang w:val="uk-UA" w:eastAsia="ru-RU"/>
        </w:rPr>
        <w:t>до розпорядження міського голови</w:t>
      </w:r>
    </w:p>
    <w:p w:rsidR="005C00E3" w:rsidRPr="005C00E3" w:rsidRDefault="0020155C" w:rsidP="005C00E3">
      <w:pPr>
        <w:widowControl w:val="0"/>
        <w:spacing w:after="0" w:line="240" w:lineRule="auto"/>
        <w:ind w:firstLine="567"/>
        <w:jc w:val="right"/>
        <w:rPr>
          <w:rFonts w:ascii="Times New Roman" w:eastAsia="Proxima Nova" w:hAnsi="Times New Roman" w:cs="Times New Roman"/>
          <w:sz w:val="28"/>
          <w:szCs w:val="28"/>
          <w:lang w:val="uk-UA" w:eastAsia="ru-RU"/>
        </w:rPr>
      </w:pPr>
      <w:r>
        <w:rPr>
          <w:rFonts w:ascii="Times New Roman" w:eastAsia="Proxima Nova" w:hAnsi="Times New Roman" w:cs="Times New Roman"/>
          <w:sz w:val="28"/>
          <w:szCs w:val="28"/>
          <w:lang w:val="uk-UA" w:eastAsia="ru-RU"/>
        </w:rPr>
        <w:t>02.06.2021№ 174</w:t>
      </w:r>
      <w:bookmarkStart w:id="0" w:name="_GoBack"/>
      <w:bookmarkEnd w:id="0"/>
      <w:r w:rsidR="005C00E3" w:rsidRPr="005C00E3">
        <w:rPr>
          <w:rFonts w:ascii="Times New Roman" w:eastAsia="Proxima Nova" w:hAnsi="Times New Roman" w:cs="Times New Roman"/>
          <w:sz w:val="28"/>
          <w:szCs w:val="28"/>
          <w:lang w:val="uk-UA" w:eastAsia="ru-RU"/>
        </w:rPr>
        <w:t>-р</w:t>
      </w:r>
    </w:p>
    <w:p w:rsidR="005C00E3" w:rsidRPr="005C00E3" w:rsidRDefault="005C00E3" w:rsidP="005C00E3">
      <w:pPr>
        <w:widowControl w:val="0"/>
        <w:spacing w:after="0" w:line="240" w:lineRule="auto"/>
        <w:jc w:val="right"/>
        <w:rPr>
          <w:rFonts w:ascii="Times New Roman" w:eastAsia="Proxima Nova" w:hAnsi="Times New Roman" w:cs="Times New Roman"/>
          <w:sz w:val="28"/>
          <w:szCs w:val="28"/>
          <w:lang w:val="uk" w:eastAsia="ru-RU"/>
        </w:rPr>
      </w:pPr>
    </w:p>
    <w:p w:rsidR="005C00E3" w:rsidRPr="005C00E3" w:rsidRDefault="005C00E3" w:rsidP="005C00E3">
      <w:pPr>
        <w:widowControl w:val="0"/>
        <w:spacing w:after="0" w:line="240" w:lineRule="auto"/>
        <w:ind w:firstLine="567"/>
        <w:jc w:val="both"/>
        <w:rPr>
          <w:rFonts w:ascii="Times New Roman" w:eastAsia="Proxima Nova" w:hAnsi="Times New Roman" w:cs="Times New Roman"/>
          <w:b/>
          <w:sz w:val="28"/>
          <w:szCs w:val="28"/>
          <w:lang w:val="uk" w:eastAsia="ru-RU"/>
        </w:rPr>
      </w:pPr>
      <w:r w:rsidRPr="005C00E3">
        <w:rPr>
          <w:rFonts w:ascii="Times New Roman" w:eastAsia="Proxima Nova" w:hAnsi="Times New Roman" w:cs="Times New Roman"/>
          <w:b/>
          <w:sz w:val="28"/>
          <w:szCs w:val="28"/>
          <w:lang w:val="uk-UA" w:eastAsia="ru-RU"/>
        </w:rPr>
        <w:t>6</w:t>
      </w:r>
      <w:r w:rsidRPr="005C00E3">
        <w:rPr>
          <w:rFonts w:ascii="Times New Roman" w:eastAsia="Proxima Nova" w:hAnsi="Times New Roman" w:cs="Times New Roman"/>
          <w:b/>
          <w:sz w:val="28"/>
          <w:szCs w:val="28"/>
          <w:lang w:val="uk" w:eastAsia="ru-RU"/>
        </w:rPr>
        <w:t xml:space="preserve">.6. Виконавець має право: </w:t>
      </w:r>
    </w:p>
    <w:p w:rsidR="005C00E3" w:rsidRPr="005C00E3" w:rsidRDefault="005C00E3" w:rsidP="005C00E3">
      <w:pPr>
        <w:widowControl w:val="0"/>
        <w:numPr>
          <w:ilvl w:val="0"/>
          <w:numId w:val="6"/>
        </w:numPr>
        <w:spacing w:after="0" w:line="240" w:lineRule="auto"/>
        <w:ind w:firstLine="567"/>
        <w:contextualSpacing/>
        <w:jc w:val="both"/>
        <w:rPr>
          <w:rFonts w:ascii="Times New Roman" w:eastAsia="Proxima Nova" w:hAnsi="Times New Roman" w:cs="Times New Roman"/>
          <w:sz w:val="28"/>
          <w:szCs w:val="28"/>
          <w:lang w:val="uk" w:eastAsia="ru-RU"/>
        </w:rPr>
      </w:pPr>
      <w:r w:rsidRPr="005C00E3">
        <w:rPr>
          <w:rFonts w:ascii="Times New Roman" w:eastAsia="Proxima Nova" w:hAnsi="Times New Roman" w:cs="Times New Roman"/>
          <w:sz w:val="28"/>
          <w:szCs w:val="28"/>
          <w:lang w:val="uk" w:eastAsia="ru-RU"/>
        </w:rPr>
        <w:t>надати обґрунтований запит на зміну виконавця</w:t>
      </w:r>
      <w:r w:rsidRPr="005C00E3">
        <w:rPr>
          <w:rFonts w:ascii="Times New Roman" w:eastAsia="Proxima Nova" w:hAnsi="Times New Roman" w:cs="Times New Roman"/>
          <w:sz w:val="28"/>
          <w:szCs w:val="28"/>
          <w:lang w:val="uk-UA" w:eastAsia="ru-RU"/>
        </w:rPr>
        <w:t xml:space="preserve">, </w:t>
      </w:r>
      <w:r w:rsidRPr="005C00E3">
        <w:rPr>
          <w:rFonts w:ascii="Times New Roman" w:eastAsia="Proxima Nova" w:hAnsi="Times New Roman" w:cs="Times New Roman"/>
          <w:sz w:val="28"/>
          <w:szCs w:val="28"/>
          <w:lang w:val="uk" w:eastAsia="ru-RU"/>
        </w:rPr>
        <w:t>якщо звернення не відповідає його компетенції або</w:t>
      </w:r>
      <w:r w:rsidRPr="005C00E3">
        <w:rPr>
          <w:rFonts w:ascii="Times New Roman" w:eastAsia="Proxima Nova" w:hAnsi="Times New Roman" w:cs="Times New Roman"/>
          <w:sz w:val="28"/>
          <w:szCs w:val="28"/>
          <w:lang w:val="uk-UA" w:eastAsia="ru-RU"/>
        </w:rPr>
        <w:t>,</w:t>
      </w:r>
      <w:r w:rsidRPr="005C00E3">
        <w:rPr>
          <w:rFonts w:ascii="Times New Roman" w:eastAsia="Proxima Nova" w:hAnsi="Times New Roman" w:cs="Times New Roman"/>
          <w:sz w:val="28"/>
          <w:szCs w:val="28"/>
          <w:lang w:val="uk" w:eastAsia="ru-RU"/>
        </w:rPr>
        <w:t xml:space="preserve"> в разі необхідності</w:t>
      </w:r>
      <w:r w:rsidRPr="005C00E3">
        <w:rPr>
          <w:rFonts w:ascii="Times New Roman" w:eastAsia="Proxima Nova" w:hAnsi="Times New Roman" w:cs="Times New Roman"/>
          <w:sz w:val="28"/>
          <w:szCs w:val="28"/>
          <w:lang w:val="uk-UA" w:eastAsia="ru-RU"/>
        </w:rPr>
        <w:t xml:space="preserve">, </w:t>
      </w:r>
      <w:r w:rsidRPr="005C00E3">
        <w:rPr>
          <w:rFonts w:ascii="Times New Roman" w:eastAsia="Proxima Nova" w:hAnsi="Times New Roman" w:cs="Times New Roman"/>
          <w:sz w:val="28"/>
          <w:szCs w:val="28"/>
          <w:lang w:val="uk" w:eastAsia="ru-RU"/>
        </w:rPr>
        <w:t xml:space="preserve"> залучення інших виконавців; </w:t>
      </w:r>
    </w:p>
    <w:p w:rsidR="005C00E3" w:rsidRPr="005C00E3" w:rsidRDefault="005C00E3" w:rsidP="005C00E3">
      <w:pPr>
        <w:widowControl w:val="0"/>
        <w:numPr>
          <w:ilvl w:val="0"/>
          <w:numId w:val="6"/>
        </w:numPr>
        <w:spacing w:after="0" w:line="240" w:lineRule="auto"/>
        <w:ind w:firstLine="567"/>
        <w:jc w:val="both"/>
        <w:rPr>
          <w:rFonts w:ascii="Times New Roman" w:eastAsia="Proxima Nova" w:hAnsi="Times New Roman" w:cs="Times New Roman"/>
          <w:sz w:val="28"/>
          <w:szCs w:val="28"/>
          <w:lang w:val="uk" w:eastAsia="ru-RU"/>
        </w:rPr>
      </w:pPr>
      <w:r w:rsidRPr="005C00E3">
        <w:rPr>
          <w:rFonts w:ascii="Times New Roman" w:eastAsia="Proxima Nova" w:hAnsi="Times New Roman" w:cs="Times New Roman"/>
          <w:sz w:val="28"/>
          <w:szCs w:val="28"/>
          <w:lang w:val="uk" w:eastAsia="ru-RU"/>
        </w:rPr>
        <w:t>надати обґрунтований запит на надання додаткового контролю, якщо термін виконання робіт по зверненню перевищує нормативний регламент;</w:t>
      </w:r>
    </w:p>
    <w:p w:rsidR="005C00E3" w:rsidRPr="005C00E3" w:rsidRDefault="005C00E3" w:rsidP="005C00E3">
      <w:pPr>
        <w:widowControl w:val="0"/>
        <w:numPr>
          <w:ilvl w:val="0"/>
          <w:numId w:val="6"/>
        </w:numPr>
        <w:spacing w:after="0" w:line="240" w:lineRule="auto"/>
        <w:ind w:firstLine="567"/>
        <w:jc w:val="both"/>
        <w:rPr>
          <w:rFonts w:ascii="Times New Roman" w:eastAsia="Proxima Nova" w:hAnsi="Times New Roman" w:cs="Times New Roman"/>
          <w:sz w:val="28"/>
          <w:szCs w:val="28"/>
          <w:lang w:val="uk" w:eastAsia="ru-RU"/>
        </w:rPr>
      </w:pPr>
      <w:r w:rsidRPr="005C00E3">
        <w:rPr>
          <w:rFonts w:ascii="Times New Roman" w:eastAsia="Proxima Nova" w:hAnsi="Times New Roman" w:cs="Times New Roman"/>
          <w:sz w:val="28"/>
          <w:szCs w:val="28"/>
          <w:lang w:val="uk" w:eastAsia="ru-RU"/>
        </w:rPr>
        <w:t xml:space="preserve">надати обґрунтований запит на включення звернення до стратегічних планів соціально-економічного розвитку відповідних галузей господарства громади - у разі довгострокового планування та виконання робіт за умов бюджетного фінансування. </w:t>
      </w:r>
    </w:p>
    <w:p w:rsidR="005C00E3" w:rsidRPr="005C00E3" w:rsidRDefault="005C00E3" w:rsidP="005C00E3">
      <w:pPr>
        <w:widowControl w:val="0"/>
        <w:spacing w:after="0" w:line="240" w:lineRule="auto"/>
        <w:ind w:firstLine="567"/>
        <w:jc w:val="both"/>
        <w:rPr>
          <w:rFonts w:ascii="Times New Roman" w:eastAsia="Proxima Nova" w:hAnsi="Times New Roman" w:cs="Times New Roman"/>
          <w:sz w:val="28"/>
          <w:szCs w:val="28"/>
          <w:lang w:val="uk-UA" w:eastAsia="ru-RU"/>
        </w:rPr>
      </w:pPr>
    </w:p>
    <w:p w:rsidR="005C00E3" w:rsidRPr="005C00E3" w:rsidRDefault="005C00E3" w:rsidP="005C00E3">
      <w:pPr>
        <w:widowControl w:val="0"/>
        <w:spacing w:after="0" w:line="240" w:lineRule="auto"/>
        <w:ind w:firstLine="567"/>
        <w:jc w:val="both"/>
        <w:rPr>
          <w:rFonts w:ascii="Times New Roman" w:eastAsia="Proxima Nova" w:hAnsi="Times New Roman" w:cs="Times New Roman"/>
          <w:sz w:val="28"/>
          <w:szCs w:val="28"/>
          <w:lang w:val="uk-UA" w:eastAsia="ru-RU"/>
        </w:rPr>
      </w:pPr>
    </w:p>
    <w:p w:rsidR="005C00E3" w:rsidRPr="005C00E3" w:rsidRDefault="005C00E3" w:rsidP="005C00E3">
      <w:pPr>
        <w:widowControl w:val="0"/>
        <w:spacing w:after="0" w:line="240" w:lineRule="auto"/>
        <w:ind w:left="360"/>
        <w:jc w:val="center"/>
        <w:rPr>
          <w:rFonts w:ascii="Times New Roman" w:eastAsia="Proxima Nova" w:hAnsi="Times New Roman" w:cs="Times New Roman"/>
          <w:b/>
          <w:sz w:val="28"/>
          <w:szCs w:val="28"/>
          <w:lang w:val="uk-UA" w:eastAsia="ru-RU"/>
        </w:rPr>
      </w:pPr>
      <w:r w:rsidRPr="005C00E3">
        <w:rPr>
          <w:rFonts w:ascii="Times New Roman" w:eastAsia="Proxima Nova" w:hAnsi="Times New Roman" w:cs="Times New Roman"/>
          <w:b/>
          <w:sz w:val="28"/>
          <w:szCs w:val="28"/>
          <w:lang w:val="uk-UA" w:eastAsia="ru-RU"/>
        </w:rPr>
        <w:t xml:space="preserve">7. </w:t>
      </w:r>
      <w:r w:rsidRPr="005C00E3">
        <w:rPr>
          <w:rFonts w:ascii="Times New Roman" w:eastAsia="Proxima Nova" w:hAnsi="Times New Roman" w:cs="Times New Roman"/>
          <w:b/>
          <w:sz w:val="28"/>
          <w:szCs w:val="28"/>
          <w:lang w:val="uk" w:eastAsia="ru-RU"/>
        </w:rPr>
        <w:t xml:space="preserve">Контроль </w:t>
      </w:r>
      <w:r w:rsidRPr="005C00E3">
        <w:rPr>
          <w:rFonts w:ascii="Times New Roman" w:eastAsia="Proxima Nova" w:hAnsi="Times New Roman" w:cs="Times New Roman"/>
          <w:b/>
          <w:sz w:val="28"/>
          <w:szCs w:val="28"/>
          <w:lang w:val="uk-UA" w:eastAsia="ru-RU"/>
        </w:rPr>
        <w:t>за</w:t>
      </w:r>
      <w:r w:rsidRPr="005C00E3">
        <w:rPr>
          <w:rFonts w:ascii="Times New Roman" w:eastAsia="Proxima Nova" w:hAnsi="Times New Roman" w:cs="Times New Roman"/>
          <w:b/>
          <w:sz w:val="28"/>
          <w:szCs w:val="28"/>
          <w:lang w:val="uk" w:eastAsia="ru-RU"/>
        </w:rPr>
        <w:t xml:space="preserve"> виконанням звернень</w:t>
      </w:r>
      <w:r w:rsidRPr="005C00E3">
        <w:rPr>
          <w:rFonts w:ascii="Times New Roman" w:eastAsia="Proxima Nova" w:hAnsi="Times New Roman" w:cs="Times New Roman"/>
          <w:b/>
          <w:sz w:val="28"/>
          <w:szCs w:val="28"/>
          <w:lang w:val="uk-UA" w:eastAsia="ru-RU"/>
        </w:rPr>
        <w:t xml:space="preserve"> громадян.</w:t>
      </w:r>
    </w:p>
    <w:p w:rsidR="005C00E3" w:rsidRPr="005C00E3" w:rsidRDefault="005C00E3" w:rsidP="005C00E3">
      <w:pPr>
        <w:widowControl w:val="0"/>
        <w:spacing w:after="0" w:line="240" w:lineRule="auto"/>
        <w:ind w:left="720"/>
        <w:contextualSpacing/>
        <w:rPr>
          <w:rFonts w:ascii="Times New Roman" w:eastAsia="Proxima Nova" w:hAnsi="Times New Roman" w:cs="Times New Roman"/>
          <w:b/>
          <w:sz w:val="28"/>
          <w:szCs w:val="28"/>
          <w:lang w:val="uk-UA" w:eastAsia="ru-RU"/>
        </w:rPr>
      </w:pPr>
    </w:p>
    <w:p w:rsidR="005C00E3" w:rsidRPr="005C00E3" w:rsidRDefault="005C00E3" w:rsidP="005C00E3">
      <w:pPr>
        <w:widowControl w:val="0"/>
        <w:spacing w:after="0" w:line="240" w:lineRule="auto"/>
        <w:ind w:firstLine="567"/>
        <w:jc w:val="both"/>
        <w:rPr>
          <w:rFonts w:ascii="Times New Roman" w:eastAsia="Proxima Nova" w:hAnsi="Times New Roman" w:cs="Times New Roman"/>
          <w:sz w:val="28"/>
          <w:szCs w:val="28"/>
          <w:lang w:val="uk" w:eastAsia="ru-RU"/>
        </w:rPr>
      </w:pPr>
      <w:r w:rsidRPr="005C00E3">
        <w:rPr>
          <w:rFonts w:ascii="Times New Roman" w:eastAsia="Proxima Nova" w:hAnsi="Times New Roman" w:cs="Times New Roman"/>
          <w:sz w:val="28"/>
          <w:szCs w:val="28"/>
          <w:lang w:val="uk-UA" w:eastAsia="ru-RU"/>
        </w:rPr>
        <w:t>С</w:t>
      </w:r>
      <w:proofErr w:type="spellStart"/>
      <w:r w:rsidRPr="005C00E3">
        <w:rPr>
          <w:rFonts w:ascii="Times New Roman" w:eastAsia="Proxima Nova" w:hAnsi="Times New Roman" w:cs="Times New Roman"/>
          <w:sz w:val="28"/>
          <w:szCs w:val="28"/>
          <w:lang w:val="uk" w:eastAsia="ru-RU"/>
        </w:rPr>
        <w:t>троки</w:t>
      </w:r>
      <w:proofErr w:type="spellEnd"/>
      <w:r w:rsidRPr="005C00E3">
        <w:rPr>
          <w:rFonts w:ascii="Times New Roman" w:eastAsia="Proxima Nova" w:hAnsi="Times New Roman" w:cs="Times New Roman"/>
          <w:sz w:val="28"/>
          <w:szCs w:val="28"/>
          <w:lang w:val="uk" w:eastAsia="ru-RU"/>
        </w:rPr>
        <w:t xml:space="preserve"> розгляду звернень контролюються автоматично. </w:t>
      </w:r>
    </w:p>
    <w:p w:rsidR="005C00E3" w:rsidRPr="005C00E3" w:rsidRDefault="005C00E3" w:rsidP="005C00E3">
      <w:pPr>
        <w:widowControl w:val="0"/>
        <w:spacing w:after="0" w:line="240" w:lineRule="auto"/>
        <w:ind w:firstLine="567"/>
        <w:jc w:val="both"/>
        <w:rPr>
          <w:rFonts w:ascii="Times New Roman" w:eastAsia="Proxima Nova" w:hAnsi="Times New Roman" w:cs="Times New Roman"/>
          <w:sz w:val="28"/>
          <w:szCs w:val="28"/>
          <w:lang w:val="uk" w:eastAsia="ru-RU"/>
        </w:rPr>
      </w:pPr>
      <w:r w:rsidRPr="005C00E3">
        <w:rPr>
          <w:rFonts w:ascii="Times New Roman" w:eastAsia="Proxima Nova" w:hAnsi="Times New Roman" w:cs="Times New Roman"/>
          <w:sz w:val="28"/>
          <w:szCs w:val="28"/>
          <w:lang w:val="uk-UA" w:eastAsia="ru-RU"/>
        </w:rPr>
        <w:t>Ф</w:t>
      </w:r>
      <w:r w:rsidRPr="005C00E3">
        <w:rPr>
          <w:rFonts w:ascii="Times New Roman" w:eastAsia="Proxima Nova" w:hAnsi="Times New Roman" w:cs="Times New Roman"/>
          <w:sz w:val="28"/>
          <w:szCs w:val="28"/>
          <w:lang w:val="uk" w:eastAsia="ru-RU"/>
        </w:rPr>
        <w:t>акт та якість виконання звернення перевіряється шляхом опитування заявників за допомогою електронного сервісу “</w:t>
      </w:r>
      <w:r w:rsidRPr="005C00E3">
        <w:rPr>
          <w:rFonts w:ascii="Times New Roman" w:eastAsia="Proxima Nova" w:hAnsi="Times New Roman" w:cs="Times New Roman"/>
          <w:sz w:val="28"/>
          <w:szCs w:val="28"/>
          <w:lang w:val="uk-UA" w:eastAsia="ru-RU"/>
        </w:rPr>
        <w:t>ч</w:t>
      </w:r>
      <w:proofErr w:type="spellStart"/>
      <w:r w:rsidRPr="005C00E3">
        <w:rPr>
          <w:rFonts w:ascii="Times New Roman" w:eastAsia="Proxima Nova" w:hAnsi="Times New Roman" w:cs="Times New Roman"/>
          <w:sz w:val="28"/>
          <w:szCs w:val="28"/>
          <w:lang w:val="uk" w:eastAsia="ru-RU"/>
        </w:rPr>
        <w:t>ат</w:t>
      </w:r>
      <w:proofErr w:type="spellEnd"/>
      <w:r w:rsidRPr="005C00E3">
        <w:rPr>
          <w:rFonts w:ascii="Times New Roman" w:eastAsia="Proxima Nova" w:hAnsi="Times New Roman" w:cs="Times New Roman"/>
          <w:sz w:val="28"/>
          <w:szCs w:val="28"/>
          <w:lang w:val="uk" w:eastAsia="ru-RU"/>
        </w:rPr>
        <w:t>-бот гаряча лінія”</w:t>
      </w:r>
      <w:r w:rsidRPr="005C00E3">
        <w:rPr>
          <w:rFonts w:ascii="Times New Roman" w:eastAsia="Proxima Nova" w:hAnsi="Times New Roman" w:cs="Times New Roman"/>
          <w:sz w:val="28"/>
          <w:szCs w:val="28"/>
          <w:lang w:val="uk-UA" w:eastAsia="ru-RU"/>
        </w:rPr>
        <w:t>, або шляхом надання відповідальними виконавцями фото або відео, на яких зафіксовано результат виконання звернень громадян</w:t>
      </w:r>
      <w:r w:rsidRPr="005C00E3">
        <w:rPr>
          <w:rFonts w:ascii="Times New Roman" w:eastAsia="Proxima Nova" w:hAnsi="Times New Roman" w:cs="Times New Roman"/>
          <w:sz w:val="28"/>
          <w:szCs w:val="28"/>
          <w:lang w:val="uk" w:eastAsia="ru-RU"/>
        </w:rPr>
        <w:t xml:space="preserve">.  У разі </w:t>
      </w:r>
      <w:r w:rsidRPr="005C00E3">
        <w:rPr>
          <w:rFonts w:ascii="Times New Roman" w:eastAsia="Proxima Nova" w:hAnsi="Times New Roman" w:cs="Times New Roman"/>
          <w:sz w:val="28"/>
          <w:szCs w:val="28"/>
          <w:lang w:val="uk-UA" w:eastAsia="ru-RU"/>
        </w:rPr>
        <w:t>негативних відгуків громадян</w:t>
      </w:r>
      <w:r w:rsidRPr="005C00E3">
        <w:rPr>
          <w:rFonts w:ascii="Times New Roman" w:eastAsia="Proxima Nova" w:hAnsi="Times New Roman" w:cs="Times New Roman"/>
          <w:sz w:val="28"/>
          <w:szCs w:val="28"/>
          <w:lang w:val="uk" w:eastAsia="ru-RU"/>
        </w:rPr>
        <w:t xml:space="preserve"> або при неякісному виконанні</w:t>
      </w:r>
      <w:r w:rsidRPr="005C00E3">
        <w:rPr>
          <w:rFonts w:ascii="Times New Roman" w:eastAsia="Proxima Nova" w:hAnsi="Times New Roman" w:cs="Times New Roman"/>
          <w:sz w:val="28"/>
          <w:szCs w:val="28"/>
          <w:lang w:val="uk-UA" w:eastAsia="ru-RU"/>
        </w:rPr>
        <w:t xml:space="preserve"> </w:t>
      </w:r>
      <w:r w:rsidRPr="005C00E3">
        <w:rPr>
          <w:rFonts w:ascii="Times New Roman" w:eastAsia="Proxima Nova" w:hAnsi="Times New Roman" w:cs="Times New Roman"/>
          <w:sz w:val="28"/>
          <w:szCs w:val="28"/>
          <w:lang w:val="uk" w:eastAsia="ru-RU"/>
        </w:rPr>
        <w:t xml:space="preserve">формується повторне звернення з зазначенням причини та відправляється виконавцю на повторне опрацювання. </w:t>
      </w:r>
    </w:p>
    <w:p w:rsidR="005C00E3" w:rsidRPr="005C00E3" w:rsidRDefault="005C00E3" w:rsidP="005C00E3">
      <w:pPr>
        <w:widowControl w:val="0"/>
        <w:spacing w:after="0" w:line="240" w:lineRule="auto"/>
        <w:ind w:firstLine="567"/>
        <w:jc w:val="both"/>
        <w:rPr>
          <w:rFonts w:ascii="Times New Roman" w:eastAsia="Proxima Nova" w:hAnsi="Times New Roman" w:cs="Times New Roman"/>
          <w:sz w:val="28"/>
          <w:szCs w:val="28"/>
          <w:lang w:val="uk" w:eastAsia="ru-RU"/>
        </w:rPr>
      </w:pPr>
    </w:p>
    <w:p w:rsidR="005C00E3" w:rsidRPr="005C00E3" w:rsidRDefault="005C00E3" w:rsidP="005C00E3">
      <w:pPr>
        <w:widowControl w:val="0"/>
        <w:numPr>
          <w:ilvl w:val="0"/>
          <w:numId w:val="16"/>
        </w:numPr>
        <w:spacing w:after="0" w:line="240" w:lineRule="auto"/>
        <w:contextualSpacing/>
        <w:jc w:val="center"/>
        <w:rPr>
          <w:rFonts w:ascii="Times New Roman" w:eastAsia="Proxima Nova" w:hAnsi="Times New Roman" w:cs="Times New Roman"/>
          <w:b/>
          <w:sz w:val="28"/>
          <w:szCs w:val="28"/>
          <w:lang w:val="uk-UA" w:eastAsia="ru-RU"/>
        </w:rPr>
      </w:pPr>
      <w:r w:rsidRPr="005C00E3">
        <w:rPr>
          <w:rFonts w:ascii="Times New Roman" w:eastAsia="Proxima Nova" w:hAnsi="Times New Roman" w:cs="Times New Roman"/>
          <w:b/>
          <w:sz w:val="28"/>
          <w:szCs w:val="28"/>
          <w:lang w:val="uk-UA" w:eastAsia="ru-RU"/>
        </w:rPr>
        <w:t>Додаткове інформування громадян.</w:t>
      </w:r>
    </w:p>
    <w:p w:rsidR="005C00E3" w:rsidRPr="005C00E3" w:rsidRDefault="005C00E3" w:rsidP="005C00E3">
      <w:pPr>
        <w:widowControl w:val="0"/>
        <w:spacing w:after="0" w:line="240" w:lineRule="auto"/>
        <w:ind w:left="720"/>
        <w:contextualSpacing/>
        <w:rPr>
          <w:rFonts w:ascii="Times New Roman" w:eastAsia="Proxima Nova" w:hAnsi="Times New Roman" w:cs="Times New Roman"/>
          <w:b/>
          <w:sz w:val="28"/>
          <w:szCs w:val="28"/>
          <w:lang w:val="uk-UA" w:eastAsia="ru-RU"/>
        </w:rPr>
      </w:pPr>
    </w:p>
    <w:p w:rsidR="005C00E3" w:rsidRPr="005C00E3" w:rsidRDefault="005C00E3" w:rsidP="005C00E3">
      <w:pPr>
        <w:widowControl w:val="0"/>
        <w:spacing w:after="0" w:line="240" w:lineRule="auto"/>
        <w:ind w:firstLine="567"/>
        <w:contextualSpacing/>
        <w:jc w:val="both"/>
        <w:rPr>
          <w:rFonts w:ascii="Times New Roman" w:eastAsia="Proxima Nova" w:hAnsi="Times New Roman" w:cs="Times New Roman"/>
          <w:sz w:val="28"/>
          <w:szCs w:val="28"/>
          <w:lang w:val="uk-UA" w:eastAsia="ru-RU"/>
        </w:rPr>
      </w:pPr>
      <w:r w:rsidRPr="005C00E3">
        <w:rPr>
          <w:rFonts w:ascii="Times New Roman" w:eastAsia="Proxima Nova" w:hAnsi="Times New Roman" w:cs="Times New Roman"/>
          <w:sz w:val="28"/>
          <w:szCs w:val="28"/>
          <w:lang w:val="uk-UA" w:eastAsia="ru-RU"/>
        </w:rPr>
        <w:t>Додаткове і</w:t>
      </w:r>
      <w:proofErr w:type="spellStart"/>
      <w:r w:rsidRPr="005C00E3">
        <w:rPr>
          <w:rFonts w:ascii="Times New Roman" w:eastAsia="Proxima Nova" w:hAnsi="Times New Roman" w:cs="Times New Roman"/>
          <w:sz w:val="28"/>
          <w:szCs w:val="28"/>
          <w:lang w:val="uk" w:eastAsia="ru-RU"/>
        </w:rPr>
        <w:t>нформування</w:t>
      </w:r>
      <w:proofErr w:type="spellEnd"/>
      <w:r w:rsidRPr="005C00E3">
        <w:rPr>
          <w:rFonts w:ascii="Times New Roman" w:eastAsia="Proxima Nova" w:hAnsi="Times New Roman" w:cs="Times New Roman"/>
          <w:sz w:val="28"/>
          <w:szCs w:val="28"/>
          <w:lang w:val="uk" w:eastAsia="ru-RU"/>
        </w:rPr>
        <w:t xml:space="preserve"> громадян щодо важливих подій, ситуацій в житті </w:t>
      </w:r>
      <w:r w:rsidRPr="005C00E3">
        <w:rPr>
          <w:rFonts w:ascii="Times New Roman" w:eastAsia="Proxima Nova" w:hAnsi="Times New Roman" w:cs="Times New Roman"/>
          <w:sz w:val="28"/>
          <w:szCs w:val="28"/>
          <w:lang w:val="uk-UA" w:eastAsia="ru-RU"/>
        </w:rPr>
        <w:t xml:space="preserve">Калуської міської територіальної </w:t>
      </w:r>
      <w:r w:rsidRPr="005C00E3">
        <w:rPr>
          <w:rFonts w:ascii="Times New Roman" w:eastAsia="Proxima Nova" w:hAnsi="Times New Roman" w:cs="Times New Roman"/>
          <w:sz w:val="28"/>
          <w:szCs w:val="28"/>
          <w:lang w:val="uk" w:eastAsia="ru-RU"/>
        </w:rPr>
        <w:t xml:space="preserve">громади відбувається шляхом внесення </w:t>
      </w:r>
      <w:r w:rsidRPr="005C00E3">
        <w:rPr>
          <w:rFonts w:ascii="Times New Roman" w:eastAsia="Proxima Nova" w:hAnsi="Times New Roman" w:cs="Times New Roman"/>
          <w:sz w:val="28"/>
          <w:szCs w:val="28"/>
          <w:lang w:val="uk-UA" w:eastAsia="ru-RU"/>
        </w:rPr>
        <w:t xml:space="preserve">головним спеціалістом відділу з питань внутрішньої політики та </w:t>
      </w:r>
      <w:proofErr w:type="spellStart"/>
      <w:r w:rsidRPr="005C00E3">
        <w:rPr>
          <w:rFonts w:ascii="Times New Roman" w:eastAsia="Proxima Nova" w:hAnsi="Times New Roman" w:cs="Times New Roman"/>
          <w:sz w:val="28"/>
          <w:szCs w:val="28"/>
          <w:lang w:val="uk-UA" w:eastAsia="ru-RU"/>
        </w:rPr>
        <w:t>зв’язків</w:t>
      </w:r>
      <w:proofErr w:type="spellEnd"/>
      <w:r w:rsidRPr="005C00E3">
        <w:rPr>
          <w:rFonts w:ascii="Times New Roman" w:eastAsia="Proxima Nova" w:hAnsi="Times New Roman" w:cs="Times New Roman"/>
          <w:sz w:val="28"/>
          <w:szCs w:val="28"/>
          <w:lang w:val="uk-UA" w:eastAsia="ru-RU"/>
        </w:rPr>
        <w:t xml:space="preserve"> з громадськістю Калуської міської ради</w:t>
      </w:r>
      <w:r w:rsidRPr="005C00E3">
        <w:rPr>
          <w:rFonts w:ascii="Times New Roman" w:eastAsia="Proxima Nova" w:hAnsi="Times New Roman" w:cs="Times New Roman"/>
          <w:sz w:val="28"/>
          <w:szCs w:val="28"/>
          <w:lang w:val="uk" w:eastAsia="ru-RU"/>
        </w:rPr>
        <w:t xml:space="preserve"> до електронного сервісу “</w:t>
      </w:r>
      <w:r w:rsidRPr="005C00E3">
        <w:rPr>
          <w:rFonts w:ascii="Times New Roman" w:eastAsia="Proxima Nova" w:hAnsi="Times New Roman" w:cs="Times New Roman"/>
          <w:sz w:val="28"/>
          <w:szCs w:val="28"/>
          <w:lang w:val="uk-UA" w:eastAsia="ru-RU"/>
        </w:rPr>
        <w:t>ч</w:t>
      </w:r>
      <w:proofErr w:type="spellStart"/>
      <w:r w:rsidRPr="005C00E3">
        <w:rPr>
          <w:rFonts w:ascii="Times New Roman" w:eastAsia="Proxima Nova" w:hAnsi="Times New Roman" w:cs="Times New Roman"/>
          <w:sz w:val="28"/>
          <w:szCs w:val="28"/>
          <w:lang w:val="uk" w:eastAsia="ru-RU"/>
        </w:rPr>
        <w:t>ат</w:t>
      </w:r>
      <w:proofErr w:type="spellEnd"/>
      <w:r w:rsidRPr="005C00E3">
        <w:rPr>
          <w:rFonts w:ascii="Times New Roman" w:eastAsia="Proxima Nova" w:hAnsi="Times New Roman" w:cs="Times New Roman"/>
          <w:sz w:val="28"/>
          <w:szCs w:val="28"/>
          <w:lang w:val="uk" w:eastAsia="ru-RU"/>
        </w:rPr>
        <w:t>-бот гаряча лінія” інформації в розділ “До відома мешканців”</w:t>
      </w:r>
      <w:r w:rsidRPr="005C00E3">
        <w:rPr>
          <w:rFonts w:ascii="Times New Roman" w:eastAsia="Proxima Nova" w:hAnsi="Times New Roman" w:cs="Times New Roman"/>
          <w:sz w:val="28"/>
          <w:szCs w:val="28"/>
          <w:lang w:val="uk-UA" w:eastAsia="ru-RU"/>
        </w:rPr>
        <w:t>.</w:t>
      </w:r>
    </w:p>
    <w:p w:rsidR="005C00E3" w:rsidRPr="005C00E3" w:rsidRDefault="005C00E3" w:rsidP="005C00E3">
      <w:pPr>
        <w:widowControl w:val="0"/>
        <w:spacing w:after="0" w:line="240" w:lineRule="auto"/>
        <w:ind w:firstLine="567"/>
        <w:contextualSpacing/>
        <w:jc w:val="both"/>
        <w:rPr>
          <w:rFonts w:ascii="Times New Roman" w:eastAsia="Proxima Nova" w:hAnsi="Times New Roman" w:cs="Times New Roman"/>
          <w:sz w:val="28"/>
          <w:szCs w:val="28"/>
          <w:lang w:val="uk-UA" w:eastAsia="ru-RU"/>
        </w:rPr>
      </w:pPr>
    </w:p>
    <w:p w:rsidR="005C00E3" w:rsidRPr="005C00E3" w:rsidRDefault="005C00E3" w:rsidP="005C00E3">
      <w:pPr>
        <w:widowControl w:val="0"/>
        <w:spacing w:after="0" w:line="240" w:lineRule="auto"/>
        <w:ind w:firstLine="567"/>
        <w:contextualSpacing/>
        <w:jc w:val="both"/>
        <w:rPr>
          <w:rFonts w:ascii="Times New Roman" w:eastAsia="Proxima Nova" w:hAnsi="Times New Roman" w:cs="Times New Roman"/>
          <w:sz w:val="28"/>
          <w:szCs w:val="28"/>
          <w:lang w:val="uk-UA" w:eastAsia="ru-RU"/>
        </w:rPr>
      </w:pPr>
    </w:p>
    <w:p w:rsidR="005C00E3" w:rsidRPr="005C00E3" w:rsidRDefault="005C00E3" w:rsidP="005C00E3">
      <w:pPr>
        <w:widowControl w:val="0"/>
        <w:spacing w:after="0" w:line="240" w:lineRule="auto"/>
        <w:ind w:firstLine="567"/>
        <w:contextualSpacing/>
        <w:jc w:val="both"/>
        <w:rPr>
          <w:rFonts w:ascii="Times New Roman" w:eastAsia="Proxima Nova" w:hAnsi="Times New Roman" w:cs="Times New Roman"/>
          <w:sz w:val="28"/>
          <w:szCs w:val="28"/>
          <w:lang w:val="uk-UA" w:eastAsia="ru-RU"/>
        </w:rPr>
      </w:pPr>
    </w:p>
    <w:p w:rsidR="005C00E3" w:rsidRPr="005C00E3" w:rsidRDefault="005C00E3" w:rsidP="005C00E3">
      <w:pPr>
        <w:widowControl w:val="0"/>
        <w:spacing w:after="0" w:line="240" w:lineRule="auto"/>
        <w:ind w:firstLine="567"/>
        <w:contextualSpacing/>
        <w:jc w:val="both"/>
        <w:rPr>
          <w:rFonts w:ascii="Times New Roman" w:eastAsia="Proxima Nova" w:hAnsi="Times New Roman" w:cs="Times New Roman"/>
          <w:sz w:val="28"/>
          <w:szCs w:val="28"/>
          <w:lang w:val="uk-UA" w:eastAsia="ru-RU"/>
        </w:rPr>
      </w:pPr>
      <w:r w:rsidRPr="005C00E3">
        <w:rPr>
          <w:rFonts w:ascii="Times New Roman" w:eastAsia="Proxima Nova" w:hAnsi="Times New Roman" w:cs="Times New Roman"/>
          <w:sz w:val="28"/>
          <w:szCs w:val="28"/>
          <w:lang w:val="uk-UA" w:eastAsia="ru-RU"/>
        </w:rPr>
        <w:t>Керуючий справами виконкому                                        Олег Савка</w:t>
      </w:r>
    </w:p>
    <w:p w:rsidR="005C00E3" w:rsidRPr="005C00E3" w:rsidRDefault="005C00E3" w:rsidP="005C00E3">
      <w:pPr>
        <w:widowControl w:val="0"/>
        <w:spacing w:after="0" w:line="240" w:lineRule="auto"/>
        <w:ind w:firstLine="567"/>
        <w:jc w:val="both"/>
        <w:rPr>
          <w:rFonts w:ascii="Times New Roman" w:eastAsia="Proxima Nova" w:hAnsi="Times New Roman" w:cs="Times New Roman"/>
          <w:sz w:val="28"/>
          <w:szCs w:val="28"/>
          <w:lang w:val="uk" w:eastAsia="ru-RU"/>
        </w:rPr>
      </w:pPr>
    </w:p>
    <w:p w:rsidR="005C00E3" w:rsidRPr="005C00E3" w:rsidRDefault="005C00E3" w:rsidP="005C00E3">
      <w:pPr>
        <w:widowControl w:val="0"/>
        <w:spacing w:after="0" w:line="240" w:lineRule="auto"/>
        <w:ind w:firstLine="567"/>
        <w:rPr>
          <w:rFonts w:ascii="Times New Roman" w:eastAsia="Proxima Nova" w:hAnsi="Times New Roman" w:cs="Times New Roman"/>
          <w:sz w:val="28"/>
          <w:szCs w:val="28"/>
          <w:lang w:val="uk" w:eastAsia="ru-RU"/>
        </w:rPr>
      </w:pPr>
    </w:p>
    <w:p w:rsidR="005C00E3" w:rsidRPr="005C00E3" w:rsidRDefault="005C00E3" w:rsidP="005C00E3">
      <w:pPr>
        <w:widowControl w:val="0"/>
        <w:spacing w:after="0" w:line="240" w:lineRule="auto"/>
        <w:ind w:firstLine="567"/>
        <w:rPr>
          <w:rFonts w:ascii="Times New Roman" w:eastAsia="Proxima Nova" w:hAnsi="Times New Roman" w:cs="Times New Roman"/>
          <w:sz w:val="28"/>
          <w:szCs w:val="28"/>
          <w:lang w:val="uk" w:eastAsia="ru-RU"/>
        </w:rPr>
      </w:pPr>
    </w:p>
    <w:p w:rsidR="005C00E3" w:rsidRDefault="005C00E3" w:rsidP="00F155F7">
      <w:pPr>
        <w:spacing w:after="0" w:line="240" w:lineRule="auto"/>
        <w:rPr>
          <w:rFonts w:ascii="Times New Roman" w:eastAsia="Times New Roman" w:hAnsi="Times New Roman" w:cs="Times New Roman"/>
          <w:sz w:val="28"/>
          <w:szCs w:val="28"/>
          <w:lang w:val="uk"/>
        </w:rPr>
      </w:pPr>
    </w:p>
    <w:p w:rsidR="00F155F7" w:rsidRPr="004739A9" w:rsidRDefault="00F155F7" w:rsidP="00F155F7">
      <w:pPr>
        <w:tabs>
          <w:tab w:val="left" w:pos="7090"/>
        </w:tabs>
        <w:rPr>
          <w:rFonts w:ascii="Times New Roman" w:eastAsia="Times New Roman" w:hAnsi="Times New Roman" w:cs="Times New Roman"/>
          <w:sz w:val="28"/>
          <w:szCs w:val="28"/>
          <w:lang w:val="uk"/>
        </w:rPr>
      </w:pPr>
      <w:r>
        <w:rPr>
          <w:rFonts w:ascii="Times New Roman" w:eastAsia="Times New Roman" w:hAnsi="Times New Roman" w:cs="Times New Roman"/>
          <w:sz w:val="28"/>
          <w:szCs w:val="28"/>
          <w:lang w:val="uk"/>
        </w:rPr>
        <w:tab/>
        <w:t xml:space="preserve"> </w:t>
      </w:r>
    </w:p>
    <w:p w:rsidR="00F155F7" w:rsidRDefault="00F155F7" w:rsidP="00F155F7">
      <w:pPr>
        <w:spacing w:after="0" w:line="240" w:lineRule="auto"/>
        <w:ind w:right="-327"/>
        <w:rPr>
          <w:rFonts w:ascii="Times New Roman" w:eastAsia="Times New Roman" w:hAnsi="Times New Roman" w:cs="Times New Roman"/>
          <w:sz w:val="28"/>
          <w:szCs w:val="28"/>
          <w:lang w:val="uk"/>
        </w:rPr>
      </w:pPr>
    </w:p>
    <w:p w:rsidR="00F155F7" w:rsidRDefault="00F155F7" w:rsidP="00F155F7">
      <w:pPr>
        <w:spacing w:after="0" w:line="240" w:lineRule="auto"/>
        <w:ind w:right="-327"/>
        <w:rPr>
          <w:rFonts w:ascii="Times New Roman" w:eastAsia="Times New Roman" w:hAnsi="Times New Roman" w:cs="Times New Roman"/>
          <w:sz w:val="28"/>
          <w:szCs w:val="28"/>
          <w:lang w:val="uk"/>
        </w:rPr>
      </w:pPr>
    </w:p>
    <w:p w:rsidR="00F155F7" w:rsidRDefault="00F155F7" w:rsidP="00F155F7">
      <w:pPr>
        <w:spacing w:after="0" w:line="240" w:lineRule="auto"/>
        <w:ind w:right="-327"/>
        <w:rPr>
          <w:rFonts w:ascii="Times New Roman" w:eastAsia="Times New Roman" w:hAnsi="Times New Roman" w:cs="Times New Roman"/>
          <w:sz w:val="28"/>
          <w:szCs w:val="28"/>
          <w:lang w:val="uk"/>
        </w:rPr>
      </w:pPr>
    </w:p>
    <w:p w:rsidR="00957C1E" w:rsidRDefault="00957C1E"/>
    <w:sectPr w:rsidR="00957C1E" w:rsidSect="005C00E3">
      <w:pgSz w:w="11906" w:h="16838"/>
      <w:pgMar w:top="28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Proxima Nova">
    <w:charset w:val="00"/>
    <w:family w:val="auto"/>
    <w:pitch w:val="default"/>
  </w:font>
  <w:font w:name="Courier New">
    <w:panose1 w:val="02070309020205020404"/>
    <w:charset w:val="CC"/>
    <w:family w:val="modern"/>
    <w:pitch w:val="fixed"/>
    <w:sig w:usb0="E0002A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7092F"/>
    <w:multiLevelType w:val="multilevel"/>
    <w:tmpl w:val="28D0FC52"/>
    <w:lvl w:ilvl="0">
      <w:start w:val="1"/>
      <w:numFmt w:val="decimal"/>
      <w:lvlText w:val="%1."/>
      <w:lvlJc w:val="left"/>
      <w:pPr>
        <w:ind w:left="720" w:hanging="360"/>
      </w:pPr>
      <w:rPr>
        <w:rFonts w:ascii="Times New Roman" w:eastAsia="Proxima Nova" w:hAnsi="Times New Roman" w:cs="Times New Rom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2373439"/>
    <w:multiLevelType w:val="multilevel"/>
    <w:tmpl w:val="69CA02E8"/>
    <w:lvl w:ilvl="0">
      <w:start w:val="1"/>
      <w:numFmt w:val="decimal"/>
      <w:lvlText w:val="%1."/>
      <w:lvlJc w:val="left"/>
      <w:pPr>
        <w:ind w:left="720" w:hanging="360"/>
      </w:pPr>
      <w:rPr>
        <w:rFonts w:ascii="Times New Roman" w:eastAsia="Proxima Nova" w:hAnsi="Times New Roman" w:cs="Times New Rom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56231AD"/>
    <w:multiLevelType w:val="multilevel"/>
    <w:tmpl w:val="B23066CE"/>
    <w:lvl w:ilvl="0">
      <w:start w:val="1"/>
      <w:numFmt w:val="decimal"/>
      <w:lvlText w:val="%1."/>
      <w:lvlJc w:val="left"/>
      <w:pPr>
        <w:ind w:left="1778" w:hanging="360"/>
      </w:pPr>
      <w:rPr>
        <w:rFonts w:ascii="Times New Roman" w:eastAsia="Proxima Nova" w:hAnsi="Times New Roman" w:cs="Times New Roman"/>
        <w:u w:val="none"/>
      </w:rPr>
    </w:lvl>
    <w:lvl w:ilvl="1">
      <w:start w:val="1"/>
      <w:numFmt w:val="lowerLetter"/>
      <w:lvlText w:val="%2)"/>
      <w:lvlJc w:val="left"/>
      <w:pPr>
        <w:ind w:left="2498" w:hanging="360"/>
      </w:pPr>
      <w:rPr>
        <w:u w:val="none"/>
      </w:rPr>
    </w:lvl>
    <w:lvl w:ilvl="2">
      <w:start w:val="1"/>
      <w:numFmt w:val="lowerRoman"/>
      <w:lvlText w:val="%3)"/>
      <w:lvlJc w:val="right"/>
      <w:pPr>
        <w:ind w:left="3218" w:hanging="360"/>
      </w:pPr>
      <w:rPr>
        <w:u w:val="none"/>
      </w:rPr>
    </w:lvl>
    <w:lvl w:ilvl="3">
      <w:start w:val="1"/>
      <w:numFmt w:val="decimal"/>
      <w:lvlText w:val="(%4)"/>
      <w:lvlJc w:val="left"/>
      <w:pPr>
        <w:ind w:left="3938" w:hanging="360"/>
      </w:pPr>
      <w:rPr>
        <w:u w:val="none"/>
      </w:rPr>
    </w:lvl>
    <w:lvl w:ilvl="4">
      <w:start w:val="1"/>
      <w:numFmt w:val="lowerLetter"/>
      <w:lvlText w:val="(%5)"/>
      <w:lvlJc w:val="left"/>
      <w:pPr>
        <w:ind w:left="4658" w:hanging="360"/>
      </w:pPr>
      <w:rPr>
        <w:u w:val="none"/>
      </w:rPr>
    </w:lvl>
    <w:lvl w:ilvl="5">
      <w:start w:val="1"/>
      <w:numFmt w:val="lowerRoman"/>
      <w:lvlText w:val="(%6)"/>
      <w:lvlJc w:val="right"/>
      <w:pPr>
        <w:ind w:left="5378" w:hanging="360"/>
      </w:pPr>
      <w:rPr>
        <w:u w:val="none"/>
      </w:rPr>
    </w:lvl>
    <w:lvl w:ilvl="6">
      <w:start w:val="1"/>
      <w:numFmt w:val="decimal"/>
      <w:lvlText w:val="%7."/>
      <w:lvlJc w:val="left"/>
      <w:pPr>
        <w:ind w:left="6098" w:hanging="360"/>
      </w:pPr>
      <w:rPr>
        <w:u w:val="none"/>
      </w:rPr>
    </w:lvl>
    <w:lvl w:ilvl="7">
      <w:start w:val="1"/>
      <w:numFmt w:val="lowerLetter"/>
      <w:lvlText w:val="%8."/>
      <w:lvlJc w:val="left"/>
      <w:pPr>
        <w:ind w:left="6818" w:hanging="360"/>
      </w:pPr>
      <w:rPr>
        <w:u w:val="none"/>
      </w:rPr>
    </w:lvl>
    <w:lvl w:ilvl="8">
      <w:start w:val="1"/>
      <w:numFmt w:val="lowerRoman"/>
      <w:lvlText w:val="%9."/>
      <w:lvlJc w:val="right"/>
      <w:pPr>
        <w:ind w:left="7538" w:hanging="360"/>
      </w:pPr>
      <w:rPr>
        <w:u w:val="none"/>
      </w:rPr>
    </w:lvl>
  </w:abstractNum>
  <w:abstractNum w:abstractNumId="3" w15:restartNumberingAfterBreak="0">
    <w:nsid w:val="0B0F0253"/>
    <w:multiLevelType w:val="hybridMultilevel"/>
    <w:tmpl w:val="23362120"/>
    <w:lvl w:ilvl="0" w:tplc="5B54FD46">
      <w:start w:val="4"/>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0CB353F2"/>
    <w:multiLevelType w:val="multilevel"/>
    <w:tmpl w:val="5EBA760E"/>
    <w:lvl w:ilvl="0">
      <w:start w:val="2"/>
      <w:numFmt w:val="decimal"/>
      <w:lvlText w:val="%1."/>
      <w:lvlJc w:val="left"/>
      <w:pPr>
        <w:ind w:left="420" w:hanging="420"/>
      </w:pPr>
      <w:rPr>
        <w:rFonts w:hint="default"/>
        <w:color w:val="auto"/>
      </w:rPr>
    </w:lvl>
    <w:lvl w:ilvl="1">
      <w:start w:val="1"/>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5" w15:restartNumberingAfterBreak="0">
    <w:nsid w:val="22652DC8"/>
    <w:multiLevelType w:val="multilevel"/>
    <w:tmpl w:val="145AFE30"/>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2B87071E"/>
    <w:multiLevelType w:val="hybridMultilevel"/>
    <w:tmpl w:val="9C3E7C14"/>
    <w:lvl w:ilvl="0" w:tplc="2000000F">
      <w:start w:val="8"/>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CDA3969"/>
    <w:multiLevelType w:val="multilevel"/>
    <w:tmpl w:val="9378068C"/>
    <w:lvl w:ilvl="0">
      <w:start w:val="1"/>
      <w:numFmt w:val="decimal"/>
      <w:lvlText w:val="%1."/>
      <w:lvlJc w:val="left"/>
      <w:pPr>
        <w:ind w:left="720" w:hanging="360"/>
      </w:pPr>
      <w:rPr>
        <w:rFonts w:ascii="Times New Roman" w:eastAsia="Proxima Nova" w:hAnsi="Times New Roman" w:cs="Times New Roman"/>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F3928A6"/>
    <w:multiLevelType w:val="multilevel"/>
    <w:tmpl w:val="55DA0AF0"/>
    <w:lvl w:ilvl="0">
      <w:start w:val="1"/>
      <w:numFmt w:val="decimal"/>
      <w:lvlText w:val="%1."/>
      <w:lvlJc w:val="left"/>
      <w:pPr>
        <w:ind w:left="720" w:hanging="360"/>
      </w:pPr>
      <w:rPr>
        <w:rFonts w:ascii="Times New Roman" w:eastAsia="Proxima Nova" w:hAnsi="Times New Roman" w:cs="Times New Rom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AA90715"/>
    <w:multiLevelType w:val="multilevel"/>
    <w:tmpl w:val="39CA76AA"/>
    <w:lvl w:ilvl="0">
      <w:start w:val="1"/>
      <w:numFmt w:val="decimal"/>
      <w:lvlText w:val="%1."/>
      <w:lvlJc w:val="left"/>
      <w:pPr>
        <w:ind w:left="720" w:hanging="360"/>
      </w:pPr>
      <w:rPr>
        <w:rFonts w:ascii="Times New Roman" w:eastAsia="Proxima Nova" w:hAnsi="Times New Roman" w:cs="Times New Rom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08D6FA5"/>
    <w:multiLevelType w:val="multilevel"/>
    <w:tmpl w:val="F2DA5F5E"/>
    <w:lvl w:ilvl="0">
      <w:start w:val="1"/>
      <w:numFmt w:val="decimal"/>
      <w:lvlText w:val="%1."/>
      <w:lvlJc w:val="left"/>
      <w:pPr>
        <w:ind w:left="720" w:hanging="360"/>
      </w:pPr>
      <w:rPr>
        <w:rFonts w:ascii="Times New Roman" w:eastAsia="Proxima Nova" w:hAnsi="Times New Roman" w:cs="Times New Rom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5E536AED"/>
    <w:multiLevelType w:val="multilevel"/>
    <w:tmpl w:val="818EA4FC"/>
    <w:lvl w:ilvl="0">
      <w:start w:val="1"/>
      <w:numFmt w:val="decimal"/>
      <w:lvlText w:val="%1."/>
      <w:lvlJc w:val="left"/>
      <w:pPr>
        <w:ind w:left="720" w:hanging="360"/>
      </w:pPr>
      <w:rPr>
        <w:rFonts w:ascii="Times New Roman" w:eastAsia="Proxima Nova" w:hAnsi="Times New Roman" w:cs="Times New Rom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8F83B2A"/>
    <w:multiLevelType w:val="multilevel"/>
    <w:tmpl w:val="3D8A2BBE"/>
    <w:lvl w:ilvl="0">
      <w:start w:val="1"/>
      <w:numFmt w:val="decimal"/>
      <w:lvlText w:val="%1."/>
      <w:lvlJc w:val="left"/>
      <w:pPr>
        <w:ind w:left="720" w:hanging="360"/>
      </w:pPr>
      <w:rPr>
        <w:rFonts w:ascii="Times New Roman" w:eastAsia="Proxima Nova" w:hAnsi="Times New Roman" w:cs="Times New Rom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D286AC8"/>
    <w:multiLevelType w:val="multilevel"/>
    <w:tmpl w:val="7C16EBD2"/>
    <w:lvl w:ilvl="0">
      <w:start w:val="1"/>
      <w:numFmt w:val="decimal"/>
      <w:lvlText w:val="%1."/>
      <w:lvlJc w:val="left"/>
      <w:pPr>
        <w:ind w:left="720" w:hanging="360"/>
      </w:pPr>
      <w:rPr>
        <w:rFonts w:ascii="Times New Roman" w:eastAsia="Proxima Nova" w:hAnsi="Times New Roman" w:cs="Times New Rom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739B5E72"/>
    <w:multiLevelType w:val="multilevel"/>
    <w:tmpl w:val="7C16EBD2"/>
    <w:lvl w:ilvl="0">
      <w:start w:val="1"/>
      <w:numFmt w:val="decimal"/>
      <w:lvlText w:val="%1."/>
      <w:lvlJc w:val="left"/>
      <w:pPr>
        <w:ind w:left="720" w:hanging="360"/>
      </w:pPr>
      <w:rPr>
        <w:rFonts w:ascii="Times New Roman" w:eastAsia="Proxima Nova" w:hAnsi="Times New Roman" w:cs="Times New Rom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7D945FA6"/>
    <w:multiLevelType w:val="hybridMultilevel"/>
    <w:tmpl w:val="1298D422"/>
    <w:lvl w:ilvl="0" w:tplc="6008A3D0">
      <w:start w:val="1"/>
      <w:numFmt w:val="bullet"/>
      <w:lvlText w:val="-"/>
      <w:lvlJc w:val="left"/>
      <w:pPr>
        <w:ind w:left="2367" w:hanging="360"/>
      </w:pPr>
      <w:rPr>
        <w:rFonts w:ascii="Times New Roman" w:eastAsia="Proxima Nova" w:hAnsi="Times New Roman" w:cs="Times New Roman" w:hint="default"/>
      </w:rPr>
    </w:lvl>
    <w:lvl w:ilvl="1" w:tplc="20000003" w:tentative="1">
      <w:start w:val="1"/>
      <w:numFmt w:val="bullet"/>
      <w:lvlText w:val="o"/>
      <w:lvlJc w:val="left"/>
      <w:pPr>
        <w:ind w:left="3087" w:hanging="360"/>
      </w:pPr>
      <w:rPr>
        <w:rFonts w:ascii="Courier New" w:hAnsi="Courier New" w:cs="Courier New" w:hint="default"/>
      </w:rPr>
    </w:lvl>
    <w:lvl w:ilvl="2" w:tplc="20000005" w:tentative="1">
      <w:start w:val="1"/>
      <w:numFmt w:val="bullet"/>
      <w:lvlText w:val=""/>
      <w:lvlJc w:val="left"/>
      <w:pPr>
        <w:ind w:left="3807" w:hanging="360"/>
      </w:pPr>
      <w:rPr>
        <w:rFonts w:ascii="Wingdings" w:hAnsi="Wingdings" w:hint="default"/>
      </w:rPr>
    </w:lvl>
    <w:lvl w:ilvl="3" w:tplc="20000001" w:tentative="1">
      <w:start w:val="1"/>
      <w:numFmt w:val="bullet"/>
      <w:lvlText w:val=""/>
      <w:lvlJc w:val="left"/>
      <w:pPr>
        <w:ind w:left="4527" w:hanging="360"/>
      </w:pPr>
      <w:rPr>
        <w:rFonts w:ascii="Symbol" w:hAnsi="Symbol" w:hint="default"/>
      </w:rPr>
    </w:lvl>
    <w:lvl w:ilvl="4" w:tplc="20000003" w:tentative="1">
      <w:start w:val="1"/>
      <w:numFmt w:val="bullet"/>
      <w:lvlText w:val="o"/>
      <w:lvlJc w:val="left"/>
      <w:pPr>
        <w:ind w:left="5247" w:hanging="360"/>
      </w:pPr>
      <w:rPr>
        <w:rFonts w:ascii="Courier New" w:hAnsi="Courier New" w:cs="Courier New" w:hint="default"/>
      </w:rPr>
    </w:lvl>
    <w:lvl w:ilvl="5" w:tplc="20000005" w:tentative="1">
      <w:start w:val="1"/>
      <w:numFmt w:val="bullet"/>
      <w:lvlText w:val=""/>
      <w:lvlJc w:val="left"/>
      <w:pPr>
        <w:ind w:left="5967" w:hanging="360"/>
      </w:pPr>
      <w:rPr>
        <w:rFonts w:ascii="Wingdings" w:hAnsi="Wingdings" w:hint="default"/>
      </w:rPr>
    </w:lvl>
    <w:lvl w:ilvl="6" w:tplc="20000001" w:tentative="1">
      <w:start w:val="1"/>
      <w:numFmt w:val="bullet"/>
      <w:lvlText w:val=""/>
      <w:lvlJc w:val="left"/>
      <w:pPr>
        <w:ind w:left="6687" w:hanging="360"/>
      </w:pPr>
      <w:rPr>
        <w:rFonts w:ascii="Symbol" w:hAnsi="Symbol" w:hint="default"/>
      </w:rPr>
    </w:lvl>
    <w:lvl w:ilvl="7" w:tplc="20000003" w:tentative="1">
      <w:start w:val="1"/>
      <w:numFmt w:val="bullet"/>
      <w:lvlText w:val="o"/>
      <w:lvlJc w:val="left"/>
      <w:pPr>
        <w:ind w:left="7407" w:hanging="360"/>
      </w:pPr>
      <w:rPr>
        <w:rFonts w:ascii="Courier New" w:hAnsi="Courier New" w:cs="Courier New" w:hint="default"/>
      </w:rPr>
    </w:lvl>
    <w:lvl w:ilvl="8" w:tplc="20000005" w:tentative="1">
      <w:start w:val="1"/>
      <w:numFmt w:val="bullet"/>
      <w:lvlText w:val=""/>
      <w:lvlJc w:val="left"/>
      <w:pPr>
        <w:ind w:left="8127" w:hanging="360"/>
      </w:pPr>
      <w:rPr>
        <w:rFonts w:ascii="Wingdings" w:hAnsi="Wingdings" w:hint="default"/>
      </w:rPr>
    </w:lvl>
  </w:abstractNum>
  <w:num w:numId="1">
    <w:abstractNumId w:val="5"/>
  </w:num>
  <w:num w:numId="2">
    <w:abstractNumId w:val="4"/>
  </w:num>
  <w:num w:numId="3">
    <w:abstractNumId w:val="0"/>
  </w:num>
  <w:num w:numId="4">
    <w:abstractNumId w:val="14"/>
  </w:num>
  <w:num w:numId="5">
    <w:abstractNumId w:val="12"/>
  </w:num>
  <w:num w:numId="6">
    <w:abstractNumId w:val="11"/>
  </w:num>
  <w:num w:numId="7">
    <w:abstractNumId w:val="2"/>
  </w:num>
  <w:num w:numId="8">
    <w:abstractNumId w:val="10"/>
  </w:num>
  <w:num w:numId="9">
    <w:abstractNumId w:val="7"/>
  </w:num>
  <w:num w:numId="10">
    <w:abstractNumId w:val="8"/>
  </w:num>
  <w:num w:numId="11">
    <w:abstractNumId w:val="9"/>
  </w:num>
  <w:num w:numId="12">
    <w:abstractNumId w:val="1"/>
  </w:num>
  <w:num w:numId="13">
    <w:abstractNumId w:val="15"/>
  </w:num>
  <w:num w:numId="14">
    <w:abstractNumId w:val="13"/>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C1E"/>
    <w:rsid w:val="0020155C"/>
    <w:rsid w:val="00524C2A"/>
    <w:rsid w:val="005C00E3"/>
    <w:rsid w:val="00724EFE"/>
    <w:rsid w:val="00957C1E"/>
    <w:rsid w:val="00F155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D07DB"/>
  <w15:docId w15:val="{28FCD236-B94B-43D4-8D2B-5A9CA3C81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5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55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163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24DC0-D2FC-46C4-98DD-59C943DCF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1561</Words>
  <Characters>8902</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Пользователь</cp:lastModifiedBy>
  <cp:revision>5</cp:revision>
  <dcterms:created xsi:type="dcterms:W3CDTF">2021-05-28T11:59:00Z</dcterms:created>
  <dcterms:modified xsi:type="dcterms:W3CDTF">2021-06-02T13:57:00Z</dcterms:modified>
</cp:coreProperties>
</file>