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72" w:rsidRDefault="00625072" w:rsidP="00D31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030C9" w:rsidRPr="0078008B" w:rsidRDefault="006030C9" w:rsidP="006030C9">
      <w:pPr>
        <w:tabs>
          <w:tab w:val="left" w:pos="4860"/>
        </w:tabs>
        <w:snapToGrid w:val="0"/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78008B">
        <w:rPr>
          <w:rFonts w:ascii="Calibri" w:eastAsia="Calibri" w:hAnsi="Calibri" w:cs="Times New Roman"/>
          <w:sz w:val="28"/>
          <w:szCs w:val="28"/>
        </w:rPr>
        <w:object w:dxaOrig="81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684158124" r:id="rId6"/>
        </w:object>
      </w:r>
    </w:p>
    <w:p w:rsidR="006030C9" w:rsidRPr="0078008B" w:rsidRDefault="006030C9" w:rsidP="006030C9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08B">
        <w:rPr>
          <w:rFonts w:ascii="Times New Roman" w:eastAsia="Calibri" w:hAnsi="Times New Roman" w:cs="Times New Roman"/>
          <w:b/>
          <w:sz w:val="28"/>
          <w:szCs w:val="28"/>
        </w:rPr>
        <w:t>УКРАЇНА</w:t>
      </w:r>
    </w:p>
    <w:p w:rsidR="006030C9" w:rsidRPr="0078008B" w:rsidRDefault="006030C9" w:rsidP="006030C9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08B">
        <w:rPr>
          <w:rFonts w:ascii="Times New Roman" w:eastAsia="Calibri" w:hAnsi="Times New Roman" w:cs="Times New Roman"/>
          <w:b/>
          <w:sz w:val="28"/>
          <w:szCs w:val="28"/>
        </w:rPr>
        <w:t>КАЛУСЬКА МІСЬКА РАДА</w:t>
      </w:r>
    </w:p>
    <w:p w:rsidR="006030C9" w:rsidRPr="0078008B" w:rsidRDefault="006030C9" w:rsidP="006030C9">
      <w:pPr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08B">
        <w:rPr>
          <w:rFonts w:ascii="Times New Roman" w:eastAsia="Calibri" w:hAnsi="Times New Roman" w:cs="Times New Roman"/>
          <w:b/>
          <w:sz w:val="28"/>
          <w:szCs w:val="28"/>
        </w:rPr>
        <w:t>ІВАНО-ФРАНКІВСЬКОЇ ОБЛАСТІ</w:t>
      </w:r>
    </w:p>
    <w:p w:rsidR="006030C9" w:rsidRPr="0078008B" w:rsidRDefault="006030C9" w:rsidP="006030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78008B">
        <w:rPr>
          <w:rFonts w:ascii="Times New Roman" w:eastAsia="Calibri" w:hAnsi="Times New Roman" w:cs="Times New Roman"/>
          <w:b/>
          <w:sz w:val="28"/>
          <w:szCs w:val="28"/>
        </w:rPr>
        <w:t>ВИКОНАВЧИЙ  КОМІТЕТ</w:t>
      </w:r>
      <w:proofErr w:type="gramEnd"/>
    </w:p>
    <w:p w:rsidR="006030C9" w:rsidRPr="0078008B" w:rsidRDefault="006030C9" w:rsidP="006030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100330</wp:posOffset>
                </wp:positionV>
                <wp:extent cx="6076950" cy="9525"/>
                <wp:effectExtent l="0" t="19050" r="38100" b="4762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9525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6EA4B3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7.9pt" to="481.9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TV/WgIAAG0EAAAOAAAAZHJzL2Uyb0RvYy54bWysVNFu0zAUfUfiH6y8d0lK263R0gk1LS8D&#10;Jm18gGs7jTXHtmyvaYWQgGekfQK/wANIkwZ8Q/pHXLtptcELQvTBvbavj8899zinZ+taoBUzliuZ&#10;R+lREiEmiaJcLvPozdW8dxIh67CkWCjJ8mjDbHQ2efrktNEZ66tKCcoMAhBps0bnUeWczuLYkorV&#10;2B4pzSRslsrU2MHULGNqcAPotYj7STKKG2WoNoowa2G12G1Gk4Bfloy412VpmUMij4CbC6MJ48KP&#10;8eQUZ0uDdcVJRwP/A4sacwmXHqAK7DC6MfwPqJoTo6wq3RFRdazKkhMWaoBq0uS3ai4rrFmoBcSx&#10;+iCT/X+w5NXqwiBO86gfIYlraFH7eft+e9t+b79sb9H2Q/uz/dZ+be/aH+3d9iPE99tPEPvN9r5b&#10;vkV9r2SjbQaAU3lhvBZkLS/1uSLXFkk1rbBcslDR1UbDNak/ET864idWA59F81JRyME3TgVZ16Wp&#10;PSQIhtahe5tD99jaIQKLo+R4NB5CkwnsjYf9YbgAZ/uz2lj3gqka+SCPBJdeW5zh1bl1ngvO9il+&#10;Wao5FyL4Q0jU5NHwOA3otQa1HPjl+qrqum6V4NSn+4PWLBdTYdAKe8+FX8fkUZpRN5IG+IphOuti&#10;h7nYxUBHSI8H9QHBLtqZ6u04Gc9OZieD3qA/mvUGSVH0ns+ng95onh4Pi2fFdFqk73x16SCrOKVM&#10;enZ7g6eDvzNQ99R21jxY/CBM/Bg9KAhk9/+BdGiw7+nOHQtFNxdm33jwdEju3p9/NA/nED/8Skx+&#10;AQAA//8DAFBLAwQUAAYACAAAACEA3kq2dtkAAAAHAQAADwAAAGRycy9kb3ducmV2LnhtbEyPwU7D&#10;MBBE70j8g7VI3KjThoY0xKmqVnwAgQNHN16SqPY6st028PUsJzjuzGj2Tb2dnRUXDHH0pGC5yEAg&#10;dd6M1Ct4f3t5KEHEpMlo6wkVfGGEbXN7U+vK+Cu94qVNveASipVWMKQ0VVLGbkCn48JPSOx9+uB0&#10;4jP00gR95XJn5SrLCun0SPxh0BPuB+xO7dkpaH1mD/Mut+13+fhx8F05hXVU6v5u3j2DSDinvzD8&#10;4jM6NMx09GcyUVgFxYaDLK95ANubImfhyMJTDrKp5X/+5gcAAP//AwBQSwECLQAUAAYACAAAACEA&#10;toM4kv4AAADhAQAAEwAAAAAAAAAAAAAAAAAAAAAAW0NvbnRlbnRfVHlwZXNdLnhtbFBLAQItABQA&#10;BgAIAAAAIQA4/SH/1gAAAJQBAAALAAAAAAAAAAAAAAAAAC8BAABfcmVscy8ucmVsc1BLAQItABQA&#10;BgAIAAAAIQCLcTV/WgIAAG0EAAAOAAAAAAAAAAAAAAAAAC4CAABkcnMvZTJvRG9jLnhtbFBLAQIt&#10;ABQABgAIAAAAIQDeSrZ22QAAAAcBAAAPAAAAAAAAAAAAAAAAALQ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6030C9" w:rsidRPr="0078008B" w:rsidRDefault="006030C9" w:rsidP="006030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8008B">
        <w:rPr>
          <w:rFonts w:ascii="Times New Roman" w:eastAsia="Calibri" w:hAnsi="Times New Roman" w:cs="Times New Roman"/>
          <w:b/>
          <w:sz w:val="28"/>
          <w:szCs w:val="28"/>
        </w:rPr>
        <w:t>РОЗПОРЯДЖЕННЯ МІСЬКОГО ГОЛОВИ</w:t>
      </w:r>
    </w:p>
    <w:p w:rsidR="006030C9" w:rsidRPr="0078008B" w:rsidRDefault="006030C9" w:rsidP="006030C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030C9" w:rsidRPr="0078008B" w:rsidRDefault="006030C9" w:rsidP="006030C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02.06..2021</w:t>
      </w:r>
      <w:r w:rsidRPr="0078008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м. Калуш                                      №</w:t>
      </w:r>
      <w:r w:rsidR="007F3FF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173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val="uk-UA"/>
        </w:rPr>
        <w:t>-р</w:t>
      </w:r>
    </w:p>
    <w:p w:rsidR="00D31ED3" w:rsidRPr="006030C9" w:rsidRDefault="00D31ED3" w:rsidP="00D31ED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D31ED3" w:rsidRPr="007F3FFC" w:rsidRDefault="00D31ED3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ED3" w:rsidRDefault="00E224F9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персональну відповідальність</w:t>
      </w:r>
    </w:p>
    <w:p w:rsidR="00E224F9" w:rsidRDefault="00E224F9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облік і зберігання печаток, штампів,</w:t>
      </w:r>
    </w:p>
    <w:p w:rsidR="00E224F9" w:rsidRDefault="00E224F9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бланків</w:t>
      </w:r>
    </w:p>
    <w:p w:rsidR="00E224F9" w:rsidRDefault="00E224F9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24F9" w:rsidRDefault="00E224F9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5D1C" w:rsidRDefault="00E45D1C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224F9" w:rsidRDefault="00E224F9" w:rsidP="00E224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5784D">
        <w:rPr>
          <w:rFonts w:ascii="Times New Roman" w:hAnsi="Times New Roman" w:cs="Times New Roman"/>
          <w:sz w:val="28"/>
          <w:szCs w:val="28"/>
          <w:lang w:val="uk-UA"/>
        </w:rPr>
        <w:t>Керуючись Законом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Україні», </w:t>
      </w:r>
      <w:r w:rsidR="0085784D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ішенням виконавчого комітету Калуської міської ради від 27.11.2018 № 252 «Про затвердження Інструкції з документування управлінської інформації у виконавчих органах Калуської міської ради»</w:t>
      </w:r>
      <w:r w:rsidR="007C691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C6918" w:rsidRDefault="007C6918" w:rsidP="007C6918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 відповідальними за зберігання та використання:</w:t>
      </w:r>
    </w:p>
    <w:p w:rsidR="007C6918" w:rsidRDefault="007C6918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Гербової печатки виконавчого комітету Калуської міської ради – керуючого справами виконавчого комітету Калуської міської ради.</w:t>
      </w:r>
    </w:p>
    <w:p w:rsidR="007C6918" w:rsidRDefault="007C6918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Гербової печатки Калуської міської ради – секретаря Калуської міської ради.</w:t>
      </w:r>
    </w:p>
    <w:p w:rsidR="007C6918" w:rsidRDefault="007C6918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Печатки з найменуванням «Загальний відділ» (без герба) виконавчого комітету Калуської міської ради – начальника загального відділу виконавчого комітету Калуської міської ради.</w:t>
      </w:r>
    </w:p>
    <w:p w:rsidR="007C6918" w:rsidRDefault="00012A5F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Печатка з найменуванням «Відділ організаційно-правової роботи ради» (без герба) Калуської міської ради – начальника відділу організаційно-правової роботи Калуської міської ради.</w:t>
      </w:r>
    </w:p>
    <w:p w:rsidR="00012A5F" w:rsidRDefault="00012A5F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Кутового штампу з найменуванням «Калуська міська рада»</w:t>
      </w:r>
      <w:r w:rsidR="00A86364">
        <w:rPr>
          <w:rFonts w:ascii="Times New Roman" w:hAnsi="Times New Roman" w:cs="Times New Roman"/>
          <w:sz w:val="28"/>
          <w:szCs w:val="28"/>
          <w:lang w:val="uk-UA"/>
        </w:rPr>
        <w:t xml:space="preserve"> - начальника відділу організаційно-правової роботи Калуської міської ради.</w:t>
      </w:r>
    </w:p>
    <w:p w:rsidR="00A86364" w:rsidRDefault="00A86364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Печатки з найменуванням «Організаційний відділ» виконавчого комітету Калуської міської ради – головного спеціаліста організаційного відділу виконавчого комітету Калуської міської ради, відповідального за видачу рішень та витягів з рішень виконавчого комітету Калуської міської ради.</w:t>
      </w:r>
    </w:p>
    <w:p w:rsidR="00D4661B" w:rsidRDefault="00D4661B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Печатки з найменуванням «Відділ кадрової роботи і нагород» виконавчого комітету Калуської міської ради – начальника відділу кадрової роботи і нагород виконавчого комітету Калуської міської ради.</w:t>
      </w:r>
    </w:p>
    <w:p w:rsidR="00D4661B" w:rsidRDefault="00D4661B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Кутового штампу з повним найменуванням виконавчого комітету Калуської міської ради – начальника загального відділу виконавчого комітету Калуської міської ради.</w:t>
      </w:r>
    </w:p>
    <w:p w:rsidR="004967D6" w:rsidRDefault="004967D6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Гербової печатки відділу ведення Державного реєстру виборців виконавчого комітету Калуської міської ради – начальника відділу ведення Державного реєстру виборців виконавчого комітету Калуської міської ради.</w:t>
      </w:r>
    </w:p>
    <w:p w:rsidR="004967D6" w:rsidRDefault="004967D6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Іменних печаток адміністраторів </w:t>
      </w:r>
      <w:r w:rsidR="00C957ED">
        <w:rPr>
          <w:rFonts w:ascii="Times New Roman" w:hAnsi="Times New Roman" w:cs="Times New Roman"/>
          <w:sz w:val="28"/>
          <w:szCs w:val="28"/>
          <w:lang w:val="uk-UA"/>
        </w:rPr>
        <w:t>управління «Центр надання адміністративних послуг» виконавчого комітету Калуської міської ради – відповідальних адміністраторів управління «Центр надання адміністративних послуг» виконавчого комітету Калуської міської ради, відповідно до особистих підписів про отримання в журналі обліку печаток, штампів і бланків.</w:t>
      </w:r>
    </w:p>
    <w:p w:rsidR="00C957ED" w:rsidRDefault="001A56DC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Печаток та штампів управління «Центр надання адміністративних послуг» виконавчого комітету Калуської міської ради – відповідальних працівників управління «Центр надання адміністративних послуг» виконавчого комітету Калуської міської ради, відповідно до особистих підписів про отримання в журналі обліку печаток, штампів і бланків.</w:t>
      </w:r>
    </w:p>
    <w:p w:rsidR="001A56DC" w:rsidRDefault="001A56DC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Номерних гербових печаток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Калуської міської територіальної громади – відповідальних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старостинських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округів Калуської міської територіальної громади, відповідно до особистих підписів про отрим</w:t>
      </w:r>
      <w:r w:rsidR="000D0075">
        <w:rPr>
          <w:rFonts w:ascii="Times New Roman" w:hAnsi="Times New Roman" w:cs="Times New Roman"/>
          <w:sz w:val="28"/>
          <w:szCs w:val="28"/>
          <w:lang w:val="uk-UA"/>
        </w:rPr>
        <w:t>ання в журналі обліку печаток, ш</w:t>
      </w:r>
      <w:r>
        <w:rPr>
          <w:rFonts w:ascii="Times New Roman" w:hAnsi="Times New Roman" w:cs="Times New Roman"/>
          <w:sz w:val="28"/>
          <w:szCs w:val="28"/>
          <w:lang w:val="uk-UA"/>
        </w:rPr>
        <w:t>тампів</w:t>
      </w:r>
      <w:r w:rsidR="000D0075">
        <w:rPr>
          <w:rFonts w:ascii="Times New Roman" w:hAnsi="Times New Roman" w:cs="Times New Roman"/>
          <w:sz w:val="28"/>
          <w:szCs w:val="28"/>
          <w:lang w:val="uk-UA"/>
        </w:rPr>
        <w:t xml:space="preserve"> і бланків.</w:t>
      </w:r>
    </w:p>
    <w:p w:rsidR="000D0075" w:rsidRDefault="000D0075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Пронумерованих бланків розпоряджень міського голови, листів з реквізитами виконавчого комітету Калуської міської ради – начальника загального відділу виконавчого комітету Калуської міської ради.</w:t>
      </w:r>
    </w:p>
    <w:p w:rsidR="000D0075" w:rsidRDefault="000D0075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Пронумерованих бланків рішень виконавчого комітету Калуської міської ради, протоколів засідань виконавчого комітету Калуської міської ради – головного спеціаліста організаційного відділу виконавчого комітету Калуської міської ради</w:t>
      </w:r>
      <w:r w:rsidR="00515574">
        <w:rPr>
          <w:rFonts w:ascii="Times New Roman" w:hAnsi="Times New Roman" w:cs="Times New Roman"/>
          <w:sz w:val="28"/>
          <w:szCs w:val="28"/>
          <w:lang w:val="uk-UA"/>
        </w:rPr>
        <w:t>, відповідального за видачу рішень виконавчого комітету Калуської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15574" w:rsidRDefault="00515574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Пронумерованих бланків рішень Калуської міської ради – начальника відділу організаційно-правової роботи Калуської міської ради.</w:t>
      </w:r>
    </w:p>
    <w:p w:rsidR="00515574" w:rsidRDefault="00515574" w:rsidP="00012A5F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Пронумерованих бланків розпоряджень міського голови з кадрових питань – начальника відділу кадрової роботи і нагород виконавчого комітету Калуської міської ради.</w:t>
      </w:r>
    </w:p>
    <w:p w:rsidR="00515574" w:rsidRDefault="00515574" w:rsidP="00AE5E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Призначити відповідальним за зберігання трудових книжок </w:t>
      </w:r>
      <w:r w:rsidR="00AE5EB5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EB5">
        <w:rPr>
          <w:rFonts w:ascii="Times New Roman" w:hAnsi="Times New Roman" w:cs="Times New Roman"/>
          <w:sz w:val="28"/>
          <w:szCs w:val="28"/>
          <w:lang w:val="uk-UA"/>
        </w:rPr>
        <w:t>начальника відділу кадрової роботи і нагород виконавчого комітету Калуської міської ради.</w:t>
      </w:r>
    </w:p>
    <w:p w:rsidR="00AE5EB5" w:rsidRDefault="00AE5EB5" w:rsidP="00AE5E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Затвердити, що гербовою печаткою Калуської міської ради скріплюються підписи секретаря Калуської міської ради та міського голови.</w:t>
      </w:r>
    </w:p>
    <w:p w:rsidR="00AE5EB5" w:rsidRDefault="00AE5EB5" w:rsidP="00AE5EB5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наступний перелік осіб, підписи яких скріплюються гербовою печаткою виконавчого комітету Калуської міської ради:</w:t>
      </w:r>
    </w:p>
    <w:p w:rsidR="00AE5EB5" w:rsidRDefault="00AE5EB5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Найда Андрій Михайлович;</w:t>
      </w:r>
    </w:p>
    <w:p w:rsidR="00AE5EB5" w:rsidRDefault="00AE5EB5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Тихий Мирослав Васильович;</w:t>
      </w:r>
    </w:p>
    <w:p w:rsidR="00AE5EB5" w:rsidRDefault="00AE5EB5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 виконавчого комітету Савка Олег Васильович;</w:t>
      </w:r>
    </w:p>
    <w:p w:rsidR="00AE5EB5" w:rsidRDefault="00AE5EB5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="00E45D1C">
        <w:rPr>
          <w:rFonts w:ascii="Times New Roman" w:hAnsi="Times New Roman" w:cs="Times New Roman"/>
          <w:sz w:val="28"/>
          <w:szCs w:val="28"/>
          <w:lang w:val="uk-UA"/>
        </w:rPr>
        <w:t xml:space="preserve"> Білецький Богдан Ігорович;</w:t>
      </w:r>
    </w:p>
    <w:p w:rsidR="00E45D1C" w:rsidRDefault="00E45D1C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Надія Богданівна;</w:t>
      </w:r>
    </w:p>
    <w:p w:rsidR="00E45D1C" w:rsidRDefault="00E45D1C" w:rsidP="00AE5EB5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заступник міського голови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Кінаш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Наталія Олександрівна.</w:t>
      </w:r>
    </w:p>
    <w:p w:rsidR="00E45D1C" w:rsidRDefault="00E45D1C" w:rsidP="00E45D1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Вважати таким, що втратило чинність розпорядження міського голови від 05.04.2017 №108-р «Про персональну відповідальність за облік і зберігання печаток, штампів і бланків».</w:t>
      </w:r>
    </w:p>
    <w:p w:rsidR="00E45D1C" w:rsidRDefault="00E45D1C" w:rsidP="00E45D1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розпорядження залишаю за собою.</w:t>
      </w:r>
    </w:p>
    <w:p w:rsidR="00D4661B" w:rsidRDefault="00D4661B" w:rsidP="004967D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D1C" w:rsidRDefault="00E45D1C" w:rsidP="004967D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D1C" w:rsidRDefault="00E45D1C" w:rsidP="004967D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Андрій Найда</w:t>
      </w:r>
    </w:p>
    <w:p w:rsidR="00E45D1C" w:rsidRDefault="00E45D1C" w:rsidP="004967D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5D1C" w:rsidRDefault="00E45D1C" w:rsidP="004967D6">
      <w:pPr>
        <w:pStyle w:val="a3"/>
        <w:spacing w:after="0" w:line="240" w:lineRule="auto"/>
        <w:ind w:left="64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724D0" w:rsidRDefault="006724D0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D31ED3" w:rsidRDefault="00D31ED3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ED3" w:rsidRDefault="00D31ED3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31ED3" w:rsidRPr="00D31ED3" w:rsidRDefault="00D31ED3" w:rsidP="00D31ED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D31ED3" w:rsidRPr="00D31ED3" w:rsidSect="006030C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4A5E3D"/>
    <w:multiLevelType w:val="hybridMultilevel"/>
    <w:tmpl w:val="EE7EFE48"/>
    <w:lvl w:ilvl="0" w:tplc="B394D2E4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CBE6590"/>
    <w:multiLevelType w:val="multilevel"/>
    <w:tmpl w:val="FCD63B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C45"/>
    <w:rsid w:val="00012A5F"/>
    <w:rsid w:val="000D0075"/>
    <w:rsid w:val="001A56DC"/>
    <w:rsid w:val="00390C45"/>
    <w:rsid w:val="004967D6"/>
    <w:rsid w:val="00515574"/>
    <w:rsid w:val="006030C9"/>
    <w:rsid w:val="00625072"/>
    <w:rsid w:val="0064076E"/>
    <w:rsid w:val="006724D0"/>
    <w:rsid w:val="00694234"/>
    <w:rsid w:val="007C6918"/>
    <w:rsid w:val="007F3FFC"/>
    <w:rsid w:val="00832082"/>
    <w:rsid w:val="0085784D"/>
    <w:rsid w:val="00A86364"/>
    <w:rsid w:val="00AE5EB5"/>
    <w:rsid w:val="00C957ED"/>
    <w:rsid w:val="00CB3B7E"/>
    <w:rsid w:val="00D31ED3"/>
    <w:rsid w:val="00D4661B"/>
    <w:rsid w:val="00D50846"/>
    <w:rsid w:val="00E224F9"/>
    <w:rsid w:val="00E45D1C"/>
    <w:rsid w:val="00E93A9B"/>
    <w:rsid w:val="00F41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00548"/>
  <w15:docId w15:val="{8EDB0BC3-0232-4DCC-872E-1EBC686B0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91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1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3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2021-05-28T08:14:00Z</cp:lastPrinted>
  <dcterms:created xsi:type="dcterms:W3CDTF">2020-08-07T08:02:00Z</dcterms:created>
  <dcterms:modified xsi:type="dcterms:W3CDTF">2021-06-02T13:56:00Z</dcterms:modified>
</cp:coreProperties>
</file>