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48826291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</w:t>
      </w:r>
      <w:r w:rsidR="00453FE2">
        <w:rPr>
          <w:w w:val="110"/>
        </w:rPr>
        <w:t>5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453FE2">
        <w:rPr>
          <w:w w:val="110"/>
          <w:sz w:val="28"/>
          <w:szCs w:val="28"/>
        </w:rPr>
        <w:t>19</w:t>
      </w:r>
      <w:r w:rsidR="005405B0">
        <w:rPr>
          <w:w w:val="110"/>
          <w:sz w:val="28"/>
          <w:szCs w:val="28"/>
        </w:rPr>
        <w:t xml:space="preserve"> сер</w:t>
      </w:r>
      <w:r w:rsidR="00994C75">
        <w:rPr>
          <w:w w:val="110"/>
          <w:sz w:val="28"/>
          <w:szCs w:val="28"/>
        </w:rPr>
        <w:t>пня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453FE2">
        <w:rPr>
          <w:b/>
          <w:w w:val="110"/>
          <w:sz w:val="28"/>
          <w:szCs w:val="28"/>
        </w:rPr>
        <w:t>19</w:t>
      </w:r>
      <w:r w:rsidR="005405B0">
        <w:rPr>
          <w:b/>
          <w:w w:val="110"/>
          <w:sz w:val="28"/>
          <w:szCs w:val="28"/>
        </w:rPr>
        <w:t>.08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 </w:t>
      </w:r>
      <w:r w:rsidR="00470451">
        <w:rPr>
          <w:b/>
          <w:w w:val="110"/>
          <w:sz w:val="28"/>
          <w:szCs w:val="28"/>
        </w:rPr>
        <w:t>13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453FE2">
        <w:rPr>
          <w:b/>
          <w:w w:val="110"/>
          <w:sz w:val="28"/>
          <w:szCs w:val="28"/>
        </w:rPr>
        <w:t>19</w:t>
      </w:r>
      <w:r w:rsidR="005405B0">
        <w:rPr>
          <w:b/>
          <w:w w:val="110"/>
          <w:sz w:val="28"/>
          <w:szCs w:val="28"/>
        </w:rPr>
        <w:t>.08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470451">
        <w:rPr>
          <w:b/>
          <w:w w:val="110"/>
          <w:sz w:val="28"/>
          <w:szCs w:val="28"/>
        </w:rPr>
        <w:t>13</w:t>
      </w:r>
      <w:r w:rsidR="00162A21">
        <w:rPr>
          <w:b/>
          <w:w w:val="110"/>
          <w:sz w:val="28"/>
          <w:szCs w:val="28"/>
        </w:rPr>
        <w:t>.</w:t>
      </w:r>
      <w:r w:rsidR="00470451">
        <w:rPr>
          <w:b/>
          <w:w w:val="110"/>
          <w:sz w:val="28"/>
          <w:szCs w:val="28"/>
        </w:rPr>
        <w:t>3</w:t>
      </w:r>
      <w:r w:rsidR="006E4835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453FE2" w:rsidRDefault="00453FE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453FE2" w:rsidRDefault="00453FE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245B5E" w:rsidRDefault="00245B5E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5405B0" w:rsidRDefault="005405B0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F96DD3" w:rsidRDefault="00F96DD3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P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5405B0" w:rsidRDefault="00453FE2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5405B0" w:rsidRDefault="005405B0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245B5E" w:rsidRDefault="00D24009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245B5E" w:rsidRDefault="00245B5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453FE2" w:rsidRDefault="00453FE2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F96DD3" w:rsidRDefault="00F96DD3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5405B0" w:rsidRDefault="005405B0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271236" w:rsidRDefault="002F3AF2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5405B0" w:rsidRDefault="005405B0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5405B0" w:rsidRPr="000876E5" w:rsidRDefault="005405B0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453FE2" w:rsidRPr="001C42E8" w:rsidTr="00D523CF">
        <w:tc>
          <w:tcPr>
            <w:tcW w:w="1701" w:type="dxa"/>
          </w:tcPr>
          <w:p w:rsidR="00453FE2" w:rsidRDefault="00453FE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Микола</w:t>
            </w:r>
          </w:p>
        </w:tc>
        <w:tc>
          <w:tcPr>
            <w:tcW w:w="2268" w:type="dxa"/>
          </w:tcPr>
          <w:p w:rsidR="00453FE2" w:rsidRDefault="00453FE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Білоус</w:t>
            </w:r>
          </w:p>
        </w:tc>
        <w:tc>
          <w:tcPr>
            <w:tcW w:w="318" w:type="dxa"/>
          </w:tcPr>
          <w:p w:rsidR="00453FE2" w:rsidRDefault="00453FE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53FE2" w:rsidRDefault="00453FE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з питань ветеранської політики міської ради</w:t>
            </w:r>
          </w:p>
        </w:tc>
        <w:tc>
          <w:tcPr>
            <w:tcW w:w="884" w:type="dxa"/>
          </w:tcPr>
          <w:p w:rsidR="00453FE2" w:rsidRDefault="00453FE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  <w:p w:rsidR="000116B5" w:rsidRDefault="000116B5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</w:tbl>
    <w:p w:rsidR="00FD6EED" w:rsidRDefault="005405B0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453FE2">
        <w:rPr>
          <w:w w:val="110"/>
          <w:sz w:val="28"/>
          <w:szCs w:val="28"/>
        </w:rPr>
        <w:t>1 основне</w:t>
      </w:r>
      <w:r w:rsidR="00F65C16">
        <w:rPr>
          <w:w w:val="110"/>
          <w:sz w:val="28"/>
          <w:szCs w:val="28"/>
        </w:rPr>
        <w:t xml:space="preserve">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0116B5" w:rsidRDefault="000116B5" w:rsidP="00AA0D29">
      <w:pPr>
        <w:jc w:val="both"/>
        <w:rPr>
          <w:w w:val="110"/>
          <w:sz w:val="28"/>
          <w:szCs w:val="28"/>
        </w:rPr>
      </w:pPr>
    </w:p>
    <w:p w:rsidR="003207E8" w:rsidRDefault="00AA0D29" w:rsidP="008F37D6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lastRenderedPageBreak/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5405B0" w:rsidRPr="00F71271" w:rsidTr="00453FE2">
        <w:trPr>
          <w:trHeight w:val="599"/>
        </w:trPr>
        <w:tc>
          <w:tcPr>
            <w:tcW w:w="871" w:type="dxa"/>
            <w:vAlign w:val="center"/>
          </w:tcPr>
          <w:p w:rsidR="005405B0" w:rsidRPr="00F71271" w:rsidRDefault="005405B0" w:rsidP="00164F9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47" w:type="dxa"/>
            <w:vAlign w:val="center"/>
          </w:tcPr>
          <w:p w:rsidR="005405B0" w:rsidRPr="00F71271" w:rsidRDefault="005405B0" w:rsidP="00164F9E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5405B0" w:rsidRPr="00D54642" w:rsidTr="00453FE2">
        <w:trPr>
          <w:trHeight w:val="599"/>
        </w:trPr>
        <w:tc>
          <w:tcPr>
            <w:tcW w:w="871" w:type="dxa"/>
            <w:vAlign w:val="center"/>
          </w:tcPr>
          <w:p w:rsidR="005405B0" w:rsidRDefault="005405B0" w:rsidP="005405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453FE2" w:rsidRPr="00453FE2" w:rsidRDefault="005405B0" w:rsidP="00453FE2">
            <w:pPr>
              <w:tabs>
                <w:tab w:val="left" w:pos="284"/>
              </w:tabs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 xml:space="preserve">Про </w:t>
            </w:r>
            <w:r w:rsidR="00453FE2" w:rsidRPr="00A256D7">
              <w:rPr>
                <w:rStyle w:val="1840"/>
                <w:bCs/>
                <w:color w:val="111111"/>
                <w:sz w:val="28"/>
                <w:szCs w:val="28"/>
              </w:rPr>
              <w:t>затвердження рішення</w:t>
            </w:r>
            <w:r w:rsidR="00453FE2" w:rsidRPr="00A256D7">
              <w:rPr>
                <w:rStyle w:val="af1"/>
                <w:color w:val="000000"/>
                <w:sz w:val="28"/>
                <w:szCs w:val="28"/>
              </w:rPr>
              <w:t> </w:t>
            </w:r>
            <w:r w:rsidR="00453FE2" w:rsidRPr="00453FE2">
              <w:rPr>
                <w:rStyle w:val="af1"/>
                <w:b w:val="0"/>
                <w:color w:val="000000"/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14.08.2026</w:t>
            </w:r>
            <w:r w:rsidR="00453FE2" w:rsidRPr="00453FE2">
              <w:rPr>
                <w:sz w:val="28"/>
                <w:szCs w:val="28"/>
              </w:rPr>
              <w:t>.</w:t>
            </w:r>
          </w:p>
          <w:p w:rsidR="005405B0" w:rsidRPr="00D54642" w:rsidRDefault="005405B0" w:rsidP="00453FE2">
            <w:pPr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D54642">
              <w:rPr>
                <w:b/>
                <w:bCs/>
                <w:color w:val="111111"/>
                <w:sz w:val="28"/>
                <w:szCs w:val="28"/>
              </w:rPr>
              <w:t xml:space="preserve">Доповідає: </w:t>
            </w:r>
            <w:r w:rsidR="00453FE2">
              <w:rPr>
                <w:b/>
                <w:bCs/>
                <w:color w:val="111111"/>
                <w:sz w:val="28"/>
                <w:szCs w:val="28"/>
              </w:rPr>
              <w:t>Микола Білоус</w:t>
            </w:r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F96DD3" w:rsidRDefault="00AA0D29" w:rsidP="000116B5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F65C16" w:rsidRDefault="00F65C16" w:rsidP="00596501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Зауважень та пропозицій не надійшло</w:t>
      </w:r>
    </w:p>
    <w:p w:rsidR="00D8441A" w:rsidRDefault="005405B0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453FE2">
        <w:rPr>
          <w:w w:val="110"/>
          <w:sz w:val="28"/>
          <w:szCs w:val="28"/>
        </w:rPr>
        <w:t>1 питання</w:t>
      </w:r>
      <w:r>
        <w:rPr>
          <w:w w:val="110"/>
          <w:sz w:val="28"/>
          <w:szCs w:val="28"/>
        </w:rPr>
        <w:t xml:space="preserve"> </w:t>
      </w:r>
      <w:r w:rsidR="00D93448">
        <w:rPr>
          <w:w w:val="110"/>
          <w:sz w:val="28"/>
          <w:szCs w:val="28"/>
        </w:rPr>
        <w:t>в цілому.</w:t>
      </w:r>
      <w:r w:rsidR="00AA0D29">
        <w:rPr>
          <w:w w:val="110"/>
          <w:sz w:val="28"/>
          <w:szCs w:val="28"/>
        </w:rPr>
        <w:tab/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453FE2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Микола Білоус</w:t>
      </w:r>
      <w:r w:rsidR="008E2D4E">
        <w:rPr>
          <w:b/>
          <w:sz w:val="28"/>
          <w:szCs w:val="28"/>
        </w:rPr>
        <w:t xml:space="preserve">, </w:t>
      </w:r>
      <w:r w:rsidR="00FC4685">
        <w:rPr>
          <w:b/>
          <w:sz w:val="28"/>
          <w:szCs w:val="28"/>
        </w:rPr>
        <w:t xml:space="preserve">начальник управління </w:t>
      </w:r>
      <w:r>
        <w:rPr>
          <w:b/>
          <w:sz w:val="28"/>
          <w:szCs w:val="28"/>
        </w:rPr>
        <w:t xml:space="preserve">з питань ветеранської політики </w:t>
      </w:r>
      <w:r w:rsidR="00FC4685">
        <w:rPr>
          <w:b/>
          <w:sz w:val="28"/>
          <w:szCs w:val="28"/>
        </w:rPr>
        <w:t>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F65C16"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A256D7">
        <w:rPr>
          <w:rStyle w:val="1840"/>
          <w:bCs/>
          <w:color w:val="111111"/>
          <w:sz w:val="28"/>
          <w:szCs w:val="28"/>
        </w:rPr>
        <w:t>затвердження рішення</w:t>
      </w:r>
      <w:r w:rsidRPr="00A256D7">
        <w:rPr>
          <w:rStyle w:val="af1"/>
          <w:color w:val="000000"/>
          <w:sz w:val="28"/>
          <w:szCs w:val="28"/>
        </w:rPr>
        <w:t> </w:t>
      </w:r>
      <w:r w:rsidRPr="00453FE2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14.08.2026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7B22B6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F65C16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F65C16">
        <w:rPr>
          <w:sz w:val="28"/>
          <w:szCs w:val="28"/>
        </w:rPr>
        <w:t>(відомість голосування додається)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53FE2" w:rsidRPr="00A256D7">
        <w:rPr>
          <w:rStyle w:val="1840"/>
          <w:bCs/>
          <w:color w:val="111111"/>
          <w:sz w:val="28"/>
          <w:szCs w:val="28"/>
        </w:rPr>
        <w:t>затвердження рішення</w:t>
      </w:r>
      <w:r w:rsidR="00453FE2" w:rsidRPr="00A256D7">
        <w:rPr>
          <w:rStyle w:val="af1"/>
          <w:color w:val="000000"/>
          <w:sz w:val="28"/>
          <w:szCs w:val="28"/>
        </w:rPr>
        <w:t> </w:t>
      </w:r>
      <w:r w:rsidR="00453FE2" w:rsidRPr="00453FE2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14.08.2026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C840E8">
        <w:rPr>
          <w:sz w:val="28"/>
          <w:szCs w:val="28"/>
        </w:rPr>
        <w:t>19</w:t>
      </w:r>
      <w:bookmarkStart w:id="0" w:name="_GoBack"/>
      <w:bookmarkEnd w:id="0"/>
      <w:r w:rsidR="007B22B6">
        <w:rPr>
          <w:sz w:val="28"/>
          <w:szCs w:val="28"/>
        </w:rPr>
        <w:t>.08</w:t>
      </w:r>
      <w:r>
        <w:rPr>
          <w:sz w:val="28"/>
          <w:szCs w:val="28"/>
        </w:rPr>
        <w:t xml:space="preserve">.2026 № </w:t>
      </w:r>
      <w:r w:rsidR="00453FE2">
        <w:rPr>
          <w:sz w:val="28"/>
          <w:szCs w:val="28"/>
        </w:rPr>
        <w:t>213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53FE2" w:rsidRPr="00A256D7">
        <w:rPr>
          <w:rStyle w:val="1840"/>
          <w:bCs/>
          <w:color w:val="111111"/>
          <w:sz w:val="28"/>
          <w:szCs w:val="28"/>
        </w:rPr>
        <w:t>затвердження рішення</w:t>
      </w:r>
      <w:r w:rsidR="00453FE2" w:rsidRPr="00A256D7">
        <w:rPr>
          <w:rStyle w:val="af1"/>
          <w:color w:val="000000"/>
          <w:sz w:val="28"/>
          <w:szCs w:val="28"/>
        </w:rPr>
        <w:t> </w:t>
      </w:r>
      <w:r w:rsidR="00453FE2" w:rsidRPr="00453FE2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14.08.2026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F37D6" w:rsidRDefault="008F37D6" w:rsidP="00733D46">
      <w:pPr>
        <w:rPr>
          <w:sz w:val="28"/>
          <w:szCs w:val="28"/>
        </w:rPr>
      </w:pPr>
    </w:p>
    <w:p w:rsidR="005A5572" w:rsidRDefault="008F37D6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FC4685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8F37D6">
        <w:rPr>
          <w:sz w:val="28"/>
          <w:szCs w:val="28"/>
        </w:rPr>
        <w:tab/>
      </w:r>
      <w:r w:rsidR="00FC4685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ED7" w:rsidRDefault="00A24ED7">
      <w:r>
        <w:separator/>
      </w:r>
    </w:p>
  </w:endnote>
  <w:endnote w:type="continuationSeparator" w:id="0">
    <w:p w:rsidR="00A24ED7" w:rsidRDefault="00A2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ED7" w:rsidRDefault="00A24ED7">
      <w:r>
        <w:separator/>
      </w:r>
    </w:p>
  </w:footnote>
  <w:footnote w:type="continuationSeparator" w:id="0">
    <w:p w:rsidR="00A24ED7" w:rsidRDefault="00A24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6B5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008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B5E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B2C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CD3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3FE2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5B0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1D86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2B6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7D6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71C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4ED7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81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613"/>
    <w:rsid w:val="00A51D7B"/>
    <w:rsid w:val="00A522F9"/>
    <w:rsid w:val="00A52C00"/>
    <w:rsid w:val="00A53B7A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5DA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27A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4C62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0E8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1CA0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6DD3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4685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66B6F-D6EA-4B4A-A535-0DE4B8F0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1717</Words>
  <Characters>979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5</cp:revision>
  <cp:lastPrinted>2026-01-13T07:12:00Z</cp:lastPrinted>
  <dcterms:created xsi:type="dcterms:W3CDTF">2026-08-21T11:00:00Z</dcterms:created>
  <dcterms:modified xsi:type="dcterms:W3CDTF">2026-08-21T11:05:00Z</dcterms:modified>
</cp:coreProperties>
</file>