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748655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D37532" w:rsidRPr="00D37532">
        <w:rPr>
          <w:sz w:val="28"/>
          <w:szCs w:val="28"/>
          <w:u w:val="single"/>
          <w:lang w:val="uk-UA"/>
        </w:rPr>
        <w:t>257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677F83">
        <w:rPr>
          <w:sz w:val="28"/>
          <w:szCs w:val="28"/>
          <w:lang w:val="uk-UA"/>
        </w:rPr>
        <w:t xml:space="preserve">надання </w:t>
      </w:r>
      <w:r w:rsidR="00186AE6">
        <w:rPr>
          <w:sz w:val="28"/>
          <w:szCs w:val="28"/>
          <w:lang w:val="uk-UA"/>
        </w:rPr>
        <w:t>дозволу на безоплатну передачу матеріальних цінностей комунальному підприємству «СПОРТ-АРЕНА»</w:t>
      </w:r>
      <w:r w:rsidR="00677F83">
        <w:rPr>
          <w:sz w:val="28"/>
          <w:szCs w:val="28"/>
          <w:lang w:val="uk-UA"/>
        </w:rPr>
        <w:t xml:space="preserve"> </w:t>
      </w:r>
      <w:r w:rsidR="001A1B1C">
        <w:rPr>
          <w:sz w:val="28"/>
          <w:szCs w:val="28"/>
          <w:lang w:val="uk-UA"/>
        </w:rPr>
        <w:t>Калуської міської ради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186AE6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8F61CA">
        <w:rPr>
          <w:rFonts w:ascii="Times New Roman" w:hAnsi="Times New Roman"/>
          <w:sz w:val="28"/>
          <w:szCs w:val="28"/>
        </w:rPr>
        <w:t xml:space="preserve">Керуючись </w:t>
      </w:r>
      <w:r w:rsidR="001A1B1C">
        <w:rPr>
          <w:rFonts w:ascii="Times New Roman" w:hAnsi="Times New Roman"/>
          <w:sz w:val="28"/>
          <w:szCs w:val="28"/>
        </w:rPr>
        <w:t>ст.40, ч.6 ст.59 Закону</w:t>
      </w:r>
      <w:r w:rsidRPr="008F61CA">
        <w:rPr>
          <w:rFonts w:ascii="Times New Roman" w:hAnsi="Times New Roman"/>
          <w:sz w:val="28"/>
          <w:szCs w:val="28"/>
        </w:rPr>
        <w:t xml:space="preserve">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</w:rPr>
        <w:t>беручи до уваги службові записки</w:t>
      </w:r>
      <w:r w:rsidRPr="008F61CA">
        <w:rPr>
          <w:rFonts w:ascii="Times New Roman" w:hAnsi="Times New Roman"/>
          <w:sz w:val="28"/>
          <w:szCs w:val="28"/>
        </w:rPr>
        <w:t xml:space="preserve"> директора </w:t>
      </w:r>
      <w:r>
        <w:rPr>
          <w:rFonts w:ascii="Times New Roman" w:hAnsi="Times New Roman"/>
          <w:sz w:val="28"/>
          <w:szCs w:val="28"/>
        </w:rPr>
        <w:t>комунального підприємства</w:t>
      </w:r>
      <w:r w:rsidRPr="008F61CA">
        <w:rPr>
          <w:rFonts w:ascii="Times New Roman" w:hAnsi="Times New Roman"/>
          <w:sz w:val="28"/>
          <w:szCs w:val="28"/>
        </w:rPr>
        <w:t xml:space="preserve"> «СПОРТ-АРЕНА»</w:t>
      </w:r>
      <w:r w:rsidR="001A1B1C">
        <w:rPr>
          <w:rFonts w:ascii="Times New Roman" w:hAnsi="Times New Roman"/>
          <w:sz w:val="28"/>
          <w:szCs w:val="28"/>
        </w:rPr>
        <w:t xml:space="preserve"> Калуської міської ради</w:t>
      </w:r>
      <w:r>
        <w:rPr>
          <w:rFonts w:ascii="Times New Roman" w:hAnsi="Times New Roman"/>
          <w:sz w:val="28"/>
          <w:szCs w:val="28"/>
        </w:rPr>
        <w:t xml:space="preserve"> Михайла </w:t>
      </w:r>
      <w:r w:rsidRPr="008F61CA">
        <w:rPr>
          <w:rFonts w:ascii="Times New Roman" w:hAnsi="Times New Roman"/>
          <w:sz w:val="28"/>
          <w:szCs w:val="28"/>
        </w:rPr>
        <w:t>Клима від 02.09.2026 №25</w:t>
      </w:r>
      <w:r>
        <w:rPr>
          <w:rFonts w:ascii="Times New Roman" w:hAnsi="Times New Roman"/>
          <w:sz w:val="28"/>
          <w:szCs w:val="28"/>
        </w:rPr>
        <w:t xml:space="preserve"> та начальника управління з питань ветеранської політики міської ради </w:t>
      </w:r>
      <w:r w:rsidR="001A1B1C">
        <w:rPr>
          <w:rFonts w:ascii="Times New Roman" w:hAnsi="Times New Roman"/>
          <w:sz w:val="28"/>
          <w:szCs w:val="28"/>
        </w:rPr>
        <w:t>Миколи Білоуса від 03.09.2026 №</w:t>
      </w:r>
      <w:r>
        <w:rPr>
          <w:rFonts w:ascii="Times New Roman" w:hAnsi="Times New Roman"/>
          <w:sz w:val="28"/>
          <w:szCs w:val="28"/>
        </w:rPr>
        <w:t>01-19/471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186AE6" w:rsidRDefault="00283294" w:rsidP="00186AE6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86AE6" w:rsidRDefault="00186AE6" w:rsidP="00186AE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186AE6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r w:rsidRPr="008F61CA">
        <w:rPr>
          <w:sz w:val="28"/>
          <w:szCs w:val="28"/>
          <w:lang w:val="uk-UA"/>
        </w:rPr>
        <w:t xml:space="preserve">Надати дозвіл </w:t>
      </w:r>
      <w:r>
        <w:rPr>
          <w:sz w:val="28"/>
          <w:szCs w:val="28"/>
          <w:lang w:val="uk-UA"/>
        </w:rPr>
        <w:t xml:space="preserve">управлінню з питань ветеранської політики міської ради (Микола Білоус) </w:t>
      </w:r>
      <w:r w:rsidRPr="008F61CA">
        <w:rPr>
          <w:sz w:val="28"/>
          <w:szCs w:val="28"/>
          <w:lang w:val="uk-UA"/>
        </w:rPr>
        <w:t xml:space="preserve">на безоплатну передачу </w:t>
      </w:r>
      <w:r w:rsidRPr="005F2463">
        <w:rPr>
          <w:sz w:val="28"/>
          <w:szCs w:val="28"/>
          <w:lang w:val="uk-UA"/>
        </w:rPr>
        <w:t xml:space="preserve">на баланс </w:t>
      </w:r>
      <w:r>
        <w:rPr>
          <w:sz w:val="28"/>
          <w:szCs w:val="28"/>
          <w:lang w:val="uk-UA"/>
        </w:rPr>
        <w:t>комунального підприємства</w:t>
      </w:r>
      <w:r w:rsidRPr="008F61CA">
        <w:rPr>
          <w:sz w:val="28"/>
          <w:szCs w:val="28"/>
          <w:lang w:val="uk-UA"/>
        </w:rPr>
        <w:t xml:space="preserve"> «СПОРТ-АРЕНА</w:t>
      </w:r>
      <w:r w:rsidRPr="008F61CA">
        <w:rPr>
          <w:sz w:val="28"/>
          <w:szCs w:val="28"/>
        </w:rPr>
        <w:t>»</w:t>
      </w:r>
      <w:r w:rsidR="001A1B1C">
        <w:rPr>
          <w:sz w:val="28"/>
          <w:szCs w:val="28"/>
          <w:lang w:val="uk-UA"/>
        </w:rPr>
        <w:t xml:space="preserve"> Калуської міської ради</w:t>
      </w:r>
      <w:r>
        <w:rPr>
          <w:sz w:val="28"/>
          <w:szCs w:val="28"/>
          <w:lang w:val="uk-UA"/>
        </w:rPr>
        <w:t xml:space="preserve"> (Михайло Клим)</w:t>
      </w:r>
      <w:r w:rsidRPr="008F61CA">
        <w:rPr>
          <w:sz w:val="28"/>
          <w:szCs w:val="28"/>
        </w:rPr>
        <w:t xml:space="preserve"> </w:t>
      </w:r>
      <w:r w:rsidRPr="008F61CA">
        <w:rPr>
          <w:sz w:val="28"/>
          <w:szCs w:val="28"/>
          <w:lang w:val="uk-UA"/>
        </w:rPr>
        <w:t>матеріальн</w:t>
      </w:r>
      <w:r>
        <w:rPr>
          <w:sz w:val="28"/>
          <w:szCs w:val="28"/>
          <w:lang w:val="uk-UA"/>
        </w:rPr>
        <w:t>их</w:t>
      </w:r>
      <w:r w:rsidRPr="008F61CA">
        <w:rPr>
          <w:sz w:val="28"/>
          <w:szCs w:val="28"/>
          <w:lang w:val="uk-UA"/>
        </w:rPr>
        <w:t xml:space="preserve"> цінност</w:t>
      </w:r>
      <w:r>
        <w:rPr>
          <w:sz w:val="28"/>
          <w:szCs w:val="28"/>
          <w:lang w:val="uk-UA"/>
        </w:rPr>
        <w:t xml:space="preserve">ей, </w:t>
      </w:r>
      <w:r w:rsidRPr="008F61CA">
        <w:rPr>
          <w:sz w:val="28"/>
          <w:szCs w:val="28"/>
          <w:lang w:val="uk-UA"/>
        </w:rPr>
        <w:t>згідно з додатком.</w:t>
      </w:r>
    </w:p>
    <w:p w:rsidR="00186AE6" w:rsidRDefault="00186AE6" w:rsidP="00186AE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186AE6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8F61CA">
        <w:rPr>
          <w:sz w:val="28"/>
          <w:szCs w:val="28"/>
          <w:lang w:val="uk-UA"/>
        </w:rPr>
        <w:t>Суб’єктам, вказаним в пункті 1 цього рішення</w:t>
      </w:r>
      <w:r>
        <w:rPr>
          <w:sz w:val="28"/>
          <w:szCs w:val="28"/>
          <w:lang w:val="uk-UA"/>
        </w:rPr>
        <w:t>,</w:t>
      </w:r>
      <w:r w:rsidRPr="008F61CA">
        <w:rPr>
          <w:sz w:val="28"/>
          <w:szCs w:val="28"/>
          <w:lang w:val="uk-UA"/>
        </w:rPr>
        <w:t xml:space="preserve"> здійснити безоплатну передачу матеріальних цінностей відповідно до вимог чинного законодавства.</w:t>
      </w:r>
    </w:p>
    <w:p w:rsidR="00186AE6" w:rsidRPr="00186AE6" w:rsidRDefault="00186AE6" w:rsidP="00186AE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186AE6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</w:r>
      <w:r w:rsidRPr="008F61CA">
        <w:rPr>
          <w:sz w:val="28"/>
          <w:szCs w:val="28"/>
          <w:lang w:val="uk-UA"/>
        </w:rPr>
        <w:t>Контроль за виконанням рішення покласти на міського голову</w:t>
      </w:r>
      <w:r>
        <w:rPr>
          <w:sz w:val="28"/>
          <w:szCs w:val="28"/>
          <w:lang w:val="uk-UA"/>
        </w:rPr>
        <w:t xml:space="preserve"> Андрія Найду та заступника міського голови Надію </w:t>
      </w:r>
      <w:proofErr w:type="spellStart"/>
      <w:r>
        <w:rPr>
          <w:sz w:val="28"/>
          <w:szCs w:val="28"/>
          <w:lang w:val="uk-UA"/>
        </w:rPr>
        <w:t>Гуш</w:t>
      </w:r>
      <w:proofErr w:type="spellEnd"/>
      <w:r w:rsidRPr="008F61CA">
        <w:rPr>
          <w:sz w:val="28"/>
          <w:szCs w:val="28"/>
          <w:lang w:val="uk-UA"/>
        </w:rPr>
        <w:t>.</w:t>
      </w:r>
    </w:p>
    <w:p w:rsidR="002541CD" w:rsidRDefault="002541CD" w:rsidP="00186AE6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5622C" w:rsidRDefault="00C5622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5622C" w:rsidRDefault="00C5622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5622C" w:rsidRDefault="00C5622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5622C" w:rsidRDefault="00C5622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186AE6" w:rsidRPr="00C5622C" w:rsidRDefault="00677F83" w:rsidP="00C5622C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186AE6" w:rsidRDefault="00186AE6" w:rsidP="00186AE6">
      <w:pPr>
        <w:rPr>
          <w:sz w:val="28"/>
          <w:lang w:val="uk-UA"/>
        </w:rPr>
      </w:pPr>
      <w:r>
        <w:rPr>
          <w:sz w:val="28"/>
          <w:lang w:val="uk-UA"/>
        </w:rPr>
        <w:lastRenderedPageBreak/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 w:rsidR="00C5622C">
        <w:rPr>
          <w:sz w:val="28"/>
          <w:lang w:val="uk-UA"/>
        </w:rPr>
        <w:t xml:space="preserve"> </w:t>
      </w:r>
      <w:r w:rsidR="00746A53">
        <w:rPr>
          <w:sz w:val="28"/>
          <w:lang w:val="uk-UA"/>
        </w:rPr>
        <w:t xml:space="preserve"> </w:t>
      </w:r>
      <w:r w:rsidR="001A1B1C">
        <w:rPr>
          <w:sz w:val="28"/>
          <w:lang w:val="uk-UA"/>
        </w:rPr>
        <w:t xml:space="preserve"> </w:t>
      </w:r>
      <w:r>
        <w:rPr>
          <w:sz w:val="28"/>
          <w:lang w:val="uk-UA"/>
        </w:rPr>
        <w:t>Додаток</w:t>
      </w:r>
    </w:p>
    <w:p w:rsidR="00186AE6" w:rsidRDefault="00186AE6" w:rsidP="00186AE6">
      <w:pPr>
        <w:ind w:left="4248"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</w:t>
      </w:r>
      <w:r w:rsidR="00C5622C">
        <w:rPr>
          <w:sz w:val="28"/>
          <w:lang w:val="uk-UA"/>
        </w:rPr>
        <w:t xml:space="preserve"> </w:t>
      </w:r>
      <w:r>
        <w:rPr>
          <w:sz w:val="28"/>
          <w:lang w:val="uk-UA"/>
        </w:rPr>
        <w:t>до рішення виконавчого комітету</w:t>
      </w:r>
    </w:p>
    <w:p w:rsidR="00186AE6" w:rsidRDefault="00186AE6" w:rsidP="00186AE6">
      <w:pPr>
        <w:ind w:left="6372" w:firstLine="708"/>
        <w:rPr>
          <w:sz w:val="28"/>
          <w:lang w:val="uk-UA"/>
        </w:rPr>
      </w:pPr>
      <w:r>
        <w:rPr>
          <w:sz w:val="28"/>
          <w:lang w:val="uk-UA"/>
        </w:rPr>
        <w:t xml:space="preserve">        </w:t>
      </w:r>
      <w:r w:rsidR="00C5622C">
        <w:rPr>
          <w:sz w:val="28"/>
          <w:lang w:val="uk-UA"/>
        </w:rPr>
        <w:t xml:space="preserve"> </w:t>
      </w:r>
      <w:r w:rsidR="00746A53">
        <w:rPr>
          <w:sz w:val="28"/>
          <w:lang w:val="uk-UA"/>
        </w:rPr>
        <w:t xml:space="preserve"> </w:t>
      </w:r>
      <w:r>
        <w:rPr>
          <w:sz w:val="28"/>
          <w:lang w:val="uk-UA"/>
        </w:rPr>
        <w:t>міської ради</w:t>
      </w:r>
    </w:p>
    <w:p w:rsidR="00186AE6" w:rsidRDefault="00186AE6" w:rsidP="00186AE6">
      <w:pPr>
        <w:ind w:left="6372" w:firstLine="708"/>
        <w:rPr>
          <w:sz w:val="28"/>
          <w:lang w:val="uk-UA"/>
        </w:rPr>
      </w:pPr>
      <w:r>
        <w:rPr>
          <w:sz w:val="28"/>
          <w:lang w:val="uk-UA"/>
        </w:rPr>
        <w:t xml:space="preserve">  </w:t>
      </w:r>
      <w:r w:rsidR="00C5622C">
        <w:rPr>
          <w:sz w:val="28"/>
          <w:lang w:val="uk-UA"/>
        </w:rPr>
        <w:t xml:space="preserve">   </w:t>
      </w:r>
      <w:r>
        <w:rPr>
          <w:sz w:val="28"/>
          <w:lang w:val="uk-UA"/>
        </w:rPr>
        <w:t>23.09.2026 №</w:t>
      </w:r>
      <w:r w:rsidR="00746A53">
        <w:rPr>
          <w:sz w:val="28"/>
          <w:lang w:val="uk-UA"/>
        </w:rPr>
        <w:t xml:space="preserve"> 257</w:t>
      </w:r>
    </w:p>
    <w:p w:rsidR="00186AE6" w:rsidRDefault="00186AE6" w:rsidP="00186AE6">
      <w:pPr>
        <w:ind w:left="6372" w:firstLine="708"/>
        <w:rPr>
          <w:sz w:val="28"/>
          <w:lang w:val="uk-UA"/>
        </w:rPr>
      </w:pPr>
    </w:p>
    <w:p w:rsidR="00186AE6" w:rsidRPr="004654D9" w:rsidRDefault="00186AE6" w:rsidP="00186AE6">
      <w:pPr>
        <w:pStyle w:val="af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4654D9">
        <w:rPr>
          <w:sz w:val="28"/>
          <w:szCs w:val="28"/>
          <w:lang w:val="uk-UA"/>
        </w:rPr>
        <w:t>Перелік матеріальних цінностей,</w:t>
      </w:r>
    </w:p>
    <w:p w:rsidR="00186AE6" w:rsidRDefault="00186AE6" w:rsidP="00186AE6">
      <w:pPr>
        <w:pStyle w:val="af2"/>
        <w:spacing w:before="0" w:beforeAutospacing="0" w:after="0" w:afterAutospacing="0"/>
        <w:jc w:val="center"/>
        <w:rPr>
          <w:sz w:val="28"/>
          <w:szCs w:val="28"/>
        </w:rPr>
      </w:pPr>
      <w:r w:rsidRPr="004654D9">
        <w:rPr>
          <w:sz w:val="28"/>
          <w:szCs w:val="28"/>
          <w:lang w:val="uk-UA"/>
        </w:rPr>
        <w:t xml:space="preserve">які передаються на баланс </w:t>
      </w:r>
      <w:r>
        <w:rPr>
          <w:sz w:val="28"/>
          <w:szCs w:val="28"/>
          <w:lang w:val="uk-UA"/>
        </w:rPr>
        <w:t>комунального підприємства</w:t>
      </w:r>
      <w:r w:rsidRPr="004654D9">
        <w:rPr>
          <w:sz w:val="28"/>
          <w:szCs w:val="28"/>
          <w:lang w:val="uk-UA"/>
        </w:rPr>
        <w:t xml:space="preserve"> «СПОРТ-АРЕНА</w:t>
      </w:r>
      <w:r w:rsidRPr="004654D9">
        <w:rPr>
          <w:sz w:val="28"/>
          <w:szCs w:val="28"/>
        </w:rPr>
        <w:t>»</w:t>
      </w:r>
    </w:p>
    <w:p w:rsidR="001A1B1C" w:rsidRPr="001A1B1C" w:rsidRDefault="001A1B1C" w:rsidP="00186AE6">
      <w:pPr>
        <w:pStyle w:val="af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Калуської міської ради</w:t>
      </w:r>
      <w:bookmarkStart w:id="0" w:name="_GoBack"/>
      <w:bookmarkEnd w:id="0"/>
    </w:p>
    <w:p w:rsidR="00186AE6" w:rsidRPr="004654D9" w:rsidRDefault="00186AE6" w:rsidP="00186AE6">
      <w:pPr>
        <w:pStyle w:val="af2"/>
        <w:spacing w:before="0" w:beforeAutospacing="0" w:after="0" w:afterAutospacing="0"/>
        <w:rPr>
          <w:sz w:val="28"/>
          <w:szCs w:val="28"/>
          <w:lang w:val="uk-UA"/>
        </w:rPr>
      </w:pPr>
      <w:r w:rsidRPr="004654D9">
        <w:rPr>
          <w:sz w:val="28"/>
          <w:szCs w:val="28"/>
          <w:lang w:val="uk-UA"/>
        </w:rPr>
        <w:t xml:space="preserve"> 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8"/>
        <w:gridCol w:w="4610"/>
        <w:gridCol w:w="1337"/>
        <w:gridCol w:w="1502"/>
        <w:gridCol w:w="1578"/>
      </w:tblGrid>
      <w:tr w:rsidR="00186AE6" w:rsidRPr="004654D9" w:rsidTr="00F82195">
        <w:trPr>
          <w:trHeight w:val="622"/>
        </w:trPr>
        <w:tc>
          <w:tcPr>
            <w:tcW w:w="74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№</w:t>
            </w:r>
          </w:p>
        </w:tc>
        <w:tc>
          <w:tcPr>
            <w:tcW w:w="4610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Назва</w:t>
            </w:r>
          </w:p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37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Кількість</w:t>
            </w:r>
          </w:p>
        </w:tc>
        <w:tc>
          <w:tcPr>
            <w:tcW w:w="1502" w:type="dxa"/>
          </w:tcPr>
          <w:p w:rsidR="00186AE6" w:rsidRDefault="00186AE6" w:rsidP="00F82195">
            <w:pPr>
              <w:pStyle w:val="af2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 xml:space="preserve">Ціна, </w:t>
            </w:r>
          </w:p>
          <w:p w:rsidR="00186AE6" w:rsidRPr="004654D9" w:rsidRDefault="00186AE6" w:rsidP="00F82195">
            <w:pPr>
              <w:pStyle w:val="af2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157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Всього, грн</w:t>
            </w:r>
          </w:p>
        </w:tc>
      </w:tr>
      <w:tr w:rsidR="00186AE6" w:rsidRPr="004654D9" w:rsidTr="00F82195">
        <w:trPr>
          <w:trHeight w:val="622"/>
        </w:trPr>
        <w:tc>
          <w:tcPr>
            <w:tcW w:w="74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4610" w:type="dxa"/>
          </w:tcPr>
          <w:p w:rsidR="00186AE6" w:rsidRPr="004654D9" w:rsidRDefault="00186AE6" w:rsidP="00F82195">
            <w:pPr>
              <w:pStyle w:val="af2"/>
              <w:jc w:val="both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 xml:space="preserve">Стріла </w:t>
            </w:r>
            <w:r w:rsidRPr="004654D9">
              <w:rPr>
                <w:sz w:val="28"/>
                <w:szCs w:val="28"/>
                <w:lang w:val="en-US"/>
              </w:rPr>
              <w:t>Pandarus Alpha XT 900</w:t>
            </w:r>
          </w:p>
        </w:tc>
        <w:tc>
          <w:tcPr>
            <w:tcW w:w="1337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4654D9">
              <w:rPr>
                <w:sz w:val="28"/>
                <w:szCs w:val="28"/>
                <w:lang w:val="en-US"/>
              </w:rPr>
              <w:t>24</w:t>
            </w:r>
          </w:p>
        </w:tc>
        <w:tc>
          <w:tcPr>
            <w:tcW w:w="1502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331,00</w:t>
            </w:r>
          </w:p>
        </w:tc>
        <w:tc>
          <w:tcPr>
            <w:tcW w:w="157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7944,00</w:t>
            </w:r>
          </w:p>
        </w:tc>
      </w:tr>
      <w:tr w:rsidR="00186AE6" w:rsidRPr="004654D9" w:rsidTr="00F82195">
        <w:trPr>
          <w:trHeight w:val="622"/>
        </w:trPr>
        <w:tc>
          <w:tcPr>
            <w:tcW w:w="74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610" w:type="dxa"/>
          </w:tcPr>
          <w:p w:rsidR="00186AE6" w:rsidRPr="004654D9" w:rsidRDefault="00186AE6" w:rsidP="00F82195">
            <w:pPr>
              <w:pStyle w:val="af2"/>
              <w:jc w:val="both"/>
              <w:rPr>
                <w:sz w:val="28"/>
                <w:szCs w:val="28"/>
                <w:lang w:val="en-US"/>
              </w:rPr>
            </w:pPr>
            <w:r w:rsidRPr="004654D9">
              <w:rPr>
                <w:sz w:val="28"/>
                <w:szCs w:val="28"/>
                <w:lang w:val="uk-UA"/>
              </w:rPr>
              <w:t xml:space="preserve">Мішень </w:t>
            </w:r>
            <w:r w:rsidRPr="004654D9">
              <w:rPr>
                <w:sz w:val="28"/>
                <w:szCs w:val="28"/>
                <w:lang w:val="en-US"/>
              </w:rPr>
              <w:t>Avalon Target Face WA 80 cm 10 Rings</w:t>
            </w:r>
          </w:p>
        </w:tc>
        <w:tc>
          <w:tcPr>
            <w:tcW w:w="1337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4654D9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502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4654D9">
              <w:rPr>
                <w:sz w:val="28"/>
                <w:szCs w:val="28"/>
                <w:lang w:val="en-US"/>
              </w:rPr>
              <w:t>97</w:t>
            </w:r>
            <w:r w:rsidRPr="004654D9">
              <w:rPr>
                <w:sz w:val="28"/>
                <w:szCs w:val="28"/>
                <w:lang w:val="uk-UA"/>
              </w:rPr>
              <w:t>,</w:t>
            </w:r>
            <w:r w:rsidRPr="004654D9"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57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1944,00</w:t>
            </w:r>
          </w:p>
        </w:tc>
      </w:tr>
      <w:tr w:rsidR="00186AE6" w:rsidRPr="004654D9" w:rsidTr="00F82195">
        <w:trPr>
          <w:trHeight w:val="622"/>
        </w:trPr>
        <w:tc>
          <w:tcPr>
            <w:tcW w:w="74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610" w:type="dxa"/>
          </w:tcPr>
          <w:p w:rsidR="00186AE6" w:rsidRPr="004654D9" w:rsidRDefault="00186AE6" w:rsidP="00F82195">
            <w:pPr>
              <w:pStyle w:val="af2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337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44</w:t>
            </w:r>
          </w:p>
        </w:tc>
        <w:tc>
          <w:tcPr>
            <w:tcW w:w="1502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578" w:type="dxa"/>
          </w:tcPr>
          <w:p w:rsidR="00186AE6" w:rsidRPr="004654D9" w:rsidRDefault="00186AE6" w:rsidP="00F82195">
            <w:pPr>
              <w:pStyle w:val="af2"/>
              <w:jc w:val="center"/>
              <w:rPr>
                <w:sz w:val="28"/>
                <w:szCs w:val="28"/>
                <w:lang w:val="uk-UA"/>
              </w:rPr>
            </w:pPr>
            <w:r w:rsidRPr="004654D9">
              <w:rPr>
                <w:sz w:val="28"/>
                <w:szCs w:val="28"/>
                <w:lang w:val="uk-UA"/>
              </w:rPr>
              <w:t>9888,00</w:t>
            </w:r>
          </w:p>
        </w:tc>
      </w:tr>
    </w:tbl>
    <w:p w:rsidR="00186AE6" w:rsidRDefault="00186AE6" w:rsidP="00186AE6">
      <w:pPr>
        <w:pStyle w:val="af2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86AE6" w:rsidRDefault="00186AE6" w:rsidP="00186AE6">
      <w:pPr>
        <w:pStyle w:val="af2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86AE6" w:rsidRDefault="00186AE6" w:rsidP="00186AE6">
      <w:pPr>
        <w:pStyle w:val="af2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86AE6" w:rsidRPr="00973853" w:rsidRDefault="00186AE6" w:rsidP="00973853">
      <w:pPr>
        <w:pStyle w:val="af2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Олег САВКА</w:t>
      </w:r>
    </w:p>
    <w:sectPr w:rsidR="00186AE6" w:rsidRPr="0097385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581" w:rsidRDefault="00B82581">
      <w:r>
        <w:separator/>
      </w:r>
    </w:p>
  </w:endnote>
  <w:endnote w:type="continuationSeparator" w:id="0">
    <w:p w:rsidR="00B82581" w:rsidRDefault="00B82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581" w:rsidRDefault="00B82581">
      <w:r>
        <w:separator/>
      </w:r>
    </w:p>
  </w:footnote>
  <w:footnote w:type="continuationSeparator" w:id="0">
    <w:p w:rsidR="00B82581" w:rsidRDefault="00B82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A1B1C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080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6AE6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1B1C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7C2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A53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3853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2581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22C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532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24E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48A94-4018-4FE8-BC40-4B196D1F4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1087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8</cp:revision>
  <cp:lastPrinted>2026-07-27T12:50:00Z</cp:lastPrinted>
  <dcterms:created xsi:type="dcterms:W3CDTF">2026-09-21T08:04:00Z</dcterms:created>
  <dcterms:modified xsi:type="dcterms:W3CDTF">2026-09-24T06:51:00Z</dcterms:modified>
</cp:coreProperties>
</file>