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43" w:rsidRDefault="008B1543" w:rsidP="008B15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bookmarkStart w:id="0" w:name="_GoBack"/>
      <w:bookmarkEnd w:id="0"/>
    </w:p>
    <w:p w:rsidR="008B1543" w:rsidRDefault="008B1543" w:rsidP="008B1543">
      <w:pPr>
        <w:pStyle w:val="a6"/>
        <w:spacing w:after="0"/>
        <w:ind w:right="-141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proofErr w:type="spellEnd"/>
    </w:p>
    <w:p w:rsidR="008B1543" w:rsidRDefault="008B1543" w:rsidP="008B154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B1543" w:rsidRDefault="008B1543" w:rsidP="008B1543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8B1543" w:rsidRDefault="008B1543" w:rsidP="008B1543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  РАДА</w:t>
      </w:r>
    </w:p>
    <w:p w:rsidR="008B1543" w:rsidRDefault="008B1543" w:rsidP="008B1543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</w:p>
    <w:p w:rsidR="008B1543" w:rsidRDefault="008B1543" w:rsidP="008B1543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8B1543" w:rsidRDefault="008B1543" w:rsidP="008B154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від__________№___м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. Калуш</w:t>
      </w:r>
    </w:p>
    <w:p w:rsidR="008B1543" w:rsidRDefault="008B1543" w:rsidP="00010D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10D9C" w:rsidRDefault="00010D9C" w:rsidP="00010D9C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B15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 демонтаж рекламної</w:t>
      </w:r>
    </w:p>
    <w:p w:rsidR="00010D9C" w:rsidRDefault="00010D9C" w:rsidP="00010D9C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конструкції зовнішньої</w:t>
      </w:r>
    </w:p>
    <w:p w:rsidR="007B3439" w:rsidRDefault="00010D9C" w:rsidP="00010D9C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реклами </w:t>
      </w:r>
      <w:r w:rsidR="007B34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вул. Грушевського,99-а </w:t>
      </w:r>
    </w:p>
    <w:p w:rsidR="00010D9C" w:rsidRDefault="007B3439" w:rsidP="00010D9C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010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м. </w:t>
      </w:r>
      <w:proofErr w:type="spellStart"/>
      <w:r w:rsidR="00010D9C">
        <w:rPr>
          <w:rFonts w:ascii="Times New Roman" w:hAnsi="Times New Roman" w:cs="Times New Roman"/>
          <w:b/>
          <w:color w:val="000000"/>
          <w:sz w:val="28"/>
          <w:szCs w:val="28"/>
        </w:rPr>
        <w:t>Калуші</w:t>
      </w:r>
      <w:proofErr w:type="spellEnd"/>
      <w:r w:rsidR="00010D9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10D9C" w:rsidRPr="007B3439" w:rsidRDefault="007B3439" w:rsidP="00010D9C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010D9C">
        <w:rPr>
          <w:color w:val="000000"/>
          <w:sz w:val="28"/>
          <w:szCs w:val="28"/>
        </w:rPr>
        <w:t>  </w:t>
      </w:r>
    </w:p>
    <w:p w:rsidR="00010D9C" w:rsidRPr="00010D9C" w:rsidRDefault="00010D9C" w:rsidP="00010D9C">
      <w:pPr>
        <w:pStyle w:val="a3"/>
        <w:spacing w:after="0" w:line="360" w:lineRule="auto"/>
        <w:jc w:val="both"/>
        <w:rPr>
          <w:rStyle w:val="a5"/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   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 та </w:t>
      </w:r>
      <w:r>
        <w:rPr>
          <w:sz w:val="28"/>
          <w:szCs w:val="28"/>
        </w:rPr>
        <w:t>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</w:t>
      </w:r>
      <w:r>
        <w:rPr>
          <w:color w:val="000000"/>
          <w:sz w:val="28"/>
          <w:szCs w:val="28"/>
        </w:rPr>
        <w:t xml:space="preserve">, беручи до уваги </w:t>
      </w:r>
      <w:r>
        <w:rPr>
          <w:sz w:val="28"/>
          <w:szCs w:val="28"/>
        </w:rPr>
        <w:t xml:space="preserve">інформаційний запит </w:t>
      </w:r>
      <w:proofErr w:type="spellStart"/>
      <w:r>
        <w:rPr>
          <w:sz w:val="28"/>
          <w:szCs w:val="28"/>
        </w:rPr>
        <w:t>Полицької</w:t>
      </w:r>
      <w:proofErr w:type="spellEnd"/>
      <w:r>
        <w:rPr>
          <w:sz w:val="28"/>
          <w:szCs w:val="28"/>
        </w:rPr>
        <w:t xml:space="preserve"> О.Б. від 18.05.2021, лист головного управління </w:t>
      </w:r>
      <w:proofErr w:type="spellStart"/>
      <w:r>
        <w:rPr>
          <w:sz w:val="28"/>
          <w:szCs w:val="28"/>
        </w:rPr>
        <w:t>Держпродспоживслужби</w:t>
      </w:r>
      <w:proofErr w:type="spellEnd"/>
      <w:r>
        <w:rPr>
          <w:sz w:val="28"/>
          <w:szCs w:val="28"/>
        </w:rPr>
        <w:t xml:space="preserve"> </w:t>
      </w:r>
      <w:r w:rsidRPr="00010D9C">
        <w:rPr>
          <w:sz w:val="28"/>
          <w:szCs w:val="28"/>
        </w:rPr>
        <w:t>в Івано-Франківській області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:rsidR="00010D9C" w:rsidRDefault="00010D9C" w:rsidP="00010D9C">
      <w:pPr>
        <w:pStyle w:val="a3"/>
        <w:spacing w:before="0" w:beforeAutospacing="0" w:after="0" w:afterAutospacing="0" w:line="360" w:lineRule="auto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В И Р І Ш И В :</w:t>
      </w:r>
    </w:p>
    <w:p w:rsidR="00010D9C" w:rsidRDefault="00010D9C" w:rsidP="00010D9C">
      <w:pPr>
        <w:pStyle w:val="a3"/>
        <w:spacing w:before="0" w:beforeAutospacing="0" w:after="0" w:afterAutospacing="0" w:line="360" w:lineRule="auto"/>
        <w:jc w:val="both"/>
      </w:pPr>
    </w:p>
    <w:p w:rsidR="00010D9C" w:rsidRPr="00010D9C" w:rsidRDefault="00010D9C" w:rsidP="00010D9C">
      <w:pPr>
        <w:pStyle w:val="a4"/>
        <w:numPr>
          <w:ilvl w:val="0"/>
          <w:numId w:val="1"/>
        </w:numPr>
        <w:spacing w:after="0" w:line="360" w:lineRule="auto"/>
        <w:ind w:left="0" w:right="-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Комунальному підприємству «Міський інформаційний центр» (Тетяна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Кригануца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здійснити демонтаж рекламних конструкції на вул. Грушевського,99 а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демонтажу, обліку та зберігання спеціальних конструкцій зовнішньої реклами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місцях, які перебувають у комунальній власності, </w:t>
      </w:r>
      <w:r>
        <w:rPr>
          <w:rFonts w:ascii="Times New Roman" w:hAnsi="Times New Roman" w:cs="Times New Roman"/>
          <w:sz w:val="28"/>
          <w:szCs w:val="28"/>
        </w:rPr>
        <w:t xml:space="preserve">у зв'язку </w:t>
      </w:r>
      <w:r>
        <w:rPr>
          <w:rFonts w:ascii="Times New Roman" w:hAnsi="Times New Roman" w:cs="Times New Roman"/>
          <w:sz w:val="28"/>
          <w:szCs w:val="28"/>
        </w:rPr>
        <w:lastRenderedPageBreak/>
        <w:t>з порушенням розповсюджувачем зовнішньої реклами Правил розміщення зовнішньої реклами на території Калуської міської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0D9C" w:rsidRPr="00010D9C" w:rsidRDefault="00010D9C" w:rsidP="00010D9C">
      <w:pPr>
        <w:pStyle w:val="a4"/>
        <w:spacing w:after="0" w:line="36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10D9C">
        <w:rPr>
          <w:rStyle w:val="a5"/>
          <w:rFonts w:ascii="Times New Roman" w:hAnsi="Times New Roman" w:cs="Times New Roman"/>
          <w:color w:val="000000"/>
          <w:sz w:val="28"/>
          <w:szCs w:val="28"/>
        </w:rPr>
        <w:t>2.</w:t>
      </w:r>
      <w:r w:rsidRPr="00010D9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10D9C">
        <w:rPr>
          <w:rFonts w:ascii="Times New Roman" w:hAnsi="Times New Roman" w:cs="Times New Roman"/>
          <w:color w:val="000000"/>
          <w:sz w:val="28"/>
          <w:szCs w:val="28"/>
        </w:rPr>
        <w:t xml:space="preserve">  Контроль за виконанням цього рішення покласти на першого заступника міського голови  </w:t>
      </w:r>
      <w:r>
        <w:rPr>
          <w:rFonts w:ascii="Times New Roman" w:hAnsi="Times New Roman" w:cs="Times New Roman"/>
          <w:color w:val="000000"/>
          <w:sz w:val="28"/>
          <w:szCs w:val="28"/>
        </w:rPr>
        <w:t>Мирослава Тихого</w:t>
      </w:r>
      <w:r w:rsidRPr="00010D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0D9C" w:rsidRDefault="00010D9C" w:rsidP="00010D9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10D9C" w:rsidRDefault="00010D9C" w:rsidP="00010D9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10D9C" w:rsidRDefault="00010D9C" w:rsidP="00010D9C">
      <w:pPr>
        <w:pStyle w:val="a3"/>
        <w:spacing w:before="0" w:beforeAutospacing="0" w:after="0" w:afterAutospacing="0" w:line="360" w:lineRule="auto"/>
        <w:rPr>
          <w:rStyle w:val="a5"/>
        </w:rPr>
      </w:pPr>
      <w:r>
        <w:rPr>
          <w:rStyle w:val="a5"/>
          <w:color w:val="000000"/>
          <w:sz w:val="28"/>
          <w:szCs w:val="28"/>
        </w:rPr>
        <w:t>Міський голова                                               Андрій Найда</w:t>
      </w:r>
    </w:p>
    <w:p w:rsidR="00010D9C" w:rsidRDefault="00010D9C" w:rsidP="00010D9C">
      <w:pPr>
        <w:pStyle w:val="a3"/>
        <w:spacing w:before="0" w:beforeAutospacing="0" w:after="0" w:afterAutospacing="0" w:line="360" w:lineRule="auto"/>
        <w:rPr>
          <w:rStyle w:val="a5"/>
          <w:color w:val="000000"/>
          <w:sz w:val="28"/>
          <w:szCs w:val="28"/>
        </w:rPr>
      </w:pPr>
    </w:p>
    <w:p w:rsidR="00010D9C" w:rsidRDefault="00010D9C" w:rsidP="00010D9C">
      <w:pPr>
        <w:pStyle w:val="a3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010D9C" w:rsidRDefault="00010D9C" w:rsidP="00010D9C">
      <w:pPr>
        <w:pStyle w:val="a3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010D9C" w:rsidRDefault="00010D9C" w:rsidP="00010D9C"/>
    <w:p w:rsidR="002207C7" w:rsidRDefault="008B1543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5125"/>
    <w:multiLevelType w:val="hybridMultilevel"/>
    <w:tmpl w:val="8A8A654A"/>
    <w:lvl w:ilvl="0" w:tplc="23721C3A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529FD"/>
    <w:multiLevelType w:val="multilevel"/>
    <w:tmpl w:val="209448C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9C"/>
    <w:rsid w:val="00010D9C"/>
    <w:rsid w:val="003B7210"/>
    <w:rsid w:val="007B3439"/>
    <w:rsid w:val="008B1543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6329"/>
  <w15:chartTrackingRefBased/>
  <w15:docId w15:val="{AA3CBE25-9BE8-4763-84DC-9F7FB7A7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D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10D9C"/>
    <w:pPr>
      <w:ind w:left="720"/>
      <w:contextualSpacing/>
    </w:pPr>
  </w:style>
  <w:style w:type="character" w:customStyle="1" w:styleId="apple-converted-space">
    <w:name w:val="apple-converted-space"/>
    <w:basedOn w:val="a0"/>
    <w:rsid w:val="00010D9C"/>
  </w:style>
  <w:style w:type="character" w:styleId="a5">
    <w:name w:val="Strong"/>
    <w:basedOn w:val="a0"/>
    <w:uiPriority w:val="22"/>
    <w:qFormat/>
    <w:rsid w:val="00010D9C"/>
    <w:rPr>
      <w:b/>
      <w:bCs/>
    </w:rPr>
  </w:style>
  <w:style w:type="paragraph" w:styleId="a6">
    <w:name w:val="Body Text Indent"/>
    <w:basedOn w:val="a"/>
    <w:link w:val="a7"/>
    <w:uiPriority w:val="99"/>
    <w:semiHidden/>
    <w:unhideWhenUsed/>
    <w:rsid w:val="008B1543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B1543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dcterms:created xsi:type="dcterms:W3CDTF">2021-05-21T11:09:00Z</dcterms:created>
  <dcterms:modified xsi:type="dcterms:W3CDTF">2021-05-21T12:38:00Z</dcterms:modified>
</cp:coreProperties>
</file>