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803459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КАЛУСЬКАМІСЬКАРАДА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133365" w:rsidRDefault="00133365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410998" w:rsidRPr="00732B6A" w:rsidRDefault="00133365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      _____________</w:t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D36B41" w:rsidRPr="009D3DF3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_____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9F366E" w:rsidP="008006E5">
      <w:pPr>
        <w:ind w:right="5243"/>
        <w:jc w:val="both"/>
        <w:rPr>
          <w:sz w:val="28"/>
          <w:szCs w:val="28"/>
          <w:lang w:val="uk-UA"/>
        </w:rPr>
      </w:pPr>
      <w:r w:rsidRPr="009F366E">
        <w:rPr>
          <w:noProof/>
          <w:sz w:val="28"/>
          <w:szCs w:val="28"/>
          <w:lang w:val="uk-UA" w:eastAsia="uk-UA"/>
        </w:rPr>
        <w:pict>
          <v:group id="Group 9" o:spid="_x0000_s1026" style="position:absolute;left:0;text-align:left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<v:line id="Line 10" o:spid="_x0000_s1027" style="position:absolute;visibility:visibl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<v:line id="Line 11" o:spid="_x0000_s1028" style="position:absolute;visibility:visibl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</v:group>
        </w:pict>
      </w:r>
      <w:r w:rsidRPr="009F366E">
        <w:rPr>
          <w:noProof/>
          <w:sz w:val="28"/>
          <w:szCs w:val="28"/>
          <w:lang w:val="uk-UA" w:eastAsia="uk-UA"/>
        </w:rPr>
        <w:pict>
          <v:group id="Group 12" o:spid="_x0000_s1036" style="position:absolute;left:0;text-align:left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<v:line id="Line 13" o:spid="_x0000_s1038" style="position:absolute;flip:x;visibility:visibl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<v:line id="Line 14" o:spid="_x0000_s1037" style="position:absolute;visibility:visibl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</v:group>
        </w:pic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0F5666">
        <w:rPr>
          <w:sz w:val="28"/>
          <w:szCs w:val="28"/>
          <w:lang w:val="uk-UA"/>
        </w:rPr>
        <w:t>Порядок надання одноразових грошових допомог для спорудження надгробку на могилі загиблого (померлого) Захисника чи Захисниці України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115AD" w:rsidRPr="00970747" w:rsidRDefault="000F5666" w:rsidP="00970747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F46A6">
        <w:rPr>
          <w:rFonts w:ascii="Times New Roman" w:hAnsi="Times New Roman"/>
          <w:sz w:val="28"/>
          <w:szCs w:val="28"/>
        </w:rPr>
        <w:t xml:space="preserve">Відповідно до ст.34 Закону України «Про місцеве самоврядування в Україні», з метою цільового використання коштів бюджету Калуської міської територіальної громади, спрямованих на </w:t>
      </w:r>
      <w:r w:rsidRPr="003C46C5">
        <w:rPr>
          <w:rFonts w:ascii="Times New Roman" w:hAnsi="Times New Roman"/>
          <w:sz w:val="28"/>
          <w:szCs w:val="28"/>
        </w:rPr>
        <w:t>надання одноразових грошових допомог</w:t>
      </w:r>
      <w:r w:rsidR="00812F34">
        <w:rPr>
          <w:rFonts w:ascii="Times New Roman" w:hAnsi="Times New Roman"/>
          <w:sz w:val="28"/>
          <w:szCs w:val="28"/>
        </w:rPr>
        <w:t xml:space="preserve"> </w:t>
      </w:r>
      <w:r w:rsidRPr="00826739">
        <w:rPr>
          <w:rFonts w:ascii="Times New Roman" w:hAnsi="Times New Roman"/>
          <w:sz w:val="28"/>
          <w:szCs w:val="28"/>
        </w:rPr>
        <w:t xml:space="preserve">для спорудження надгробку </w:t>
      </w:r>
      <w:r>
        <w:rPr>
          <w:rFonts w:ascii="Times New Roman" w:hAnsi="Times New Roman"/>
          <w:sz w:val="28"/>
          <w:szCs w:val="28"/>
        </w:rPr>
        <w:t xml:space="preserve">на могилі </w:t>
      </w:r>
      <w:r w:rsidRPr="00826739">
        <w:rPr>
          <w:rFonts w:ascii="Times New Roman" w:hAnsi="Times New Roman"/>
          <w:sz w:val="28"/>
          <w:szCs w:val="28"/>
        </w:rPr>
        <w:t>загибл</w:t>
      </w:r>
      <w:r>
        <w:rPr>
          <w:rFonts w:ascii="Times New Roman" w:hAnsi="Times New Roman"/>
          <w:sz w:val="28"/>
          <w:szCs w:val="28"/>
        </w:rPr>
        <w:t>ого</w:t>
      </w:r>
      <w:r w:rsidRPr="00826739">
        <w:rPr>
          <w:rFonts w:ascii="Times New Roman" w:hAnsi="Times New Roman"/>
          <w:sz w:val="28"/>
          <w:szCs w:val="28"/>
        </w:rPr>
        <w:t xml:space="preserve"> (померл</w:t>
      </w:r>
      <w:r>
        <w:rPr>
          <w:rFonts w:ascii="Times New Roman" w:hAnsi="Times New Roman"/>
          <w:sz w:val="28"/>
          <w:szCs w:val="28"/>
        </w:rPr>
        <w:t>ого</w:t>
      </w:r>
      <w:r w:rsidRPr="00826739">
        <w:rPr>
          <w:rFonts w:ascii="Times New Roman" w:hAnsi="Times New Roman"/>
          <w:sz w:val="28"/>
          <w:szCs w:val="28"/>
        </w:rPr>
        <w:t>) Захисника чи Захисниц</w:t>
      </w:r>
      <w:r>
        <w:rPr>
          <w:rFonts w:ascii="Times New Roman" w:hAnsi="Times New Roman"/>
          <w:sz w:val="28"/>
          <w:szCs w:val="28"/>
        </w:rPr>
        <w:t xml:space="preserve">і </w:t>
      </w:r>
      <w:r w:rsidRPr="00624B41">
        <w:rPr>
          <w:rFonts w:ascii="Times New Roman" w:hAnsi="Times New Roman"/>
          <w:sz w:val="28"/>
          <w:szCs w:val="28"/>
        </w:rPr>
        <w:t>України,</w:t>
      </w:r>
      <w:r>
        <w:rPr>
          <w:rFonts w:ascii="Times New Roman" w:hAnsi="Times New Roman"/>
          <w:sz w:val="28"/>
          <w:szCs w:val="28"/>
        </w:rPr>
        <w:t xml:space="preserve"> службову записку</w:t>
      </w:r>
      <w:r w:rsidRPr="000548D5">
        <w:rPr>
          <w:rFonts w:ascii="Times New Roman" w:hAnsi="Times New Roman"/>
          <w:sz w:val="28"/>
          <w:szCs w:val="28"/>
        </w:rPr>
        <w:t xml:space="preserve"> начальника управління соціального захисту населення міської ради </w:t>
      </w:r>
      <w:r>
        <w:rPr>
          <w:rFonts w:ascii="Times New Roman" w:hAnsi="Times New Roman"/>
          <w:sz w:val="28"/>
          <w:szCs w:val="28"/>
        </w:rPr>
        <w:t>Любов Федоришин</w:t>
      </w:r>
      <w:r w:rsidR="00133365">
        <w:rPr>
          <w:rFonts w:ascii="Times New Roman" w:hAnsi="Times New Roman"/>
          <w:sz w:val="28"/>
          <w:szCs w:val="28"/>
        </w:rPr>
        <w:t xml:space="preserve"> від _____________</w:t>
      </w:r>
      <w:r>
        <w:rPr>
          <w:rFonts w:ascii="Times New Roman" w:hAnsi="Times New Roman"/>
          <w:sz w:val="28"/>
          <w:szCs w:val="28"/>
        </w:rPr>
        <w:t xml:space="preserve"> №</w:t>
      </w:r>
      <w:r w:rsidR="00133365">
        <w:rPr>
          <w:rFonts w:ascii="Times New Roman" w:hAnsi="Times New Roman"/>
          <w:sz w:val="28"/>
          <w:szCs w:val="28"/>
        </w:rPr>
        <w:t>________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7D3E9E" w:rsidRDefault="007D3E9E" w:rsidP="00970747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</w:p>
    <w:p w:rsidR="000F5666" w:rsidRDefault="00D02200" w:rsidP="000F5666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0F5666" w:rsidRDefault="000F5666" w:rsidP="000F566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156993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00471D">
        <w:rPr>
          <w:sz w:val="28"/>
          <w:szCs w:val="28"/>
          <w:lang w:val="uk-UA"/>
        </w:rPr>
        <w:t xml:space="preserve">Затвердити </w:t>
      </w:r>
      <w:r>
        <w:rPr>
          <w:sz w:val="28"/>
          <w:szCs w:val="28"/>
          <w:lang w:val="uk-UA"/>
        </w:rPr>
        <w:t xml:space="preserve">Порядок </w:t>
      </w:r>
      <w:r w:rsidRPr="00F73F25">
        <w:rPr>
          <w:sz w:val="28"/>
          <w:szCs w:val="28"/>
          <w:lang w:val="uk-UA"/>
        </w:rPr>
        <w:t>надання</w:t>
      </w:r>
      <w:r w:rsidR="00F73F25">
        <w:rPr>
          <w:sz w:val="28"/>
          <w:szCs w:val="28"/>
          <w:lang w:val="uk-UA"/>
        </w:rPr>
        <w:t xml:space="preserve"> </w:t>
      </w:r>
      <w:r w:rsidRPr="00F73F25">
        <w:rPr>
          <w:sz w:val="28"/>
          <w:szCs w:val="28"/>
          <w:lang w:val="uk-UA"/>
        </w:rPr>
        <w:t>одноразових</w:t>
      </w:r>
      <w:r w:rsidR="00F73F25">
        <w:rPr>
          <w:sz w:val="28"/>
          <w:szCs w:val="28"/>
          <w:lang w:val="uk-UA"/>
        </w:rPr>
        <w:t xml:space="preserve"> </w:t>
      </w:r>
      <w:r w:rsidRPr="00F73F25">
        <w:rPr>
          <w:sz w:val="28"/>
          <w:szCs w:val="28"/>
          <w:lang w:val="uk-UA"/>
        </w:rPr>
        <w:t>грошових</w:t>
      </w:r>
      <w:r w:rsidR="00F73F25">
        <w:rPr>
          <w:sz w:val="28"/>
          <w:szCs w:val="28"/>
          <w:lang w:val="uk-UA"/>
        </w:rPr>
        <w:t xml:space="preserve"> </w:t>
      </w:r>
      <w:r w:rsidRPr="00F73F25">
        <w:rPr>
          <w:sz w:val="28"/>
          <w:szCs w:val="28"/>
          <w:lang w:val="uk-UA"/>
        </w:rPr>
        <w:t>допомог</w:t>
      </w:r>
      <w:r w:rsidR="00F73F25">
        <w:rPr>
          <w:sz w:val="28"/>
          <w:szCs w:val="28"/>
          <w:lang w:val="uk-UA"/>
        </w:rPr>
        <w:t xml:space="preserve"> </w:t>
      </w:r>
      <w:r w:rsidRPr="00826739">
        <w:rPr>
          <w:sz w:val="28"/>
          <w:szCs w:val="28"/>
          <w:lang w:val="uk-UA"/>
        </w:rPr>
        <w:t>для спорудження надгробку</w:t>
      </w:r>
      <w:r>
        <w:rPr>
          <w:sz w:val="28"/>
          <w:szCs w:val="28"/>
          <w:lang w:val="uk-UA"/>
        </w:rPr>
        <w:t xml:space="preserve"> на могилі</w:t>
      </w:r>
      <w:r w:rsidRPr="00826739">
        <w:rPr>
          <w:sz w:val="28"/>
          <w:szCs w:val="28"/>
          <w:lang w:val="uk-UA"/>
        </w:rPr>
        <w:t xml:space="preserve"> загибл</w:t>
      </w:r>
      <w:r>
        <w:rPr>
          <w:sz w:val="28"/>
          <w:szCs w:val="28"/>
          <w:lang w:val="uk-UA"/>
        </w:rPr>
        <w:t>ого</w:t>
      </w:r>
      <w:r w:rsidRPr="00826739">
        <w:rPr>
          <w:sz w:val="28"/>
          <w:szCs w:val="28"/>
          <w:lang w:val="uk-UA"/>
        </w:rPr>
        <w:t xml:space="preserve"> (померл</w:t>
      </w:r>
      <w:r>
        <w:rPr>
          <w:sz w:val="28"/>
          <w:szCs w:val="28"/>
          <w:lang w:val="uk-UA"/>
        </w:rPr>
        <w:t>ого</w:t>
      </w:r>
      <w:r w:rsidRPr="00826739">
        <w:rPr>
          <w:sz w:val="28"/>
          <w:szCs w:val="28"/>
          <w:lang w:val="uk-UA"/>
        </w:rPr>
        <w:t>) Захисника чи Захисниц</w:t>
      </w:r>
      <w:r>
        <w:rPr>
          <w:sz w:val="28"/>
          <w:szCs w:val="28"/>
          <w:lang w:val="uk-UA"/>
        </w:rPr>
        <w:t>і</w:t>
      </w:r>
      <w:r w:rsidRPr="00826739">
        <w:rPr>
          <w:sz w:val="28"/>
          <w:szCs w:val="28"/>
          <w:lang w:val="uk-UA"/>
        </w:rPr>
        <w:t xml:space="preserve"> України</w:t>
      </w:r>
      <w:r>
        <w:rPr>
          <w:sz w:val="28"/>
          <w:szCs w:val="28"/>
          <w:lang w:val="uk-UA"/>
        </w:rPr>
        <w:t xml:space="preserve"> в новій редакції, </w:t>
      </w:r>
      <w:r w:rsidRPr="0000471D">
        <w:rPr>
          <w:sz w:val="28"/>
          <w:szCs w:val="28"/>
          <w:lang w:val="uk-UA"/>
        </w:rPr>
        <w:t>згідно з додатком</w:t>
      </w:r>
      <w:r>
        <w:rPr>
          <w:sz w:val="28"/>
          <w:szCs w:val="28"/>
          <w:lang w:val="uk-UA"/>
        </w:rPr>
        <w:t xml:space="preserve"> 1</w:t>
      </w:r>
      <w:r w:rsidRPr="0000471D">
        <w:rPr>
          <w:sz w:val="28"/>
          <w:szCs w:val="28"/>
          <w:lang w:val="uk-UA"/>
        </w:rPr>
        <w:t>.</w:t>
      </w:r>
    </w:p>
    <w:p w:rsidR="000F5666" w:rsidRDefault="000F5666" w:rsidP="000F566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156993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B85334">
        <w:rPr>
          <w:sz w:val="28"/>
          <w:szCs w:val="28"/>
          <w:lang w:val="uk-UA"/>
        </w:rPr>
        <w:t xml:space="preserve">Затвердити Положення про комісію з надання одноразових грошових допомог </w:t>
      </w:r>
      <w:r w:rsidRPr="00826739">
        <w:rPr>
          <w:sz w:val="28"/>
          <w:szCs w:val="28"/>
          <w:lang w:val="uk-UA"/>
        </w:rPr>
        <w:t>для спорудження надгробку</w:t>
      </w:r>
      <w:r>
        <w:rPr>
          <w:sz w:val="28"/>
          <w:szCs w:val="28"/>
          <w:lang w:val="uk-UA"/>
        </w:rPr>
        <w:t xml:space="preserve"> на могилі</w:t>
      </w:r>
      <w:r w:rsidRPr="00826739">
        <w:rPr>
          <w:sz w:val="28"/>
          <w:szCs w:val="28"/>
          <w:lang w:val="uk-UA"/>
        </w:rPr>
        <w:t xml:space="preserve"> загибл</w:t>
      </w:r>
      <w:r>
        <w:rPr>
          <w:sz w:val="28"/>
          <w:szCs w:val="28"/>
          <w:lang w:val="uk-UA"/>
        </w:rPr>
        <w:t>ого</w:t>
      </w:r>
      <w:r w:rsidRPr="00826739">
        <w:rPr>
          <w:sz w:val="28"/>
          <w:szCs w:val="28"/>
          <w:lang w:val="uk-UA"/>
        </w:rPr>
        <w:t xml:space="preserve"> (померл</w:t>
      </w:r>
      <w:r>
        <w:rPr>
          <w:sz w:val="28"/>
          <w:szCs w:val="28"/>
          <w:lang w:val="uk-UA"/>
        </w:rPr>
        <w:t>ого</w:t>
      </w:r>
      <w:r w:rsidRPr="00826739">
        <w:rPr>
          <w:sz w:val="28"/>
          <w:szCs w:val="28"/>
          <w:lang w:val="uk-UA"/>
        </w:rPr>
        <w:t>) Захисника чи Захисниц</w:t>
      </w:r>
      <w:r>
        <w:rPr>
          <w:sz w:val="28"/>
          <w:szCs w:val="28"/>
          <w:lang w:val="uk-UA"/>
        </w:rPr>
        <w:t>і</w:t>
      </w:r>
      <w:r w:rsidRPr="00826739">
        <w:rPr>
          <w:sz w:val="28"/>
          <w:szCs w:val="28"/>
          <w:lang w:val="uk-UA"/>
        </w:rPr>
        <w:t xml:space="preserve"> України</w:t>
      </w:r>
      <w:r>
        <w:rPr>
          <w:sz w:val="28"/>
          <w:szCs w:val="28"/>
          <w:lang w:val="uk-UA"/>
        </w:rPr>
        <w:t xml:space="preserve"> в новій редакції, </w:t>
      </w:r>
      <w:r w:rsidRPr="00B85334">
        <w:rPr>
          <w:sz w:val="28"/>
          <w:szCs w:val="28"/>
          <w:lang w:val="uk-UA"/>
        </w:rPr>
        <w:t xml:space="preserve">згідно з додатком </w:t>
      </w:r>
      <w:r>
        <w:rPr>
          <w:sz w:val="28"/>
          <w:szCs w:val="28"/>
          <w:lang w:val="uk-UA"/>
        </w:rPr>
        <w:t>2.</w:t>
      </w:r>
    </w:p>
    <w:p w:rsidR="000F5666" w:rsidRDefault="000F5666" w:rsidP="00133365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3</w:t>
      </w:r>
      <w:r w:rsidRPr="00156993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="00133365">
        <w:rPr>
          <w:sz w:val="28"/>
          <w:szCs w:val="28"/>
          <w:lang w:val="uk-UA"/>
        </w:rPr>
        <w:t xml:space="preserve">Рішення виконавчого комітету Калуської міської ради від 01.07.2026 №158 «Порядок </w:t>
      </w:r>
      <w:r w:rsidR="00133365" w:rsidRPr="00F73F25">
        <w:rPr>
          <w:sz w:val="28"/>
          <w:szCs w:val="28"/>
          <w:lang w:val="uk-UA"/>
        </w:rPr>
        <w:t>надання</w:t>
      </w:r>
      <w:r w:rsidR="00133365">
        <w:rPr>
          <w:sz w:val="28"/>
          <w:szCs w:val="28"/>
          <w:lang w:val="uk-UA"/>
        </w:rPr>
        <w:t xml:space="preserve"> </w:t>
      </w:r>
      <w:r w:rsidR="00133365" w:rsidRPr="00F73F25">
        <w:rPr>
          <w:sz w:val="28"/>
          <w:szCs w:val="28"/>
          <w:lang w:val="uk-UA"/>
        </w:rPr>
        <w:t>одноразових</w:t>
      </w:r>
      <w:r w:rsidR="00133365">
        <w:rPr>
          <w:sz w:val="28"/>
          <w:szCs w:val="28"/>
          <w:lang w:val="uk-UA"/>
        </w:rPr>
        <w:t xml:space="preserve"> </w:t>
      </w:r>
      <w:r w:rsidR="00133365" w:rsidRPr="00F73F25">
        <w:rPr>
          <w:sz w:val="28"/>
          <w:szCs w:val="28"/>
          <w:lang w:val="uk-UA"/>
        </w:rPr>
        <w:t>грошових</w:t>
      </w:r>
      <w:r w:rsidR="00133365">
        <w:rPr>
          <w:sz w:val="28"/>
          <w:szCs w:val="28"/>
          <w:lang w:val="uk-UA"/>
        </w:rPr>
        <w:t xml:space="preserve"> </w:t>
      </w:r>
      <w:r w:rsidR="00133365" w:rsidRPr="00F73F25">
        <w:rPr>
          <w:sz w:val="28"/>
          <w:szCs w:val="28"/>
          <w:lang w:val="uk-UA"/>
        </w:rPr>
        <w:t>допомог</w:t>
      </w:r>
      <w:r w:rsidR="00133365">
        <w:rPr>
          <w:sz w:val="28"/>
          <w:szCs w:val="28"/>
          <w:lang w:val="uk-UA"/>
        </w:rPr>
        <w:t xml:space="preserve"> </w:t>
      </w:r>
      <w:r w:rsidR="00133365" w:rsidRPr="00826739">
        <w:rPr>
          <w:sz w:val="28"/>
          <w:szCs w:val="28"/>
          <w:lang w:val="uk-UA"/>
        </w:rPr>
        <w:t>для спорудження надгробку</w:t>
      </w:r>
      <w:r w:rsidR="00133365">
        <w:rPr>
          <w:sz w:val="28"/>
          <w:szCs w:val="28"/>
          <w:lang w:val="uk-UA"/>
        </w:rPr>
        <w:t xml:space="preserve"> на могилі</w:t>
      </w:r>
      <w:r w:rsidR="00133365" w:rsidRPr="00826739">
        <w:rPr>
          <w:sz w:val="28"/>
          <w:szCs w:val="28"/>
          <w:lang w:val="uk-UA"/>
        </w:rPr>
        <w:t xml:space="preserve"> загибл</w:t>
      </w:r>
      <w:r w:rsidR="00133365">
        <w:rPr>
          <w:sz w:val="28"/>
          <w:szCs w:val="28"/>
          <w:lang w:val="uk-UA"/>
        </w:rPr>
        <w:t>ого</w:t>
      </w:r>
      <w:r w:rsidR="00133365" w:rsidRPr="00826739">
        <w:rPr>
          <w:sz w:val="28"/>
          <w:szCs w:val="28"/>
          <w:lang w:val="uk-UA"/>
        </w:rPr>
        <w:t xml:space="preserve"> (померл</w:t>
      </w:r>
      <w:r w:rsidR="00133365">
        <w:rPr>
          <w:sz w:val="28"/>
          <w:szCs w:val="28"/>
          <w:lang w:val="uk-UA"/>
        </w:rPr>
        <w:t>ого</w:t>
      </w:r>
      <w:r w:rsidR="00133365" w:rsidRPr="00826739">
        <w:rPr>
          <w:sz w:val="28"/>
          <w:szCs w:val="28"/>
          <w:lang w:val="uk-UA"/>
        </w:rPr>
        <w:t>) Захисника чи Захисниц</w:t>
      </w:r>
      <w:r w:rsidR="00133365">
        <w:rPr>
          <w:sz w:val="28"/>
          <w:szCs w:val="28"/>
          <w:lang w:val="uk-UA"/>
        </w:rPr>
        <w:t>і</w:t>
      </w:r>
      <w:r w:rsidR="00133365" w:rsidRPr="00826739">
        <w:rPr>
          <w:sz w:val="28"/>
          <w:szCs w:val="28"/>
          <w:lang w:val="uk-UA"/>
        </w:rPr>
        <w:t xml:space="preserve"> України</w:t>
      </w:r>
      <w:r w:rsidR="00133365">
        <w:rPr>
          <w:sz w:val="28"/>
          <w:szCs w:val="28"/>
          <w:lang w:val="uk-UA"/>
        </w:rPr>
        <w:t xml:space="preserve">» вважати таким, що втратило чинність.  </w:t>
      </w:r>
    </w:p>
    <w:p w:rsidR="000F5666" w:rsidRPr="000F5666" w:rsidRDefault="000F5666" w:rsidP="000F566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4</w:t>
      </w:r>
      <w:r w:rsidRPr="00156993">
        <w:rPr>
          <w:b/>
          <w:sz w:val="28"/>
          <w:szCs w:val="28"/>
        </w:rPr>
        <w:t>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>Контроль за виконанням</w:t>
      </w:r>
      <w:r w:rsidR="00F73F25">
        <w:rPr>
          <w:sz w:val="28"/>
          <w:szCs w:val="28"/>
          <w:lang w:val="uk-UA"/>
        </w:rPr>
        <w:t xml:space="preserve"> </w:t>
      </w:r>
      <w:r w:rsidRPr="009F46A6">
        <w:rPr>
          <w:sz w:val="28"/>
          <w:szCs w:val="28"/>
        </w:rPr>
        <w:t>рішення</w:t>
      </w:r>
      <w:r w:rsidR="00F73F25">
        <w:rPr>
          <w:sz w:val="28"/>
          <w:szCs w:val="28"/>
          <w:lang w:val="uk-UA"/>
        </w:rPr>
        <w:t xml:space="preserve"> </w:t>
      </w:r>
      <w:r w:rsidRPr="009F46A6">
        <w:rPr>
          <w:sz w:val="28"/>
          <w:szCs w:val="28"/>
        </w:rPr>
        <w:t xml:space="preserve">покласти на </w:t>
      </w:r>
      <w:r>
        <w:rPr>
          <w:sz w:val="28"/>
          <w:szCs w:val="28"/>
        </w:rPr>
        <w:t>заступника міського</w:t>
      </w:r>
      <w:r w:rsidR="00F73F2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голови</w:t>
      </w:r>
      <w:r>
        <w:rPr>
          <w:sz w:val="28"/>
          <w:szCs w:val="28"/>
          <w:lang w:val="uk-UA"/>
        </w:rPr>
        <w:t xml:space="preserve"> Наталію Кінаш</w:t>
      </w:r>
      <w:r w:rsidRPr="009F46A6">
        <w:rPr>
          <w:sz w:val="28"/>
          <w:szCs w:val="28"/>
          <w:lang w:val="uk-UA"/>
        </w:rPr>
        <w:t>.</w:t>
      </w:r>
    </w:p>
    <w:p w:rsidR="006115AD" w:rsidRDefault="006115AD" w:rsidP="000F5666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CF63BE">
        <w:rPr>
          <w:sz w:val="28"/>
          <w:szCs w:val="28"/>
          <w:lang w:val="uk-UA"/>
        </w:rPr>
        <w:tab/>
      </w:r>
    </w:p>
    <w:p w:rsidR="007D3E9E" w:rsidRDefault="007D3E9E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7D3E9E" w:rsidRPr="0036401E" w:rsidRDefault="007D3E9E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4656BB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4656BB" w:rsidSect="00DB1C47">
      <w:headerReference w:type="even" r:id="rId10"/>
      <w:headerReference w:type="default" r:id="rId11"/>
      <w:pgSz w:w="11906" w:h="16838"/>
      <w:pgMar w:top="851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2E9F" w:rsidRDefault="00862E9F">
      <w:r>
        <w:separator/>
      </w:r>
    </w:p>
  </w:endnote>
  <w:endnote w:type="continuationSeparator" w:id="1">
    <w:p w:rsidR="00862E9F" w:rsidRDefault="00862E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2E9F" w:rsidRDefault="00862E9F">
      <w:r>
        <w:separator/>
      </w:r>
    </w:p>
  </w:footnote>
  <w:footnote w:type="continuationSeparator" w:id="1">
    <w:p w:rsidR="00862E9F" w:rsidRDefault="00862E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A06" w:rsidRDefault="009F366E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577A06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77A06"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A06" w:rsidRDefault="009F366E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577A06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302C9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0DDF4551"/>
    <w:multiLevelType w:val="hybridMultilevel"/>
    <w:tmpl w:val="6DE450FC"/>
    <w:lvl w:ilvl="0" w:tplc="43569A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>
    <w:nsid w:val="176C3501"/>
    <w:multiLevelType w:val="hybridMultilevel"/>
    <w:tmpl w:val="A588F956"/>
    <w:lvl w:ilvl="0" w:tplc="239EEB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52410CF"/>
    <w:multiLevelType w:val="multilevel"/>
    <w:tmpl w:val="ADECD6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3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>
    <w:nsid w:val="3CC46F83"/>
    <w:multiLevelType w:val="hybridMultilevel"/>
    <w:tmpl w:val="D6B225D0"/>
    <w:lvl w:ilvl="0" w:tplc="5B625AC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>
    <w:nsid w:val="4E5A0B0E"/>
    <w:multiLevelType w:val="hybridMultilevel"/>
    <w:tmpl w:val="E60C0B38"/>
    <w:lvl w:ilvl="0" w:tplc="3E687D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55B1B2C"/>
    <w:multiLevelType w:val="hybridMultilevel"/>
    <w:tmpl w:val="0B46BAC8"/>
    <w:lvl w:ilvl="0" w:tplc="2A683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A32CF9"/>
    <w:multiLevelType w:val="hybridMultilevel"/>
    <w:tmpl w:val="61C427FE"/>
    <w:lvl w:ilvl="0" w:tplc="B41C241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7"/>
  </w:num>
  <w:num w:numId="2">
    <w:abstractNumId w:val="27"/>
  </w:num>
  <w:num w:numId="3">
    <w:abstractNumId w:val="3"/>
  </w:num>
  <w:num w:numId="4">
    <w:abstractNumId w:val="33"/>
  </w:num>
  <w:num w:numId="5">
    <w:abstractNumId w:val="29"/>
  </w:num>
  <w:num w:numId="6">
    <w:abstractNumId w:val="6"/>
  </w:num>
  <w:num w:numId="7">
    <w:abstractNumId w:val="18"/>
  </w:num>
  <w:num w:numId="8">
    <w:abstractNumId w:val="35"/>
  </w:num>
  <w:num w:numId="9">
    <w:abstractNumId w:val="5"/>
  </w:num>
  <w:num w:numId="10">
    <w:abstractNumId w:val="13"/>
  </w:num>
  <w:num w:numId="11">
    <w:abstractNumId w:val="14"/>
  </w:num>
  <w:num w:numId="12">
    <w:abstractNumId w:val="2"/>
  </w:num>
  <w:num w:numId="13">
    <w:abstractNumId w:val="10"/>
  </w:num>
  <w:num w:numId="14">
    <w:abstractNumId w:val="40"/>
  </w:num>
  <w:num w:numId="15">
    <w:abstractNumId w:val="1"/>
  </w:num>
  <w:num w:numId="16">
    <w:abstractNumId w:val="16"/>
  </w:num>
  <w:num w:numId="17">
    <w:abstractNumId w:val="28"/>
  </w:num>
  <w:num w:numId="18">
    <w:abstractNumId w:val="21"/>
  </w:num>
  <w:num w:numId="19">
    <w:abstractNumId w:val="19"/>
  </w:num>
  <w:num w:numId="20">
    <w:abstractNumId w:val="9"/>
  </w:num>
  <w:num w:numId="21">
    <w:abstractNumId w:val="23"/>
  </w:num>
  <w:num w:numId="22">
    <w:abstractNumId w:val="7"/>
  </w:num>
  <w:num w:numId="23">
    <w:abstractNumId w:val="25"/>
  </w:num>
  <w:num w:numId="24">
    <w:abstractNumId w:val="15"/>
  </w:num>
  <w:num w:numId="25">
    <w:abstractNumId w:val="22"/>
  </w:num>
  <w:num w:numId="26">
    <w:abstractNumId w:val="39"/>
  </w:num>
  <w:num w:numId="27">
    <w:abstractNumId w:val="31"/>
  </w:num>
  <w:num w:numId="28">
    <w:abstractNumId w:val="0"/>
  </w:num>
  <w:num w:numId="29">
    <w:abstractNumId w:val="38"/>
  </w:num>
  <w:num w:numId="30">
    <w:abstractNumId w:val="36"/>
  </w:num>
  <w:num w:numId="31">
    <w:abstractNumId w:val="32"/>
  </w:num>
  <w:num w:numId="32">
    <w:abstractNumId w:val="20"/>
  </w:num>
  <w:num w:numId="33">
    <w:abstractNumId w:val="26"/>
  </w:num>
  <w:num w:numId="34">
    <w:abstractNumId w:val="34"/>
  </w:num>
  <w:num w:numId="35">
    <w:abstractNumId w:val="11"/>
  </w:num>
  <w:num w:numId="36">
    <w:abstractNumId w:val="30"/>
  </w:num>
  <w:num w:numId="37">
    <w:abstractNumId w:val="4"/>
  </w:num>
  <w:num w:numId="38">
    <w:abstractNumId w:val="17"/>
  </w:num>
  <w:num w:numId="39">
    <w:abstractNumId w:val="8"/>
  </w:num>
  <w:num w:numId="40">
    <w:abstractNumId w:val="24"/>
  </w:num>
  <w:num w:numId="4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5666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365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34C3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080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7E0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79E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4F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2891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0719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67B1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078F1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8E5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1C3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2F3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310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2E9F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67BF8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4EB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3DB8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66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2C9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6DCB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556"/>
    <w:rsid w:val="00B95670"/>
    <w:rsid w:val="00B9629A"/>
    <w:rsid w:val="00B969ED"/>
    <w:rsid w:val="00B978D3"/>
    <w:rsid w:val="00B97BF0"/>
    <w:rsid w:val="00B97F2B"/>
    <w:rsid w:val="00B97F30"/>
    <w:rsid w:val="00BA0BA8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6CE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60AD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2DC9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1494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C47"/>
    <w:rsid w:val="00DB1E0C"/>
    <w:rsid w:val="00DB26AB"/>
    <w:rsid w:val="00DB291D"/>
    <w:rsid w:val="00DB2D44"/>
    <w:rsid w:val="00DB3145"/>
    <w:rsid w:val="00DB3A59"/>
    <w:rsid w:val="00DB4080"/>
    <w:rsid w:val="00DB4929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6EB1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0D6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58F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3F25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73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38A9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A0B961-BE26-4D2F-AC6A-D153BF0EE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Пользователь</cp:lastModifiedBy>
  <cp:revision>22</cp:revision>
  <cp:lastPrinted>2026-08-11T12:27:00Z</cp:lastPrinted>
  <dcterms:created xsi:type="dcterms:W3CDTF">2026-06-30T10:42:00Z</dcterms:created>
  <dcterms:modified xsi:type="dcterms:W3CDTF">2026-08-12T07:10:00Z</dcterms:modified>
</cp:coreProperties>
</file>