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4B4" w:rsidRDefault="001274B4" w:rsidP="001274B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048F6" w:rsidRDefault="001274B4" w:rsidP="001274B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ПРОЕКТ</w:t>
      </w:r>
    </w:p>
    <w:p w:rsidR="00A048F6" w:rsidRDefault="00A048F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274B4" w:rsidRDefault="001274B4" w:rsidP="00EA1B7F">
      <w:pPr>
        <w:spacing w:after="0" w:line="240" w:lineRule="auto"/>
        <w:ind w:right="41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1B7F" w:rsidRPr="004E3284" w:rsidRDefault="00EA1B7F" w:rsidP="00EA1B7F">
      <w:pPr>
        <w:spacing w:after="0" w:line="240" w:lineRule="auto"/>
        <w:ind w:right="41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E3284">
        <w:rPr>
          <w:rFonts w:ascii="Times New Roman" w:hAnsi="Times New Roman"/>
          <w:sz w:val="28"/>
          <w:szCs w:val="28"/>
          <w:lang w:val="uk-UA"/>
        </w:rPr>
        <w:t>Про внесення змін до рішення</w:t>
      </w:r>
    </w:p>
    <w:p w:rsidR="00EA1B7F" w:rsidRPr="004E3284" w:rsidRDefault="00EA1B7F" w:rsidP="00EA1B7F">
      <w:pPr>
        <w:spacing w:after="0" w:line="240" w:lineRule="auto"/>
        <w:ind w:right="41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E3284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Калуської </w:t>
      </w:r>
    </w:p>
    <w:p w:rsidR="00EA1B7F" w:rsidRDefault="00EA1B7F" w:rsidP="00EA1B7F">
      <w:pPr>
        <w:spacing w:after="0" w:line="240" w:lineRule="auto"/>
        <w:ind w:right="41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 від 27.11.2024 № 294</w:t>
      </w:r>
    </w:p>
    <w:p w:rsidR="00EA1B7F" w:rsidRDefault="00EA1B7F" w:rsidP="00EA1B7F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«</w:t>
      </w:r>
      <w:r w:rsidRPr="00B842DB">
        <w:rPr>
          <w:rFonts w:ascii="Times New Roman" w:hAnsi="Times New Roman" w:cs="Times New Roman"/>
          <w:sz w:val="28"/>
          <w:szCs w:val="28"/>
        </w:rPr>
        <w:t xml:space="preserve">Про 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координацію виконання </w:t>
      </w:r>
    </w:p>
    <w:p w:rsidR="00EA1B7F" w:rsidRDefault="00EA1B7F" w:rsidP="00EA1B7F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>невідкладних робіт щодо ліквідації</w:t>
      </w:r>
    </w:p>
    <w:p w:rsidR="00EA1B7F" w:rsidRDefault="00EA1B7F" w:rsidP="00EA1B7F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наслідків збройної агресії </w:t>
      </w:r>
    </w:p>
    <w:p w:rsidR="00EA1B7F" w:rsidRDefault="00EA1B7F" w:rsidP="00EA1B7F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російської федерації, пов’язаних </w:t>
      </w:r>
    </w:p>
    <w:p w:rsidR="00EA1B7F" w:rsidRPr="00B842DB" w:rsidRDefault="00EA1B7F" w:rsidP="00EA1B7F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>із пошкодженням будівель та споруд</w:t>
      </w:r>
      <w:r>
        <w:rPr>
          <w:rFonts w:ascii="Times New Roman" w:hAnsi="Times New Roman" w:cs="Times New Roman"/>
          <w:sz w:val="28"/>
          <w:szCs w:val="28"/>
          <w:lang w:eastAsia="uk-UA"/>
        </w:rPr>
        <w:t>»</w:t>
      </w:r>
    </w:p>
    <w:p w:rsidR="00EA1B7F" w:rsidRDefault="00EA1B7F" w:rsidP="00EA1B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274B4" w:rsidRDefault="001274B4" w:rsidP="00EA1B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274B4" w:rsidRPr="001C3275" w:rsidRDefault="001274B4" w:rsidP="00EA1B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A1B7F" w:rsidRDefault="00EA1B7F" w:rsidP="00EA1B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</w:pPr>
      <w:r w:rsidRPr="009C1776">
        <w:rPr>
          <w:rFonts w:ascii="Times New Roman" w:hAnsi="Times New Roman" w:cs="Times New Roman"/>
          <w:sz w:val="28"/>
          <w:szCs w:val="28"/>
          <w:lang w:eastAsia="ru-RU"/>
        </w:rPr>
        <w:t xml:space="preserve">Керуючись 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статтями 40,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ru-RU"/>
        </w:rPr>
        <w:t xml:space="preserve"> 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ru-RU"/>
        </w:rPr>
        <w:t>52, 59 Закону України «Про місцеве самоврядування в Україні»,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Законом України «Про компенсацію за пошкодження та знищення окремих категорій об'єктів нерухомого майна внаслідок бойових дій, терористичних актів, диверсій, спричинених збройною агресією</w:t>
      </w:r>
      <w:r>
        <w:rPr>
          <w:rFonts w:ascii="Times New Roman" w:hAnsi="Times New Roman" w:cs="Times New Roman"/>
          <w:b/>
          <w:bCs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1D1D1B"/>
          <w:sz w:val="28"/>
          <w:szCs w:val="28"/>
          <w:bdr w:val="none" w:sz="0" w:space="0" w:color="000000"/>
          <w:shd w:val="clear" w:color="auto" w:fill="FFFFFF"/>
        </w:rPr>
        <w:t>р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осійської 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ф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едерації проти України, та Державний реєстр майна, пошкодженого та знищеного внаслідок бойових дій, терористичних актів, диверсій, спричинених збройною агресією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р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zh-CN"/>
        </w:rPr>
        <w:t xml:space="preserve">осійської 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zh-CN"/>
        </w:rPr>
        <w:t>ф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zh-CN"/>
        </w:rPr>
        <w:t>едерації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проти України»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Кодексом цивільного захисту України, </w:t>
      </w:r>
      <w:r w:rsidRPr="009C1776">
        <w:rPr>
          <w:rFonts w:ascii="Times New Roman" w:hAnsi="Times New Roman" w:cs="Times New Roman"/>
          <w:sz w:val="28"/>
          <w:szCs w:val="28"/>
          <w:lang w:eastAsia="uk-UA"/>
        </w:rPr>
        <w:t>постанов</w:t>
      </w:r>
      <w:r>
        <w:rPr>
          <w:rFonts w:ascii="Times New Roman" w:hAnsi="Times New Roman" w:cs="Times New Roman"/>
          <w:sz w:val="28"/>
          <w:szCs w:val="28"/>
          <w:lang w:eastAsia="uk-UA"/>
        </w:rPr>
        <w:t>ами</w:t>
      </w:r>
      <w:r w:rsidRPr="009C1776">
        <w:rPr>
          <w:rFonts w:ascii="Times New Roman" w:hAnsi="Times New Roman" w:cs="Times New Roman"/>
          <w:sz w:val="28"/>
          <w:szCs w:val="28"/>
          <w:lang w:eastAsia="uk-UA"/>
        </w:rPr>
        <w:t xml:space="preserve"> Кабінету Міністрів </w:t>
      </w:r>
      <w:r>
        <w:rPr>
          <w:rFonts w:ascii="Times New Roman" w:hAnsi="Times New Roman" w:cs="Times New Roman"/>
          <w:sz w:val="28"/>
          <w:szCs w:val="28"/>
          <w:lang w:eastAsia="uk-UA"/>
        </w:rPr>
        <w:t>України від 19.04.2022 № 473 «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Про затвердження Порядку виконання невідкладних робіт щодо ліквідації наслідків збройної агресії російської федерації, пов’язаних із </w:t>
      </w:r>
      <w:r>
        <w:rPr>
          <w:rFonts w:ascii="Times New Roman" w:hAnsi="Times New Roman" w:cs="Times New Roman"/>
          <w:sz w:val="28"/>
          <w:szCs w:val="28"/>
          <w:lang w:eastAsia="uk-UA"/>
        </w:rPr>
        <w:t>пошкодженням будівель та споруд» (зі змінами), від 12.04.2017 №257 «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>Про затвердження Порядку проведення обстеження прийнятих в ек</w:t>
      </w:r>
      <w:r>
        <w:rPr>
          <w:rFonts w:ascii="Times New Roman" w:hAnsi="Times New Roman" w:cs="Times New Roman"/>
          <w:sz w:val="28"/>
          <w:szCs w:val="28"/>
          <w:lang w:eastAsia="uk-UA"/>
        </w:rPr>
        <w:t>сплуатацію об’єктів будівництва»</w:t>
      </w:r>
      <w:r w:rsidRPr="009750C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(зі змінами), від 26.03.2022 №380 «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>Про збір, обробку та облік інформації про пошкоджене та знищене нерухоме майно внаслідок бойових дій, терористичних актів, диверсій, спричинених військово</w:t>
      </w:r>
      <w:r>
        <w:rPr>
          <w:rFonts w:ascii="Times New Roman" w:hAnsi="Times New Roman" w:cs="Times New Roman"/>
          <w:sz w:val="28"/>
          <w:szCs w:val="28"/>
          <w:lang w:eastAsia="uk-UA"/>
        </w:rPr>
        <w:t>ю агресією російської федерації»,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 з метою якісної організації та координації виконання невідкладних робіт щодо ліквідації наслідків збройної агресії російської федерації</w:t>
      </w:r>
      <w:r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беручи до уваги службову записку начальника управління з питань надзвичайних ситуацій міської ради 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О.Тарбєєва 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від 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val="uk-UA"/>
        </w:rPr>
        <w:t>0</w:t>
      </w:r>
      <w:r w:rsidR="004E3284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val="uk-UA"/>
        </w:rPr>
        <w:t>4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.08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8E7B51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 xml:space="preserve">6 № </w:t>
      </w:r>
      <w:r>
        <w:rPr>
          <w:rFonts w:ascii="Times New Roman" w:hAnsi="Times New Roman"/>
          <w:sz w:val="28"/>
          <w:szCs w:val="28"/>
          <w:lang w:val="uk-UA" w:eastAsia="ru-RU"/>
        </w:rPr>
        <w:t>482/</w:t>
      </w:r>
      <w:r w:rsidRPr="008E7B51">
        <w:rPr>
          <w:rFonts w:ascii="Times New Roman" w:hAnsi="Times New Roman"/>
          <w:sz w:val="28"/>
          <w:szCs w:val="28"/>
          <w:lang w:eastAsia="ru-RU"/>
        </w:rPr>
        <w:t>01.1-0</w:t>
      </w:r>
      <w:r>
        <w:rPr>
          <w:rFonts w:ascii="Times New Roman" w:hAnsi="Times New Roman"/>
          <w:sz w:val="28"/>
          <w:szCs w:val="28"/>
          <w:lang w:val="uk-UA"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eastAsia="uk-UA"/>
        </w:rPr>
        <w:t>у зв’язку з кадровими змінами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E7B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виконавчий комітет міської ради</w:t>
      </w:r>
    </w:p>
    <w:p w:rsidR="001274B4" w:rsidRPr="009C1776" w:rsidRDefault="001274B4" w:rsidP="00EA1B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A1B7F" w:rsidRPr="009C1776" w:rsidRDefault="00EA1B7F" w:rsidP="00EA1B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9C1776">
        <w:rPr>
          <w:rFonts w:ascii="Times New Roman" w:hAnsi="Times New Roman" w:cs="Times New Roman"/>
          <w:b/>
          <w:sz w:val="28"/>
          <w:szCs w:val="28"/>
          <w:lang w:eastAsia="uk-UA"/>
        </w:rPr>
        <w:t>ВИРІШИВ:</w:t>
      </w:r>
    </w:p>
    <w:p w:rsidR="00EA1B7F" w:rsidRDefault="00EA1B7F" w:rsidP="00EA1B7F">
      <w:pPr>
        <w:pStyle w:val="11"/>
        <w:shd w:val="clear" w:color="auto" w:fill="FFFFFF"/>
        <w:ind w:left="0" w:firstLine="284"/>
        <w:jc w:val="both"/>
        <w:rPr>
          <w:sz w:val="28"/>
          <w:szCs w:val="28"/>
          <w:lang w:val="uk-UA" w:eastAsia="uk-UA"/>
        </w:rPr>
      </w:pPr>
      <w:r w:rsidRPr="009765F6">
        <w:rPr>
          <w:sz w:val="28"/>
          <w:szCs w:val="28"/>
          <w:lang w:val="uk-UA"/>
        </w:rPr>
        <w:t>1. Внести зміни в додаток 1 до рішення виконавчого комітету Калусько</w:t>
      </w:r>
      <w:r>
        <w:rPr>
          <w:sz w:val="28"/>
          <w:szCs w:val="28"/>
          <w:lang w:val="uk-UA"/>
        </w:rPr>
        <w:t xml:space="preserve">ї міської ради від 27.11.2024 № </w:t>
      </w:r>
      <w:r w:rsidRPr="009765F6">
        <w:rPr>
          <w:sz w:val="28"/>
          <w:szCs w:val="28"/>
          <w:lang w:val="uk-UA"/>
        </w:rPr>
        <w:t xml:space="preserve">294 «Про </w:t>
      </w:r>
      <w:r w:rsidRPr="009765F6">
        <w:rPr>
          <w:sz w:val="28"/>
          <w:szCs w:val="28"/>
          <w:lang w:val="uk-UA" w:eastAsia="uk-UA"/>
        </w:rPr>
        <w:t>координацію виконання невідкладних робіт щодо ліквідації наслідків збройної агресії російської федерації, пов’язаних із пошкодженням будівель та споруд»</w:t>
      </w:r>
      <w:r w:rsidRPr="009765F6">
        <w:rPr>
          <w:sz w:val="28"/>
          <w:szCs w:val="28"/>
          <w:lang w:val="uk-UA"/>
        </w:rPr>
        <w:t xml:space="preserve">, а саме:  </w:t>
      </w:r>
    </w:p>
    <w:p w:rsidR="00EA1B7F" w:rsidRPr="00E5420D" w:rsidRDefault="00EA1B7F" w:rsidP="00EA1B7F">
      <w:pPr>
        <w:pStyle w:val="11"/>
        <w:shd w:val="clear" w:color="auto" w:fill="FFFFFF"/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 </w:t>
      </w:r>
      <w:r w:rsidRPr="009765F6">
        <w:rPr>
          <w:sz w:val="28"/>
          <w:szCs w:val="28"/>
          <w:lang w:val="uk-UA"/>
        </w:rPr>
        <w:t xml:space="preserve">вивести зі складу </w:t>
      </w:r>
      <w:r>
        <w:rPr>
          <w:color w:val="000000"/>
          <w:sz w:val="28"/>
          <w:szCs w:val="28"/>
          <w:lang w:val="uk-UA"/>
        </w:rPr>
        <w:t>к</w:t>
      </w:r>
      <w:r w:rsidRPr="00E5420D">
        <w:rPr>
          <w:sz w:val="28"/>
          <w:szCs w:val="28"/>
          <w:lang w:val="uk-UA"/>
        </w:rPr>
        <w:t>омісії</w:t>
      </w:r>
      <w:r>
        <w:rPr>
          <w:sz w:val="28"/>
          <w:szCs w:val="28"/>
          <w:lang w:val="uk-UA"/>
        </w:rPr>
        <w:t xml:space="preserve"> з проведення обстеження об’єктів, пошкоджених внаслідок </w:t>
      </w:r>
      <w:r w:rsidRPr="00E5420D">
        <w:rPr>
          <w:color w:val="000000"/>
          <w:sz w:val="28"/>
          <w:szCs w:val="28"/>
          <w:lang w:val="uk-UA"/>
        </w:rPr>
        <w:t>збройно</w:t>
      </w:r>
      <w:r>
        <w:rPr>
          <w:color w:val="000000"/>
          <w:sz w:val="28"/>
          <w:szCs w:val="28"/>
          <w:lang w:val="uk-UA"/>
        </w:rPr>
        <w:t>ї агресією російської федерації Семеняк Людмилу Іванівну.</w:t>
      </w:r>
    </w:p>
    <w:p w:rsidR="00EA1B7F" w:rsidRPr="00E341D1" w:rsidRDefault="00EA1B7F" w:rsidP="00EA1B7F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1D1">
        <w:rPr>
          <w:rFonts w:ascii="Times New Roman" w:hAnsi="Times New Roman"/>
          <w:sz w:val="28"/>
          <w:szCs w:val="28"/>
          <w:lang w:val="uk-UA"/>
        </w:rPr>
        <w:t xml:space="preserve">1.2 </w:t>
      </w:r>
      <w:r w:rsidRPr="00E341D1">
        <w:rPr>
          <w:rFonts w:ascii="Times New Roman" w:hAnsi="Times New Roman" w:cs="Times New Roman"/>
          <w:sz w:val="28"/>
          <w:szCs w:val="28"/>
          <w:lang w:val="uk-UA"/>
        </w:rPr>
        <w:t xml:space="preserve">ввести до складу </w:t>
      </w:r>
      <w:r w:rsidRPr="00E341D1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E341D1">
        <w:rPr>
          <w:rFonts w:ascii="Times New Roman" w:hAnsi="Times New Roman" w:cs="Times New Roman"/>
          <w:sz w:val="28"/>
          <w:szCs w:val="28"/>
          <w:lang w:val="uk-UA"/>
        </w:rPr>
        <w:t xml:space="preserve">омісії з проведення обстеження об’єктів, пошкоджених внаслідок </w:t>
      </w:r>
      <w:r w:rsidRPr="00E341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збройної агресією російської федерації Фреєк Галину </w:t>
      </w:r>
      <w:r w:rsidRPr="00E341D1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Миколаївну, з</w:t>
      </w:r>
      <w:r w:rsidRPr="00E341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аступника начальника управління-начальника відділу архітектури та містобудування, </w:t>
      </w:r>
      <w:r w:rsidRPr="00E341D1">
        <w:rPr>
          <w:rFonts w:ascii="Times New Roman" w:hAnsi="Times New Roman" w:cs="Times New Roman"/>
          <w:color w:val="000000"/>
          <w:sz w:val="28"/>
          <w:szCs w:val="28"/>
          <w:lang w:val="uk-UA"/>
        </w:rPr>
        <w:t>членом комісії</w:t>
      </w:r>
      <w:r w:rsidRPr="00E341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A1B7F" w:rsidRPr="00D77345" w:rsidRDefault="00EA1B7F" w:rsidP="00EA1B7F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77345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заступника міського голови </w:t>
      </w:r>
      <w:r>
        <w:rPr>
          <w:rFonts w:ascii="Times New Roman" w:hAnsi="Times New Roman"/>
          <w:sz w:val="28"/>
          <w:szCs w:val="28"/>
        </w:rPr>
        <w:t>Богдана Білецького.</w:t>
      </w:r>
    </w:p>
    <w:p w:rsidR="00EA1B7F" w:rsidRPr="00B842DB" w:rsidRDefault="00EA1B7F" w:rsidP="00EA1B7F">
      <w:pPr>
        <w:shd w:val="clear" w:color="auto" w:fill="FFFFFF"/>
        <w:tabs>
          <w:tab w:val="left" w:pos="5245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EA1B7F" w:rsidRDefault="00EA1B7F" w:rsidP="00EA1B7F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B842D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p w:rsidR="00EA1B7F" w:rsidRDefault="00EA1B7F" w:rsidP="00EA1B7F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</w:p>
    <w:p w:rsidR="00A048F6" w:rsidRDefault="00A048F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048F6" w:rsidSect="00FD235C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D44" w:rsidRDefault="001E3D44" w:rsidP="00A048F6">
      <w:pPr>
        <w:spacing w:after="0" w:line="240" w:lineRule="auto"/>
      </w:pPr>
      <w:r>
        <w:separator/>
      </w:r>
    </w:p>
  </w:endnote>
  <w:endnote w:type="continuationSeparator" w:id="0">
    <w:p w:rsidR="001E3D44" w:rsidRDefault="001E3D44" w:rsidP="00A04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D44" w:rsidRDefault="001E3D44" w:rsidP="00A048F6">
      <w:pPr>
        <w:spacing w:after="0" w:line="240" w:lineRule="auto"/>
      </w:pPr>
      <w:r>
        <w:separator/>
      </w:r>
    </w:p>
  </w:footnote>
  <w:footnote w:type="continuationSeparator" w:id="0">
    <w:p w:rsidR="001E3D44" w:rsidRDefault="001E3D44" w:rsidP="00A04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562"/>
    <w:rsid w:val="00046894"/>
    <w:rsid w:val="000469A6"/>
    <w:rsid w:val="00056617"/>
    <w:rsid w:val="00084299"/>
    <w:rsid w:val="000A0AC9"/>
    <w:rsid w:val="000F3BAA"/>
    <w:rsid w:val="001274B4"/>
    <w:rsid w:val="00161763"/>
    <w:rsid w:val="00163FC8"/>
    <w:rsid w:val="0017303B"/>
    <w:rsid w:val="001D13B6"/>
    <w:rsid w:val="001E3D44"/>
    <w:rsid w:val="00240152"/>
    <w:rsid w:val="002663D4"/>
    <w:rsid w:val="002713EE"/>
    <w:rsid w:val="00282CA7"/>
    <w:rsid w:val="002F4F62"/>
    <w:rsid w:val="00330BF7"/>
    <w:rsid w:val="00345BF7"/>
    <w:rsid w:val="00366BE3"/>
    <w:rsid w:val="004B300C"/>
    <w:rsid w:val="004E3284"/>
    <w:rsid w:val="004E71EF"/>
    <w:rsid w:val="004F7114"/>
    <w:rsid w:val="00511866"/>
    <w:rsid w:val="00513D52"/>
    <w:rsid w:val="00517D10"/>
    <w:rsid w:val="00551242"/>
    <w:rsid w:val="005758BC"/>
    <w:rsid w:val="005841D5"/>
    <w:rsid w:val="005C0777"/>
    <w:rsid w:val="005D28AC"/>
    <w:rsid w:val="005D7AF4"/>
    <w:rsid w:val="00622473"/>
    <w:rsid w:val="00622AEE"/>
    <w:rsid w:val="006245CE"/>
    <w:rsid w:val="00631100"/>
    <w:rsid w:val="00664DDF"/>
    <w:rsid w:val="00697760"/>
    <w:rsid w:val="006B428E"/>
    <w:rsid w:val="00703D2B"/>
    <w:rsid w:val="00731EAA"/>
    <w:rsid w:val="0073315D"/>
    <w:rsid w:val="00750C4F"/>
    <w:rsid w:val="007C3722"/>
    <w:rsid w:val="007C53AD"/>
    <w:rsid w:val="00802BF5"/>
    <w:rsid w:val="00833273"/>
    <w:rsid w:val="00855D65"/>
    <w:rsid w:val="00870D36"/>
    <w:rsid w:val="0089034C"/>
    <w:rsid w:val="0089574F"/>
    <w:rsid w:val="00912381"/>
    <w:rsid w:val="009A2B64"/>
    <w:rsid w:val="009B3966"/>
    <w:rsid w:val="009E3D6C"/>
    <w:rsid w:val="00A048F6"/>
    <w:rsid w:val="00A0521B"/>
    <w:rsid w:val="00AC0ACA"/>
    <w:rsid w:val="00AF30A4"/>
    <w:rsid w:val="00B346E8"/>
    <w:rsid w:val="00B56364"/>
    <w:rsid w:val="00B818D6"/>
    <w:rsid w:val="00B84E5A"/>
    <w:rsid w:val="00B85011"/>
    <w:rsid w:val="00BB1759"/>
    <w:rsid w:val="00BB6B5B"/>
    <w:rsid w:val="00C41F37"/>
    <w:rsid w:val="00C462B0"/>
    <w:rsid w:val="00CA1E80"/>
    <w:rsid w:val="00CF5464"/>
    <w:rsid w:val="00CF589E"/>
    <w:rsid w:val="00DC1563"/>
    <w:rsid w:val="00DC76D3"/>
    <w:rsid w:val="00DE7F58"/>
    <w:rsid w:val="00E07BC6"/>
    <w:rsid w:val="00E15BDD"/>
    <w:rsid w:val="00E27C3D"/>
    <w:rsid w:val="00E6773F"/>
    <w:rsid w:val="00E77606"/>
    <w:rsid w:val="00E8382E"/>
    <w:rsid w:val="00EA1B7F"/>
    <w:rsid w:val="00ED0105"/>
    <w:rsid w:val="00ED05BA"/>
    <w:rsid w:val="00EE13BA"/>
    <w:rsid w:val="00F10F40"/>
    <w:rsid w:val="00F15377"/>
    <w:rsid w:val="00F27AA4"/>
    <w:rsid w:val="00F40AE3"/>
    <w:rsid w:val="00F53AEA"/>
    <w:rsid w:val="00FC01A2"/>
    <w:rsid w:val="00FD235C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C18F"/>
  <w15:docId w15:val="{66286EF5-667C-4984-B7ED-439CFEE4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EE"/>
  </w:style>
  <w:style w:type="paragraph" w:styleId="1">
    <w:name w:val="heading 1"/>
    <w:basedOn w:val="a"/>
    <w:next w:val="a"/>
    <w:link w:val="10"/>
    <w:qFormat/>
    <w:rsid w:val="00A048F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val="uk-UA" w:eastAsia="zh-CN"/>
    </w:rPr>
  </w:style>
  <w:style w:type="paragraph" w:styleId="3">
    <w:name w:val="heading 3"/>
    <w:basedOn w:val="a"/>
    <w:next w:val="a"/>
    <w:link w:val="30"/>
    <w:qFormat/>
    <w:rsid w:val="00A048F6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48F6"/>
    <w:rPr>
      <w:rFonts w:ascii="Arial" w:eastAsia="Times New Roman" w:hAnsi="Arial" w:cs="Arial"/>
      <w:b/>
      <w:bCs/>
      <w:sz w:val="28"/>
      <w:szCs w:val="24"/>
      <w:lang w:val="uk-UA" w:eastAsia="zh-CN"/>
    </w:rPr>
  </w:style>
  <w:style w:type="character" w:customStyle="1" w:styleId="30">
    <w:name w:val="Заголовок 3 Знак"/>
    <w:basedOn w:val="a0"/>
    <w:link w:val="3"/>
    <w:rsid w:val="00A048F6"/>
    <w:rPr>
      <w:rFonts w:ascii="Arial" w:eastAsia="Times New Roman" w:hAnsi="Arial" w:cs="Arial"/>
      <w:sz w:val="24"/>
      <w:szCs w:val="20"/>
      <w:lang w:val="uk-UA" w:eastAsia="zh-CN"/>
    </w:rPr>
  </w:style>
  <w:style w:type="paragraph" w:styleId="a4">
    <w:name w:val="No Spacing"/>
    <w:link w:val="a5"/>
    <w:uiPriority w:val="1"/>
    <w:qFormat/>
    <w:rsid w:val="00A048F6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basedOn w:val="a0"/>
    <w:link w:val="a4"/>
    <w:uiPriority w:val="1"/>
    <w:locked/>
    <w:rsid w:val="00A048F6"/>
    <w:rPr>
      <w:lang w:val="uk-UA"/>
    </w:rPr>
  </w:style>
  <w:style w:type="paragraph" w:customStyle="1" w:styleId="11">
    <w:name w:val="Абзац списка1"/>
    <w:basedOn w:val="a"/>
    <w:rsid w:val="00A048F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Без интервала1"/>
    <w:rsid w:val="00A048F6"/>
    <w:pPr>
      <w:suppressAutoHyphens/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6">
    <w:name w:val="Нормальний текст"/>
    <w:basedOn w:val="a"/>
    <w:rsid w:val="00A048F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7">
    <w:name w:val="header"/>
    <w:basedOn w:val="a"/>
    <w:link w:val="a8"/>
    <w:uiPriority w:val="99"/>
    <w:semiHidden/>
    <w:unhideWhenUsed/>
    <w:rsid w:val="00A04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048F6"/>
  </w:style>
  <w:style w:type="paragraph" w:styleId="a9">
    <w:name w:val="footer"/>
    <w:basedOn w:val="a"/>
    <w:link w:val="aa"/>
    <w:uiPriority w:val="99"/>
    <w:semiHidden/>
    <w:unhideWhenUsed/>
    <w:rsid w:val="00A04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4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1607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USER1234</dc:creator>
  <cp:lastModifiedBy>Admin</cp:lastModifiedBy>
  <cp:revision>30</cp:revision>
  <cp:lastPrinted>2026-08-04T08:23:00Z</cp:lastPrinted>
  <dcterms:created xsi:type="dcterms:W3CDTF">2024-02-07T07:10:00Z</dcterms:created>
  <dcterms:modified xsi:type="dcterms:W3CDTF">2026-08-06T09:41:00Z</dcterms:modified>
</cp:coreProperties>
</file>