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74394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3E536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446677" w:rsidRPr="00446677">
        <w:rPr>
          <w:sz w:val="28"/>
          <w:szCs w:val="28"/>
          <w:u w:val="single"/>
          <w:lang w:val="uk-UA"/>
        </w:rPr>
        <w:t>203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3E536F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3E536F">
        <w:rPr>
          <w:sz w:val="28"/>
          <w:szCs w:val="28"/>
          <w:lang w:val="uk-UA"/>
        </w:rPr>
        <w:t>реклам</w:t>
      </w:r>
      <w:proofErr w:type="spellEnd"/>
      <w:r w:rsidR="003E536F">
        <w:rPr>
          <w:sz w:val="28"/>
          <w:szCs w:val="28"/>
          <w:lang w:val="uk-UA"/>
        </w:rPr>
        <w:t xml:space="preserve"> товариству з обмеженою відповідальністю «Рекламна компанія «Галичина» в </w:t>
      </w:r>
      <w:proofErr w:type="spellStart"/>
      <w:r w:rsidR="003E536F">
        <w:rPr>
          <w:sz w:val="28"/>
          <w:szCs w:val="28"/>
          <w:lang w:val="uk-UA"/>
        </w:rPr>
        <w:t>с.Голинь</w:t>
      </w:r>
      <w:proofErr w:type="spellEnd"/>
      <w:r w:rsidR="003E536F">
        <w:rPr>
          <w:sz w:val="28"/>
          <w:szCs w:val="28"/>
          <w:lang w:val="uk-UA"/>
        </w:rPr>
        <w:t xml:space="preserve"> (вздовж дороги державного значення Н-10 Стрий-Мамалига)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3800B2" w:rsidP="003800B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пп</w:t>
      </w:r>
      <w:r w:rsidR="00376699">
        <w:rPr>
          <w:sz w:val="28"/>
          <w:szCs w:val="28"/>
          <w:lang w:val="uk-UA"/>
        </w:rPr>
        <w:t xml:space="preserve">.13 </w:t>
      </w:r>
      <w:proofErr w:type="spellStart"/>
      <w:r w:rsidR="00376699">
        <w:rPr>
          <w:sz w:val="28"/>
          <w:szCs w:val="28"/>
          <w:lang w:val="uk-UA"/>
        </w:rPr>
        <w:t>п.«а</w:t>
      </w:r>
      <w:proofErr w:type="spellEnd"/>
      <w:r w:rsidR="00376699">
        <w:rPr>
          <w:sz w:val="28"/>
          <w:szCs w:val="28"/>
          <w:lang w:val="uk-UA"/>
        </w:rPr>
        <w:t>» ст.30 Закону України «</w:t>
      </w:r>
      <w:r>
        <w:rPr>
          <w:sz w:val="28"/>
          <w:szCs w:val="28"/>
          <w:lang w:val="uk-UA"/>
        </w:rPr>
        <w:t>Про м</w:t>
      </w:r>
      <w:r w:rsidR="00376699">
        <w:rPr>
          <w:sz w:val="28"/>
          <w:szCs w:val="28"/>
          <w:lang w:val="uk-UA"/>
        </w:rPr>
        <w:t>ісцеве самоврядування в Україні»</w:t>
      </w:r>
      <w:r>
        <w:rPr>
          <w:sz w:val="28"/>
          <w:szCs w:val="28"/>
          <w:lang w:val="uk-UA"/>
        </w:rPr>
        <w:t xml:space="preserve">, ст.28, ст.32 Закону України </w:t>
      </w:r>
      <w:r w:rsidRPr="00D60BC6">
        <w:rPr>
          <w:sz w:val="28"/>
          <w:szCs w:val="28"/>
          <w:lang w:val="uk-UA"/>
        </w:rPr>
        <w:t xml:space="preserve">«Про забезпечення функціонування української мови як державної», </w:t>
      </w:r>
      <w:r w:rsidR="00376699">
        <w:rPr>
          <w:sz w:val="28"/>
          <w:szCs w:val="28"/>
          <w:lang w:val="uk-UA"/>
        </w:rPr>
        <w:t>ст.6, ст.</w:t>
      </w:r>
      <w:r>
        <w:rPr>
          <w:sz w:val="28"/>
          <w:szCs w:val="28"/>
          <w:lang w:val="uk-UA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 w:rsidR="00376699">
        <w:rPr>
          <w:sz w:val="28"/>
          <w:szCs w:val="28"/>
          <w:lang w:val="uk-UA"/>
        </w:rPr>
        <w:t>істрів України від 29.12.2003 №</w:t>
      </w:r>
      <w:r>
        <w:rPr>
          <w:sz w:val="28"/>
          <w:szCs w:val="28"/>
          <w:lang w:val="uk-UA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</w:t>
      </w:r>
      <w:r w:rsidR="00376699">
        <w:rPr>
          <w:sz w:val="28"/>
          <w:szCs w:val="28"/>
          <w:lang w:val="uk-UA"/>
        </w:rPr>
        <w:t>фото, розглянувши заяви</w:t>
      </w:r>
      <w:r>
        <w:rPr>
          <w:sz w:val="28"/>
          <w:szCs w:val="28"/>
          <w:lang w:val="uk-UA"/>
        </w:rPr>
        <w:t xml:space="preserve"> товариства з обмеженою відповідальністю «Рекламна компанія «Галичина» про надання дозволів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Стрий-Мамалига)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3800B2" w:rsidRDefault="003800B2" w:rsidP="003800B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800B2" w:rsidRDefault="00283294" w:rsidP="003800B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«Рекламна компанія «Галичина» </w:t>
      </w:r>
      <w:r w:rsidRPr="004478FB">
        <w:rPr>
          <w:sz w:val="28"/>
          <w:szCs w:val="28"/>
          <w:lang w:val="uk-UA"/>
        </w:rPr>
        <w:t>терміном на п’ять років в: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59+200 м, з лі</w:t>
      </w:r>
      <w:r w:rsidR="00376699">
        <w:rPr>
          <w:sz w:val="28"/>
          <w:szCs w:val="28"/>
          <w:lang w:val="uk-UA"/>
        </w:rPr>
        <w:t xml:space="preserve">вого боку по напрямку руху в </w:t>
      </w:r>
      <w:proofErr w:type="spellStart"/>
      <w:r w:rsidR="00376699"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№1).</w:t>
      </w:r>
    </w:p>
    <w:p w:rsidR="003800B2" w:rsidRPr="004F4EA2" w:rsidRDefault="003800B2" w:rsidP="00D040D6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</w:t>
      </w: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Мамалига на км 59+250 м, з лівого боку по напрямку руху</w:t>
      </w:r>
      <w:r w:rsidRPr="00DB521B">
        <w:rPr>
          <w:sz w:val="28"/>
          <w:szCs w:val="28"/>
          <w:lang w:val="uk-UA"/>
        </w:rPr>
        <w:t xml:space="preserve"> </w:t>
      </w:r>
      <w:r w:rsidR="00376699">
        <w:rPr>
          <w:sz w:val="28"/>
          <w:szCs w:val="28"/>
          <w:lang w:val="uk-UA"/>
        </w:rPr>
        <w:t xml:space="preserve">в </w:t>
      </w:r>
      <w:proofErr w:type="spellStart"/>
      <w:r w:rsidR="00376699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>) - с</w:t>
      </w:r>
      <w:r w:rsidR="00376699">
        <w:rPr>
          <w:sz w:val="28"/>
          <w:szCs w:val="28"/>
          <w:lang w:val="uk-UA"/>
        </w:rPr>
        <w:t xml:space="preserve">пеціальна рекламна конструкція </w:t>
      </w:r>
      <w:r>
        <w:rPr>
          <w:sz w:val="28"/>
          <w:szCs w:val="28"/>
          <w:lang w:val="uk-UA"/>
        </w:rPr>
        <w:t>"біг-борд" двосторонній, розміром 3.00 м х 6.00 м (рекламний засіб №2).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59+300 м, з лівого боку по напрямку руху</w:t>
      </w:r>
      <w:r w:rsidRPr="00DB521B">
        <w:rPr>
          <w:sz w:val="28"/>
          <w:szCs w:val="28"/>
          <w:lang w:val="uk-UA"/>
        </w:rPr>
        <w:t xml:space="preserve"> </w:t>
      </w:r>
      <w:r w:rsidR="00376699">
        <w:rPr>
          <w:sz w:val="28"/>
          <w:szCs w:val="28"/>
          <w:lang w:val="uk-UA"/>
        </w:rPr>
        <w:t xml:space="preserve">в </w:t>
      </w:r>
      <w:proofErr w:type="spellStart"/>
      <w:r w:rsidR="00376699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№3).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59+350 м, з лівого боку по напрямку руху</w:t>
      </w:r>
      <w:r w:rsidRPr="00DB521B">
        <w:rPr>
          <w:sz w:val="28"/>
          <w:szCs w:val="28"/>
          <w:lang w:val="uk-UA"/>
        </w:rPr>
        <w:t xml:space="preserve"> </w:t>
      </w:r>
      <w:r w:rsidR="00376699">
        <w:rPr>
          <w:sz w:val="28"/>
          <w:szCs w:val="28"/>
          <w:lang w:val="uk-UA"/>
        </w:rPr>
        <w:t xml:space="preserve">в </w:t>
      </w:r>
      <w:proofErr w:type="spellStart"/>
      <w:r w:rsidR="00376699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№4).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59+400 м, з лівого боку по напрямку руху</w:t>
      </w:r>
      <w:r w:rsidRPr="00DB521B">
        <w:rPr>
          <w:sz w:val="28"/>
          <w:szCs w:val="28"/>
          <w:lang w:val="uk-UA"/>
        </w:rPr>
        <w:t xml:space="preserve"> </w:t>
      </w:r>
      <w:r w:rsidR="006E6137">
        <w:rPr>
          <w:sz w:val="28"/>
          <w:szCs w:val="28"/>
          <w:lang w:val="uk-UA"/>
        </w:rPr>
        <w:t xml:space="preserve">в </w:t>
      </w:r>
      <w:proofErr w:type="spellStart"/>
      <w:r w:rsidR="006E6137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№5).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1.6.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59+400 м, з правого боку по напрямку руху</w:t>
      </w:r>
      <w:r w:rsidRPr="00DB521B">
        <w:rPr>
          <w:sz w:val="28"/>
          <w:szCs w:val="28"/>
          <w:lang w:val="uk-UA"/>
        </w:rPr>
        <w:t xml:space="preserve"> </w:t>
      </w:r>
      <w:r w:rsidR="006E6137">
        <w:rPr>
          <w:sz w:val="28"/>
          <w:szCs w:val="28"/>
          <w:lang w:val="uk-UA"/>
        </w:rPr>
        <w:t xml:space="preserve">в </w:t>
      </w:r>
      <w:proofErr w:type="spellStart"/>
      <w:r w:rsidR="006E6137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№6).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E0CF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Товариству з обмеженою відповідальністю «Рекламна компанія «Галичина»</w:t>
      </w:r>
      <w:r w:rsidRPr="009E0CF1">
        <w:rPr>
          <w:sz w:val="28"/>
          <w:szCs w:val="28"/>
          <w:lang w:val="uk-UA"/>
        </w:rPr>
        <w:t>: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Товариству з обмеженою відповідальністю «Рекламна компанія «Галичина»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демонтувати рекламні конструкції, а ділянки привести у придатний для використання стан.</w:t>
      </w:r>
    </w:p>
    <w:p w:rsid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</w:t>
      </w:r>
      <w:r>
        <w:rPr>
          <w:sz w:val="28"/>
          <w:szCs w:val="28"/>
          <w:lang w:val="uk-UA"/>
        </w:rPr>
        <w:lastRenderedPageBreak/>
        <w:t>порушення Правил розміщення зовнішньої реклами на території Калуської міської територіальної громади.</w:t>
      </w:r>
    </w:p>
    <w:p w:rsidR="003800B2" w:rsidRPr="003800B2" w:rsidRDefault="003800B2" w:rsidP="003800B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A69" w:rsidRDefault="003D4A69">
      <w:r>
        <w:separator/>
      </w:r>
    </w:p>
  </w:endnote>
  <w:endnote w:type="continuationSeparator" w:id="0">
    <w:p w:rsidR="003D4A69" w:rsidRDefault="003D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A69" w:rsidRDefault="003D4A69">
      <w:r>
        <w:separator/>
      </w:r>
    </w:p>
  </w:footnote>
  <w:footnote w:type="continuationSeparator" w:id="0">
    <w:p w:rsidR="003D4A69" w:rsidRDefault="003D4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040D6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9"/>
  </w:num>
  <w:num w:numId="2">
    <w:abstractNumId w:val="29"/>
  </w:num>
  <w:num w:numId="3">
    <w:abstractNumId w:val="3"/>
  </w:num>
  <w:num w:numId="4">
    <w:abstractNumId w:val="35"/>
  </w:num>
  <w:num w:numId="5">
    <w:abstractNumId w:val="31"/>
  </w:num>
  <w:num w:numId="6">
    <w:abstractNumId w:val="6"/>
  </w:num>
  <w:num w:numId="7">
    <w:abstractNumId w:val="19"/>
  </w:num>
  <w:num w:numId="8">
    <w:abstractNumId w:val="37"/>
  </w:num>
  <w:num w:numId="9">
    <w:abstractNumId w:val="5"/>
  </w:num>
  <w:num w:numId="10">
    <w:abstractNumId w:val="13"/>
  </w:num>
  <w:num w:numId="11">
    <w:abstractNumId w:val="15"/>
  </w:num>
  <w:num w:numId="12">
    <w:abstractNumId w:val="2"/>
  </w:num>
  <w:num w:numId="13">
    <w:abstractNumId w:val="10"/>
  </w:num>
  <w:num w:numId="14">
    <w:abstractNumId w:val="42"/>
  </w:num>
  <w:num w:numId="15">
    <w:abstractNumId w:val="1"/>
  </w:num>
  <w:num w:numId="16">
    <w:abstractNumId w:val="17"/>
  </w:num>
  <w:num w:numId="17">
    <w:abstractNumId w:val="30"/>
  </w:num>
  <w:num w:numId="18">
    <w:abstractNumId w:val="22"/>
  </w:num>
  <w:num w:numId="19">
    <w:abstractNumId w:val="20"/>
  </w:num>
  <w:num w:numId="20">
    <w:abstractNumId w:val="9"/>
  </w:num>
  <w:num w:numId="21">
    <w:abstractNumId w:val="25"/>
  </w:num>
  <w:num w:numId="22">
    <w:abstractNumId w:val="7"/>
  </w:num>
  <w:num w:numId="23">
    <w:abstractNumId w:val="27"/>
  </w:num>
  <w:num w:numId="24">
    <w:abstractNumId w:val="16"/>
  </w:num>
  <w:num w:numId="25">
    <w:abstractNumId w:val="23"/>
  </w:num>
  <w:num w:numId="26">
    <w:abstractNumId w:val="41"/>
  </w:num>
  <w:num w:numId="27">
    <w:abstractNumId w:val="33"/>
  </w:num>
  <w:num w:numId="28">
    <w:abstractNumId w:val="0"/>
  </w:num>
  <w:num w:numId="29">
    <w:abstractNumId w:val="40"/>
  </w:num>
  <w:num w:numId="30">
    <w:abstractNumId w:val="38"/>
  </w:num>
  <w:num w:numId="31">
    <w:abstractNumId w:val="34"/>
  </w:num>
  <w:num w:numId="32">
    <w:abstractNumId w:val="21"/>
  </w:num>
  <w:num w:numId="33">
    <w:abstractNumId w:val="28"/>
  </w:num>
  <w:num w:numId="34">
    <w:abstractNumId w:val="36"/>
  </w:num>
  <w:num w:numId="35">
    <w:abstractNumId w:val="11"/>
  </w:num>
  <w:num w:numId="36">
    <w:abstractNumId w:val="32"/>
  </w:num>
  <w:num w:numId="37">
    <w:abstractNumId w:val="4"/>
  </w:num>
  <w:num w:numId="38">
    <w:abstractNumId w:val="18"/>
  </w:num>
  <w:num w:numId="39">
    <w:abstractNumId w:val="8"/>
  </w:num>
  <w:num w:numId="40">
    <w:abstractNumId w:val="26"/>
  </w:num>
  <w:num w:numId="41">
    <w:abstractNumId w:val="12"/>
  </w:num>
  <w:num w:numId="42">
    <w:abstractNumId w:val="24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56E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C8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514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76699"/>
    <w:rsid w:val="003800B2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4A69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36F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677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4EFD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137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0D6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1C8E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16AC7-0F06-4B5D-8A74-CE8E509F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3129</Words>
  <Characters>1785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8</cp:revision>
  <cp:lastPrinted>2026-07-10T08:48:00Z</cp:lastPrinted>
  <dcterms:created xsi:type="dcterms:W3CDTF">2026-07-23T13:23:00Z</dcterms:created>
  <dcterms:modified xsi:type="dcterms:W3CDTF">2026-07-28T08:39:00Z</dcterms:modified>
</cp:coreProperties>
</file>