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4250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C613F" w:rsidRPr="008C613F">
        <w:rPr>
          <w:sz w:val="28"/>
          <w:szCs w:val="28"/>
          <w:u w:val="single"/>
          <w:lang w:val="uk-UA"/>
        </w:rPr>
        <w:t>176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77EE5">
        <w:rPr>
          <w:sz w:val="28"/>
          <w:szCs w:val="28"/>
          <w:lang w:val="uk-UA"/>
        </w:rPr>
        <w:t>надання дозволу на розміщення зовнішньої реклами товариству з обмеженою відповідальністю «СНЄЖКА УКРАЇНА» в селі Вістова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777EE5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77EE5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777EE5">
        <w:rPr>
          <w:rFonts w:ascii="Times New Roman" w:hAnsi="Times New Roman"/>
          <w:sz w:val="28"/>
          <w:szCs w:val="28"/>
        </w:rPr>
        <w:t>п.«а</w:t>
      </w:r>
      <w:proofErr w:type="spellEnd"/>
      <w:r w:rsidRPr="00777EE5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</w:t>
      </w:r>
      <w:proofErr w:type="spellStart"/>
      <w:r w:rsidRPr="00777EE5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777EE5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місця розташування рекламного засобу, комп’ютерний макет місця, розглянувши заяву товариства з обмеженою відповідальністю «СНЄЖКА УКРАЇНА» про надання дозволу на розміщення зовнішньої реклами в </w:t>
      </w:r>
      <w:proofErr w:type="spellStart"/>
      <w:r w:rsidRPr="00777EE5">
        <w:rPr>
          <w:rFonts w:ascii="Times New Roman" w:hAnsi="Times New Roman"/>
          <w:sz w:val="28"/>
          <w:szCs w:val="28"/>
        </w:rPr>
        <w:t>с.Вістова</w:t>
      </w:r>
      <w:proofErr w:type="spellEnd"/>
      <w:r w:rsidRPr="00777EE5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</w:t>
      </w:r>
      <w:bookmarkStart w:id="0" w:name="_GoBack"/>
      <w:bookmarkEnd w:id="0"/>
      <w:r w:rsidRPr="00777EE5">
        <w:rPr>
          <w:rFonts w:ascii="Times New Roman" w:hAnsi="Times New Roman"/>
          <w:sz w:val="28"/>
          <w:szCs w:val="28"/>
        </w:rPr>
        <w:t xml:space="preserve">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777EE5" w:rsidRDefault="00D02200" w:rsidP="00777EE5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777EE5" w:rsidRPr="00777EE5" w:rsidRDefault="00777EE5" w:rsidP="00777EE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77EE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77EE5">
        <w:rPr>
          <w:sz w:val="28"/>
          <w:szCs w:val="28"/>
          <w:lang w:val="uk-UA"/>
        </w:rPr>
        <w:t>Дати дозвіл на розміщення зовнішньої реклами товариству з обмеженою відповідальністю «СНЄЖКА УКРАЇНА» терміном на п</w:t>
      </w:r>
      <w:r w:rsidRPr="00777EE5">
        <w:rPr>
          <w:rFonts w:ascii="Calibri" w:hAnsi="Calibri"/>
          <w:sz w:val="28"/>
          <w:szCs w:val="28"/>
          <w:lang w:val="uk-UA"/>
        </w:rPr>
        <w:t>'</w:t>
      </w:r>
      <w:r w:rsidRPr="00777EE5">
        <w:rPr>
          <w:sz w:val="28"/>
          <w:szCs w:val="28"/>
          <w:lang w:val="uk-UA"/>
        </w:rPr>
        <w:t xml:space="preserve">ять років в </w:t>
      </w:r>
      <w:proofErr w:type="spellStart"/>
      <w:r w:rsidRPr="00777EE5">
        <w:rPr>
          <w:sz w:val="28"/>
          <w:szCs w:val="28"/>
          <w:lang w:val="uk-UA"/>
        </w:rPr>
        <w:t>с.Вістова</w:t>
      </w:r>
      <w:proofErr w:type="spellEnd"/>
      <w:r w:rsidRPr="00777EE5">
        <w:rPr>
          <w:sz w:val="28"/>
          <w:szCs w:val="28"/>
          <w:lang w:val="uk-UA"/>
        </w:rPr>
        <w:t xml:space="preserve"> (вздовж дороги державного значення Н-10 Стрий-Мамалига на км 73 + 661 м, ліворуч в напрямку руху на </w:t>
      </w:r>
      <w:proofErr w:type="spellStart"/>
      <w:r w:rsidRPr="00777EE5">
        <w:rPr>
          <w:sz w:val="28"/>
          <w:szCs w:val="28"/>
          <w:lang w:val="uk-UA"/>
        </w:rPr>
        <w:t>м.Івано</w:t>
      </w:r>
      <w:proofErr w:type="spellEnd"/>
      <w:r w:rsidRPr="00777EE5">
        <w:rPr>
          <w:sz w:val="28"/>
          <w:szCs w:val="28"/>
          <w:lang w:val="uk-UA"/>
        </w:rPr>
        <w:t>-Франківськ) - спеціальна рекламна конструкція "біг-борд" двосторонній, розміром 3.00 м х 6.00 м (рекламний засіб №1).</w:t>
      </w:r>
    </w:p>
    <w:p w:rsidR="00777EE5" w:rsidRDefault="00777EE5" w:rsidP="00777EE5">
      <w:pPr>
        <w:ind w:firstLine="567"/>
        <w:rPr>
          <w:sz w:val="28"/>
          <w:szCs w:val="28"/>
          <w:lang w:val="uk-UA"/>
        </w:rPr>
      </w:pPr>
      <w:r w:rsidRPr="00777EE5">
        <w:rPr>
          <w:b/>
          <w:sz w:val="28"/>
          <w:szCs w:val="28"/>
          <w:lang w:val="uk-UA"/>
        </w:rPr>
        <w:t>2.</w:t>
      </w:r>
      <w:r w:rsidRPr="00777EE5">
        <w:rPr>
          <w:sz w:val="28"/>
          <w:szCs w:val="28"/>
          <w:lang w:val="uk-UA"/>
        </w:rPr>
        <w:tab/>
        <w:t>Товариству з обмеженою відповідальністю «СНЄЖКА УКРАЇНА»:</w:t>
      </w:r>
    </w:p>
    <w:p w:rsidR="00777EE5" w:rsidRPr="00777EE5" w:rsidRDefault="00777EE5" w:rsidP="00777EE5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proofErr w:type="spellEnd"/>
      <w:r>
        <w:rPr>
          <w:sz w:val="28"/>
          <w:szCs w:val="28"/>
          <w:lang w:val="uk-UA"/>
        </w:rPr>
        <w:t>ї</w:t>
      </w:r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«СНЄЖКА УКРАЇНА»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777EE5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77EE5" w:rsidRPr="00544FEC" w:rsidRDefault="00777EE5" w:rsidP="00777EE5">
      <w:pPr>
        <w:ind w:firstLine="567"/>
        <w:jc w:val="both"/>
        <w:rPr>
          <w:b/>
          <w:sz w:val="28"/>
          <w:szCs w:val="28"/>
          <w:lang w:val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6115AD" w:rsidRDefault="006115AD" w:rsidP="00777E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3616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C7" w:rsidRDefault="008632C7">
      <w:r>
        <w:separator/>
      </w:r>
    </w:p>
  </w:endnote>
  <w:endnote w:type="continuationSeparator" w:id="0">
    <w:p w:rsidR="008632C7" w:rsidRDefault="0086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C7" w:rsidRDefault="008632C7">
      <w:r>
        <w:separator/>
      </w:r>
    </w:p>
  </w:footnote>
  <w:footnote w:type="continuationSeparator" w:id="0">
    <w:p w:rsidR="008632C7" w:rsidRDefault="0086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613F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7"/>
  </w:num>
  <w:num w:numId="2">
    <w:abstractNumId w:val="27"/>
  </w:num>
  <w:num w:numId="3">
    <w:abstractNumId w:val="3"/>
  </w:num>
  <w:num w:numId="4">
    <w:abstractNumId w:val="33"/>
  </w:num>
  <w:num w:numId="5">
    <w:abstractNumId w:val="29"/>
  </w:num>
  <w:num w:numId="6">
    <w:abstractNumId w:val="7"/>
  </w:num>
  <w:num w:numId="7">
    <w:abstractNumId w:val="18"/>
  </w:num>
  <w:num w:numId="8">
    <w:abstractNumId w:val="35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0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39"/>
  </w:num>
  <w:num w:numId="27">
    <w:abstractNumId w:val="31"/>
  </w:num>
  <w:num w:numId="28">
    <w:abstractNumId w:val="0"/>
  </w:num>
  <w:num w:numId="29">
    <w:abstractNumId w:val="38"/>
  </w:num>
  <w:num w:numId="30">
    <w:abstractNumId w:val="36"/>
  </w:num>
  <w:num w:numId="31">
    <w:abstractNumId w:val="32"/>
  </w:num>
  <w:num w:numId="32">
    <w:abstractNumId w:val="20"/>
  </w:num>
  <w:num w:numId="33">
    <w:abstractNumId w:val="26"/>
  </w:num>
  <w:num w:numId="34">
    <w:abstractNumId w:val="34"/>
  </w:num>
  <w:num w:numId="35">
    <w:abstractNumId w:val="12"/>
  </w:num>
  <w:num w:numId="36">
    <w:abstractNumId w:val="30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2C7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13F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D533C-D486-4022-A2F2-2AC57B1E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2026-06-29T10:48:00Z</dcterms:created>
  <dcterms:modified xsi:type="dcterms:W3CDTF">2026-07-01T12:31:00Z</dcterms:modified>
</cp:coreProperties>
</file>