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48996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37140" w:rsidRPr="00D37140">
        <w:rPr>
          <w:sz w:val="28"/>
          <w:szCs w:val="28"/>
          <w:u w:val="single"/>
          <w:lang w:val="uk-UA"/>
        </w:rPr>
        <w:t>171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4F4EA2">
        <w:rPr>
          <w:sz w:val="28"/>
          <w:szCs w:val="28"/>
          <w:lang w:val="uk-UA"/>
        </w:rPr>
        <w:t>п</w:t>
      </w:r>
      <w:r w:rsidR="00D37140">
        <w:rPr>
          <w:sz w:val="28"/>
          <w:szCs w:val="28"/>
          <w:lang w:val="uk-UA"/>
        </w:rPr>
        <w:t>огодження</w:t>
      </w:r>
      <w:r w:rsidR="004F4EA2">
        <w:rPr>
          <w:sz w:val="28"/>
          <w:szCs w:val="28"/>
          <w:lang w:val="uk-UA"/>
        </w:rPr>
        <w:t xml:space="preserve"> </w:t>
      </w:r>
      <w:r w:rsidR="00452919">
        <w:rPr>
          <w:sz w:val="28"/>
          <w:szCs w:val="28"/>
          <w:lang w:val="uk-UA"/>
        </w:rPr>
        <w:t>технологічного регламенту для системи централізованого водопостачання та централізованого водовідведення с.Пійло Ка</w:t>
      </w:r>
      <w:bookmarkStart w:id="0" w:name="_GoBack"/>
      <w:bookmarkEnd w:id="0"/>
      <w:r w:rsidR="00452919">
        <w:rPr>
          <w:sz w:val="28"/>
          <w:szCs w:val="28"/>
          <w:lang w:val="uk-UA"/>
        </w:rPr>
        <w:t>луського району Івано-Франківської області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452919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Порядком розроблення підприємствами централізованого водопостачання та водовідведення технологічних регламентів, затвердженим  наказом Міністерства регіонального розвитку громад, територій та інфраструктури України від 12.04.2024 №309, розглянувши лист комунального підприємства «Калуська енергетична Компанія» міської ради від 04.06.2026 №403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452919" w:rsidRDefault="00D02200" w:rsidP="00452919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452919" w:rsidRDefault="00452919" w:rsidP="0045291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C79CE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 w:rsidRPr="003C79CE">
        <w:rPr>
          <w:bCs/>
          <w:sz w:val="28"/>
          <w:szCs w:val="28"/>
          <w:lang w:val="uk-UA"/>
        </w:rPr>
        <w:t>Погодити технологічний регламент для системи централізованого водопостачання та централізованого водовідведення</w:t>
      </w:r>
      <w:r>
        <w:rPr>
          <w:bCs/>
          <w:sz w:val="28"/>
          <w:szCs w:val="28"/>
          <w:lang w:val="uk-UA"/>
        </w:rPr>
        <w:t xml:space="preserve"> с.Пійло Калуського району Івано-Франківської області (додається)</w:t>
      </w:r>
      <w:r w:rsidRPr="003C79CE">
        <w:rPr>
          <w:bCs/>
          <w:sz w:val="28"/>
          <w:szCs w:val="28"/>
          <w:lang w:val="uk-UA"/>
        </w:rPr>
        <w:t>.</w:t>
      </w:r>
    </w:p>
    <w:p w:rsidR="00452919" w:rsidRDefault="00452919" w:rsidP="0045291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C79C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6115AD" w:rsidRPr="007C1029" w:rsidRDefault="006115AD" w:rsidP="0045291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C1029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2919" w:rsidRDefault="0045291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2919" w:rsidRDefault="0045291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2919" w:rsidRDefault="0045291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2919" w:rsidRDefault="0045291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2919" w:rsidRDefault="0045291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Pr="004F4EA2" w:rsidRDefault="00970747" w:rsidP="004F4EA2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361609" w:rsidRPr="004F4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E7" w:rsidRDefault="002A47E7">
      <w:r>
        <w:separator/>
      </w:r>
    </w:p>
  </w:endnote>
  <w:endnote w:type="continuationSeparator" w:id="0">
    <w:p w:rsidR="002A47E7" w:rsidRDefault="002A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E7" w:rsidRDefault="002A47E7">
      <w:r>
        <w:separator/>
      </w:r>
    </w:p>
  </w:footnote>
  <w:footnote w:type="continuationSeparator" w:id="0">
    <w:p w:rsidR="002A47E7" w:rsidRDefault="002A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52919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360201"/>
    <w:multiLevelType w:val="hybridMultilevel"/>
    <w:tmpl w:val="0B6A543A"/>
    <w:lvl w:ilvl="0" w:tplc="67440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54229C7"/>
    <w:multiLevelType w:val="hybridMultilevel"/>
    <w:tmpl w:val="CE4E3D16"/>
    <w:lvl w:ilvl="0" w:tplc="CB3A047E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8"/>
  </w:num>
  <w:num w:numId="2">
    <w:abstractNumId w:val="28"/>
  </w:num>
  <w:num w:numId="3">
    <w:abstractNumId w:val="3"/>
  </w:num>
  <w:num w:numId="4">
    <w:abstractNumId w:val="34"/>
  </w:num>
  <w:num w:numId="5">
    <w:abstractNumId w:val="30"/>
  </w:num>
  <w:num w:numId="6">
    <w:abstractNumId w:val="6"/>
  </w:num>
  <w:num w:numId="7">
    <w:abstractNumId w:val="18"/>
  </w:num>
  <w:num w:numId="8">
    <w:abstractNumId w:val="36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0"/>
  </w:num>
  <w:num w:numId="14">
    <w:abstractNumId w:val="41"/>
  </w:num>
  <w:num w:numId="15">
    <w:abstractNumId w:val="1"/>
  </w:num>
  <w:num w:numId="16">
    <w:abstractNumId w:val="16"/>
  </w:num>
  <w:num w:numId="17">
    <w:abstractNumId w:val="29"/>
  </w:num>
  <w:num w:numId="18">
    <w:abstractNumId w:val="21"/>
  </w:num>
  <w:num w:numId="19">
    <w:abstractNumId w:val="19"/>
  </w:num>
  <w:num w:numId="20">
    <w:abstractNumId w:val="9"/>
  </w:num>
  <w:num w:numId="21">
    <w:abstractNumId w:val="24"/>
  </w:num>
  <w:num w:numId="22">
    <w:abstractNumId w:val="7"/>
  </w:num>
  <w:num w:numId="23">
    <w:abstractNumId w:val="26"/>
  </w:num>
  <w:num w:numId="24">
    <w:abstractNumId w:val="15"/>
  </w:num>
  <w:num w:numId="25">
    <w:abstractNumId w:val="22"/>
  </w:num>
  <w:num w:numId="26">
    <w:abstractNumId w:val="40"/>
  </w:num>
  <w:num w:numId="27">
    <w:abstractNumId w:val="32"/>
  </w:num>
  <w:num w:numId="28">
    <w:abstractNumId w:val="0"/>
  </w:num>
  <w:num w:numId="29">
    <w:abstractNumId w:val="39"/>
  </w:num>
  <w:num w:numId="30">
    <w:abstractNumId w:val="37"/>
  </w:num>
  <w:num w:numId="31">
    <w:abstractNumId w:val="33"/>
  </w:num>
  <w:num w:numId="32">
    <w:abstractNumId w:val="20"/>
  </w:num>
  <w:num w:numId="33">
    <w:abstractNumId w:val="27"/>
  </w:num>
  <w:num w:numId="34">
    <w:abstractNumId w:val="35"/>
  </w:num>
  <w:num w:numId="35">
    <w:abstractNumId w:val="11"/>
  </w:num>
  <w:num w:numId="36">
    <w:abstractNumId w:val="31"/>
  </w:num>
  <w:num w:numId="37">
    <w:abstractNumId w:val="4"/>
  </w:num>
  <w:num w:numId="38">
    <w:abstractNumId w:val="17"/>
  </w:num>
  <w:num w:numId="39">
    <w:abstractNumId w:val="8"/>
  </w:num>
  <w:num w:numId="40">
    <w:abstractNumId w:val="25"/>
  </w:num>
  <w:num w:numId="41">
    <w:abstractNumId w:val="1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3DAB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6C9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47E7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31F"/>
    <w:rsid w:val="004477EB"/>
    <w:rsid w:val="00452919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620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029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BA4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140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6FE9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BC177-54AE-443C-8DE2-88EDBF17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2026-05-28T11:24:00Z</cp:lastPrinted>
  <dcterms:created xsi:type="dcterms:W3CDTF">2026-06-30T06:49:00Z</dcterms:created>
  <dcterms:modified xsi:type="dcterms:W3CDTF">2026-07-02T06:33:00Z</dcterms:modified>
</cp:coreProperties>
</file>