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4363251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32B6A" w:rsidRDefault="004656BB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19</w:t>
      </w:r>
      <w:r w:rsidR="004F73A3">
        <w:rPr>
          <w:sz w:val="28"/>
          <w:szCs w:val="28"/>
          <w:u w:val="single"/>
          <w:lang w:val="uk-UA"/>
        </w:rPr>
        <w:t>.06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FE72A8">
        <w:rPr>
          <w:sz w:val="28"/>
          <w:szCs w:val="28"/>
          <w:u w:val="single"/>
          <w:lang w:val="uk-UA"/>
        </w:rPr>
        <w:t>146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FE72A8">
        <w:rPr>
          <w:sz w:val="28"/>
          <w:szCs w:val="28"/>
          <w:lang w:val="uk-UA"/>
        </w:rPr>
        <w:t>внесення змін до фінансового плану комунального некомерційного підприємства «Центральна районна лікарня Калуської міської ради Івано-Франківської області» на 2026 рік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334E0" w:rsidRPr="00FE72A8" w:rsidRDefault="00FE72A8" w:rsidP="00FE72A8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Відповідно до ст.</w:t>
      </w:r>
      <w:r w:rsidRPr="0015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27 Закону України «Про місцеве самоврядування в Україні»,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Статуту</w:t>
      </w:r>
      <w:r w:rsidRPr="0015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КНП «Центральна районна лікарня Калуської міської ради Івано - Франківської області», затвердженого рішенням міської ради від </w:t>
      </w:r>
      <w:r w:rsidRPr="001323D0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26</w:t>
      </w:r>
      <w:r w:rsidRPr="001323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.06.2025 №4302,</w:t>
      </w:r>
      <w:r w:rsidRPr="0015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керуючись рішенням Калуської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міської ради від 27.01.2022</w:t>
      </w:r>
      <w:r w:rsidRPr="0015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рішеннями виконавчого комітету Калуської міської ради від 25.04.2023 №90 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ї міської ради»,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від 30.12.2025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№366 «Про затвердження фінансового плану комунального некомерційного підприємства «</w:t>
      </w:r>
      <w:r w:rsidRPr="0015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Центральна районна лікарня Калуської міської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ради Івано-Франківської області» на 2026 рік» (зі змінами від 30.03.2026 №68), </w:t>
      </w:r>
      <w:r w:rsidRPr="0015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 метою вдосконалення системи фінансового планування, відображення фінансових результатів діяльності комунально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 некомерційного підприємства «</w:t>
      </w:r>
      <w:r w:rsidRPr="0015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Центральна районна лікарня Калуської міської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ради Івано-Франківської області», розглянувши клопотання генерального директора </w:t>
      </w:r>
      <w:r w:rsidRPr="0015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комунально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 некомерційного підприємства «</w:t>
      </w:r>
      <w:r w:rsidRPr="0015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Центральна районна лікарня Калуської міської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ради Івано-Франківської області» Ярослава Мороза від </w:t>
      </w:r>
      <w:r w:rsidRPr="00C32C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08.06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.2026</w:t>
      </w:r>
      <w:r w:rsidRPr="00C32C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№1258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FE72A8" w:rsidRDefault="00FE72A8" w:rsidP="00FE72A8">
      <w:pPr>
        <w:tabs>
          <w:tab w:val="left" w:pos="719"/>
        </w:tabs>
        <w:jc w:val="both"/>
        <w:rPr>
          <w:b/>
          <w:sz w:val="28"/>
          <w:szCs w:val="28"/>
          <w:lang w:val="uk-UA"/>
        </w:rPr>
      </w:pPr>
    </w:p>
    <w:p w:rsidR="00FE72A8" w:rsidRDefault="00D02200" w:rsidP="00FE72A8">
      <w:pPr>
        <w:tabs>
          <w:tab w:val="left" w:pos="71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FE72A8" w:rsidRDefault="00FE72A8" w:rsidP="00FE72A8">
      <w:pPr>
        <w:tabs>
          <w:tab w:val="left" w:pos="719"/>
        </w:tabs>
        <w:jc w:val="both"/>
        <w:rPr>
          <w:b/>
          <w:sz w:val="28"/>
          <w:szCs w:val="28"/>
          <w:lang w:val="uk-UA"/>
        </w:rPr>
      </w:pPr>
    </w:p>
    <w:p w:rsidR="00FE72A8" w:rsidRPr="00FE72A8" w:rsidRDefault="00FE72A8" w:rsidP="00FE72A8">
      <w:pPr>
        <w:tabs>
          <w:tab w:val="left" w:pos="567"/>
        </w:tabs>
        <w:jc w:val="both"/>
        <w:rPr>
          <w:color w:val="000000"/>
          <w:sz w:val="28"/>
          <w:szCs w:val="28"/>
          <w:shd w:val="clear" w:color="auto" w:fill="FFFFFF"/>
          <w:lang w:eastAsia="uk-UA"/>
        </w:rPr>
      </w:pPr>
      <w:r w:rsidRPr="00FE72A8"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ab/>
        <w:t>1</w:t>
      </w:r>
      <w:r>
        <w:rPr>
          <w:color w:val="000000"/>
          <w:sz w:val="28"/>
          <w:szCs w:val="28"/>
          <w:shd w:val="clear" w:color="auto" w:fill="FFFFFF"/>
          <w:lang w:eastAsia="uk-UA"/>
        </w:rPr>
        <w:t>.</w:t>
      </w:r>
      <w:r>
        <w:rPr>
          <w:color w:val="000000"/>
          <w:sz w:val="28"/>
          <w:szCs w:val="28"/>
          <w:shd w:val="clear" w:color="auto" w:fill="FFFFFF"/>
          <w:lang w:eastAsia="uk-UA"/>
        </w:rPr>
        <w:tab/>
      </w:r>
      <w:r w:rsidRPr="00FE72A8">
        <w:rPr>
          <w:color w:val="000000"/>
          <w:sz w:val="28"/>
          <w:szCs w:val="28"/>
          <w:shd w:val="clear" w:color="auto" w:fill="FFFFFF"/>
          <w:lang w:eastAsia="uk-UA"/>
        </w:rPr>
        <w:t xml:space="preserve">Внести </w:t>
      </w:r>
      <w:proofErr w:type="spellStart"/>
      <w:r w:rsidRPr="00FE72A8">
        <w:rPr>
          <w:color w:val="000000"/>
          <w:sz w:val="28"/>
          <w:szCs w:val="28"/>
          <w:shd w:val="clear" w:color="auto" w:fill="FFFFFF"/>
          <w:lang w:eastAsia="uk-UA"/>
        </w:rPr>
        <w:t>зміни</w:t>
      </w:r>
      <w:proofErr w:type="spellEnd"/>
      <w:r w:rsidRPr="00FE72A8">
        <w:rPr>
          <w:color w:val="000000"/>
          <w:sz w:val="28"/>
          <w:szCs w:val="28"/>
          <w:shd w:val="clear" w:color="auto" w:fill="FFFFFF"/>
          <w:lang w:eastAsia="uk-UA"/>
        </w:rPr>
        <w:t xml:space="preserve"> до </w:t>
      </w:r>
      <w:proofErr w:type="spellStart"/>
      <w:r w:rsidRPr="00FE72A8">
        <w:rPr>
          <w:color w:val="000000"/>
          <w:sz w:val="28"/>
          <w:szCs w:val="28"/>
          <w:shd w:val="clear" w:color="auto" w:fill="FFFFFF"/>
          <w:lang w:eastAsia="uk-UA"/>
        </w:rPr>
        <w:t>фінансового</w:t>
      </w:r>
      <w:proofErr w:type="spellEnd"/>
      <w:r w:rsidRPr="00FE72A8">
        <w:rPr>
          <w:color w:val="000000"/>
          <w:sz w:val="28"/>
          <w:szCs w:val="28"/>
          <w:shd w:val="clear" w:color="auto" w:fill="FFFFFF"/>
          <w:lang w:eastAsia="uk-UA"/>
        </w:rPr>
        <w:t xml:space="preserve"> плану </w:t>
      </w:r>
      <w:proofErr w:type="spellStart"/>
      <w:r w:rsidRPr="00FE72A8">
        <w:rPr>
          <w:color w:val="000000"/>
          <w:sz w:val="28"/>
          <w:szCs w:val="28"/>
          <w:shd w:val="clear" w:color="auto" w:fill="FFFFFF"/>
          <w:lang w:eastAsia="uk-UA"/>
        </w:rPr>
        <w:t>комунального</w:t>
      </w:r>
      <w:proofErr w:type="spellEnd"/>
      <w:r w:rsidRPr="00FE72A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E72A8">
        <w:rPr>
          <w:color w:val="000000"/>
          <w:sz w:val="28"/>
          <w:szCs w:val="28"/>
          <w:shd w:val="clear" w:color="auto" w:fill="FFFFFF"/>
          <w:lang w:eastAsia="uk-UA"/>
        </w:rPr>
        <w:t>некомерційного</w:t>
      </w:r>
      <w:proofErr w:type="spellEnd"/>
      <w:r w:rsidRPr="00FE72A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E72A8">
        <w:rPr>
          <w:color w:val="000000"/>
          <w:sz w:val="28"/>
          <w:szCs w:val="28"/>
          <w:shd w:val="clear" w:color="auto" w:fill="FFFFFF"/>
          <w:lang w:eastAsia="uk-UA"/>
        </w:rPr>
        <w:t>підприємства</w:t>
      </w:r>
      <w:proofErr w:type="spellEnd"/>
      <w:r w:rsidRPr="00FE72A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FE72A8">
        <w:rPr>
          <w:color w:val="000000"/>
          <w:sz w:val="28"/>
          <w:szCs w:val="28"/>
          <w:shd w:val="clear" w:color="auto" w:fill="FFFFFF"/>
          <w:lang w:val="uk-UA" w:eastAsia="uk-UA"/>
        </w:rPr>
        <w:t>«</w:t>
      </w:r>
      <w:r w:rsidRPr="00FE72A8">
        <w:rPr>
          <w:color w:val="000000"/>
          <w:sz w:val="28"/>
          <w:szCs w:val="28"/>
          <w:shd w:val="clear" w:color="auto" w:fill="FFFFFF"/>
          <w:lang w:eastAsia="uk-UA"/>
        </w:rPr>
        <w:t>Центральна</w:t>
      </w:r>
      <w:r w:rsidRPr="00FE72A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E72A8">
        <w:rPr>
          <w:color w:val="000000"/>
          <w:sz w:val="28"/>
          <w:szCs w:val="28"/>
          <w:shd w:val="clear" w:color="auto" w:fill="FFFFFF"/>
          <w:lang w:eastAsia="uk-UA"/>
        </w:rPr>
        <w:t>районна</w:t>
      </w:r>
      <w:proofErr w:type="spellEnd"/>
      <w:r w:rsidRPr="00FE72A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E72A8">
        <w:rPr>
          <w:color w:val="000000"/>
          <w:sz w:val="28"/>
          <w:szCs w:val="28"/>
          <w:shd w:val="clear" w:color="auto" w:fill="FFFFFF"/>
          <w:lang w:eastAsia="uk-UA"/>
        </w:rPr>
        <w:t>лікарня</w:t>
      </w:r>
      <w:proofErr w:type="spellEnd"/>
      <w:r w:rsidRPr="00FE72A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E72A8">
        <w:rPr>
          <w:color w:val="000000"/>
          <w:sz w:val="28"/>
          <w:szCs w:val="28"/>
          <w:shd w:val="clear" w:color="auto" w:fill="FFFFFF"/>
          <w:lang w:eastAsia="uk-UA"/>
        </w:rPr>
        <w:t>Калуської</w:t>
      </w:r>
      <w:proofErr w:type="spellEnd"/>
      <w:r w:rsidRPr="00FE72A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E72A8">
        <w:rPr>
          <w:color w:val="000000"/>
          <w:sz w:val="28"/>
          <w:szCs w:val="28"/>
          <w:shd w:val="clear" w:color="auto" w:fill="FFFFFF"/>
          <w:lang w:eastAsia="uk-UA"/>
        </w:rPr>
        <w:t>міської</w:t>
      </w:r>
      <w:proofErr w:type="spellEnd"/>
      <w:r w:rsidRPr="00FE72A8">
        <w:rPr>
          <w:color w:val="000000"/>
          <w:sz w:val="28"/>
          <w:szCs w:val="28"/>
          <w:shd w:val="clear" w:color="auto" w:fill="FFFFFF"/>
          <w:lang w:eastAsia="uk-UA"/>
        </w:rPr>
        <w:t xml:space="preserve"> ради </w:t>
      </w:r>
      <w:proofErr w:type="spellStart"/>
      <w:r w:rsidRPr="00FE72A8">
        <w:rPr>
          <w:color w:val="000000"/>
          <w:sz w:val="28"/>
          <w:szCs w:val="28"/>
          <w:shd w:val="clear" w:color="auto" w:fill="FFFFFF"/>
          <w:lang w:eastAsia="uk-UA"/>
        </w:rPr>
        <w:t>Івано-Франківської</w:t>
      </w:r>
      <w:proofErr w:type="spellEnd"/>
      <w:r w:rsidRPr="00FE72A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E72A8">
        <w:rPr>
          <w:color w:val="000000"/>
          <w:sz w:val="28"/>
          <w:szCs w:val="28"/>
          <w:shd w:val="clear" w:color="auto" w:fill="FFFFFF"/>
          <w:lang w:eastAsia="uk-UA"/>
        </w:rPr>
        <w:t>області</w:t>
      </w:r>
      <w:proofErr w:type="spellEnd"/>
      <w:r w:rsidRPr="00FE72A8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» </w:t>
      </w:r>
      <w:r w:rsidRPr="00FE72A8">
        <w:rPr>
          <w:color w:val="000000"/>
          <w:sz w:val="28"/>
          <w:szCs w:val="28"/>
          <w:shd w:val="clear" w:color="auto" w:fill="FFFFFF"/>
          <w:lang w:eastAsia="uk-UA"/>
        </w:rPr>
        <w:t xml:space="preserve">на 2026 </w:t>
      </w:r>
      <w:proofErr w:type="spellStart"/>
      <w:r w:rsidRPr="00FE72A8">
        <w:rPr>
          <w:color w:val="000000"/>
          <w:sz w:val="28"/>
          <w:szCs w:val="28"/>
          <w:shd w:val="clear" w:color="auto" w:fill="FFFFFF"/>
          <w:lang w:eastAsia="uk-UA"/>
        </w:rPr>
        <w:t>рік</w:t>
      </w:r>
      <w:proofErr w:type="spellEnd"/>
      <w:r w:rsidRPr="00FE72A8">
        <w:rPr>
          <w:color w:val="000000"/>
          <w:sz w:val="28"/>
          <w:szCs w:val="28"/>
          <w:shd w:val="clear" w:color="auto" w:fill="FFFFFF"/>
          <w:lang w:eastAsia="uk-UA"/>
        </w:rPr>
        <w:t xml:space="preserve"> (</w:t>
      </w:r>
      <w:proofErr w:type="spellStart"/>
      <w:r w:rsidRPr="00FE72A8">
        <w:rPr>
          <w:color w:val="000000"/>
          <w:sz w:val="28"/>
          <w:szCs w:val="28"/>
          <w:shd w:val="clear" w:color="auto" w:fill="FFFFFF"/>
          <w:lang w:eastAsia="uk-UA"/>
        </w:rPr>
        <w:t>фінансовий</w:t>
      </w:r>
      <w:proofErr w:type="spellEnd"/>
      <w:r w:rsidRPr="00FE72A8">
        <w:rPr>
          <w:color w:val="000000"/>
          <w:sz w:val="28"/>
          <w:szCs w:val="28"/>
          <w:shd w:val="clear" w:color="auto" w:fill="FFFFFF"/>
          <w:lang w:eastAsia="uk-UA"/>
        </w:rPr>
        <w:t xml:space="preserve"> план </w:t>
      </w:r>
      <w:proofErr w:type="spellStart"/>
      <w:r w:rsidRPr="00FE72A8">
        <w:rPr>
          <w:color w:val="000000"/>
          <w:sz w:val="28"/>
          <w:szCs w:val="28"/>
          <w:shd w:val="clear" w:color="auto" w:fill="FFFFFF"/>
          <w:lang w:eastAsia="uk-UA"/>
        </w:rPr>
        <w:t>зі</w:t>
      </w:r>
      <w:proofErr w:type="spellEnd"/>
      <w:r w:rsidRPr="00FE72A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E72A8">
        <w:rPr>
          <w:color w:val="000000"/>
          <w:sz w:val="28"/>
          <w:szCs w:val="28"/>
          <w:shd w:val="clear" w:color="auto" w:fill="FFFFFF"/>
          <w:lang w:eastAsia="uk-UA"/>
        </w:rPr>
        <w:t>змінами</w:t>
      </w:r>
      <w:proofErr w:type="spellEnd"/>
      <w:r w:rsidRPr="00FE72A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E72A8">
        <w:rPr>
          <w:color w:val="000000"/>
          <w:sz w:val="28"/>
          <w:szCs w:val="28"/>
          <w:shd w:val="clear" w:color="auto" w:fill="FFFFFF"/>
          <w:lang w:eastAsia="uk-UA"/>
        </w:rPr>
        <w:t>додається</w:t>
      </w:r>
      <w:proofErr w:type="spellEnd"/>
      <w:r w:rsidRPr="00FE72A8">
        <w:rPr>
          <w:color w:val="000000"/>
          <w:sz w:val="28"/>
          <w:szCs w:val="28"/>
          <w:shd w:val="clear" w:color="auto" w:fill="FFFFFF"/>
          <w:lang w:eastAsia="uk-UA"/>
        </w:rPr>
        <w:t>).</w:t>
      </w:r>
    </w:p>
    <w:p w:rsidR="00FE72A8" w:rsidRPr="00FE72A8" w:rsidRDefault="00FE72A8" w:rsidP="00FE72A8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FE72A8" w:rsidRPr="00FE72A8" w:rsidRDefault="00FE72A8" w:rsidP="00FE72A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 w:rsidRPr="00155A2A"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>2.</w:t>
      </w:r>
      <w:r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ab/>
      </w:r>
      <w:r w:rsidRPr="00155A2A">
        <w:rPr>
          <w:color w:val="000000"/>
          <w:sz w:val="28"/>
          <w:szCs w:val="28"/>
          <w:shd w:val="clear" w:color="auto" w:fill="FFFFFF"/>
          <w:lang w:eastAsia="uk-UA"/>
        </w:rPr>
        <w:t xml:space="preserve">Контроль за </w:t>
      </w:r>
      <w:proofErr w:type="spellStart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>виконанням</w:t>
      </w:r>
      <w:proofErr w:type="spellEnd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>рішення</w:t>
      </w:r>
      <w:proofErr w:type="spellEnd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>покласти</w:t>
      </w:r>
      <w:proofErr w:type="spellEnd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 xml:space="preserve"> на заступника </w:t>
      </w:r>
      <w:proofErr w:type="spellStart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>міського</w:t>
      </w:r>
      <w:proofErr w:type="spellEnd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>голови</w:t>
      </w:r>
      <w:proofErr w:type="spellEnd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 xml:space="preserve"> з </w:t>
      </w:r>
      <w:proofErr w:type="spellStart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>питань</w:t>
      </w:r>
      <w:proofErr w:type="spellEnd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>діяльності</w:t>
      </w:r>
      <w:proofErr w:type="spellEnd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>виконавчих</w:t>
      </w:r>
      <w:proofErr w:type="spellEnd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>органів</w:t>
      </w:r>
      <w:proofErr w:type="spellEnd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>міської</w:t>
      </w:r>
      <w:proofErr w:type="spellEnd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 xml:space="preserve"> ради </w:t>
      </w:r>
      <w:proofErr w:type="spellStart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>Наталію</w:t>
      </w:r>
      <w:proofErr w:type="spellEnd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>Кінаш</w:t>
      </w:r>
      <w:proofErr w:type="spellEnd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>.</w:t>
      </w:r>
    </w:p>
    <w:p w:rsidR="0036401E" w:rsidRDefault="0036401E" w:rsidP="00FE72A8">
      <w:pPr>
        <w:tabs>
          <w:tab w:val="left" w:pos="567"/>
        </w:tabs>
        <w:jc w:val="both"/>
        <w:rPr>
          <w:sz w:val="28"/>
          <w:szCs w:val="28"/>
        </w:rPr>
      </w:pPr>
    </w:p>
    <w:p w:rsidR="008006E5" w:rsidRDefault="008006E5" w:rsidP="00C86F5D">
      <w:pPr>
        <w:jc w:val="both"/>
        <w:rPr>
          <w:sz w:val="28"/>
          <w:szCs w:val="28"/>
        </w:rPr>
      </w:pPr>
    </w:p>
    <w:p w:rsidR="006556C5" w:rsidRPr="0036401E" w:rsidRDefault="006556C5" w:rsidP="00C86F5D">
      <w:pPr>
        <w:jc w:val="both"/>
        <w:rPr>
          <w:sz w:val="28"/>
          <w:szCs w:val="28"/>
        </w:rPr>
      </w:pPr>
    </w:p>
    <w:p w:rsidR="004656BB" w:rsidRDefault="00187F6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  <w:bookmarkStart w:id="0" w:name="_GoBack"/>
      <w:bookmarkEnd w:id="0"/>
    </w:p>
    <w:sectPr w:rsidR="004656BB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AB1" w:rsidRDefault="000B2AB1">
      <w:r>
        <w:separator/>
      </w:r>
    </w:p>
  </w:endnote>
  <w:endnote w:type="continuationSeparator" w:id="0">
    <w:p w:rsidR="000B2AB1" w:rsidRDefault="000B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AB1" w:rsidRDefault="000B2AB1">
      <w:r>
        <w:separator/>
      </w:r>
    </w:p>
  </w:footnote>
  <w:footnote w:type="continuationSeparator" w:id="0">
    <w:p w:rsidR="000B2AB1" w:rsidRDefault="000B2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E72A8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201627F"/>
    <w:multiLevelType w:val="hybridMultilevel"/>
    <w:tmpl w:val="67BACEC8"/>
    <w:lvl w:ilvl="0" w:tplc="F1F4BD3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69150D8"/>
    <w:multiLevelType w:val="hybridMultilevel"/>
    <w:tmpl w:val="1B2609E0"/>
    <w:lvl w:ilvl="0" w:tplc="DF44B33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31C20"/>
    <w:multiLevelType w:val="hybridMultilevel"/>
    <w:tmpl w:val="58B69D18"/>
    <w:lvl w:ilvl="0" w:tplc="6060C0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71FF1FB9"/>
    <w:multiLevelType w:val="hybridMultilevel"/>
    <w:tmpl w:val="DEE23166"/>
    <w:lvl w:ilvl="0" w:tplc="AD0ACFB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5202263"/>
    <w:multiLevelType w:val="hybridMultilevel"/>
    <w:tmpl w:val="B424608A"/>
    <w:lvl w:ilvl="0" w:tplc="25A6CF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A32CF9"/>
    <w:multiLevelType w:val="hybridMultilevel"/>
    <w:tmpl w:val="B052A9B6"/>
    <w:lvl w:ilvl="0" w:tplc="1AA6AD3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E098F"/>
    <w:multiLevelType w:val="hybridMultilevel"/>
    <w:tmpl w:val="DB38A3F6"/>
    <w:lvl w:ilvl="0" w:tplc="A5EE14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0"/>
  </w:num>
  <w:num w:numId="2">
    <w:abstractNumId w:val="21"/>
  </w:num>
  <w:num w:numId="3">
    <w:abstractNumId w:val="3"/>
  </w:num>
  <w:num w:numId="4">
    <w:abstractNumId w:val="26"/>
  </w:num>
  <w:num w:numId="5">
    <w:abstractNumId w:val="23"/>
  </w:num>
  <w:num w:numId="6">
    <w:abstractNumId w:val="5"/>
  </w:num>
  <w:num w:numId="7">
    <w:abstractNumId w:val="13"/>
  </w:num>
  <w:num w:numId="8">
    <w:abstractNumId w:val="28"/>
  </w:num>
  <w:num w:numId="9">
    <w:abstractNumId w:val="4"/>
  </w:num>
  <w:num w:numId="10">
    <w:abstractNumId w:val="9"/>
  </w:num>
  <w:num w:numId="11">
    <w:abstractNumId w:val="10"/>
  </w:num>
  <w:num w:numId="12">
    <w:abstractNumId w:val="2"/>
  </w:num>
  <w:num w:numId="13">
    <w:abstractNumId w:val="8"/>
  </w:num>
  <w:num w:numId="14">
    <w:abstractNumId w:val="33"/>
  </w:num>
  <w:num w:numId="15">
    <w:abstractNumId w:val="1"/>
  </w:num>
  <w:num w:numId="16">
    <w:abstractNumId w:val="12"/>
  </w:num>
  <w:num w:numId="17">
    <w:abstractNumId w:val="22"/>
  </w:num>
  <w:num w:numId="18">
    <w:abstractNumId w:val="16"/>
  </w:num>
  <w:num w:numId="19">
    <w:abstractNumId w:val="14"/>
  </w:num>
  <w:num w:numId="20">
    <w:abstractNumId w:val="7"/>
  </w:num>
  <w:num w:numId="21">
    <w:abstractNumId w:val="18"/>
  </w:num>
  <w:num w:numId="22">
    <w:abstractNumId w:val="6"/>
  </w:num>
  <w:num w:numId="23">
    <w:abstractNumId w:val="19"/>
  </w:num>
  <w:num w:numId="24">
    <w:abstractNumId w:val="11"/>
  </w:num>
  <w:num w:numId="25">
    <w:abstractNumId w:val="17"/>
  </w:num>
  <w:num w:numId="26">
    <w:abstractNumId w:val="32"/>
  </w:num>
  <w:num w:numId="27">
    <w:abstractNumId w:val="24"/>
  </w:num>
  <w:num w:numId="28">
    <w:abstractNumId w:val="0"/>
  </w:num>
  <w:num w:numId="29">
    <w:abstractNumId w:val="31"/>
  </w:num>
  <w:num w:numId="30">
    <w:abstractNumId w:val="29"/>
  </w:num>
  <w:num w:numId="31">
    <w:abstractNumId w:val="25"/>
  </w:num>
  <w:num w:numId="32">
    <w:abstractNumId w:val="15"/>
  </w:num>
  <w:num w:numId="33">
    <w:abstractNumId w:val="20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03F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2AB1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8DD"/>
    <w:rsid w:val="000D3E8C"/>
    <w:rsid w:val="000D4803"/>
    <w:rsid w:val="000D4AE2"/>
    <w:rsid w:val="000D6D10"/>
    <w:rsid w:val="000E059D"/>
    <w:rsid w:val="000E284A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87F68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6DEC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17D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C7DC5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BB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2E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669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3A3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56C5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AE2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2B6A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002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12D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4C6E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442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AF7BA3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556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8E7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29F1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2A8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1FC11-5008-450B-9660-F4696695E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1382</Words>
  <Characters>788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2026-05-28T11:24:00Z</cp:lastPrinted>
  <dcterms:created xsi:type="dcterms:W3CDTF">2026-06-22T08:18:00Z</dcterms:created>
  <dcterms:modified xsi:type="dcterms:W3CDTF">2026-06-22T08:22:00Z</dcterms:modified>
</cp:coreProperties>
</file>