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90315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73A3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02.06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142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F73A3">
        <w:rPr>
          <w:sz w:val="28"/>
          <w:szCs w:val="28"/>
          <w:lang w:val="uk-UA"/>
        </w:rPr>
        <w:t>затвердження проектно-кошторисної документації на будівництво об’єкта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E95AA4" w:rsidRDefault="00B95556" w:rsidP="00E95AA4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95556">
        <w:rPr>
          <w:rFonts w:ascii="Times New Roman" w:hAnsi="Times New Roman"/>
          <w:sz w:val="28"/>
          <w:szCs w:val="28"/>
        </w:rPr>
        <w:t xml:space="preserve">Керуючись ст.31 </w:t>
      </w:r>
      <w:r w:rsidRPr="00B955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95556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беручи до уваги службову записку управління освіти Калуської міської ради від 01.06.2026 №01-16/306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95556" w:rsidRDefault="00D02200" w:rsidP="00B9555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B95556" w:rsidRDefault="00B95556" w:rsidP="00B9555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9555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bookmarkStart w:id="0" w:name="_Hlk166575388"/>
      <w:r>
        <w:rPr>
          <w:sz w:val="28"/>
          <w:szCs w:val="28"/>
          <w:lang w:val="uk-UA"/>
        </w:rPr>
        <w:t>будівництво об’єкта «</w:t>
      </w:r>
      <w:r w:rsidRPr="006A0D67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закладу дошкільної освіти (ясла-садок) "Струмочок" Калуської міської ради Івано-Франківської області за </w:t>
      </w:r>
      <w:proofErr w:type="spellStart"/>
      <w:r w:rsidRPr="006A0D67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Івано-Франківська область,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Pr="006A0D67">
        <w:rPr>
          <w:sz w:val="28"/>
          <w:szCs w:val="28"/>
          <w:lang w:val="uk-UA"/>
        </w:rPr>
        <w:t>Підвальна</w:t>
      </w:r>
      <w:proofErr w:type="spellEnd"/>
      <w:r w:rsidRPr="006A0D67">
        <w:rPr>
          <w:sz w:val="28"/>
          <w:szCs w:val="28"/>
          <w:lang w:val="uk-UA"/>
        </w:rPr>
        <w:t>, 34А</w:t>
      </w:r>
      <w:r>
        <w:rPr>
          <w:sz w:val="28"/>
          <w:szCs w:val="28"/>
          <w:lang w:val="uk-UA"/>
        </w:rPr>
        <w:t>. Коригування</w:t>
      </w:r>
      <w:r w:rsidRPr="000C4CE1">
        <w:rPr>
          <w:sz w:val="28"/>
          <w:szCs w:val="28"/>
          <w:lang w:val="uk-UA"/>
        </w:rPr>
        <w:t>»</w:t>
      </w:r>
      <w:bookmarkEnd w:id="0"/>
      <w:r>
        <w:rPr>
          <w:sz w:val="28"/>
          <w:szCs w:val="28"/>
          <w:lang w:val="uk-UA"/>
        </w:rPr>
        <w:t xml:space="preserve"> з наступними показниками:</w:t>
      </w:r>
    </w:p>
    <w:p w:rsidR="00B95556" w:rsidRDefault="00B95556" w:rsidP="00B9555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>- загаль</w:t>
      </w:r>
      <w:r>
        <w:rPr>
          <w:sz w:val="28"/>
          <w:szCs w:val="28"/>
          <w:lang w:val="uk-UA"/>
        </w:rPr>
        <w:t xml:space="preserve">на кошторисна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- 256,842</w:t>
      </w:r>
      <w:r>
        <w:rPr>
          <w:sz w:val="28"/>
          <w:szCs w:val="28"/>
          <w:lang w:val="uk-UA"/>
        </w:rPr>
        <w:t xml:space="preserve"> </w:t>
      </w:r>
      <w:proofErr w:type="spellStart"/>
      <w:r w:rsidRPr="000C4CE1">
        <w:rPr>
          <w:sz w:val="28"/>
          <w:szCs w:val="28"/>
          <w:lang w:val="uk-UA"/>
        </w:rPr>
        <w:t>тис.грн</w:t>
      </w:r>
      <w:proofErr w:type="spellEnd"/>
      <w:r w:rsidRPr="000C4CE1">
        <w:rPr>
          <w:sz w:val="28"/>
          <w:szCs w:val="28"/>
          <w:lang w:val="uk-UA"/>
        </w:rPr>
        <w:t>, у тому числі:</w:t>
      </w:r>
    </w:p>
    <w:p w:rsidR="00B95556" w:rsidRDefault="00B95556" w:rsidP="00B9555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>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- 173,229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B95556" w:rsidRDefault="00B95556" w:rsidP="00B9555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устаткування, меблі, інвентар               </w:t>
      </w:r>
      <w:r>
        <w:rPr>
          <w:sz w:val="28"/>
          <w:szCs w:val="28"/>
          <w:lang w:val="uk-UA"/>
        </w:rPr>
        <w:tab/>
        <w:t xml:space="preserve">- 1,64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226DEC" w:rsidRDefault="00B95556" w:rsidP="00226DE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>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- 81,973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:rsidR="00B95556" w:rsidRPr="00226DEC" w:rsidRDefault="00226DEC" w:rsidP="00226DE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95556" w:rsidRPr="00226DE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B95556">
        <w:rPr>
          <w:sz w:val="28"/>
          <w:szCs w:val="28"/>
          <w:lang w:val="uk-UA"/>
        </w:rPr>
        <w:t>Контроль за виконанням рішення покласти на</w:t>
      </w:r>
      <w:r w:rsidR="00B95556" w:rsidRPr="005853F7">
        <w:rPr>
          <w:sz w:val="28"/>
          <w:szCs w:val="28"/>
          <w:lang w:val="uk-UA"/>
        </w:rPr>
        <w:t xml:space="preserve"> заступника м</w:t>
      </w:r>
      <w:r w:rsidR="00B95556">
        <w:rPr>
          <w:sz w:val="28"/>
          <w:szCs w:val="28"/>
          <w:lang w:val="uk-UA"/>
        </w:rPr>
        <w:t>іс</w:t>
      </w:r>
      <w:r>
        <w:rPr>
          <w:sz w:val="28"/>
          <w:szCs w:val="28"/>
          <w:lang w:val="uk-UA"/>
        </w:rPr>
        <w:t>ького голови</w:t>
      </w:r>
      <w:bookmarkStart w:id="1" w:name="_GoBack"/>
      <w:bookmarkEnd w:id="1"/>
      <w:r w:rsidR="00B95556">
        <w:rPr>
          <w:sz w:val="28"/>
          <w:szCs w:val="28"/>
          <w:lang w:val="uk-UA"/>
        </w:rPr>
        <w:t xml:space="preserve"> Надію </w:t>
      </w:r>
      <w:proofErr w:type="spellStart"/>
      <w:r w:rsidR="00B95556">
        <w:rPr>
          <w:sz w:val="28"/>
          <w:szCs w:val="28"/>
          <w:lang w:val="uk-UA"/>
        </w:rPr>
        <w:t>Гуш</w:t>
      </w:r>
      <w:proofErr w:type="spellEnd"/>
      <w:r w:rsidR="00B95556" w:rsidRPr="005853F7">
        <w:rPr>
          <w:sz w:val="28"/>
          <w:szCs w:val="28"/>
          <w:lang w:val="uk-UA"/>
        </w:rPr>
        <w:t>.</w:t>
      </w:r>
    </w:p>
    <w:p w:rsidR="0036401E" w:rsidRDefault="0036401E" w:rsidP="00B95556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6556C5" w:rsidRPr="0036401E" w:rsidRDefault="006556C5" w:rsidP="00C86F5D">
      <w:pPr>
        <w:jc w:val="both"/>
        <w:rPr>
          <w:sz w:val="28"/>
          <w:szCs w:val="28"/>
        </w:rPr>
      </w:pPr>
    </w:p>
    <w:p w:rsidR="006556C5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556C5" w:rsidRDefault="006556C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6C5" w:rsidRDefault="006556C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6C5" w:rsidRDefault="006556C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6C5" w:rsidRDefault="006556C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6F5D" w:rsidRPr="00C86F5D" w:rsidRDefault="00C86F5D" w:rsidP="00C86F5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86F5D" w:rsidRPr="00C86F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42" w:rsidRDefault="009C1442">
      <w:r>
        <w:separator/>
      </w:r>
    </w:p>
  </w:endnote>
  <w:endnote w:type="continuationSeparator" w:id="0">
    <w:p w:rsidR="009C1442" w:rsidRDefault="009C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42" w:rsidRDefault="009C1442">
      <w:r>
        <w:separator/>
      </w:r>
    </w:p>
  </w:footnote>
  <w:footnote w:type="continuationSeparator" w:id="0">
    <w:p w:rsidR="009C1442" w:rsidRDefault="009C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6DE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7"/>
  </w:num>
  <w:num w:numId="2">
    <w:abstractNumId w:val="19"/>
  </w:num>
  <w:num w:numId="3">
    <w:abstractNumId w:val="3"/>
  </w:num>
  <w:num w:numId="4">
    <w:abstractNumId w:val="24"/>
  </w:num>
  <w:num w:numId="5">
    <w:abstractNumId w:val="21"/>
  </w:num>
  <w:num w:numId="6">
    <w:abstractNumId w:val="5"/>
  </w:num>
  <w:num w:numId="7">
    <w:abstractNumId w:val="13"/>
  </w:num>
  <w:num w:numId="8">
    <w:abstractNumId w:val="25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30"/>
  </w:num>
  <w:num w:numId="15">
    <w:abstractNumId w:val="1"/>
  </w:num>
  <w:num w:numId="16">
    <w:abstractNumId w:val="12"/>
  </w:num>
  <w:num w:numId="17">
    <w:abstractNumId w:val="20"/>
  </w:num>
  <w:num w:numId="18">
    <w:abstractNumId w:val="15"/>
  </w:num>
  <w:num w:numId="19">
    <w:abstractNumId w:val="14"/>
  </w:num>
  <w:num w:numId="20">
    <w:abstractNumId w:val="7"/>
  </w:num>
  <w:num w:numId="21">
    <w:abstractNumId w:val="17"/>
  </w:num>
  <w:num w:numId="22">
    <w:abstractNumId w:val="6"/>
  </w:num>
  <w:num w:numId="23">
    <w:abstractNumId w:val="18"/>
  </w:num>
  <w:num w:numId="24">
    <w:abstractNumId w:val="11"/>
  </w:num>
  <w:num w:numId="25">
    <w:abstractNumId w:val="16"/>
  </w:num>
  <w:num w:numId="26">
    <w:abstractNumId w:val="29"/>
  </w:num>
  <w:num w:numId="27">
    <w:abstractNumId w:val="22"/>
  </w:num>
  <w:num w:numId="28">
    <w:abstractNumId w:val="0"/>
  </w:num>
  <w:num w:numId="29">
    <w:abstractNumId w:val="28"/>
  </w:num>
  <w:num w:numId="30">
    <w:abstractNumId w:val="2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BFF42-F4C8-4F90-AA4C-50F0960F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2026-06-02T07:55:00Z</dcterms:created>
  <dcterms:modified xsi:type="dcterms:W3CDTF">2026-06-02T07:59:00Z</dcterms:modified>
</cp:coreProperties>
</file>