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F2" w:rsidRPr="00B535C7" w:rsidRDefault="008F33F2" w:rsidP="008F33F2">
      <w:pPr>
        <w:pStyle w:val="7"/>
        <w:spacing w:before="0" w:after="0"/>
        <w:jc w:val="right"/>
        <w:rPr>
          <w:color w:val="000000" w:themeColor="text1"/>
          <w:lang w:val="uk-UA"/>
        </w:rPr>
      </w:pPr>
      <w:r w:rsidRPr="00B535C7">
        <w:rPr>
          <w:color w:val="000000" w:themeColor="text1"/>
          <w:lang w:val="uk-UA"/>
        </w:rPr>
        <w:t>ПРОЄКТ</w:t>
      </w:r>
    </w:p>
    <w:p w:rsidR="008F33F2" w:rsidRPr="00B535C7" w:rsidRDefault="008F33F2" w:rsidP="008F33F2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535C7">
        <w:rPr>
          <w:rFonts w:ascii="Times New Roman" w:hAnsi="Times New Roman" w:cs="Times New Roman"/>
          <w:color w:val="000000" w:themeColor="text1"/>
          <w:sz w:val="28"/>
          <w:szCs w:val="28"/>
        </w:rPr>
        <w:t>УКРАЇНА</w:t>
      </w:r>
    </w:p>
    <w:p w:rsidR="008F33F2" w:rsidRPr="00B535C7" w:rsidRDefault="008F33F2" w:rsidP="008F33F2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535C7">
        <w:rPr>
          <w:rFonts w:ascii="Times New Roman" w:hAnsi="Times New Roman" w:cs="Times New Roman"/>
          <w:color w:val="000000" w:themeColor="text1"/>
          <w:sz w:val="28"/>
          <w:szCs w:val="28"/>
        </w:rPr>
        <w:t>КАЛУСЬКА МІСЬКА РАДА</w:t>
      </w:r>
    </w:p>
    <w:p w:rsidR="008F33F2" w:rsidRPr="00B535C7" w:rsidRDefault="008F33F2" w:rsidP="008F33F2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B535C7"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8F33F2" w:rsidRPr="00B535C7" w:rsidRDefault="008F33F2" w:rsidP="008F33F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5C7">
        <w:rPr>
          <w:rFonts w:ascii="Times New Roman" w:hAnsi="Times New Roman"/>
          <w:noProof/>
          <w:color w:val="000000" w:themeColor="text1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84E25BC" wp14:editId="790A7A6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0" t="19050" r="1397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F4BF0" id="Прямая соединительная линия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BcSxSZ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8F33F2" w:rsidRPr="00B535C7" w:rsidRDefault="008F33F2" w:rsidP="008F33F2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53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РІШЕННЯ</w:t>
      </w:r>
    </w:p>
    <w:p w:rsidR="008F33F2" w:rsidRPr="00B535C7" w:rsidRDefault="008F33F2" w:rsidP="008F33F2">
      <w:pPr>
        <w:pStyle w:val="3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B535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______________ № ____</w:t>
      </w:r>
    </w:p>
    <w:p w:rsidR="008F33F2" w:rsidRPr="00B535C7" w:rsidRDefault="008F33F2" w:rsidP="008F33F2">
      <w:pPr>
        <w:pStyle w:val="7"/>
        <w:spacing w:before="0" w:after="0"/>
        <w:ind w:left="708"/>
        <w:jc w:val="both"/>
        <w:rPr>
          <w:color w:val="000000" w:themeColor="text1"/>
          <w:sz w:val="28"/>
          <w:szCs w:val="28"/>
          <w:lang w:val="uk-UA"/>
        </w:rPr>
      </w:pPr>
    </w:p>
    <w:p w:rsidR="008F33F2" w:rsidRDefault="008F33F2" w:rsidP="008F33F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8F33F2" w:rsidRPr="005B6CDD" w:rsidRDefault="008F33F2" w:rsidP="008F33F2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  <w:bookmarkStart w:id="0" w:name="_GoBack"/>
      <w:r w:rsidRPr="005B6CDD">
        <w:rPr>
          <w:sz w:val="28"/>
          <w:szCs w:val="28"/>
          <w:lang w:val="uk-UA"/>
        </w:rPr>
        <w:t>Про житлові питання</w:t>
      </w:r>
    </w:p>
    <w:bookmarkEnd w:id="0"/>
    <w:p w:rsidR="008F33F2" w:rsidRDefault="008F33F2" w:rsidP="008F33F2">
      <w:pPr>
        <w:spacing w:line="240" w:lineRule="auto"/>
        <w:rPr>
          <w:rFonts w:ascii="Times New Roman" w:hAnsi="Times New Roman"/>
        </w:rPr>
      </w:pPr>
    </w:p>
    <w:p w:rsidR="008F33F2" w:rsidRPr="005B6CDD" w:rsidRDefault="008F33F2" w:rsidP="008F33F2">
      <w:pPr>
        <w:spacing w:line="240" w:lineRule="auto"/>
        <w:rPr>
          <w:rFonts w:ascii="Times New Roman" w:hAnsi="Times New Roman"/>
        </w:rPr>
      </w:pPr>
    </w:p>
    <w:p w:rsidR="008F33F2" w:rsidRDefault="008F33F2" w:rsidP="008F33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637B1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 xml:space="preserve"> ст.30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п.п.1 п.2 розділу ІУ Закону України «Про основні засади житлової політики», </w:t>
      </w:r>
      <w:r w:rsidRPr="00541ED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ст.12,</w:t>
      </w:r>
      <w:r w:rsidRPr="00541ED3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у</w:t>
      </w:r>
      <w:r w:rsidRPr="000637B1">
        <w:rPr>
          <w:rFonts w:ascii="Times New Roman" w:hAnsi="Times New Roman"/>
          <w:sz w:val="28"/>
          <w:szCs w:val="28"/>
        </w:rPr>
        <w:t xml:space="preserve"> України «Про статус ветеранів війни та гарантії  їх соціального захисту»,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37B1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</w:rPr>
        <w:t>ами</w:t>
      </w:r>
      <w:r w:rsidRPr="000637B1">
        <w:rPr>
          <w:rFonts w:ascii="Times New Roman" w:hAnsi="Times New Roman"/>
          <w:sz w:val="28"/>
          <w:szCs w:val="28"/>
        </w:rPr>
        <w:t xml:space="preserve">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 w:rsidRPr="000637B1">
        <w:rPr>
          <w:rFonts w:ascii="Times New Roman" w:hAnsi="Times New Roman"/>
          <w:sz w:val="28"/>
          <w:szCs w:val="28"/>
        </w:rPr>
        <w:t>Укрпрофради</w:t>
      </w:r>
      <w:proofErr w:type="spellEnd"/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>, н</w:t>
      </w:r>
      <w:r w:rsidRPr="00B32D01">
        <w:rPr>
          <w:rFonts w:ascii="Times New Roman" w:hAnsi="Times New Roman"/>
          <w:sz w:val="28"/>
          <w:szCs w:val="28"/>
        </w:rPr>
        <w:t xml:space="preserve">аказом </w:t>
      </w:r>
      <w:r w:rsidRPr="00B32D01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3938FB">
        <w:rPr>
          <w:rFonts w:ascii="Times New Roman" w:hAnsi="Times New Roman"/>
          <w:bCs/>
          <w:color w:val="333333"/>
          <w:sz w:val="28"/>
          <w:szCs w:val="28"/>
        </w:rPr>
        <w:t>М</w:t>
      </w:r>
      <w:r w:rsidRPr="00B32D01">
        <w:rPr>
          <w:rFonts w:ascii="Times New Roman" w:hAnsi="Times New Roman"/>
          <w:bCs/>
          <w:color w:val="333333"/>
          <w:sz w:val="28"/>
          <w:szCs w:val="28"/>
        </w:rPr>
        <w:t>іністерства  розвитку громад та територій України від 28.02.2025 №376 «</w:t>
      </w:r>
      <w:r w:rsidRPr="003938FB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Про затвердження Переліку територій, на яких ведуться (велися) бойові дії або тимчасово окупованих Російською Федерацією</w:t>
      </w:r>
      <w:r w:rsidRPr="00B32D01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sz w:val="28"/>
          <w:szCs w:val="28"/>
        </w:rPr>
        <w:t>, п</w:t>
      </w:r>
      <w:r w:rsidRPr="00C82BEA">
        <w:rPr>
          <w:rFonts w:ascii="Times New Roman" w:hAnsi="Times New Roman"/>
          <w:sz w:val="28"/>
          <w:szCs w:val="28"/>
        </w:rPr>
        <w:t xml:space="preserve">остановою  виконавчого комітету обласної ради народних депутатів та президії обласної ради професійних спілок від 07.01.1985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BEA">
        <w:rPr>
          <w:rFonts w:ascii="Times New Roman" w:hAnsi="Times New Roman"/>
          <w:sz w:val="28"/>
          <w:szCs w:val="28"/>
        </w:rPr>
        <w:t>№2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м.Івано</w:t>
      </w:r>
      <w:proofErr w:type="spellEnd"/>
      <w:r>
        <w:rPr>
          <w:rFonts w:ascii="Times New Roman" w:hAnsi="Times New Roman"/>
          <w:sz w:val="28"/>
          <w:szCs w:val="28"/>
        </w:rPr>
        <w:t xml:space="preserve">-Франківськ «Про постанову </w:t>
      </w:r>
      <w:r w:rsidRPr="000637B1">
        <w:rPr>
          <w:rFonts w:ascii="Times New Roman" w:hAnsi="Times New Roman"/>
          <w:sz w:val="28"/>
          <w:szCs w:val="28"/>
        </w:rPr>
        <w:t>Ради Міністрів У</w:t>
      </w:r>
      <w:r>
        <w:rPr>
          <w:rFonts w:ascii="Times New Roman" w:hAnsi="Times New Roman"/>
          <w:sz w:val="28"/>
          <w:szCs w:val="28"/>
        </w:rPr>
        <w:t xml:space="preserve">країнської </w:t>
      </w:r>
      <w:r w:rsidRPr="000637B1">
        <w:rPr>
          <w:rFonts w:ascii="Times New Roman" w:hAnsi="Times New Roman"/>
          <w:sz w:val="28"/>
          <w:szCs w:val="28"/>
        </w:rPr>
        <w:t>РСР і Укр</w:t>
      </w:r>
      <w:r>
        <w:rPr>
          <w:rFonts w:ascii="Times New Roman" w:hAnsi="Times New Roman"/>
          <w:sz w:val="28"/>
          <w:szCs w:val="28"/>
        </w:rPr>
        <w:t>аїнської республіканської ради професійних спілок</w:t>
      </w:r>
      <w:r w:rsidRPr="000637B1">
        <w:rPr>
          <w:rFonts w:ascii="Times New Roman" w:hAnsi="Times New Roman"/>
          <w:sz w:val="28"/>
          <w:szCs w:val="28"/>
        </w:rPr>
        <w:t xml:space="preserve"> від 11 грудня 1984р. №470</w:t>
      </w:r>
      <w:r>
        <w:rPr>
          <w:rFonts w:ascii="Times New Roman" w:hAnsi="Times New Roman"/>
          <w:sz w:val="28"/>
          <w:szCs w:val="28"/>
        </w:rPr>
        <w:t xml:space="preserve"> «Про затвердження </w:t>
      </w:r>
      <w:r w:rsidRPr="000637B1">
        <w:rPr>
          <w:rFonts w:ascii="Times New Roman" w:hAnsi="Times New Roman"/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B82397">
        <w:rPr>
          <w:rFonts w:ascii="Times New Roman" w:hAnsi="Times New Roman"/>
          <w:sz w:val="28"/>
          <w:szCs w:val="28"/>
        </w:rPr>
        <w:t>розглянувши заяви</w:t>
      </w:r>
      <w:r w:rsidRPr="00693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13.03.2026,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24.03.2026,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27.03.2026,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08.04.2026,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10.04.2026,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23.04.2026,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30.03.2026 та </w:t>
      </w:r>
      <w:proofErr w:type="spellStart"/>
      <w:r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08.04.2026, </w:t>
      </w:r>
      <w:r w:rsidRPr="005B6CDD">
        <w:rPr>
          <w:rFonts w:ascii="Times New Roman" w:hAnsi="Times New Roman"/>
          <w:sz w:val="28"/>
          <w:szCs w:val="28"/>
        </w:rPr>
        <w:t>беручи до уваги витяг</w:t>
      </w:r>
      <w:r>
        <w:rPr>
          <w:rFonts w:ascii="Times New Roman" w:hAnsi="Times New Roman"/>
          <w:sz w:val="28"/>
          <w:szCs w:val="28"/>
        </w:rPr>
        <w:t xml:space="preserve"> з протоколу</w:t>
      </w:r>
      <w:r w:rsidRPr="005B6CDD">
        <w:rPr>
          <w:rFonts w:ascii="Times New Roman" w:hAnsi="Times New Roman"/>
          <w:sz w:val="28"/>
          <w:szCs w:val="28"/>
        </w:rPr>
        <w:t xml:space="preserve"> засідан</w:t>
      </w:r>
      <w:r>
        <w:rPr>
          <w:rFonts w:ascii="Times New Roman" w:hAnsi="Times New Roman"/>
          <w:sz w:val="28"/>
          <w:szCs w:val="28"/>
        </w:rPr>
        <w:t>ня</w:t>
      </w:r>
      <w:r w:rsidRPr="005B6CDD">
        <w:rPr>
          <w:rFonts w:ascii="Times New Roman" w:hAnsi="Times New Roman"/>
          <w:sz w:val="28"/>
          <w:szCs w:val="28"/>
        </w:rPr>
        <w:t xml:space="preserve"> громадської комісії з житлових питань при виконавчому комітеті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6CDD">
        <w:rPr>
          <w:rFonts w:ascii="Times New Roman" w:hAnsi="Times New Roman"/>
          <w:sz w:val="28"/>
          <w:szCs w:val="28"/>
        </w:rPr>
        <w:t xml:space="preserve">Калуської міської ради </w:t>
      </w:r>
      <w:r>
        <w:rPr>
          <w:rFonts w:ascii="Times New Roman" w:hAnsi="Times New Roman"/>
          <w:sz w:val="28"/>
          <w:szCs w:val="28"/>
        </w:rPr>
        <w:t xml:space="preserve"> від  28.04.2026 №4,  </w:t>
      </w:r>
      <w:r w:rsidRPr="005B6CDD">
        <w:rPr>
          <w:rFonts w:ascii="Times New Roman" w:hAnsi="Times New Roman"/>
          <w:sz w:val="28"/>
          <w:szCs w:val="28"/>
        </w:rPr>
        <w:t xml:space="preserve"> виконавчий комітет міської ради</w:t>
      </w:r>
    </w:p>
    <w:p w:rsidR="008F33F2" w:rsidRDefault="008F33F2" w:rsidP="008F33F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B6CDD">
        <w:rPr>
          <w:rFonts w:ascii="Times New Roman" w:hAnsi="Times New Roman"/>
          <w:b/>
          <w:sz w:val="28"/>
          <w:szCs w:val="28"/>
        </w:rPr>
        <w:t>ВИРІШИВ</w:t>
      </w:r>
      <w:r w:rsidRPr="005B6CDD">
        <w:rPr>
          <w:rFonts w:ascii="Times New Roman" w:hAnsi="Times New Roman"/>
          <w:sz w:val="28"/>
          <w:szCs w:val="28"/>
        </w:rPr>
        <w:t>:</w:t>
      </w:r>
    </w:p>
    <w:p w:rsidR="008F33F2" w:rsidRPr="000A4E5B" w:rsidRDefault="008F33F2" w:rsidP="008F33F2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0A4E5B">
        <w:rPr>
          <w:rFonts w:ascii="Times New Roman" w:hAnsi="Times New Roman"/>
          <w:sz w:val="28"/>
          <w:szCs w:val="28"/>
          <w:lang w:val="uk-UA"/>
        </w:rPr>
        <w:t>Взяти на квартирний облік за місцем проживання, відповідно до   п.п.1 п.2 розділу ІУ Закону України «Про основні засади житлової політики»:</w:t>
      </w:r>
    </w:p>
    <w:p w:rsidR="008F33F2" w:rsidRPr="00FC4B46" w:rsidRDefault="008F33F2" w:rsidP="008F3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E574D2">
        <w:rPr>
          <w:rFonts w:ascii="Times New Roman" w:hAnsi="Times New Roman" w:cs="Times New Roman"/>
          <w:sz w:val="28"/>
          <w:szCs w:val="28"/>
        </w:rPr>
        <w:t xml:space="preserve"> Володимира Мирославовича,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проживанням в гуртожитку, </w:t>
      </w:r>
      <w:r w:rsidRPr="00FC4B46">
        <w:rPr>
          <w:rFonts w:ascii="Times New Roman" w:hAnsi="Times New Roman" w:cs="Times New Roman"/>
          <w:sz w:val="28"/>
          <w:szCs w:val="28"/>
        </w:rPr>
        <w:t xml:space="preserve">та включити в список осіб, які користуються правом першочергового одержання жилих приміщень,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</w:rPr>
        <w:t>.</w:t>
      </w:r>
    </w:p>
    <w:p w:rsidR="008F33F2" w:rsidRPr="00FC4B46" w:rsidRDefault="008F33F2" w:rsidP="008F3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A851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Івана Васильовича</w:t>
      </w:r>
      <w:r w:rsidRPr="00E574D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проживанням в гуртожитку,   </w:t>
      </w:r>
      <w:r w:rsidRPr="00FC4B46">
        <w:rPr>
          <w:rFonts w:ascii="Times New Roman" w:hAnsi="Times New Roman" w:cs="Times New Roman"/>
          <w:sz w:val="28"/>
          <w:szCs w:val="28"/>
        </w:rPr>
        <w:t>та включити в список осіб, які користуються правом першочергового одержання жилих приміщень, як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</w:rPr>
        <w:t>.</w:t>
      </w:r>
    </w:p>
    <w:p w:rsidR="008F33F2" w:rsidRPr="00FC4B46" w:rsidRDefault="008F33F2" w:rsidP="008F33F2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1.3.</w:t>
      </w:r>
      <w:r w:rsidRPr="00C3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Сім’ю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Богдана Богдановича, 3 особи, 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з відсутністю встановленого розміру жилої площі та  включити  в список осіб, які користуються правом позачергового одержання жилих приміщень,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33F2" w:rsidRPr="00FC4B46" w:rsidRDefault="008F33F2" w:rsidP="008F33F2">
      <w:pPr>
        <w:pStyle w:val="a4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1.4.</w:t>
      </w:r>
      <w:r w:rsidRPr="00C311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Сім’ю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Василя Борисовича, 4 особи, </w:t>
      </w:r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uk-UA"/>
        </w:rPr>
        <w:t>ххххх</w:t>
      </w:r>
      <w:proofErr w:type="spellEnd"/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142B3">
        <w:rPr>
          <w:rFonts w:ascii="Times New Roman" w:hAnsi="Times New Roman" w:cs="Times New Roman"/>
          <w:sz w:val="28"/>
          <w:szCs w:val="28"/>
          <w:lang w:val="uk-UA"/>
        </w:rPr>
        <w:t>з  проживанням в одній кімнаті осіб різної статі (трьох сімей в одній квартирі)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та включити в список осіб, які користуються правом позачергового одержання жилих приміщень,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сім’ю 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4B46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Pr="00FC4B46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інвалідністю внаслідок  війни.</w:t>
      </w:r>
    </w:p>
    <w:p w:rsidR="008F33F2" w:rsidRPr="00551C64" w:rsidRDefault="008F33F2" w:rsidP="008F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Pr="00C31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Вячеслава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Сергійовича,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1C64">
        <w:rPr>
          <w:rFonts w:ascii="Times New Roman" w:hAnsi="Times New Roman" w:cs="Times New Roman"/>
          <w:sz w:val="28"/>
          <w:szCs w:val="28"/>
        </w:rPr>
        <w:t xml:space="preserve">та включити в список осіб, які користуються правом першочергового одержання жилих приміщень, як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551C64">
        <w:rPr>
          <w:rFonts w:ascii="Times New Roman" w:hAnsi="Times New Roman" w:cs="Times New Roman"/>
          <w:sz w:val="28"/>
          <w:szCs w:val="28"/>
        </w:rPr>
        <w:t>.</w:t>
      </w:r>
    </w:p>
    <w:p w:rsidR="008F33F2" w:rsidRPr="003975AD" w:rsidRDefault="008F33F2" w:rsidP="008F3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C3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975AD">
        <w:rPr>
          <w:rFonts w:ascii="Times New Roman" w:hAnsi="Times New Roman" w:cs="Times New Roman"/>
          <w:sz w:val="28"/>
          <w:szCs w:val="28"/>
        </w:rPr>
        <w:t xml:space="preserve">ім’ю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3975AD">
        <w:rPr>
          <w:rFonts w:ascii="Times New Roman" w:hAnsi="Times New Roman" w:cs="Times New Roman"/>
          <w:sz w:val="28"/>
          <w:szCs w:val="28"/>
        </w:rPr>
        <w:t xml:space="preserve"> Тараса </w:t>
      </w:r>
      <w:proofErr w:type="spellStart"/>
      <w:r w:rsidRPr="003975AD">
        <w:rPr>
          <w:rFonts w:ascii="Times New Roman" w:hAnsi="Times New Roman" w:cs="Times New Roman"/>
          <w:sz w:val="28"/>
          <w:szCs w:val="28"/>
        </w:rPr>
        <w:t>Григорійовича</w:t>
      </w:r>
      <w:proofErr w:type="spellEnd"/>
      <w:r w:rsidRPr="003975AD">
        <w:rPr>
          <w:rFonts w:ascii="Times New Roman" w:hAnsi="Times New Roman" w:cs="Times New Roman"/>
          <w:sz w:val="28"/>
          <w:szCs w:val="28"/>
        </w:rPr>
        <w:t xml:space="preserve">, 4 особи,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3975AD">
        <w:rPr>
          <w:rFonts w:ascii="Times New Roman" w:hAnsi="Times New Roman" w:cs="Times New Roman"/>
          <w:sz w:val="28"/>
          <w:szCs w:val="28"/>
        </w:rPr>
        <w:t>, з проживанням в гуртожитку, та включити в список осіб, які користуються правом першочергового</w:t>
      </w:r>
      <w:r>
        <w:rPr>
          <w:rFonts w:ascii="Times New Roman" w:hAnsi="Times New Roman" w:cs="Times New Roman"/>
          <w:sz w:val="28"/>
          <w:szCs w:val="28"/>
        </w:rPr>
        <w:t xml:space="preserve"> одержання жилих приміщень,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3975AD">
        <w:rPr>
          <w:rFonts w:ascii="Times New Roman" w:hAnsi="Times New Roman" w:cs="Times New Roman"/>
          <w:sz w:val="28"/>
          <w:szCs w:val="28"/>
        </w:rPr>
        <w:t>.</w:t>
      </w:r>
    </w:p>
    <w:p w:rsidR="008F33F2" w:rsidRPr="00C7792F" w:rsidRDefault="008F33F2" w:rsidP="008F33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31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7792F">
        <w:rPr>
          <w:rFonts w:ascii="Times New Roman" w:hAnsi="Times New Roman" w:cs="Times New Roman"/>
          <w:sz w:val="28"/>
          <w:szCs w:val="28"/>
        </w:rPr>
        <w:t xml:space="preserve">ключити сім’ю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Василя Володимировича, 3 особи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він, дружина і син),</w:t>
      </w:r>
      <w:r w:rsidRPr="00C7792F">
        <w:rPr>
          <w:rFonts w:ascii="Times New Roman" w:hAnsi="Times New Roman" w:cs="Times New Roman"/>
          <w:sz w:val="28"/>
          <w:szCs w:val="28"/>
        </w:rPr>
        <w:t xml:space="preserve"> в список позачергового одержання жилих приміщень, як сім’ю особи з</w:t>
      </w:r>
      <w:r w:rsidR="005A38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388F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Pr="00C7792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F33F2" w:rsidRDefault="008F33F2" w:rsidP="008F33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C311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Зняти з</w:t>
      </w:r>
      <w:r w:rsidRPr="00E574D2">
        <w:rPr>
          <w:rFonts w:ascii="Times New Roman" w:hAnsi="Times New Roman"/>
          <w:sz w:val="28"/>
          <w:szCs w:val="28"/>
        </w:rPr>
        <w:t xml:space="preserve"> квартирн</w:t>
      </w:r>
      <w:r>
        <w:rPr>
          <w:rFonts w:ascii="Times New Roman" w:hAnsi="Times New Roman"/>
          <w:sz w:val="28"/>
          <w:szCs w:val="28"/>
        </w:rPr>
        <w:t>ого</w:t>
      </w:r>
      <w:r w:rsidRPr="00E574D2">
        <w:rPr>
          <w:rFonts w:ascii="Times New Roman" w:hAnsi="Times New Roman"/>
          <w:sz w:val="28"/>
          <w:szCs w:val="28"/>
        </w:rPr>
        <w:t xml:space="preserve"> облік</w:t>
      </w:r>
      <w:r>
        <w:rPr>
          <w:rFonts w:ascii="Times New Roman" w:hAnsi="Times New Roman"/>
          <w:sz w:val="28"/>
          <w:szCs w:val="28"/>
        </w:rPr>
        <w:t xml:space="preserve">у сім’ю </w:t>
      </w:r>
      <w:proofErr w:type="spellStart"/>
      <w:r w:rsidR="005A388F"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A388F">
        <w:rPr>
          <w:rFonts w:ascii="Times New Roman" w:hAnsi="Times New Roman"/>
          <w:sz w:val="28"/>
          <w:szCs w:val="28"/>
        </w:rPr>
        <w:t>ххххх</w:t>
      </w:r>
      <w:proofErr w:type="spellEnd"/>
      <w:r>
        <w:rPr>
          <w:rFonts w:ascii="Times New Roman" w:hAnsi="Times New Roman"/>
          <w:sz w:val="28"/>
          <w:szCs w:val="28"/>
        </w:rPr>
        <w:t>) Галини Леонідівни.</w:t>
      </w:r>
    </w:p>
    <w:p w:rsidR="008F33F2" w:rsidRDefault="008F33F2" w:rsidP="008F33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C31151">
        <w:rPr>
          <w:rFonts w:ascii="Times New Roman" w:hAnsi="Times New Roman"/>
          <w:sz w:val="28"/>
          <w:szCs w:val="28"/>
        </w:rPr>
        <w:t xml:space="preserve"> </w:t>
      </w:r>
      <w:r w:rsidRPr="00B82397">
        <w:rPr>
          <w:rFonts w:ascii="Times New Roman" w:hAnsi="Times New Roman"/>
          <w:sz w:val="28"/>
          <w:szCs w:val="28"/>
        </w:rPr>
        <w:t>Контроль за виконанням рішення покласти на заступника міського голови Богдана Білецького.</w:t>
      </w:r>
    </w:p>
    <w:p w:rsidR="008F33F2" w:rsidRDefault="008F33F2" w:rsidP="008F33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A388F" w:rsidRDefault="005A388F" w:rsidP="008F33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F33F2" w:rsidRDefault="008F33F2" w:rsidP="008F33F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         Андрій НАЙДА</w:t>
      </w:r>
    </w:p>
    <w:p w:rsidR="008F33F2" w:rsidRDefault="008F33F2" w:rsidP="008F33F2">
      <w:pPr>
        <w:pStyle w:val="a4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6B87" w:rsidRDefault="00DB6B87"/>
    <w:sectPr w:rsidR="00DB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E"/>
    <w:rsid w:val="005A388F"/>
    <w:rsid w:val="008F33F2"/>
    <w:rsid w:val="00B535C7"/>
    <w:rsid w:val="00DB6B87"/>
    <w:rsid w:val="00DD504E"/>
    <w:rsid w:val="00D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8A249-8930-47EE-9565-2F4D32D3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3F2"/>
  </w:style>
  <w:style w:type="paragraph" w:styleId="3">
    <w:name w:val="heading 3"/>
    <w:basedOn w:val="a"/>
    <w:next w:val="a"/>
    <w:link w:val="30"/>
    <w:uiPriority w:val="9"/>
    <w:unhideWhenUsed/>
    <w:qFormat/>
    <w:rsid w:val="008F33F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8F33F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33F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8F33F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8F33F2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8F33F2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dcterms:created xsi:type="dcterms:W3CDTF">2026-05-01T08:09:00Z</dcterms:created>
  <dcterms:modified xsi:type="dcterms:W3CDTF">2026-05-04T06:27:00Z</dcterms:modified>
</cp:coreProperties>
</file>