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36999549"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ED12CF" w:rsidRDefault="002235C4" w:rsidP="007F40BC">
      <w:pPr>
        <w:ind w:right="-1"/>
        <w:jc w:val="both"/>
        <w:rPr>
          <w:sz w:val="28"/>
          <w:szCs w:val="28"/>
          <w:u w:val="single"/>
          <w:lang w:val="uk-UA"/>
        </w:rPr>
      </w:pPr>
      <w:r>
        <w:rPr>
          <w:sz w:val="28"/>
          <w:szCs w:val="28"/>
          <w:u w:val="single"/>
          <w:lang w:val="uk-UA"/>
        </w:rPr>
        <w:t>30</w:t>
      </w:r>
      <w:r w:rsidR="00555F38">
        <w:rPr>
          <w:sz w:val="28"/>
          <w:szCs w:val="28"/>
          <w:u w:val="single"/>
          <w:lang w:val="uk-UA"/>
        </w:rPr>
        <w:t>.03</w:t>
      </w:r>
      <w:r w:rsidR="00193D75">
        <w:rPr>
          <w:sz w:val="28"/>
          <w:szCs w:val="28"/>
          <w:u w:val="single"/>
          <w:lang w:val="uk-UA"/>
        </w:rPr>
        <w:t>.2026</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sidR="0077784A">
        <w:rPr>
          <w:sz w:val="28"/>
          <w:szCs w:val="28"/>
          <w:u w:val="single"/>
          <w:lang w:val="uk-UA"/>
        </w:rPr>
        <w:t>6</w:t>
      </w:r>
      <w:r w:rsidR="00951ED0" w:rsidRPr="00951ED0">
        <w:rPr>
          <w:sz w:val="28"/>
          <w:szCs w:val="28"/>
          <w:u w:val="single"/>
          <w:lang w:val="uk-UA"/>
        </w:rPr>
        <w:t>4</w:t>
      </w:r>
    </w:p>
    <w:p w:rsidR="009F3100" w:rsidRPr="009D3DF3" w:rsidRDefault="009F3100" w:rsidP="007F40BC">
      <w:pPr>
        <w:ind w:right="-1"/>
        <w:jc w:val="both"/>
        <w:rPr>
          <w:sz w:val="28"/>
          <w:szCs w:val="28"/>
          <w:u w:val="single"/>
          <w:lang w:val="uk-UA"/>
        </w:rPr>
      </w:pPr>
    </w:p>
    <w:p w:rsidR="002D3AF3" w:rsidRDefault="002D3AF3" w:rsidP="002D3AF3">
      <w:pPr>
        <w:ind w:right="5243"/>
        <w:jc w:val="both"/>
        <w:rPr>
          <w:sz w:val="28"/>
          <w:szCs w:val="28"/>
          <w:lang w:val="uk-UA"/>
        </w:rPr>
      </w:pPr>
    </w:p>
    <w:p w:rsidR="00D73AF3" w:rsidRPr="0077784A" w:rsidRDefault="00531EB3" w:rsidP="00D73AF3">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D73AF3" w:rsidRPr="00D73AF3">
        <w:rPr>
          <w:rFonts w:eastAsia="Calibri"/>
          <w:sz w:val="28"/>
          <w:szCs w:val="28"/>
          <w:lang w:val="uk-UA" w:eastAsia="en-US"/>
        </w:rPr>
        <w:t xml:space="preserve">Про </w:t>
      </w:r>
      <w:r w:rsidR="0077784A">
        <w:rPr>
          <w:sz w:val="28"/>
          <w:szCs w:val="28"/>
          <w:lang w:val="uk-UA"/>
        </w:rPr>
        <w:t>затвердження Порядку міжвідомчої взаємодії суб’єктів, що здійснюють заходи у сфері запобігання та протидії домашньому насильству та насильству за ознакою статі в Калуській міській територіальній громаді</w:t>
      </w:r>
    </w:p>
    <w:p w:rsidR="00A311C0" w:rsidRDefault="00A311C0" w:rsidP="00A311C0">
      <w:pPr>
        <w:pStyle w:val="af6"/>
        <w:ind w:firstLine="708"/>
        <w:jc w:val="both"/>
        <w:rPr>
          <w:rFonts w:ascii="Times New Roman" w:hAnsi="Times New Roman"/>
          <w:sz w:val="28"/>
          <w:szCs w:val="28"/>
        </w:rPr>
      </w:pPr>
    </w:p>
    <w:p w:rsidR="00E447FC" w:rsidRPr="00824E4F" w:rsidRDefault="00824E4F" w:rsidP="00824E4F">
      <w:pPr>
        <w:pStyle w:val="af6"/>
        <w:ind w:firstLine="567"/>
        <w:jc w:val="both"/>
        <w:rPr>
          <w:rFonts w:ascii="Times New Roman" w:hAnsi="Times New Roman"/>
          <w:sz w:val="28"/>
          <w:szCs w:val="28"/>
        </w:rPr>
      </w:pPr>
      <w:r w:rsidRPr="00824E4F">
        <w:rPr>
          <w:rFonts w:ascii="Times New Roman" w:hAnsi="Times New Roman"/>
          <w:sz w:val="28"/>
          <w:szCs w:val="28"/>
          <w:lang w:eastAsia="ar-SA"/>
        </w:rPr>
        <w:t xml:space="preserve">Відповідно до статей 34, 40, частини 6 статті 59 Закону України «Про місцеве самоврядування в Україні», законів України «Про запобігання та протидію домашньому насильству», «Про забезпечення рівних прав та можливостей жінок і чоловіків», «Про охорону дитинства», на виконання постанов Кабінету Міністрів України від 22.08.2018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19 листопада 2025 р. №1513 </w:t>
      </w:r>
      <w:bookmarkStart w:id="1" w:name="_Hlk225411909"/>
      <w:r w:rsidRPr="00824E4F">
        <w:rPr>
          <w:rFonts w:ascii="Times New Roman" w:hAnsi="Times New Roman"/>
          <w:sz w:val="28"/>
          <w:szCs w:val="28"/>
          <w:lang w:eastAsia="ar-SA"/>
        </w:rPr>
        <w:t xml:space="preserve">«Про затвердження Порядку реагування на випадки насильства та жорстокого поводження з дітьми», </w:t>
      </w:r>
      <w:bookmarkEnd w:id="1"/>
      <w:r w:rsidRPr="00824E4F">
        <w:rPr>
          <w:rFonts w:ascii="Times New Roman" w:hAnsi="Times New Roman"/>
          <w:sz w:val="28"/>
          <w:szCs w:val="28"/>
          <w:lang w:eastAsia="ar-SA"/>
        </w:rPr>
        <w:t>з метою забезпечення комплексного інтегрованого підходу до подолання домашнього насильства, ефективного реагування на факти його вчинення, надання допомоги постраждалим особам та притягнення кривдників до відповідальності у Калуській міській територіальній громаді,</w:t>
      </w:r>
      <w:r w:rsidRPr="00824E4F">
        <w:rPr>
          <w:rFonts w:ascii="Times New Roman" w:hAnsi="Times New Roman"/>
          <w:sz w:val="28"/>
          <w:szCs w:val="28"/>
        </w:rPr>
        <w:t xml:space="preserve"> </w:t>
      </w:r>
      <w:r w:rsidRPr="00824E4F">
        <w:rPr>
          <w:rFonts w:ascii="Times New Roman" w:hAnsi="Times New Roman"/>
          <w:sz w:val="28"/>
          <w:szCs w:val="28"/>
          <w:lang w:eastAsia="ar-SA"/>
        </w:rPr>
        <w:t xml:space="preserve">на виконання протокольного рішення засідання координаційної ради із запобігання та протидії домашньому насильству та насильству за ознакою статі в Калуській міській територіальній громаді від 03.02.2026 №1, беручи до уваги службову записку начальника управління соціального захисту населення Калуської міської ради Любов </w:t>
      </w:r>
      <w:proofErr w:type="spellStart"/>
      <w:r w:rsidRPr="00824E4F">
        <w:rPr>
          <w:rFonts w:ascii="Times New Roman" w:hAnsi="Times New Roman"/>
          <w:sz w:val="28"/>
          <w:szCs w:val="28"/>
          <w:lang w:eastAsia="ar-SA"/>
        </w:rPr>
        <w:t>Федоришин</w:t>
      </w:r>
      <w:proofErr w:type="spellEnd"/>
      <w:r w:rsidRPr="00824E4F">
        <w:rPr>
          <w:rFonts w:ascii="Times New Roman" w:hAnsi="Times New Roman"/>
          <w:sz w:val="28"/>
          <w:szCs w:val="28"/>
          <w:lang w:eastAsia="ar-SA"/>
        </w:rPr>
        <w:t xml:space="preserve">  від 13.03.2026 № 01-22/1147/01/06</w:t>
      </w:r>
      <w:r w:rsidR="000306F3" w:rsidRPr="00951ED0">
        <w:rPr>
          <w:rFonts w:ascii="Times New Roman" w:hAnsi="Times New Roman"/>
          <w:sz w:val="28"/>
          <w:szCs w:val="28"/>
        </w:rPr>
        <w:t>,</w:t>
      </w:r>
      <w:r w:rsidR="000306F3" w:rsidRPr="00D73AF3">
        <w:rPr>
          <w:sz w:val="28"/>
          <w:szCs w:val="28"/>
        </w:rPr>
        <w:t xml:space="preserve"> </w:t>
      </w:r>
      <w:r w:rsidR="000306F3" w:rsidRPr="000306F3">
        <w:rPr>
          <w:rFonts w:ascii="Times New Roman" w:hAnsi="Times New Roman"/>
          <w:sz w:val="28"/>
          <w:szCs w:val="28"/>
        </w:rPr>
        <w:t>виконавчий комітет міської ради</w:t>
      </w:r>
    </w:p>
    <w:p w:rsidR="00824E4F" w:rsidRDefault="00D73AF3" w:rsidP="00824E4F">
      <w:pPr>
        <w:tabs>
          <w:tab w:val="left" w:pos="709"/>
        </w:tabs>
        <w:jc w:val="both"/>
        <w:rPr>
          <w:b/>
          <w:sz w:val="28"/>
          <w:szCs w:val="28"/>
          <w:lang w:val="uk-UA"/>
        </w:rPr>
      </w:pPr>
      <w:r w:rsidRPr="00D73AF3">
        <w:rPr>
          <w:b/>
          <w:sz w:val="28"/>
          <w:szCs w:val="28"/>
          <w:lang w:val="uk-UA"/>
        </w:rPr>
        <w:t>ВИРІШИВ:</w:t>
      </w:r>
      <w:bookmarkStart w:id="2" w:name="_Hlk159851037"/>
    </w:p>
    <w:p w:rsidR="00824E4F" w:rsidRDefault="00824E4F" w:rsidP="00824E4F">
      <w:pPr>
        <w:tabs>
          <w:tab w:val="left" w:pos="567"/>
        </w:tabs>
        <w:jc w:val="both"/>
        <w:rPr>
          <w:b/>
          <w:sz w:val="28"/>
          <w:szCs w:val="28"/>
          <w:lang w:val="uk-UA"/>
        </w:rPr>
      </w:pPr>
      <w:r>
        <w:rPr>
          <w:b/>
          <w:sz w:val="28"/>
          <w:szCs w:val="28"/>
          <w:lang w:val="uk-UA"/>
        </w:rPr>
        <w:tab/>
      </w:r>
      <w:r w:rsidRPr="00824E4F">
        <w:rPr>
          <w:b/>
          <w:sz w:val="28"/>
          <w:szCs w:val="28"/>
          <w:lang w:val="uk-UA" w:eastAsia="ar-SA"/>
        </w:rPr>
        <w:t>1.</w:t>
      </w:r>
      <w:r>
        <w:rPr>
          <w:sz w:val="28"/>
          <w:szCs w:val="28"/>
          <w:lang w:eastAsia="ar-SA"/>
        </w:rPr>
        <w:tab/>
      </w:r>
      <w:proofErr w:type="spellStart"/>
      <w:r w:rsidRPr="003B3AEA">
        <w:rPr>
          <w:sz w:val="28"/>
          <w:szCs w:val="28"/>
          <w:lang w:eastAsia="ar-SA"/>
        </w:rPr>
        <w:t>Затвердити</w:t>
      </w:r>
      <w:proofErr w:type="spellEnd"/>
      <w:r w:rsidRPr="003B3AEA">
        <w:rPr>
          <w:sz w:val="28"/>
          <w:szCs w:val="28"/>
          <w:lang w:eastAsia="ar-SA"/>
        </w:rPr>
        <w:t xml:space="preserve"> Порядок </w:t>
      </w:r>
      <w:proofErr w:type="spellStart"/>
      <w:r w:rsidRPr="003B3AEA">
        <w:rPr>
          <w:sz w:val="28"/>
          <w:szCs w:val="28"/>
          <w:lang w:eastAsia="ar-SA"/>
        </w:rPr>
        <w:t>міжвідомчої</w:t>
      </w:r>
      <w:proofErr w:type="spellEnd"/>
      <w:r w:rsidRPr="003B3AEA">
        <w:rPr>
          <w:sz w:val="28"/>
          <w:szCs w:val="28"/>
          <w:lang w:eastAsia="ar-SA"/>
        </w:rPr>
        <w:t xml:space="preserve"> </w:t>
      </w:r>
      <w:proofErr w:type="spellStart"/>
      <w:r w:rsidRPr="003B3AEA">
        <w:rPr>
          <w:sz w:val="28"/>
          <w:szCs w:val="28"/>
          <w:lang w:eastAsia="ar-SA"/>
        </w:rPr>
        <w:t>взаємодії</w:t>
      </w:r>
      <w:proofErr w:type="spellEnd"/>
      <w:r w:rsidRPr="003B3AEA">
        <w:rPr>
          <w:sz w:val="28"/>
          <w:szCs w:val="28"/>
          <w:lang w:eastAsia="ar-SA"/>
        </w:rPr>
        <w:t xml:space="preserve"> </w:t>
      </w:r>
      <w:proofErr w:type="spellStart"/>
      <w:r w:rsidRPr="003B3AEA">
        <w:rPr>
          <w:sz w:val="28"/>
          <w:szCs w:val="28"/>
          <w:lang w:eastAsia="ar-SA"/>
        </w:rPr>
        <w:t>суб’єктів</w:t>
      </w:r>
      <w:proofErr w:type="spellEnd"/>
      <w:r w:rsidRPr="003B3AEA">
        <w:rPr>
          <w:sz w:val="28"/>
          <w:szCs w:val="28"/>
          <w:lang w:eastAsia="ar-SA"/>
        </w:rPr>
        <w:t xml:space="preserve">, </w:t>
      </w:r>
      <w:proofErr w:type="spellStart"/>
      <w:r w:rsidRPr="003B3AEA">
        <w:rPr>
          <w:sz w:val="28"/>
          <w:szCs w:val="28"/>
          <w:lang w:eastAsia="ar-SA"/>
        </w:rPr>
        <w:t>що</w:t>
      </w:r>
      <w:proofErr w:type="spellEnd"/>
      <w:r w:rsidRPr="003B3AEA">
        <w:rPr>
          <w:sz w:val="28"/>
          <w:szCs w:val="28"/>
          <w:lang w:eastAsia="ar-SA"/>
        </w:rPr>
        <w:t xml:space="preserve"> </w:t>
      </w:r>
      <w:proofErr w:type="spellStart"/>
      <w:r w:rsidRPr="003B3AEA">
        <w:rPr>
          <w:sz w:val="28"/>
          <w:szCs w:val="28"/>
          <w:lang w:eastAsia="ar-SA"/>
        </w:rPr>
        <w:t>здійснюють</w:t>
      </w:r>
      <w:proofErr w:type="spellEnd"/>
      <w:r w:rsidRPr="003B3AEA">
        <w:rPr>
          <w:sz w:val="28"/>
          <w:szCs w:val="28"/>
          <w:lang w:eastAsia="ar-SA"/>
        </w:rPr>
        <w:t xml:space="preserve"> заходи у </w:t>
      </w:r>
      <w:proofErr w:type="spellStart"/>
      <w:r w:rsidRPr="003B3AEA">
        <w:rPr>
          <w:sz w:val="28"/>
          <w:szCs w:val="28"/>
          <w:lang w:eastAsia="ar-SA"/>
        </w:rPr>
        <w:t>сфері</w:t>
      </w:r>
      <w:proofErr w:type="spellEnd"/>
      <w:r w:rsidRPr="003B3AEA">
        <w:rPr>
          <w:sz w:val="28"/>
          <w:szCs w:val="28"/>
          <w:lang w:eastAsia="ar-SA"/>
        </w:rPr>
        <w:t xml:space="preserve"> </w:t>
      </w:r>
      <w:proofErr w:type="spellStart"/>
      <w:r w:rsidRPr="003B3AEA">
        <w:rPr>
          <w:sz w:val="28"/>
          <w:szCs w:val="28"/>
          <w:lang w:eastAsia="ar-SA"/>
        </w:rPr>
        <w:t>запобігання</w:t>
      </w:r>
      <w:proofErr w:type="spellEnd"/>
      <w:r w:rsidRPr="003B3AEA">
        <w:rPr>
          <w:sz w:val="28"/>
          <w:szCs w:val="28"/>
          <w:lang w:eastAsia="ar-SA"/>
        </w:rPr>
        <w:t xml:space="preserve"> та </w:t>
      </w:r>
      <w:proofErr w:type="spellStart"/>
      <w:r w:rsidRPr="003B3AEA">
        <w:rPr>
          <w:sz w:val="28"/>
          <w:szCs w:val="28"/>
          <w:lang w:eastAsia="ar-SA"/>
        </w:rPr>
        <w:t>протидії</w:t>
      </w:r>
      <w:proofErr w:type="spellEnd"/>
      <w:r w:rsidRPr="003B3AEA">
        <w:rPr>
          <w:sz w:val="28"/>
          <w:szCs w:val="28"/>
          <w:lang w:eastAsia="ar-SA"/>
        </w:rPr>
        <w:t xml:space="preserve"> </w:t>
      </w:r>
      <w:proofErr w:type="spellStart"/>
      <w:r w:rsidRPr="003B3AEA">
        <w:rPr>
          <w:sz w:val="28"/>
          <w:szCs w:val="28"/>
          <w:lang w:eastAsia="ar-SA"/>
        </w:rPr>
        <w:t>домашньому</w:t>
      </w:r>
      <w:proofErr w:type="spellEnd"/>
      <w:r w:rsidRPr="003B3AEA">
        <w:rPr>
          <w:sz w:val="28"/>
          <w:szCs w:val="28"/>
          <w:lang w:eastAsia="ar-SA"/>
        </w:rPr>
        <w:t xml:space="preserve"> </w:t>
      </w:r>
      <w:proofErr w:type="spellStart"/>
      <w:r w:rsidRPr="003B3AEA">
        <w:rPr>
          <w:sz w:val="28"/>
          <w:szCs w:val="28"/>
          <w:lang w:eastAsia="ar-SA"/>
        </w:rPr>
        <w:t>насильству</w:t>
      </w:r>
      <w:proofErr w:type="spellEnd"/>
      <w:r w:rsidRPr="003B3AEA">
        <w:rPr>
          <w:sz w:val="28"/>
          <w:szCs w:val="28"/>
          <w:lang w:eastAsia="ar-SA"/>
        </w:rPr>
        <w:t xml:space="preserve"> та </w:t>
      </w:r>
      <w:proofErr w:type="spellStart"/>
      <w:r w:rsidRPr="003B3AEA">
        <w:rPr>
          <w:sz w:val="28"/>
          <w:szCs w:val="28"/>
          <w:lang w:eastAsia="ar-SA"/>
        </w:rPr>
        <w:t>насильству</w:t>
      </w:r>
      <w:proofErr w:type="spellEnd"/>
      <w:r w:rsidRPr="003B3AEA">
        <w:rPr>
          <w:sz w:val="28"/>
          <w:szCs w:val="28"/>
          <w:lang w:eastAsia="ar-SA"/>
        </w:rPr>
        <w:t xml:space="preserve"> за </w:t>
      </w:r>
      <w:proofErr w:type="spellStart"/>
      <w:r w:rsidRPr="003B3AEA">
        <w:rPr>
          <w:sz w:val="28"/>
          <w:szCs w:val="28"/>
          <w:lang w:eastAsia="ar-SA"/>
        </w:rPr>
        <w:t>ознакою</w:t>
      </w:r>
      <w:proofErr w:type="spellEnd"/>
      <w:r w:rsidRPr="003B3AEA">
        <w:rPr>
          <w:sz w:val="28"/>
          <w:szCs w:val="28"/>
          <w:lang w:eastAsia="ar-SA"/>
        </w:rPr>
        <w:t xml:space="preserve"> </w:t>
      </w:r>
      <w:proofErr w:type="spellStart"/>
      <w:r w:rsidRPr="003B3AEA">
        <w:rPr>
          <w:sz w:val="28"/>
          <w:szCs w:val="28"/>
          <w:lang w:eastAsia="ar-SA"/>
        </w:rPr>
        <w:t>статі</w:t>
      </w:r>
      <w:proofErr w:type="spellEnd"/>
      <w:r w:rsidRPr="003B3AEA">
        <w:rPr>
          <w:sz w:val="28"/>
          <w:szCs w:val="28"/>
          <w:lang w:eastAsia="ar-SA"/>
        </w:rPr>
        <w:t xml:space="preserve"> в </w:t>
      </w:r>
      <w:proofErr w:type="spellStart"/>
      <w:r w:rsidRPr="003B3AEA">
        <w:rPr>
          <w:sz w:val="28"/>
          <w:szCs w:val="28"/>
          <w:lang w:eastAsia="ar-SA"/>
        </w:rPr>
        <w:t>Калуській</w:t>
      </w:r>
      <w:proofErr w:type="spellEnd"/>
      <w:r w:rsidRPr="003B3AEA">
        <w:rPr>
          <w:sz w:val="28"/>
          <w:szCs w:val="28"/>
          <w:lang w:eastAsia="ar-SA"/>
        </w:rPr>
        <w:t xml:space="preserve"> </w:t>
      </w:r>
      <w:proofErr w:type="spellStart"/>
      <w:r w:rsidRPr="003B3AEA">
        <w:rPr>
          <w:sz w:val="28"/>
          <w:szCs w:val="28"/>
          <w:lang w:eastAsia="ar-SA"/>
        </w:rPr>
        <w:t>міській</w:t>
      </w:r>
      <w:proofErr w:type="spellEnd"/>
      <w:r w:rsidRPr="003B3AEA">
        <w:rPr>
          <w:sz w:val="28"/>
          <w:szCs w:val="28"/>
          <w:lang w:eastAsia="ar-SA"/>
        </w:rPr>
        <w:t xml:space="preserve"> </w:t>
      </w:r>
      <w:proofErr w:type="spellStart"/>
      <w:r w:rsidRPr="003B3AEA">
        <w:rPr>
          <w:sz w:val="28"/>
          <w:szCs w:val="28"/>
          <w:lang w:eastAsia="ar-SA"/>
        </w:rPr>
        <w:t>територіальній</w:t>
      </w:r>
      <w:proofErr w:type="spellEnd"/>
      <w:r w:rsidRPr="003B3AEA">
        <w:rPr>
          <w:sz w:val="28"/>
          <w:szCs w:val="28"/>
          <w:lang w:eastAsia="ar-SA"/>
        </w:rPr>
        <w:t xml:space="preserve"> </w:t>
      </w:r>
      <w:proofErr w:type="spellStart"/>
      <w:r w:rsidRPr="003B3AEA">
        <w:rPr>
          <w:sz w:val="28"/>
          <w:szCs w:val="28"/>
          <w:lang w:eastAsia="ar-SA"/>
        </w:rPr>
        <w:t>громаді</w:t>
      </w:r>
      <w:proofErr w:type="spellEnd"/>
      <w:r w:rsidRPr="003B3AEA">
        <w:rPr>
          <w:sz w:val="28"/>
          <w:szCs w:val="28"/>
          <w:lang w:eastAsia="ar-SA"/>
        </w:rPr>
        <w:t xml:space="preserve"> </w:t>
      </w:r>
      <w:r w:rsidRPr="003B3AEA">
        <w:rPr>
          <w:sz w:val="28"/>
          <w:szCs w:val="28"/>
          <w:lang w:val="uk-UA" w:eastAsia="ar-SA"/>
        </w:rPr>
        <w:t>згідно з додатком</w:t>
      </w:r>
      <w:r w:rsidRPr="003B3AEA">
        <w:rPr>
          <w:sz w:val="28"/>
          <w:szCs w:val="28"/>
          <w:lang w:eastAsia="ar-SA"/>
        </w:rPr>
        <w:t>.</w:t>
      </w:r>
    </w:p>
    <w:p w:rsidR="0036401E" w:rsidRPr="00824E4F" w:rsidRDefault="00824E4F" w:rsidP="00824E4F">
      <w:pPr>
        <w:tabs>
          <w:tab w:val="left" w:pos="567"/>
        </w:tabs>
        <w:jc w:val="both"/>
        <w:rPr>
          <w:b/>
          <w:sz w:val="28"/>
          <w:szCs w:val="28"/>
          <w:lang w:val="uk-UA"/>
        </w:rPr>
      </w:pPr>
      <w:r>
        <w:rPr>
          <w:b/>
          <w:sz w:val="28"/>
          <w:szCs w:val="28"/>
          <w:lang w:val="uk-UA"/>
        </w:rPr>
        <w:tab/>
      </w:r>
      <w:r w:rsidRPr="00824E4F">
        <w:rPr>
          <w:b/>
          <w:sz w:val="28"/>
          <w:szCs w:val="28"/>
          <w:lang w:val="uk-UA"/>
        </w:rPr>
        <w:t>2.</w:t>
      </w:r>
      <w:r>
        <w:rPr>
          <w:sz w:val="28"/>
          <w:szCs w:val="28"/>
          <w:lang w:val="uk-UA"/>
        </w:rPr>
        <w:tab/>
      </w:r>
      <w:r w:rsidRPr="003B3AEA">
        <w:rPr>
          <w:sz w:val="28"/>
          <w:szCs w:val="28"/>
        </w:rPr>
        <w:t xml:space="preserve">Контроль за </w:t>
      </w:r>
      <w:proofErr w:type="spellStart"/>
      <w:r w:rsidRPr="003B3AEA">
        <w:rPr>
          <w:sz w:val="28"/>
          <w:szCs w:val="28"/>
        </w:rPr>
        <w:t>виконанням</w:t>
      </w:r>
      <w:proofErr w:type="spellEnd"/>
      <w:r w:rsidRPr="003B3AEA">
        <w:rPr>
          <w:sz w:val="28"/>
          <w:szCs w:val="28"/>
        </w:rPr>
        <w:t xml:space="preserve"> </w:t>
      </w:r>
      <w:proofErr w:type="spellStart"/>
      <w:r w:rsidRPr="003B3AEA">
        <w:rPr>
          <w:sz w:val="28"/>
          <w:szCs w:val="28"/>
        </w:rPr>
        <w:t>цього</w:t>
      </w:r>
      <w:proofErr w:type="spellEnd"/>
      <w:r w:rsidRPr="003B3AEA">
        <w:rPr>
          <w:sz w:val="28"/>
          <w:szCs w:val="28"/>
        </w:rPr>
        <w:t xml:space="preserve"> </w:t>
      </w:r>
      <w:proofErr w:type="spellStart"/>
      <w:r w:rsidRPr="003B3AEA">
        <w:rPr>
          <w:sz w:val="28"/>
          <w:szCs w:val="28"/>
        </w:rPr>
        <w:t>рішення</w:t>
      </w:r>
      <w:proofErr w:type="spellEnd"/>
      <w:r w:rsidRPr="003B3AEA">
        <w:rPr>
          <w:sz w:val="28"/>
          <w:szCs w:val="28"/>
        </w:rPr>
        <w:t xml:space="preserve"> </w:t>
      </w:r>
      <w:proofErr w:type="spellStart"/>
      <w:r w:rsidRPr="003B3AEA">
        <w:rPr>
          <w:sz w:val="28"/>
          <w:szCs w:val="28"/>
        </w:rPr>
        <w:t>покласти</w:t>
      </w:r>
      <w:proofErr w:type="spellEnd"/>
      <w:r w:rsidRPr="003B3AEA">
        <w:rPr>
          <w:sz w:val="28"/>
          <w:szCs w:val="28"/>
        </w:rPr>
        <w:t xml:space="preserve"> на заступника </w:t>
      </w:r>
      <w:proofErr w:type="spellStart"/>
      <w:r w:rsidRPr="003B3AEA">
        <w:rPr>
          <w:sz w:val="28"/>
          <w:szCs w:val="28"/>
        </w:rPr>
        <w:t>міського</w:t>
      </w:r>
      <w:proofErr w:type="spellEnd"/>
      <w:r w:rsidRPr="003B3AEA">
        <w:rPr>
          <w:sz w:val="28"/>
          <w:szCs w:val="28"/>
        </w:rPr>
        <w:t xml:space="preserve"> </w:t>
      </w:r>
      <w:proofErr w:type="spellStart"/>
      <w:r w:rsidRPr="003B3AEA">
        <w:rPr>
          <w:sz w:val="28"/>
          <w:szCs w:val="28"/>
        </w:rPr>
        <w:t>голови</w:t>
      </w:r>
      <w:proofErr w:type="spellEnd"/>
      <w:r w:rsidRPr="003B3AEA">
        <w:rPr>
          <w:sz w:val="28"/>
          <w:szCs w:val="28"/>
        </w:rPr>
        <w:t xml:space="preserve"> </w:t>
      </w:r>
      <w:r w:rsidRPr="003B3AEA">
        <w:rPr>
          <w:sz w:val="28"/>
          <w:szCs w:val="28"/>
          <w:lang w:val="uk-UA"/>
        </w:rPr>
        <w:t>Калуської міської ради</w:t>
      </w:r>
      <w:r w:rsidRPr="003B3AEA">
        <w:rPr>
          <w:sz w:val="28"/>
          <w:szCs w:val="28"/>
        </w:rPr>
        <w:t xml:space="preserve"> </w:t>
      </w:r>
      <w:r w:rsidRPr="003B3AEA">
        <w:rPr>
          <w:sz w:val="28"/>
          <w:szCs w:val="28"/>
          <w:lang w:val="uk-UA"/>
        </w:rPr>
        <w:t xml:space="preserve">Наталію </w:t>
      </w:r>
      <w:proofErr w:type="spellStart"/>
      <w:r w:rsidRPr="003B3AEA">
        <w:rPr>
          <w:sz w:val="28"/>
          <w:szCs w:val="28"/>
          <w:lang w:val="uk-UA"/>
        </w:rPr>
        <w:t>Кінаш</w:t>
      </w:r>
      <w:proofErr w:type="spellEnd"/>
      <w:r w:rsidRPr="003B3AEA">
        <w:rPr>
          <w:sz w:val="28"/>
          <w:szCs w:val="28"/>
          <w:lang w:val="uk-UA"/>
        </w:rPr>
        <w:t>.</w:t>
      </w:r>
      <w:bookmarkEnd w:id="2"/>
    </w:p>
    <w:p w:rsidR="00E447FC" w:rsidRDefault="00622BDD" w:rsidP="00F1581C">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824E4F" w:rsidRPr="00824E4F" w:rsidRDefault="00824E4F" w:rsidP="00824E4F">
      <w:pPr>
        <w:tabs>
          <w:tab w:val="left" w:pos="567"/>
        </w:tabs>
        <w:jc w:val="both"/>
        <w:rPr>
          <w:b/>
          <w:sz w:val="28"/>
          <w:lang w:val="uk-UA"/>
        </w:rPr>
      </w:pPr>
      <w:r w:rsidRPr="00577A06">
        <w:rPr>
          <w:b/>
          <w:sz w:val="28"/>
          <w:lang w:val="uk-UA"/>
        </w:rPr>
        <w:t>____________________________________________________________________</w:t>
      </w:r>
    </w:p>
    <w:p w:rsidR="00824E4F" w:rsidRDefault="00824E4F" w:rsidP="00F1581C">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w:t>
      </w:r>
    </w:p>
    <w:p w:rsidR="00824E4F" w:rsidRDefault="00824E4F" w:rsidP="00F1581C">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824E4F" w:rsidRDefault="00824E4F" w:rsidP="00F1581C">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824E4F" w:rsidRDefault="00824E4F" w:rsidP="00F1581C">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30.03.2026 № 64</w:t>
      </w:r>
    </w:p>
    <w:p w:rsidR="0028215A" w:rsidRDefault="0028215A" w:rsidP="008335ED">
      <w:pPr>
        <w:tabs>
          <w:tab w:val="left" w:pos="709"/>
        </w:tabs>
        <w:ind w:left="567" w:hanging="567"/>
        <w:jc w:val="both"/>
        <w:rPr>
          <w:sz w:val="28"/>
          <w:szCs w:val="28"/>
          <w:lang w:val="uk-UA"/>
        </w:rPr>
      </w:pPr>
      <w:r>
        <w:rPr>
          <w:sz w:val="28"/>
          <w:szCs w:val="28"/>
          <w:lang w:val="uk-UA"/>
        </w:rPr>
        <w:tab/>
      </w:r>
    </w:p>
    <w:p w:rsidR="00824E4F" w:rsidRDefault="00824E4F" w:rsidP="00824E4F">
      <w:pPr>
        <w:shd w:val="clear" w:color="auto" w:fill="FFFFFF"/>
        <w:ind w:firstLine="550"/>
        <w:jc w:val="center"/>
        <w:rPr>
          <w:color w:val="000000"/>
          <w:sz w:val="28"/>
          <w:szCs w:val="28"/>
          <w:lang w:val="uk-UA"/>
        </w:rPr>
      </w:pPr>
      <w:r w:rsidRPr="0069117D">
        <w:rPr>
          <w:color w:val="000000"/>
          <w:sz w:val="28"/>
          <w:szCs w:val="28"/>
          <w:lang w:val="uk-UA"/>
        </w:rPr>
        <w:t>ПОРЯДОК</w:t>
      </w:r>
    </w:p>
    <w:p w:rsidR="00824E4F" w:rsidRDefault="00824E4F" w:rsidP="00824E4F">
      <w:pPr>
        <w:shd w:val="clear" w:color="auto" w:fill="FFFFFF"/>
        <w:jc w:val="center"/>
        <w:rPr>
          <w:color w:val="000000"/>
          <w:sz w:val="28"/>
          <w:szCs w:val="28"/>
          <w:lang w:val="uk-UA"/>
        </w:rPr>
      </w:pPr>
      <w:r w:rsidRPr="008245B3">
        <w:rPr>
          <w:color w:val="000000"/>
          <w:sz w:val="28"/>
          <w:szCs w:val="28"/>
          <w:lang w:val="uk-UA"/>
        </w:rPr>
        <w:t xml:space="preserve">міжвідомчої взаємодії суб’єктів, що здійснюють заходи у сфері запобігання </w:t>
      </w:r>
    </w:p>
    <w:p w:rsidR="00824E4F" w:rsidRDefault="00824E4F" w:rsidP="00824E4F">
      <w:pPr>
        <w:shd w:val="clear" w:color="auto" w:fill="FFFFFF"/>
        <w:jc w:val="center"/>
        <w:rPr>
          <w:color w:val="000000"/>
          <w:sz w:val="28"/>
          <w:szCs w:val="28"/>
          <w:lang w:val="uk-UA"/>
        </w:rPr>
      </w:pPr>
      <w:r w:rsidRPr="008245B3">
        <w:rPr>
          <w:color w:val="000000"/>
          <w:sz w:val="28"/>
          <w:szCs w:val="28"/>
          <w:lang w:val="uk-UA"/>
        </w:rPr>
        <w:t xml:space="preserve">та протидії домашньому насильству та насильству за ознакою статі </w:t>
      </w:r>
    </w:p>
    <w:p w:rsidR="00824E4F" w:rsidRDefault="00824E4F" w:rsidP="00824E4F">
      <w:pPr>
        <w:shd w:val="clear" w:color="auto" w:fill="FFFFFF"/>
        <w:jc w:val="center"/>
        <w:rPr>
          <w:color w:val="000000"/>
          <w:sz w:val="28"/>
          <w:szCs w:val="28"/>
          <w:lang w:val="uk-UA"/>
        </w:rPr>
      </w:pPr>
      <w:r w:rsidRPr="008245B3">
        <w:rPr>
          <w:color w:val="000000"/>
          <w:sz w:val="28"/>
          <w:szCs w:val="28"/>
          <w:lang w:val="uk-UA"/>
        </w:rPr>
        <w:t>в Калуській міській територіальній громаді</w:t>
      </w:r>
    </w:p>
    <w:p w:rsidR="00824E4F" w:rsidRPr="008245B3" w:rsidRDefault="00824E4F" w:rsidP="00824E4F">
      <w:pPr>
        <w:shd w:val="clear" w:color="auto" w:fill="FFFFFF"/>
        <w:jc w:val="center"/>
        <w:rPr>
          <w:color w:val="000000"/>
          <w:sz w:val="28"/>
          <w:szCs w:val="28"/>
          <w:lang w:val="uk-UA"/>
        </w:rPr>
      </w:pPr>
    </w:p>
    <w:p w:rsidR="00824E4F" w:rsidRPr="008245B3" w:rsidRDefault="00824E4F" w:rsidP="00824E4F">
      <w:pPr>
        <w:widowControl w:val="0"/>
        <w:numPr>
          <w:ilvl w:val="0"/>
          <w:numId w:val="9"/>
        </w:numPr>
        <w:shd w:val="clear" w:color="auto" w:fill="FFFFFF"/>
        <w:suppressAutoHyphens/>
        <w:jc w:val="both"/>
        <w:rPr>
          <w:color w:val="000000"/>
          <w:sz w:val="28"/>
          <w:szCs w:val="28"/>
          <w:lang w:val="uk-UA"/>
        </w:rPr>
      </w:pPr>
      <w:r w:rsidRPr="008245B3">
        <w:rPr>
          <w:color w:val="000000"/>
          <w:sz w:val="28"/>
          <w:szCs w:val="28"/>
          <w:lang w:val="uk-UA"/>
        </w:rPr>
        <w:t>Загальні положення</w:t>
      </w:r>
    </w:p>
    <w:p w:rsidR="00824E4F" w:rsidRPr="008245B3" w:rsidRDefault="00824E4F" w:rsidP="00824E4F">
      <w:pPr>
        <w:shd w:val="clear" w:color="auto" w:fill="FFFFFF"/>
        <w:jc w:val="both"/>
        <w:rPr>
          <w:color w:val="000000"/>
          <w:sz w:val="28"/>
          <w:szCs w:val="28"/>
          <w:lang w:val="uk-UA"/>
        </w:rPr>
      </w:pPr>
      <w:r w:rsidRPr="008245B3">
        <w:rPr>
          <w:color w:val="000000"/>
          <w:sz w:val="28"/>
          <w:szCs w:val="28"/>
          <w:lang w:val="uk-UA"/>
        </w:rPr>
        <w:t xml:space="preserve">1.1. Цей Порядок визначає механізм взаємодії суб’єктів, що здійснюють заходи у сфері запобігання та протидії домашньому насильству та насильству за ознакою статі на території Калуської </w:t>
      </w:r>
      <w:r>
        <w:rPr>
          <w:color w:val="000000"/>
          <w:sz w:val="28"/>
          <w:szCs w:val="28"/>
          <w:lang w:val="uk-UA"/>
        </w:rPr>
        <w:t>міської територіальної громади</w:t>
      </w:r>
      <w:r w:rsidRPr="008245B3">
        <w:rPr>
          <w:color w:val="000000"/>
          <w:sz w:val="28"/>
          <w:szCs w:val="28"/>
          <w:lang w:val="uk-UA"/>
        </w:rPr>
        <w:t>.</w:t>
      </w:r>
    </w:p>
    <w:p w:rsidR="00824E4F" w:rsidRPr="000F4077" w:rsidRDefault="00824E4F" w:rsidP="00824E4F">
      <w:pPr>
        <w:shd w:val="clear" w:color="auto" w:fill="FFFFFF"/>
        <w:jc w:val="both"/>
        <w:rPr>
          <w:color w:val="000000"/>
          <w:sz w:val="28"/>
          <w:szCs w:val="28"/>
          <w:lang w:val="uk-UA"/>
        </w:rPr>
      </w:pPr>
      <w:r w:rsidRPr="008245B3">
        <w:rPr>
          <w:color w:val="000000"/>
          <w:sz w:val="28"/>
          <w:szCs w:val="28"/>
          <w:lang w:val="uk-UA"/>
        </w:rPr>
        <w:t xml:space="preserve">1.2. Метою взаємодії є забезпечення своєчасного реагування на факти насильства, надання допомоги постраждалим особам та притягнення кривдників до відповідальності. </w:t>
      </w:r>
    </w:p>
    <w:p w:rsidR="00824E4F" w:rsidRPr="008245B3" w:rsidRDefault="00824E4F" w:rsidP="00824E4F">
      <w:pPr>
        <w:pStyle w:val="Default"/>
        <w:numPr>
          <w:ilvl w:val="1"/>
          <w:numId w:val="10"/>
        </w:numPr>
        <w:spacing w:after="23"/>
        <w:jc w:val="both"/>
        <w:rPr>
          <w:sz w:val="28"/>
          <w:szCs w:val="28"/>
        </w:rPr>
      </w:pPr>
      <w:r w:rsidRPr="008245B3">
        <w:rPr>
          <w:sz w:val="28"/>
          <w:szCs w:val="28"/>
        </w:rPr>
        <w:t xml:space="preserve">Порядок міжвідомчої взаємодії суб’єктів, що здійснюють заходи у сфері запобігання та протидії домашньому насильству та насильству за ознакою статі на території Калуської міської територіальної громади (далі – Порядок), спрямований на забезпечення комплексного підходу до подолання насильства та сприяння реалізації прав осіб, постраждалих від насильства (далі - постраждалі особи), ефективне реагування на факти насильства, надання допомоги та захисту постраждалим особам, забезпечення відшкодування заподіяної шкоди, належного розслідування фактів насильства та притягнення кривдників до передбаченої законом відповідальності на території Калуської міської територіальної громади (далі – громада). </w:t>
      </w:r>
    </w:p>
    <w:p w:rsidR="00824E4F" w:rsidRPr="008245B3" w:rsidRDefault="00824E4F" w:rsidP="00824E4F">
      <w:pPr>
        <w:pStyle w:val="Default"/>
        <w:numPr>
          <w:ilvl w:val="1"/>
          <w:numId w:val="10"/>
        </w:numPr>
        <w:spacing w:after="23"/>
        <w:jc w:val="both"/>
        <w:rPr>
          <w:sz w:val="28"/>
          <w:szCs w:val="28"/>
        </w:rPr>
      </w:pPr>
      <w:r w:rsidRPr="008245B3">
        <w:rPr>
          <w:sz w:val="28"/>
          <w:szCs w:val="28"/>
        </w:rPr>
        <w:t>Дія цього Порядку поширюється на суб’єктів, визначених статтею 6 Закону України «Про запобігання та протидію домашньому насильству» та статтею 7-1</w:t>
      </w:r>
      <w:r w:rsidRPr="008245B3">
        <w:rPr>
          <w:b/>
          <w:bCs/>
          <w:sz w:val="28"/>
          <w:szCs w:val="28"/>
        </w:rPr>
        <w:t xml:space="preserve"> </w:t>
      </w:r>
      <w:r w:rsidRPr="008245B3">
        <w:rPr>
          <w:sz w:val="28"/>
          <w:szCs w:val="28"/>
        </w:rPr>
        <w:t xml:space="preserve">Закону України «Про забезпечення рівних прав та можливостей жінок і чоловіків». </w:t>
      </w:r>
    </w:p>
    <w:p w:rsidR="00824E4F" w:rsidRPr="008245B3" w:rsidRDefault="00824E4F" w:rsidP="00824E4F">
      <w:pPr>
        <w:pStyle w:val="Default"/>
        <w:numPr>
          <w:ilvl w:val="1"/>
          <w:numId w:val="10"/>
        </w:numPr>
        <w:spacing w:after="23"/>
        <w:jc w:val="both"/>
        <w:rPr>
          <w:sz w:val="28"/>
          <w:szCs w:val="28"/>
        </w:rPr>
      </w:pPr>
      <w:r w:rsidRPr="008245B3">
        <w:rPr>
          <w:sz w:val="28"/>
          <w:szCs w:val="28"/>
        </w:rPr>
        <w:t xml:space="preserve">Порядок є організаційним документом, основною метою якого є визначення алгоритмів дій кожного з суб’єктів та алгоритму дій щодо взаємного інформування про виявлення постраждалих осіб та надання їм допомоги, вжиття відповідних заходів до кривдників суб’єктами, що здійснюють заходи у сфері запобігання та протидії домашньому насильству та насильству за ознакою статі на території громади (далі – суб’єкти). </w:t>
      </w:r>
    </w:p>
    <w:p w:rsidR="00824E4F" w:rsidRDefault="00824E4F" w:rsidP="00824E4F">
      <w:pPr>
        <w:pStyle w:val="Default"/>
        <w:numPr>
          <w:ilvl w:val="1"/>
          <w:numId w:val="10"/>
        </w:numPr>
        <w:jc w:val="both"/>
        <w:rPr>
          <w:sz w:val="28"/>
          <w:szCs w:val="28"/>
        </w:rPr>
      </w:pPr>
      <w:r w:rsidRPr="008245B3">
        <w:rPr>
          <w:sz w:val="28"/>
          <w:szCs w:val="28"/>
        </w:rPr>
        <w:t>У цьому Порядку терміни вжива</w:t>
      </w:r>
      <w:r>
        <w:rPr>
          <w:sz w:val="28"/>
          <w:szCs w:val="28"/>
        </w:rPr>
        <w:t>ються у значенні, наведеному в з</w:t>
      </w:r>
      <w:r w:rsidRPr="008245B3">
        <w:rPr>
          <w:sz w:val="28"/>
          <w:szCs w:val="28"/>
        </w:rPr>
        <w:t xml:space="preserve">аконах України «Про запобігання та протидію домашньому насильству», «Про забезпечення рівних прав та можливостей жінок і чоловіків» і «Про соціальні послуги». </w:t>
      </w:r>
    </w:p>
    <w:p w:rsidR="00824E4F" w:rsidRPr="000F4077" w:rsidRDefault="00824E4F" w:rsidP="00824E4F">
      <w:pPr>
        <w:pStyle w:val="Default"/>
        <w:numPr>
          <w:ilvl w:val="1"/>
          <w:numId w:val="10"/>
        </w:numPr>
        <w:jc w:val="both"/>
        <w:rPr>
          <w:sz w:val="28"/>
          <w:szCs w:val="28"/>
        </w:rPr>
      </w:pPr>
    </w:p>
    <w:p w:rsidR="00824E4F" w:rsidRPr="008245B3" w:rsidRDefault="00824E4F" w:rsidP="00824E4F">
      <w:pPr>
        <w:pStyle w:val="Default"/>
        <w:numPr>
          <w:ilvl w:val="0"/>
          <w:numId w:val="9"/>
        </w:numPr>
        <w:jc w:val="both"/>
        <w:rPr>
          <w:sz w:val="28"/>
          <w:szCs w:val="28"/>
        </w:rPr>
      </w:pPr>
      <w:r w:rsidRPr="008245B3">
        <w:rPr>
          <w:sz w:val="28"/>
          <w:szCs w:val="28"/>
        </w:rPr>
        <w:t>Координація взаємодії суб’єктів на території Калуської міської територіальної громади</w:t>
      </w:r>
      <w:r>
        <w:rPr>
          <w:sz w:val="28"/>
          <w:szCs w:val="28"/>
        </w:rPr>
        <w:t>:</w:t>
      </w:r>
      <w:r w:rsidRPr="008245B3">
        <w:rPr>
          <w:sz w:val="28"/>
          <w:szCs w:val="28"/>
        </w:rPr>
        <w:t xml:space="preserve"> </w:t>
      </w:r>
    </w:p>
    <w:p w:rsidR="00824E4F" w:rsidRPr="008245B3" w:rsidRDefault="00824E4F" w:rsidP="00824E4F">
      <w:pPr>
        <w:pStyle w:val="Default"/>
        <w:jc w:val="both"/>
        <w:rPr>
          <w:sz w:val="28"/>
          <w:szCs w:val="28"/>
        </w:rPr>
      </w:pPr>
      <w:r w:rsidRPr="008245B3">
        <w:rPr>
          <w:sz w:val="28"/>
          <w:szCs w:val="28"/>
        </w:rPr>
        <w:t xml:space="preserve">2.1.Міський голова визначає координатора з питань здійснення заходів у сфері запобігання та протидії домашньому насильству і насильству за ознакою статі на </w:t>
      </w:r>
      <w:r w:rsidRPr="008245B3">
        <w:rPr>
          <w:sz w:val="28"/>
          <w:szCs w:val="28"/>
        </w:rPr>
        <w:lastRenderedPageBreak/>
        <w:t xml:space="preserve">території громади, забезпечення рівних прав та можливостей жінок і чоловіків. Координатор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 </w:t>
      </w:r>
    </w:p>
    <w:p w:rsidR="00824E4F" w:rsidRPr="008245B3" w:rsidRDefault="00824E4F" w:rsidP="00824E4F">
      <w:pPr>
        <w:pStyle w:val="Default"/>
        <w:jc w:val="both"/>
        <w:rPr>
          <w:sz w:val="28"/>
          <w:szCs w:val="28"/>
        </w:rPr>
      </w:pPr>
      <w:r w:rsidRPr="008245B3">
        <w:rPr>
          <w:sz w:val="28"/>
          <w:szCs w:val="28"/>
        </w:rPr>
        <w:t xml:space="preserve">2.2. Координацію заходів у сфері запобігання та протидії домашньому насильству і насильству за ознакою статі та моніторинг їх реалізації на території громади, роботу з прийому та реєстрації заяв та повідомлень про вчинення насильства, забезпечення рівних прав та можливостей жінок і чоловіків здійснює управління соціального захисту населення Калуської міської ради. </w:t>
      </w:r>
    </w:p>
    <w:p w:rsidR="00824E4F" w:rsidRPr="008245B3" w:rsidRDefault="00824E4F" w:rsidP="00824E4F">
      <w:pPr>
        <w:pStyle w:val="Default"/>
        <w:jc w:val="both"/>
        <w:rPr>
          <w:sz w:val="28"/>
          <w:szCs w:val="28"/>
        </w:rPr>
      </w:pPr>
      <w:r w:rsidRPr="008245B3">
        <w:rPr>
          <w:sz w:val="28"/>
          <w:szCs w:val="28"/>
        </w:rPr>
        <w:t xml:space="preserve">2.3. На території </w:t>
      </w:r>
      <w:proofErr w:type="spellStart"/>
      <w:r w:rsidRPr="008245B3">
        <w:rPr>
          <w:sz w:val="28"/>
          <w:szCs w:val="28"/>
        </w:rPr>
        <w:t>старостинських</w:t>
      </w:r>
      <w:proofErr w:type="spellEnd"/>
      <w:r w:rsidRPr="008245B3">
        <w:rPr>
          <w:sz w:val="28"/>
          <w:szCs w:val="28"/>
        </w:rPr>
        <w:t xml:space="preserve"> округів громади старости забезпечують виявлення фактів насильства та є персонально відповідальними за забезпечення своєчасного та ефективного вжиття заходів у сфері запобігання та протидії домашньому насильству і насильству за ознакою статі на території відповідних сіл. </w:t>
      </w:r>
    </w:p>
    <w:p w:rsidR="00824E4F" w:rsidRPr="00DF0D33" w:rsidRDefault="00824E4F" w:rsidP="00824E4F">
      <w:pPr>
        <w:pStyle w:val="Default"/>
        <w:jc w:val="both"/>
        <w:rPr>
          <w:color w:val="auto"/>
          <w:sz w:val="28"/>
          <w:szCs w:val="28"/>
        </w:rPr>
      </w:pPr>
      <w:r w:rsidRPr="008245B3">
        <w:rPr>
          <w:sz w:val="28"/>
          <w:szCs w:val="28"/>
        </w:rPr>
        <w:t>2.4. Для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узгодженості заходів у цій сфері, підвищення їх ефективності, координації проведення інформаційно-просвітницьких заходів забезпечується діяльність дорадчого органу – координаційної ради з питань запобігання та протидії домашньому насильству та насильству за ознакою статі в Калуській міській територіальній громаді, до складу якої входять</w:t>
      </w:r>
      <w:r>
        <w:rPr>
          <w:color w:val="FF0000"/>
          <w:sz w:val="28"/>
          <w:szCs w:val="28"/>
        </w:rPr>
        <w:t xml:space="preserve"> </w:t>
      </w:r>
      <w:r w:rsidRPr="005E6E9B">
        <w:rPr>
          <w:color w:val="auto"/>
          <w:sz w:val="28"/>
          <w:szCs w:val="28"/>
        </w:rPr>
        <w:t>представники</w:t>
      </w:r>
      <w:r>
        <w:rPr>
          <w:sz w:val="28"/>
          <w:szCs w:val="28"/>
        </w:rPr>
        <w:t xml:space="preserve"> </w:t>
      </w:r>
      <w:r w:rsidRPr="00DF0D33">
        <w:rPr>
          <w:color w:val="auto"/>
          <w:sz w:val="28"/>
          <w:szCs w:val="28"/>
        </w:rPr>
        <w:t xml:space="preserve">органів виконавчої влади та органів місцевого самоврядування, органів прокуратури, суду, підприємств, установ незалежно від форми власності, громадських, благодійних організацій тощо.  </w:t>
      </w:r>
    </w:p>
    <w:p w:rsidR="00824E4F" w:rsidRDefault="00824E4F" w:rsidP="00824E4F">
      <w:pPr>
        <w:pStyle w:val="Default"/>
        <w:jc w:val="both"/>
        <w:rPr>
          <w:color w:val="auto"/>
          <w:sz w:val="28"/>
          <w:szCs w:val="28"/>
        </w:rPr>
      </w:pPr>
      <w:r w:rsidRPr="008245B3">
        <w:rPr>
          <w:color w:val="auto"/>
          <w:sz w:val="28"/>
          <w:szCs w:val="28"/>
        </w:rPr>
        <w:t>2.5. Міжвідомча взаєм</w:t>
      </w:r>
      <w:r>
        <w:rPr>
          <w:color w:val="auto"/>
          <w:sz w:val="28"/>
          <w:szCs w:val="28"/>
        </w:rPr>
        <w:t>одія суб’єктів регламентується з</w:t>
      </w:r>
      <w:r w:rsidRPr="008245B3">
        <w:rPr>
          <w:color w:val="auto"/>
          <w:sz w:val="28"/>
          <w:szCs w:val="28"/>
        </w:rPr>
        <w:t>аконами України «Про місцеве самоврядування</w:t>
      </w:r>
      <w:r>
        <w:rPr>
          <w:color w:val="auto"/>
          <w:sz w:val="28"/>
          <w:szCs w:val="28"/>
        </w:rPr>
        <w:t xml:space="preserve"> в Україні</w:t>
      </w:r>
      <w:r w:rsidRPr="008245B3">
        <w:rPr>
          <w:color w:val="auto"/>
          <w:sz w:val="28"/>
          <w:szCs w:val="28"/>
        </w:rPr>
        <w:t>», «Про запобігання та протидію домашньому насильству», «Про забезпечення рівних прав та можливостей жінок і чоловіків», «Про соціальні послуги», «Про соціальну роботу з сім’ями, дітьми та молоддю», «Про охорону дитинства», постанов</w:t>
      </w:r>
      <w:r>
        <w:rPr>
          <w:color w:val="auto"/>
          <w:sz w:val="28"/>
          <w:szCs w:val="28"/>
        </w:rPr>
        <w:t>ами</w:t>
      </w:r>
      <w:r w:rsidRPr="008245B3">
        <w:rPr>
          <w:color w:val="auto"/>
          <w:sz w:val="28"/>
          <w:szCs w:val="28"/>
        </w:rPr>
        <w:t xml:space="preserve"> Кабінету Міністрів України від 22.08.2018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Pr>
          <w:color w:val="auto"/>
          <w:sz w:val="28"/>
          <w:szCs w:val="28"/>
        </w:rPr>
        <w:t>,</w:t>
      </w:r>
      <w:r w:rsidRPr="000D478B">
        <w:t xml:space="preserve"> </w:t>
      </w:r>
      <w:r w:rsidRPr="000D478B">
        <w:rPr>
          <w:color w:val="auto"/>
          <w:sz w:val="28"/>
          <w:szCs w:val="28"/>
        </w:rPr>
        <w:t>від 19 листопада 2025 р. №1513</w:t>
      </w:r>
      <w:r w:rsidRPr="008245B3">
        <w:rPr>
          <w:color w:val="auto"/>
          <w:sz w:val="28"/>
          <w:szCs w:val="28"/>
        </w:rPr>
        <w:t xml:space="preserve"> </w:t>
      </w:r>
      <w:r w:rsidRPr="000D478B">
        <w:rPr>
          <w:color w:val="auto"/>
          <w:sz w:val="28"/>
          <w:szCs w:val="28"/>
        </w:rPr>
        <w:t>«Про затвердження Порядку реагування на випадки насильства та жорстокого поводження з дітьми»</w:t>
      </w:r>
      <w:r>
        <w:rPr>
          <w:color w:val="auto"/>
          <w:sz w:val="28"/>
          <w:szCs w:val="28"/>
        </w:rPr>
        <w:t xml:space="preserve"> </w:t>
      </w:r>
      <w:r w:rsidRPr="008245B3">
        <w:rPr>
          <w:color w:val="auto"/>
          <w:sz w:val="28"/>
          <w:szCs w:val="28"/>
        </w:rPr>
        <w:t xml:space="preserve">та іншими законодавчими актами. </w:t>
      </w:r>
    </w:p>
    <w:p w:rsidR="00824E4F" w:rsidRPr="008245B3" w:rsidRDefault="00824E4F" w:rsidP="00824E4F">
      <w:pPr>
        <w:pStyle w:val="Default"/>
        <w:jc w:val="both"/>
        <w:rPr>
          <w:color w:val="auto"/>
          <w:sz w:val="28"/>
          <w:szCs w:val="28"/>
        </w:rPr>
      </w:pPr>
    </w:p>
    <w:p w:rsidR="00824E4F" w:rsidRPr="008245B3" w:rsidRDefault="00824E4F" w:rsidP="00824E4F">
      <w:pPr>
        <w:pStyle w:val="Default"/>
        <w:numPr>
          <w:ilvl w:val="0"/>
          <w:numId w:val="9"/>
        </w:numPr>
        <w:jc w:val="both"/>
        <w:rPr>
          <w:color w:val="auto"/>
          <w:sz w:val="28"/>
          <w:szCs w:val="28"/>
        </w:rPr>
      </w:pPr>
      <w:r w:rsidRPr="008245B3">
        <w:rPr>
          <w:color w:val="auto"/>
          <w:sz w:val="28"/>
          <w:szCs w:val="28"/>
        </w:rPr>
        <w:t xml:space="preserve">Виявлення осіб, які постраждали від домашнього насильства </w:t>
      </w:r>
    </w:p>
    <w:p w:rsidR="00824E4F" w:rsidRPr="008245B3" w:rsidRDefault="00824E4F" w:rsidP="00824E4F">
      <w:pPr>
        <w:pStyle w:val="Default"/>
        <w:jc w:val="both"/>
        <w:rPr>
          <w:color w:val="auto"/>
          <w:sz w:val="28"/>
          <w:szCs w:val="28"/>
        </w:rPr>
      </w:pPr>
      <w:r w:rsidRPr="008245B3">
        <w:rPr>
          <w:color w:val="auto"/>
          <w:sz w:val="28"/>
          <w:szCs w:val="28"/>
        </w:rPr>
        <w:t xml:space="preserve">3.1. На території громади виконання завдань у сфері запобігання і протидії насильству здійснюють такі суб’єкти: </w:t>
      </w:r>
    </w:p>
    <w:p w:rsidR="00824E4F" w:rsidRPr="008245B3" w:rsidRDefault="00824E4F" w:rsidP="00824E4F">
      <w:pPr>
        <w:pStyle w:val="Default"/>
        <w:spacing w:after="23"/>
        <w:jc w:val="both"/>
        <w:rPr>
          <w:color w:val="auto"/>
          <w:sz w:val="28"/>
          <w:szCs w:val="28"/>
        </w:rPr>
      </w:pPr>
      <w:r w:rsidRPr="008245B3">
        <w:rPr>
          <w:color w:val="auto"/>
          <w:sz w:val="28"/>
          <w:szCs w:val="28"/>
        </w:rPr>
        <w:t xml:space="preserve">1) </w:t>
      </w:r>
      <w:bookmarkStart w:id="3" w:name="_Hlk220667908"/>
      <w:r w:rsidRPr="008245B3">
        <w:rPr>
          <w:color w:val="auto"/>
          <w:sz w:val="28"/>
          <w:szCs w:val="28"/>
        </w:rPr>
        <w:t>управління соціального захисту населення Калуської міської ради</w:t>
      </w:r>
      <w:bookmarkEnd w:id="3"/>
      <w:r>
        <w:rPr>
          <w:color w:val="auto"/>
          <w:sz w:val="28"/>
          <w:szCs w:val="28"/>
        </w:rPr>
        <w:t>;</w:t>
      </w:r>
    </w:p>
    <w:p w:rsidR="00824E4F" w:rsidRPr="008245B3" w:rsidRDefault="00824E4F" w:rsidP="00824E4F">
      <w:pPr>
        <w:pStyle w:val="Default"/>
        <w:spacing w:after="23"/>
        <w:jc w:val="both"/>
        <w:rPr>
          <w:color w:val="auto"/>
          <w:sz w:val="28"/>
          <w:szCs w:val="28"/>
        </w:rPr>
      </w:pPr>
      <w:r w:rsidRPr="008245B3">
        <w:rPr>
          <w:color w:val="auto"/>
          <w:sz w:val="28"/>
          <w:szCs w:val="28"/>
        </w:rPr>
        <w:t xml:space="preserve">2) служба у справах дітей Калуської міської ради; </w:t>
      </w:r>
    </w:p>
    <w:p w:rsidR="00824E4F" w:rsidRPr="008245B3" w:rsidRDefault="00824E4F" w:rsidP="00824E4F">
      <w:pPr>
        <w:pStyle w:val="Default"/>
        <w:spacing w:after="23"/>
        <w:jc w:val="both"/>
        <w:rPr>
          <w:color w:val="auto"/>
          <w:sz w:val="28"/>
          <w:szCs w:val="28"/>
        </w:rPr>
      </w:pPr>
      <w:r w:rsidRPr="008245B3">
        <w:rPr>
          <w:color w:val="auto"/>
          <w:sz w:val="28"/>
          <w:szCs w:val="28"/>
        </w:rPr>
        <w:t xml:space="preserve">3) Калуський міський центр соціальних служб; </w:t>
      </w:r>
    </w:p>
    <w:p w:rsidR="00824E4F" w:rsidRPr="008245B3" w:rsidRDefault="00824E4F" w:rsidP="00824E4F">
      <w:pPr>
        <w:pStyle w:val="Default"/>
        <w:spacing w:after="23"/>
        <w:jc w:val="both"/>
        <w:rPr>
          <w:color w:val="auto"/>
          <w:sz w:val="28"/>
          <w:szCs w:val="28"/>
        </w:rPr>
      </w:pPr>
      <w:r w:rsidRPr="008245B3">
        <w:rPr>
          <w:color w:val="auto"/>
          <w:sz w:val="28"/>
          <w:szCs w:val="28"/>
        </w:rPr>
        <w:t>4) управління освіти Калуської міської ради;</w:t>
      </w:r>
    </w:p>
    <w:p w:rsidR="00824E4F" w:rsidRPr="008245B3" w:rsidRDefault="00824E4F" w:rsidP="00824E4F">
      <w:pPr>
        <w:pStyle w:val="Default"/>
        <w:spacing w:after="23"/>
        <w:jc w:val="both"/>
        <w:rPr>
          <w:color w:val="auto"/>
          <w:sz w:val="28"/>
          <w:szCs w:val="28"/>
        </w:rPr>
      </w:pPr>
      <w:r w:rsidRPr="008245B3">
        <w:rPr>
          <w:color w:val="auto"/>
          <w:sz w:val="28"/>
          <w:szCs w:val="28"/>
        </w:rPr>
        <w:t>5) КУ «Центр професійного розвитку педагогічних працівників» Калуської міської ради;</w:t>
      </w:r>
    </w:p>
    <w:p w:rsidR="00824E4F" w:rsidRPr="008245B3" w:rsidRDefault="00824E4F" w:rsidP="00824E4F">
      <w:pPr>
        <w:pStyle w:val="Default"/>
        <w:spacing w:after="23"/>
        <w:jc w:val="both"/>
        <w:rPr>
          <w:color w:val="auto"/>
          <w:sz w:val="28"/>
          <w:szCs w:val="28"/>
        </w:rPr>
      </w:pPr>
      <w:r w:rsidRPr="008245B3">
        <w:rPr>
          <w:color w:val="auto"/>
          <w:sz w:val="28"/>
          <w:szCs w:val="28"/>
        </w:rPr>
        <w:lastRenderedPageBreak/>
        <w:t xml:space="preserve">6) </w:t>
      </w:r>
      <w:bookmarkStart w:id="4" w:name="_Hlk220677486"/>
      <w:r w:rsidRPr="008245B3">
        <w:rPr>
          <w:color w:val="auto"/>
          <w:sz w:val="28"/>
          <w:szCs w:val="28"/>
        </w:rPr>
        <w:t>КНП «</w:t>
      </w:r>
      <w:r>
        <w:rPr>
          <w:color w:val="auto"/>
          <w:sz w:val="28"/>
          <w:szCs w:val="28"/>
        </w:rPr>
        <w:t>Центральна районна лікарня Калуської міської ради Івано-Франківської області</w:t>
      </w:r>
      <w:r w:rsidRPr="008245B3">
        <w:rPr>
          <w:color w:val="auto"/>
          <w:sz w:val="28"/>
          <w:szCs w:val="28"/>
        </w:rPr>
        <w:t>»;</w:t>
      </w:r>
    </w:p>
    <w:p w:rsidR="00824E4F" w:rsidRPr="008245B3" w:rsidRDefault="00824E4F" w:rsidP="00824E4F">
      <w:pPr>
        <w:pStyle w:val="Default"/>
        <w:spacing w:after="23"/>
        <w:jc w:val="both"/>
        <w:rPr>
          <w:color w:val="auto"/>
          <w:sz w:val="28"/>
          <w:szCs w:val="28"/>
        </w:rPr>
      </w:pPr>
      <w:r w:rsidRPr="008245B3">
        <w:rPr>
          <w:color w:val="auto"/>
          <w:sz w:val="28"/>
          <w:szCs w:val="28"/>
        </w:rPr>
        <w:t>7) КНП «Калуська міська лікарня Калуської міської ради»;</w:t>
      </w:r>
    </w:p>
    <w:p w:rsidR="00824E4F" w:rsidRDefault="00824E4F" w:rsidP="00824E4F">
      <w:pPr>
        <w:pStyle w:val="Default"/>
        <w:spacing w:after="23"/>
        <w:jc w:val="both"/>
        <w:rPr>
          <w:color w:val="auto"/>
          <w:sz w:val="28"/>
          <w:szCs w:val="28"/>
        </w:rPr>
      </w:pPr>
      <w:r w:rsidRPr="008245B3">
        <w:rPr>
          <w:color w:val="auto"/>
          <w:sz w:val="28"/>
          <w:szCs w:val="28"/>
        </w:rPr>
        <w:t>8) КНП «Калуський міський центр первинної медико - санітарної допомоги</w:t>
      </w:r>
      <w:r>
        <w:rPr>
          <w:color w:val="auto"/>
          <w:sz w:val="28"/>
          <w:szCs w:val="28"/>
        </w:rPr>
        <w:t xml:space="preserve"> Калуської міської ради</w:t>
      </w:r>
      <w:r w:rsidRPr="008245B3">
        <w:rPr>
          <w:color w:val="auto"/>
          <w:sz w:val="28"/>
          <w:szCs w:val="28"/>
        </w:rPr>
        <w:t>»</w:t>
      </w:r>
      <w:r>
        <w:rPr>
          <w:color w:val="auto"/>
          <w:sz w:val="28"/>
          <w:szCs w:val="28"/>
        </w:rPr>
        <w:t>;</w:t>
      </w:r>
    </w:p>
    <w:p w:rsidR="00824E4F" w:rsidRPr="008245B3" w:rsidRDefault="00824E4F" w:rsidP="00824E4F">
      <w:pPr>
        <w:pStyle w:val="Default"/>
        <w:spacing w:after="23"/>
        <w:jc w:val="both"/>
        <w:rPr>
          <w:color w:val="auto"/>
          <w:sz w:val="28"/>
          <w:szCs w:val="28"/>
        </w:rPr>
      </w:pPr>
      <w:r>
        <w:rPr>
          <w:color w:val="auto"/>
          <w:sz w:val="28"/>
          <w:szCs w:val="28"/>
        </w:rPr>
        <w:t xml:space="preserve">9) </w:t>
      </w:r>
      <w:r w:rsidRPr="000D478B">
        <w:rPr>
          <w:color w:val="auto"/>
          <w:sz w:val="28"/>
          <w:szCs w:val="28"/>
        </w:rPr>
        <w:t xml:space="preserve">КНП </w:t>
      </w:r>
      <w:r>
        <w:rPr>
          <w:color w:val="auto"/>
          <w:sz w:val="28"/>
          <w:szCs w:val="28"/>
        </w:rPr>
        <w:t>«</w:t>
      </w:r>
      <w:r w:rsidRPr="000D478B">
        <w:rPr>
          <w:color w:val="auto"/>
          <w:sz w:val="28"/>
          <w:szCs w:val="28"/>
        </w:rPr>
        <w:t>Стоматологічна поліклініка Калуської міської ради</w:t>
      </w:r>
      <w:r>
        <w:rPr>
          <w:color w:val="auto"/>
          <w:sz w:val="28"/>
          <w:szCs w:val="28"/>
        </w:rPr>
        <w:t>»</w:t>
      </w:r>
    </w:p>
    <w:bookmarkEnd w:id="4"/>
    <w:p w:rsidR="00824E4F" w:rsidRPr="008245B3" w:rsidRDefault="00824E4F" w:rsidP="00824E4F">
      <w:pPr>
        <w:pStyle w:val="Default"/>
        <w:spacing w:after="23"/>
        <w:jc w:val="both"/>
        <w:rPr>
          <w:color w:val="auto"/>
          <w:sz w:val="28"/>
          <w:szCs w:val="28"/>
        </w:rPr>
      </w:pPr>
      <w:r>
        <w:rPr>
          <w:color w:val="auto"/>
          <w:sz w:val="28"/>
          <w:szCs w:val="28"/>
        </w:rPr>
        <w:t>10</w:t>
      </w:r>
      <w:r w:rsidRPr="008245B3">
        <w:rPr>
          <w:color w:val="auto"/>
          <w:sz w:val="28"/>
          <w:szCs w:val="28"/>
        </w:rPr>
        <w:t xml:space="preserve">) </w:t>
      </w:r>
      <w:bookmarkStart w:id="5" w:name="_Hlk220679152"/>
      <w:r w:rsidRPr="008245B3">
        <w:rPr>
          <w:color w:val="auto"/>
          <w:sz w:val="28"/>
          <w:szCs w:val="28"/>
        </w:rPr>
        <w:t>Калуський районний відділ поліції ГУНП в Івано-Франківській області;</w:t>
      </w:r>
    </w:p>
    <w:bookmarkEnd w:id="5"/>
    <w:p w:rsidR="00824E4F" w:rsidRPr="008245B3" w:rsidRDefault="00824E4F" w:rsidP="00824E4F">
      <w:pPr>
        <w:pStyle w:val="Default"/>
        <w:spacing w:after="23"/>
        <w:jc w:val="both"/>
        <w:rPr>
          <w:color w:val="auto"/>
          <w:sz w:val="28"/>
          <w:szCs w:val="28"/>
        </w:rPr>
      </w:pPr>
      <w:r w:rsidRPr="008245B3">
        <w:rPr>
          <w:color w:val="auto"/>
          <w:sz w:val="28"/>
          <w:szCs w:val="28"/>
        </w:rPr>
        <w:t>1</w:t>
      </w:r>
      <w:r>
        <w:rPr>
          <w:color w:val="auto"/>
          <w:sz w:val="28"/>
          <w:szCs w:val="28"/>
        </w:rPr>
        <w:t>1</w:t>
      </w:r>
      <w:r w:rsidRPr="008245B3">
        <w:rPr>
          <w:color w:val="auto"/>
          <w:sz w:val="28"/>
          <w:szCs w:val="28"/>
        </w:rPr>
        <w:t>) Калуський відділ надання безоплатної правничої допомоги Західного міжрегіонального центру з надання безоплатної правничої допомоги;</w:t>
      </w:r>
    </w:p>
    <w:p w:rsidR="00824E4F" w:rsidRPr="008245B3" w:rsidRDefault="00824E4F" w:rsidP="00824E4F">
      <w:pPr>
        <w:pStyle w:val="Default"/>
        <w:spacing w:after="23"/>
        <w:jc w:val="both"/>
        <w:rPr>
          <w:color w:val="auto"/>
          <w:sz w:val="28"/>
          <w:szCs w:val="28"/>
        </w:rPr>
      </w:pPr>
      <w:r w:rsidRPr="008245B3">
        <w:rPr>
          <w:color w:val="auto"/>
          <w:sz w:val="28"/>
          <w:szCs w:val="28"/>
        </w:rPr>
        <w:t>1</w:t>
      </w:r>
      <w:r>
        <w:rPr>
          <w:color w:val="auto"/>
          <w:sz w:val="28"/>
          <w:szCs w:val="28"/>
        </w:rPr>
        <w:t>2</w:t>
      </w:r>
      <w:r w:rsidRPr="008245B3">
        <w:rPr>
          <w:color w:val="auto"/>
          <w:sz w:val="28"/>
          <w:szCs w:val="28"/>
        </w:rPr>
        <w:t>) Калуський міс</w:t>
      </w:r>
      <w:r>
        <w:rPr>
          <w:color w:val="auto"/>
          <w:sz w:val="28"/>
          <w:szCs w:val="28"/>
        </w:rPr>
        <w:t>ь</w:t>
      </w:r>
      <w:r w:rsidRPr="008245B3">
        <w:rPr>
          <w:color w:val="auto"/>
          <w:sz w:val="28"/>
          <w:szCs w:val="28"/>
        </w:rPr>
        <w:t>крайонний суд Івано-Франківської області;</w:t>
      </w:r>
    </w:p>
    <w:p w:rsidR="00824E4F" w:rsidRPr="008245B3" w:rsidRDefault="00824E4F" w:rsidP="00824E4F">
      <w:pPr>
        <w:pStyle w:val="Default"/>
        <w:spacing w:after="23"/>
        <w:jc w:val="both"/>
        <w:rPr>
          <w:color w:val="auto"/>
          <w:sz w:val="28"/>
          <w:szCs w:val="28"/>
        </w:rPr>
      </w:pPr>
      <w:r w:rsidRPr="008245B3">
        <w:rPr>
          <w:color w:val="auto"/>
          <w:sz w:val="28"/>
          <w:szCs w:val="28"/>
        </w:rPr>
        <w:t>1</w:t>
      </w:r>
      <w:r>
        <w:rPr>
          <w:color w:val="auto"/>
          <w:sz w:val="28"/>
          <w:szCs w:val="28"/>
        </w:rPr>
        <w:t>3</w:t>
      </w:r>
      <w:r w:rsidRPr="008245B3">
        <w:rPr>
          <w:color w:val="auto"/>
          <w:sz w:val="28"/>
          <w:szCs w:val="28"/>
        </w:rPr>
        <w:t>) Калуська окружна прокуратура;</w:t>
      </w:r>
    </w:p>
    <w:p w:rsidR="00824E4F" w:rsidRPr="008245B3" w:rsidRDefault="00824E4F" w:rsidP="00824E4F">
      <w:pPr>
        <w:pStyle w:val="Default"/>
        <w:spacing w:after="23"/>
        <w:jc w:val="both"/>
        <w:rPr>
          <w:color w:val="auto"/>
          <w:sz w:val="28"/>
          <w:szCs w:val="28"/>
        </w:rPr>
      </w:pPr>
      <w:r w:rsidRPr="008245B3">
        <w:rPr>
          <w:color w:val="auto"/>
          <w:sz w:val="28"/>
          <w:szCs w:val="28"/>
        </w:rPr>
        <w:t>1</w:t>
      </w:r>
      <w:r>
        <w:rPr>
          <w:color w:val="auto"/>
          <w:sz w:val="28"/>
          <w:szCs w:val="28"/>
        </w:rPr>
        <w:t>4</w:t>
      </w:r>
      <w:r w:rsidRPr="008245B3">
        <w:rPr>
          <w:color w:val="auto"/>
          <w:sz w:val="28"/>
          <w:szCs w:val="28"/>
        </w:rPr>
        <w:t xml:space="preserve">) Калуський районний відділ філії ДУ «Центр </w:t>
      </w:r>
      <w:proofErr w:type="spellStart"/>
      <w:r w:rsidRPr="008245B3">
        <w:rPr>
          <w:color w:val="auto"/>
          <w:sz w:val="28"/>
          <w:szCs w:val="28"/>
        </w:rPr>
        <w:t>пробації</w:t>
      </w:r>
      <w:proofErr w:type="spellEnd"/>
      <w:r w:rsidRPr="008245B3">
        <w:rPr>
          <w:color w:val="auto"/>
          <w:sz w:val="28"/>
          <w:szCs w:val="28"/>
        </w:rPr>
        <w:t>» в Івано-Франківській області</w:t>
      </w:r>
    </w:p>
    <w:p w:rsidR="00824E4F" w:rsidRPr="008245B3" w:rsidRDefault="00824E4F" w:rsidP="00824E4F">
      <w:pPr>
        <w:pStyle w:val="Default"/>
        <w:spacing w:after="23"/>
        <w:jc w:val="both"/>
        <w:rPr>
          <w:color w:val="auto"/>
          <w:sz w:val="28"/>
          <w:szCs w:val="28"/>
        </w:rPr>
      </w:pPr>
      <w:r w:rsidRPr="008245B3">
        <w:rPr>
          <w:color w:val="auto"/>
          <w:sz w:val="28"/>
          <w:szCs w:val="28"/>
        </w:rPr>
        <w:t>1</w:t>
      </w:r>
      <w:r>
        <w:rPr>
          <w:color w:val="auto"/>
          <w:sz w:val="28"/>
          <w:szCs w:val="28"/>
        </w:rPr>
        <w:t>5</w:t>
      </w:r>
      <w:r w:rsidRPr="008245B3">
        <w:rPr>
          <w:color w:val="auto"/>
          <w:sz w:val="28"/>
          <w:szCs w:val="28"/>
        </w:rPr>
        <w:t xml:space="preserve">) старости </w:t>
      </w:r>
      <w:proofErr w:type="spellStart"/>
      <w:r w:rsidRPr="008245B3">
        <w:rPr>
          <w:color w:val="auto"/>
          <w:sz w:val="28"/>
          <w:szCs w:val="28"/>
        </w:rPr>
        <w:t>старостинських</w:t>
      </w:r>
      <w:proofErr w:type="spellEnd"/>
      <w:r w:rsidRPr="008245B3">
        <w:rPr>
          <w:color w:val="auto"/>
          <w:sz w:val="28"/>
          <w:szCs w:val="28"/>
        </w:rPr>
        <w:t xml:space="preserve"> округів Калуської міської територіальної громади; </w:t>
      </w:r>
    </w:p>
    <w:p w:rsidR="00824E4F" w:rsidRPr="008245B3" w:rsidRDefault="00824E4F" w:rsidP="00824E4F">
      <w:pPr>
        <w:pStyle w:val="Default"/>
        <w:jc w:val="both"/>
        <w:rPr>
          <w:color w:val="auto"/>
          <w:sz w:val="28"/>
          <w:szCs w:val="28"/>
        </w:rPr>
      </w:pPr>
      <w:r>
        <w:rPr>
          <w:color w:val="auto"/>
          <w:sz w:val="28"/>
          <w:szCs w:val="28"/>
        </w:rPr>
        <w:t>16)</w:t>
      </w:r>
      <w:r w:rsidRPr="00E147DA">
        <w:rPr>
          <w:color w:val="FF0000"/>
          <w:sz w:val="28"/>
          <w:szCs w:val="28"/>
        </w:rPr>
        <w:t xml:space="preserve"> </w:t>
      </w:r>
      <w:r w:rsidRPr="008245B3">
        <w:rPr>
          <w:color w:val="auto"/>
          <w:sz w:val="28"/>
          <w:szCs w:val="28"/>
        </w:rPr>
        <w:t xml:space="preserve">підприємства, установи, організації, незалежно від форми власності, громадські, благодійні, релігійні організації тощо. </w:t>
      </w:r>
    </w:p>
    <w:p w:rsidR="00824E4F" w:rsidRPr="008245B3" w:rsidRDefault="00824E4F" w:rsidP="00824E4F">
      <w:pPr>
        <w:pStyle w:val="Default"/>
        <w:tabs>
          <w:tab w:val="left" w:pos="451"/>
        </w:tabs>
        <w:jc w:val="both"/>
        <w:rPr>
          <w:color w:val="auto"/>
          <w:sz w:val="28"/>
          <w:szCs w:val="28"/>
        </w:rPr>
      </w:pPr>
      <w:r w:rsidRPr="008245B3">
        <w:rPr>
          <w:color w:val="auto"/>
          <w:sz w:val="28"/>
          <w:szCs w:val="28"/>
        </w:rPr>
        <w:t>3.2. Громадські об’єднання, іноземні неурядові організації, міжнародні організації, інші заінтересовані юридичні та фізичні особи можуть брати участь у заходах у сфері запобігання та протидії домашньому насильству і насильству за ознакою статі за власною ініціативою та/або залучатися до них суб’єктами</w:t>
      </w:r>
      <w:r>
        <w:rPr>
          <w:color w:val="auto"/>
          <w:sz w:val="28"/>
          <w:szCs w:val="28"/>
        </w:rPr>
        <w:t>,</w:t>
      </w:r>
      <w:r w:rsidRPr="008245B3">
        <w:rPr>
          <w:color w:val="auto"/>
          <w:sz w:val="28"/>
          <w:szCs w:val="28"/>
        </w:rPr>
        <w:t xml:space="preserve"> відповідно до</w:t>
      </w:r>
      <w:r w:rsidRPr="008245B3">
        <w:rPr>
          <w:sz w:val="28"/>
          <w:szCs w:val="28"/>
        </w:rPr>
        <w:t xml:space="preserve"> статті 17</w:t>
      </w:r>
      <w:r w:rsidRPr="008245B3">
        <w:rPr>
          <w:color w:val="0462C1"/>
          <w:sz w:val="28"/>
          <w:szCs w:val="28"/>
        </w:rPr>
        <w:t xml:space="preserve"> </w:t>
      </w:r>
      <w:r w:rsidRPr="008245B3">
        <w:rPr>
          <w:sz w:val="28"/>
          <w:szCs w:val="28"/>
        </w:rPr>
        <w:t>Закону України «Про запобігання та протидію домашньому насильству», а також здійснювати інші заходи, передбачені статтею 14</w:t>
      </w:r>
      <w:r w:rsidRPr="008245B3">
        <w:rPr>
          <w:color w:val="0462C1"/>
          <w:sz w:val="28"/>
          <w:szCs w:val="28"/>
        </w:rPr>
        <w:t xml:space="preserve"> </w:t>
      </w:r>
      <w:r w:rsidRPr="008245B3">
        <w:rPr>
          <w:sz w:val="28"/>
          <w:szCs w:val="28"/>
        </w:rPr>
        <w:t xml:space="preserve">Закону України «Про забезпечення рівних прав та можливостей жінок і чоловіків». </w:t>
      </w:r>
    </w:p>
    <w:p w:rsidR="00824E4F" w:rsidRPr="008245B3" w:rsidRDefault="008F6539" w:rsidP="00824E4F">
      <w:pPr>
        <w:pStyle w:val="Default"/>
        <w:jc w:val="both"/>
        <w:rPr>
          <w:sz w:val="28"/>
          <w:szCs w:val="28"/>
        </w:rPr>
      </w:pPr>
      <w:r>
        <w:rPr>
          <w:sz w:val="28"/>
          <w:szCs w:val="28"/>
        </w:rPr>
        <w:t>3.3</w:t>
      </w:r>
      <w:r w:rsidR="00824E4F" w:rsidRPr="008245B3">
        <w:rPr>
          <w:sz w:val="28"/>
          <w:szCs w:val="28"/>
        </w:rPr>
        <w:t>. За наявності добровільної поінформованої згоди постраждалої особи суб’єкти, до яких звернулася постраждала особа, інформують інших суб’</w:t>
      </w:r>
      <w:r w:rsidR="00824E4F">
        <w:rPr>
          <w:sz w:val="28"/>
          <w:szCs w:val="28"/>
        </w:rPr>
        <w:t>єктів, у випадках передбачених з</w:t>
      </w:r>
      <w:r w:rsidR="00824E4F" w:rsidRPr="008245B3">
        <w:rPr>
          <w:sz w:val="28"/>
          <w:szCs w:val="28"/>
        </w:rPr>
        <w:t xml:space="preserve">аконами України «Про запобігання та протидію домашньому насильству», «Про забезпечення рівних прав та можливостей жінок і чоловіків» та цим Порядком, про звернення та потреби постраждалої особи. Така згода не вимагається у випадках вчинення насильства стосовно дітей та недієздатних осіб, а також виявлення актів насильства кримінального характеру, обґрунтовану підозру щодо вчинення яких підтверджено за результатами оцінки ризиків. </w:t>
      </w:r>
    </w:p>
    <w:p w:rsidR="00824E4F" w:rsidRPr="008245B3" w:rsidRDefault="008F6539" w:rsidP="00824E4F">
      <w:pPr>
        <w:pStyle w:val="Default"/>
        <w:jc w:val="both"/>
        <w:rPr>
          <w:sz w:val="28"/>
          <w:szCs w:val="28"/>
        </w:rPr>
      </w:pPr>
      <w:r>
        <w:rPr>
          <w:sz w:val="28"/>
          <w:szCs w:val="28"/>
        </w:rPr>
        <w:t>3.4</w:t>
      </w:r>
      <w:r w:rsidR="00824E4F" w:rsidRPr="008245B3">
        <w:rPr>
          <w:sz w:val="28"/>
          <w:szCs w:val="28"/>
        </w:rPr>
        <w:t xml:space="preserve">. Обробка персональних даних про особу, яка повідомила про вчинення насильства, або про постраждалу особу здійснюється за згодою такої особи або її законного представника уповноваженими особами суб’єктів з дотриманням вимог Закону України «Про захист персональних даних». </w:t>
      </w:r>
    </w:p>
    <w:p w:rsidR="00824E4F" w:rsidRPr="008245B3" w:rsidRDefault="008F6539" w:rsidP="00824E4F">
      <w:pPr>
        <w:pStyle w:val="Default"/>
        <w:jc w:val="both"/>
        <w:rPr>
          <w:sz w:val="28"/>
          <w:szCs w:val="28"/>
        </w:rPr>
      </w:pPr>
      <w:r>
        <w:rPr>
          <w:sz w:val="28"/>
          <w:szCs w:val="28"/>
        </w:rPr>
        <w:t>3.5</w:t>
      </w:r>
      <w:r w:rsidR="00824E4F" w:rsidRPr="008245B3">
        <w:rPr>
          <w:sz w:val="28"/>
          <w:szCs w:val="28"/>
        </w:rPr>
        <w:t xml:space="preserve">. До запровадження Єдиного державного реєстру випадків домашнього насильства і насильства за ознакою статі заяви та повідомлення про насильство реєструються в журналах встановлених форм. Також до цих журналів вноситься інформація про заходи, вжиті суб’єктами до постраждалих осіб та кривдників. </w:t>
      </w:r>
    </w:p>
    <w:p w:rsidR="00824E4F" w:rsidRPr="008245B3" w:rsidRDefault="00824E4F" w:rsidP="00824E4F">
      <w:pPr>
        <w:pStyle w:val="Default"/>
        <w:jc w:val="both"/>
        <w:rPr>
          <w:sz w:val="28"/>
          <w:szCs w:val="28"/>
        </w:rPr>
      </w:pPr>
    </w:p>
    <w:p w:rsidR="00824E4F" w:rsidRPr="008245B3" w:rsidRDefault="00824E4F" w:rsidP="00824E4F">
      <w:pPr>
        <w:pStyle w:val="Default"/>
        <w:ind w:firstLine="708"/>
        <w:jc w:val="both"/>
        <w:rPr>
          <w:sz w:val="28"/>
          <w:szCs w:val="28"/>
        </w:rPr>
      </w:pPr>
      <w:r w:rsidRPr="008245B3">
        <w:rPr>
          <w:sz w:val="28"/>
          <w:szCs w:val="28"/>
        </w:rPr>
        <w:t>4.Взаємодія суб’єктів у сфері запобігання і протидії насильству</w:t>
      </w:r>
    </w:p>
    <w:p w:rsidR="00824E4F" w:rsidRPr="008245B3" w:rsidRDefault="00824E4F" w:rsidP="00824E4F">
      <w:pPr>
        <w:pStyle w:val="Default"/>
        <w:jc w:val="both"/>
        <w:rPr>
          <w:sz w:val="28"/>
          <w:szCs w:val="28"/>
        </w:rPr>
      </w:pPr>
      <w:r w:rsidRPr="008245B3">
        <w:rPr>
          <w:sz w:val="28"/>
          <w:szCs w:val="28"/>
        </w:rPr>
        <w:t>4.1. Взаємодія суб’єктів у сфері запобігання насильству</w:t>
      </w:r>
    </w:p>
    <w:p w:rsidR="00824E4F" w:rsidRDefault="00824E4F" w:rsidP="00824E4F">
      <w:pPr>
        <w:pStyle w:val="Default"/>
        <w:jc w:val="both"/>
        <w:rPr>
          <w:sz w:val="28"/>
          <w:szCs w:val="28"/>
        </w:rPr>
      </w:pPr>
      <w:r w:rsidRPr="008245B3">
        <w:rPr>
          <w:sz w:val="28"/>
          <w:szCs w:val="28"/>
        </w:rPr>
        <w:lastRenderedPageBreak/>
        <w:t>До завдань у сфері запобігання насильству належать:</w:t>
      </w:r>
    </w:p>
    <w:p w:rsidR="00824E4F" w:rsidRDefault="00824E4F" w:rsidP="00824E4F">
      <w:pPr>
        <w:pStyle w:val="Default"/>
        <w:ind w:firstLine="360"/>
        <w:jc w:val="both"/>
        <w:rPr>
          <w:sz w:val="28"/>
          <w:szCs w:val="28"/>
        </w:rPr>
      </w:pPr>
      <w:r w:rsidRPr="00541FB7">
        <w:rPr>
          <w:sz w:val="28"/>
          <w:szCs w:val="28"/>
        </w:rPr>
        <w:t>-</w:t>
      </w:r>
      <w:r>
        <w:rPr>
          <w:sz w:val="28"/>
          <w:szCs w:val="28"/>
        </w:rPr>
        <w:t xml:space="preserve"> </w:t>
      </w:r>
      <w:r w:rsidRPr="008245B3">
        <w:rPr>
          <w:sz w:val="28"/>
          <w:szCs w:val="28"/>
        </w:rPr>
        <w:t>визначення стану, причин і передумов поширення насильства;</w:t>
      </w:r>
    </w:p>
    <w:p w:rsidR="00824E4F" w:rsidRDefault="00824E4F" w:rsidP="00824E4F">
      <w:pPr>
        <w:pStyle w:val="Default"/>
        <w:ind w:firstLine="360"/>
        <w:jc w:val="both"/>
        <w:rPr>
          <w:sz w:val="28"/>
          <w:szCs w:val="28"/>
        </w:rPr>
      </w:pPr>
      <w:r>
        <w:rPr>
          <w:sz w:val="28"/>
          <w:szCs w:val="28"/>
        </w:rPr>
        <w:t xml:space="preserve">- </w:t>
      </w:r>
      <w:r w:rsidRPr="008245B3">
        <w:rPr>
          <w:sz w:val="28"/>
          <w:szCs w:val="28"/>
        </w:rPr>
        <w:t>підвищення рівня поінформованості населення громади про форми, прояви, причини та наслідки насильства;</w:t>
      </w:r>
    </w:p>
    <w:p w:rsidR="00824E4F" w:rsidRDefault="00824E4F" w:rsidP="00824E4F">
      <w:pPr>
        <w:pStyle w:val="Default"/>
        <w:ind w:firstLine="360"/>
        <w:jc w:val="both"/>
        <w:rPr>
          <w:sz w:val="28"/>
          <w:szCs w:val="28"/>
        </w:rPr>
      </w:pPr>
      <w:r>
        <w:rPr>
          <w:sz w:val="28"/>
          <w:szCs w:val="28"/>
        </w:rPr>
        <w:t xml:space="preserve">- </w:t>
      </w:r>
      <w:r w:rsidRPr="008245B3">
        <w:rPr>
          <w:sz w:val="28"/>
          <w:szCs w:val="28"/>
        </w:rPr>
        <w:t>сприяння розумінню жителями громади природи насильства, його непропорційного впливу на жінок і чоловіків, зокрема на осіб з інвалідністю, вагітних жінок, дітей, недієздатних осіб, осіб похилого віку;</w:t>
      </w:r>
    </w:p>
    <w:p w:rsidR="00824E4F" w:rsidRDefault="00824E4F" w:rsidP="00824E4F">
      <w:pPr>
        <w:pStyle w:val="Default"/>
        <w:ind w:firstLine="360"/>
        <w:jc w:val="both"/>
        <w:rPr>
          <w:sz w:val="28"/>
          <w:szCs w:val="28"/>
        </w:rPr>
      </w:pPr>
      <w:r>
        <w:rPr>
          <w:sz w:val="28"/>
          <w:szCs w:val="28"/>
        </w:rPr>
        <w:t xml:space="preserve">- </w:t>
      </w:r>
      <w:r w:rsidRPr="008245B3">
        <w:rPr>
          <w:sz w:val="28"/>
          <w:szCs w:val="28"/>
        </w:rPr>
        <w:t>формування в громаді нетерпимого ставлення до насильницьких моделей поведінки, небайдужого ставлення до постраждалих осіб, насамперед дітей, усвідомлення насильства як порушення прав людини;</w:t>
      </w:r>
    </w:p>
    <w:p w:rsidR="00824E4F" w:rsidRDefault="00824E4F" w:rsidP="00824E4F">
      <w:pPr>
        <w:pStyle w:val="Default"/>
        <w:ind w:firstLine="360"/>
        <w:jc w:val="both"/>
        <w:rPr>
          <w:sz w:val="28"/>
          <w:szCs w:val="28"/>
        </w:rPr>
      </w:pPr>
      <w:r>
        <w:rPr>
          <w:sz w:val="28"/>
          <w:szCs w:val="28"/>
        </w:rPr>
        <w:t xml:space="preserve">- </w:t>
      </w:r>
      <w:r w:rsidRPr="008245B3">
        <w:rPr>
          <w:sz w:val="28"/>
          <w:szCs w:val="28"/>
        </w:rPr>
        <w:t>викорінення дискримінаційних уявлень про соціальні ролі та обов’язки жінок і чоловіків, а також будь-яких звичаїв і традицій, що на них ґрунтуються;</w:t>
      </w:r>
    </w:p>
    <w:p w:rsidR="00824E4F" w:rsidRPr="008245B3" w:rsidRDefault="00824E4F" w:rsidP="00824E4F">
      <w:pPr>
        <w:pStyle w:val="Default"/>
        <w:ind w:firstLine="360"/>
        <w:jc w:val="both"/>
        <w:rPr>
          <w:sz w:val="28"/>
          <w:szCs w:val="28"/>
        </w:rPr>
      </w:pPr>
      <w:r>
        <w:rPr>
          <w:sz w:val="28"/>
          <w:szCs w:val="28"/>
        </w:rPr>
        <w:t xml:space="preserve">- </w:t>
      </w:r>
      <w:r w:rsidRPr="008245B3">
        <w:rPr>
          <w:sz w:val="28"/>
          <w:szCs w:val="28"/>
        </w:rPr>
        <w:t>заохочення всіх членів громади, насамперед чоловіків, до активного сприяння запобіганню насильству.</w:t>
      </w:r>
    </w:p>
    <w:p w:rsidR="00824E4F" w:rsidRPr="008245B3" w:rsidRDefault="00824E4F" w:rsidP="00824E4F">
      <w:pPr>
        <w:pStyle w:val="Default"/>
        <w:ind w:left="925"/>
        <w:jc w:val="both"/>
        <w:rPr>
          <w:sz w:val="28"/>
          <w:szCs w:val="28"/>
        </w:rPr>
      </w:pPr>
    </w:p>
    <w:p w:rsidR="00824E4F" w:rsidRDefault="00824E4F" w:rsidP="00824E4F">
      <w:pPr>
        <w:pStyle w:val="Default"/>
        <w:ind w:firstLine="284"/>
        <w:jc w:val="both"/>
        <w:rPr>
          <w:sz w:val="28"/>
          <w:szCs w:val="28"/>
        </w:rPr>
      </w:pPr>
      <w:r w:rsidRPr="008245B3">
        <w:rPr>
          <w:sz w:val="28"/>
          <w:szCs w:val="28"/>
        </w:rPr>
        <w:t>На виконання завдань у сфері запобігання насильству суб’єкти забезпечують:</w:t>
      </w:r>
    </w:p>
    <w:p w:rsidR="00824E4F" w:rsidRDefault="00824E4F" w:rsidP="00824E4F">
      <w:pPr>
        <w:pStyle w:val="Default"/>
        <w:ind w:firstLine="284"/>
        <w:jc w:val="both"/>
        <w:rPr>
          <w:sz w:val="28"/>
          <w:szCs w:val="28"/>
        </w:rPr>
      </w:pPr>
      <w:r w:rsidRPr="00541FB7">
        <w:rPr>
          <w:sz w:val="28"/>
          <w:szCs w:val="28"/>
        </w:rPr>
        <w:t>-</w:t>
      </w:r>
      <w:r>
        <w:rPr>
          <w:sz w:val="28"/>
          <w:szCs w:val="28"/>
        </w:rPr>
        <w:t xml:space="preserve"> </w:t>
      </w:r>
      <w:r w:rsidRPr="008245B3">
        <w:rPr>
          <w:sz w:val="28"/>
          <w:szCs w:val="28"/>
        </w:rPr>
        <w:t>вивчення ситуації та збір згрупованих за ознакою статі статистичних даних про факти насильства (управління соціального захисту населення Калуської міської ради</w:t>
      </w:r>
      <w:r>
        <w:rPr>
          <w:sz w:val="28"/>
          <w:szCs w:val="28"/>
        </w:rPr>
        <w:t>, служба у справах дітей Калуської міської ради, Калуський міський центр соціальних служб</w:t>
      </w:r>
      <w:r w:rsidRPr="008245B3">
        <w:rPr>
          <w:sz w:val="28"/>
          <w:szCs w:val="28"/>
        </w:rPr>
        <w:t>);</w:t>
      </w:r>
    </w:p>
    <w:p w:rsidR="00824E4F" w:rsidRDefault="00824E4F" w:rsidP="00824E4F">
      <w:pPr>
        <w:pStyle w:val="Default"/>
        <w:ind w:firstLine="360"/>
        <w:jc w:val="both"/>
        <w:rPr>
          <w:sz w:val="28"/>
          <w:szCs w:val="28"/>
        </w:rPr>
      </w:pPr>
      <w:r>
        <w:rPr>
          <w:sz w:val="28"/>
          <w:szCs w:val="28"/>
        </w:rPr>
        <w:t xml:space="preserve">- </w:t>
      </w:r>
      <w:r w:rsidRPr="008245B3">
        <w:rPr>
          <w:sz w:val="28"/>
          <w:szCs w:val="28"/>
        </w:rPr>
        <w:t xml:space="preserve">організацію і проведення галузевих та міжгалузевих досліджень стану, причин і передумов поширення насильства, ефективності законодавства у сфері запобігання та протидії домашньому насильству і насильству за ознакою статі та практики його застосування (управління соціального захисту населення Калуської міської ради, </w:t>
      </w:r>
      <w:r w:rsidRPr="003B66F6">
        <w:rPr>
          <w:sz w:val="28"/>
          <w:szCs w:val="28"/>
        </w:rPr>
        <w:t xml:space="preserve">служба у справах дітей Калуської міської ради, </w:t>
      </w:r>
      <w:r w:rsidRPr="008245B3">
        <w:rPr>
          <w:sz w:val="28"/>
          <w:szCs w:val="28"/>
        </w:rPr>
        <w:t>Калуський міський центр соціальних служб);</w:t>
      </w:r>
    </w:p>
    <w:p w:rsidR="00824E4F" w:rsidRDefault="00824E4F" w:rsidP="00824E4F">
      <w:pPr>
        <w:pStyle w:val="Default"/>
        <w:ind w:firstLine="360"/>
        <w:jc w:val="both"/>
        <w:rPr>
          <w:sz w:val="28"/>
          <w:szCs w:val="28"/>
        </w:rPr>
      </w:pPr>
      <w:r>
        <w:rPr>
          <w:sz w:val="28"/>
          <w:szCs w:val="28"/>
        </w:rPr>
        <w:t xml:space="preserve">- </w:t>
      </w:r>
      <w:r w:rsidRPr="008245B3">
        <w:rPr>
          <w:sz w:val="28"/>
          <w:szCs w:val="28"/>
        </w:rPr>
        <w:t xml:space="preserve">організацію і проведення серед населення, зокрема серед дітей та молоді, інформаційних кампаній щодо запобігання та протидії насильству, роз’яснення його форм, проявів і наслідків (управління соціального захисту населення Калуської міської ради, управління освіти Калуської міської ради, служба у справах дітей Калуської міської ради, </w:t>
      </w:r>
      <w:bookmarkStart w:id="6" w:name="_Hlk223951148"/>
      <w:r w:rsidRPr="008245B3">
        <w:rPr>
          <w:sz w:val="28"/>
          <w:szCs w:val="28"/>
        </w:rPr>
        <w:t>Калуський міський центр соціальних служб</w:t>
      </w:r>
      <w:bookmarkEnd w:id="6"/>
      <w:r w:rsidRPr="008245B3">
        <w:rPr>
          <w:sz w:val="28"/>
          <w:szCs w:val="28"/>
        </w:rPr>
        <w:t>);</w:t>
      </w:r>
    </w:p>
    <w:p w:rsidR="00824E4F" w:rsidRDefault="00824E4F" w:rsidP="00824E4F">
      <w:pPr>
        <w:pStyle w:val="Default"/>
        <w:ind w:firstLine="360"/>
        <w:jc w:val="both"/>
        <w:rPr>
          <w:sz w:val="28"/>
          <w:szCs w:val="28"/>
        </w:rPr>
      </w:pPr>
      <w:r>
        <w:rPr>
          <w:sz w:val="28"/>
          <w:szCs w:val="28"/>
        </w:rPr>
        <w:t xml:space="preserve">- </w:t>
      </w:r>
      <w:r w:rsidRPr="008245B3">
        <w:rPr>
          <w:sz w:val="28"/>
          <w:szCs w:val="28"/>
        </w:rPr>
        <w:t>розроблення та впровадження у закладах освіти навчальних і виховних програм з питань запобігання та протидії насильству, зокрема стосовно дітей (управління освіти Калуської міської ради);</w:t>
      </w:r>
    </w:p>
    <w:p w:rsidR="00824E4F" w:rsidRDefault="00824E4F" w:rsidP="00824E4F">
      <w:pPr>
        <w:pStyle w:val="Default"/>
        <w:ind w:firstLine="360"/>
        <w:jc w:val="both"/>
        <w:rPr>
          <w:sz w:val="28"/>
          <w:szCs w:val="28"/>
        </w:rPr>
      </w:pPr>
      <w:r>
        <w:rPr>
          <w:sz w:val="28"/>
          <w:szCs w:val="28"/>
        </w:rPr>
        <w:t xml:space="preserve">- </w:t>
      </w:r>
      <w:r w:rsidRPr="008245B3">
        <w:rPr>
          <w:sz w:val="28"/>
          <w:szCs w:val="28"/>
        </w:rPr>
        <w:t xml:space="preserve">залучення </w:t>
      </w:r>
      <w:r>
        <w:rPr>
          <w:sz w:val="28"/>
          <w:szCs w:val="28"/>
        </w:rPr>
        <w:t>медіа</w:t>
      </w:r>
      <w:r w:rsidRPr="008245B3">
        <w:rPr>
          <w:sz w:val="28"/>
          <w:szCs w:val="28"/>
        </w:rPr>
        <w:t xml:space="preserve"> до проведення просвітницьких кампаній, спрямованих на виконання завдань у сфері запобігання насильству, зокрема формування небайдужого ставлення до постраждалих осіб, насамперед дітей, усвідомлення необхідності невідкладного повідомлення відповідних суб’єктів про випадки насильства</w:t>
      </w:r>
      <w:r>
        <w:rPr>
          <w:sz w:val="28"/>
          <w:szCs w:val="28"/>
        </w:rPr>
        <w:t xml:space="preserve"> </w:t>
      </w:r>
      <w:r w:rsidRPr="008245B3">
        <w:rPr>
          <w:sz w:val="28"/>
          <w:szCs w:val="28"/>
        </w:rPr>
        <w:t xml:space="preserve">(управління соціального захисту населення Калуської міської ради, управління освіти Калуської міської ради, </w:t>
      </w:r>
      <w:r w:rsidRPr="003B66F6">
        <w:rPr>
          <w:sz w:val="28"/>
          <w:szCs w:val="28"/>
        </w:rPr>
        <w:t xml:space="preserve">служба у справах дітей Калуської міської ради, </w:t>
      </w:r>
      <w:r w:rsidRPr="008245B3">
        <w:rPr>
          <w:sz w:val="28"/>
          <w:szCs w:val="28"/>
        </w:rPr>
        <w:t>Калуський міський центр соціальних служб);</w:t>
      </w:r>
    </w:p>
    <w:p w:rsidR="00824E4F" w:rsidRDefault="00824E4F" w:rsidP="00824E4F">
      <w:pPr>
        <w:pStyle w:val="Default"/>
        <w:ind w:firstLine="360"/>
        <w:jc w:val="both"/>
        <w:rPr>
          <w:sz w:val="28"/>
          <w:szCs w:val="28"/>
        </w:rPr>
      </w:pPr>
      <w:r>
        <w:rPr>
          <w:sz w:val="28"/>
          <w:szCs w:val="28"/>
        </w:rPr>
        <w:t xml:space="preserve">- </w:t>
      </w:r>
      <w:r w:rsidRPr="00ED0BEF">
        <w:rPr>
          <w:sz w:val="28"/>
          <w:szCs w:val="28"/>
        </w:rPr>
        <w:t xml:space="preserve">організацію та проведення спільних спеціалізованих тренінгів та семінарів для фахівців, які працюють у сфері запобігання та протидії домашньому </w:t>
      </w:r>
      <w:r w:rsidRPr="00ED0BEF">
        <w:rPr>
          <w:sz w:val="28"/>
          <w:szCs w:val="28"/>
        </w:rPr>
        <w:lastRenderedPageBreak/>
        <w:t>насильству і насильству за ознакою статі, а також для працівників правоохоронних органів і суддів</w:t>
      </w:r>
      <w:r>
        <w:rPr>
          <w:sz w:val="28"/>
          <w:szCs w:val="28"/>
        </w:rPr>
        <w:t>.</w:t>
      </w:r>
    </w:p>
    <w:p w:rsidR="00824E4F" w:rsidRPr="008245B3" w:rsidRDefault="00824E4F" w:rsidP="00824E4F">
      <w:pPr>
        <w:pStyle w:val="Default"/>
        <w:ind w:firstLine="360"/>
        <w:jc w:val="both"/>
        <w:rPr>
          <w:sz w:val="28"/>
          <w:szCs w:val="28"/>
        </w:rPr>
      </w:pPr>
      <w:r w:rsidRPr="00ED0BEF">
        <w:rPr>
          <w:sz w:val="28"/>
          <w:szCs w:val="28"/>
        </w:rPr>
        <w:t>Під час виконання завдань суб’єкти враховують природу насильства, його непропорційний вплив на жінок і чоловіків, зокрема на осіб з інвалідністю, вагітних жінок, дітей, недієздатних осіб, осіб похилого віку, необхідність підтримки та захисту постраждалих осіб, наслідки насильства, що призводять до порушення прав людини.</w:t>
      </w:r>
    </w:p>
    <w:p w:rsidR="00824E4F" w:rsidRPr="008245B3" w:rsidRDefault="00824E4F" w:rsidP="00824E4F">
      <w:pPr>
        <w:pStyle w:val="Default"/>
        <w:ind w:firstLine="360"/>
        <w:jc w:val="both"/>
        <w:rPr>
          <w:sz w:val="28"/>
          <w:szCs w:val="28"/>
        </w:rPr>
      </w:pPr>
      <w:r w:rsidRPr="008245B3">
        <w:rPr>
          <w:sz w:val="28"/>
          <w:szCs w:val="28"/>
        </w:rPr>
        <w:t xml:space="preserve">Громадські об’єднання, </w:t>
      </w:r>
      <w:r w:rsidRPr="0013761B">
        <w:rPr>
          <w:color w:val="auto"/>
          <w:sz w:val="28"/>
          <w:szCs w:val="28"/>
        </w:rPr>
        <w:t>громадські,</w:t>
      </w:r>
      <w:r>
        <w:rPr>
          <w:sz w:val="28"/>
          <w:szCs w:val="28"/>
        </w:rPr>
        <w:t xml:space="preserve"> благодійні</w:t>
      </w:r>
      <w:r w:rsidRPr="008245B3">
        <w:rPr>
          <w:sz w:val="28"/>
          <w:szCs w:val="28"/>
        </w:rPr>
        <w:t xml:space="preserve"> організації та інші заінтересовані особи можуть самостійно ініціювати та розробляти заходи щодо запобігання насильству і брати участь у їх здійсненні</w:t>
      </w:r>
      <w:r>
        <w:rPr>
          <w:sz w:val="28"/>
          <w:szCs w:val="28"/>
        </w:rPr>
        <w:t>,</w:t>
      </w:r>
      <w:r w:rsidRPr="008245B3">
        <w:rPr>
          <w:sz w:val="28"/>
          <w:szCs w:val="28"/>
        </w:rPr>
        <w:t xml:space="preserve"> відповідно до Закону України </w:t>
      </w:r>
      <w:r>
        <w:rPr>
          <w:sz w:val="28"/>
          <w:szCs w:val="28"/>
        </w:rPr>
        <w:t>«</w:t>
      </w:r>
      <w:r w:rsidRPr="008245B3">
        <w:rPr>
          <w:sz w:val="28"/>
          <w:szCs w:val="28"/>
        </w:rPr>
        <w:t>Про запобігання та протидію домашньому насильству</w:t>
      </w:r>
      <w:r>
        <w:rPr>
          <w:sz w:val="28"/>
          <w:szCs w:val="28"/>
        </w:rPr>
        <w:t>»</w:t>
      </w:r>
      <w:r w:rsidRPr="008245B3">
        <w:rPr>
          <w:sz w:val="28"/>
          <w:szCs w:val="28"/>
        </w:rPr>
        <w:t xml:space="preserve"> та статті 14 Закону України </w:t>
      </w:r>
      <w:r>
        <w:rPr>
          <w:sz w:val="28"/>
          <w:szCs w:val="28"/>
        </w:rPr>
        <w:t>«</w:t>
      </w:r>
      <w:r w:rsidRPr="008245B3">
        <w:rPr>
          <w:sz w:val="28"/>
          <w:szCs w:val="28"/>
        </w:rPr>
        <w:t>Про забезпечення рівних прав та можливостей жінок і чоловіків</w:t>
      </w:r>
      <w:r>
        <w:rPr>
          <w:sz w:val="28"/>
          <w:szCs w:val="28"/>
        </w:rPr>
        <w:t>»</w:t>
      </w:r>
      <w:r w:rsidRPr="008245B3">
        <w:rPr>
          <w:sz w:val="28"/>
          <w:szCs w:val="28"/>
        </w:rPr>
        <w:t>.</w:t>
      </w:r>
    </w:p>
    <w:p w:rsidR="00824E4F" w:rsidRPr="008245B3" w:rsidRDefault="00824E4F" w:rsidP="00824E4F">
      <w:pPr>
        <w:pStyle w:val="Default"/>
        <w:ind w:firstLine="360"/>
        <w:jc w:val="both"/>
        <w:rPr>
          <w:b/>
          <w:bCs/>
          <w:sz w:val="28"/>
          <w:szCs w:val="28"/>
        </w:rPr>
      </w:pPr>
    </w:p>
    <w:p w:rsidR="00824E4F" w:rsidRPr="008245B3" w:rsidRDefault="00824E4F" w:rsidP="00824E4F">
      <w:pPr>
        <w:pStyle w:val="Default"/>
        <w:jc w:val="both"/>
        <w:rPr>
          <w:sz w:val="28"/>
          <w:szCs w:val="28"/>
        </w:rPr>
      </w:pPr>
      <w:r w:rsidRPr="008245B3">
        <w:rPr>
          <w:sz w:val="28"/>
          <w:szCs w:val="28"/>
        </w:rPr>
        <w:t>4.2. Взаємодія суб’єктів у сфері протидії насильству</w:t>
      </w:r>
    </w:p>
    <w:p w:rsidR="00824E4F" w:rsidRPr="008245B3" w:rsidRDefault="00824E4F" w:rsidP="00824E4F">
      <w:pPr>
        <w:pStyle w:val="Default"/>
        <w:jc w:val="both"/>
        <w:rPr>
          <w:sz w:val="28"/>
          <w:szCs w:val="28"/>
        </w:rPr>
      </w:pPr>
      <w:r w:rsidRPr="008245B3">
        <w:rPr>
          <w:sz w:val="28"/>
          <w:szCs w:val="28"/>
        </w:rPr>
        <w:t>4.2.1</w:t>
      </w:r>
      <w:r>
        <w:rPr>
          <w:sz w:val="28"/>
          <w:szCs w:val="28"/>
        </w:rPr>
        <w:t xml:space="preserve">. </w:t>
      </w:r>
      <w:r w:rsidRPr="008245B3">
        <w:rPr>
          <w:sz w:val="28"/>
          <w:szCs w:val="28"/>
        </w:rPr>
        <w:t>Управління соціального захисту населення Калуської міської ради:</w:t>
      </w:r>
    </w:p>
    <w:p w:rsidR="00824E4F" w:rsidRPr="008245B3" w:rsidRDefault="00824E4F" w:rsidP="00824E4F">
      <w:pPr>
        <w:pStyle w:val="Default"/>
        <w:jc w:val="both"/>
        <w:rPr>
          <w:sz w:val="28"/>
          <w:szCs w:val="28"/>
        </w:rPr>
      </w:pPr>
    </w:p>
    <w:p w:rsidR="00824E4F" w:rsidRPr="008245B3" w:rsidRDefault="00824E4F" w:rsidP="00824E4F">
      <w:pPr>
        <w:pStyle w:val="Default"/>
        <w:jc w:val="both"/>
        <w:rPr>
          <w:sz w:val="28"/>
          <w:szCs w:val="28"/>
        </w:rPr>
      </w:pPr>
      <w:r w:rsidRPr="008245B3">
        <w:rPr>
          <w:sz w:val="28"/>
          <w:szCs w:val="28"/>
        </w:rPr>
        <w:t xml:space="preserve">4.2.1.1. </w:t>
      </w:r>
      <w:r>
        <w:rPr>
          <w:sz w:val="28"/>
          <w:szCs w:val="28"/>
        </w:rPr>
        <w:t>У</w:t>
      </w:r>
      <w:r w:rsidRPr="008245B3">
        <w:rPr>
          <w:sz w:val="28"/>
          <w:szCs w:val="28"/>
        </w:rPr>
        <w:t xml:space="preserve"> разі звернення особи, яка заявляє, що постраждала від насильства, та/або її законного представника, уповноважена особа або особа, яка її заміняє</w:t>
      </w:r>
      <w:r>
        <w:rPr>
          <w:sz w:val="28"/>
          <w:szCs w:val="28"/>
        </w:rPr>
        <w:t xml:space="preserve"> здійснює алгоритм дій згідно з </w:t>
      </w:r>
      <w:r w:rsidRPr="008245B3">
        <w:rPr>
          <w:sz w:val="28"/>
          <w:szCs w:val="28"/>
        </w:rPr>
        <w:t>д</w:t>
      </w:r>
      <w:r>
        <w:rPr>
          <w:sz w:val="28"/>
          <w:szCs w:val="28"/>
        </w:rPr>
        <w:t>одатком 1 до Порядку</w:t>
      </w:r>
      <w:r w:rsidRPr="008245B3">
        <w:rPr>
          <w:sz w:val="28"/>
          <w:szCs w:val="28"/>
        </w:rPr>
        <w:t xml:space="preserve">: </w:t>
      </w:r>
    </w:p>
    <w:p w:rsidR="00824E4F" w:rsidRPr="008245B3" w:rsidRDefault="00824E4F" w:rsidP="00824E4F">
      <w:pPr>
        <w:pStyle w:val="Default"/>
        <w:jc w:val="both"/>
        <w:rPr>
          <w:sz w:val="28"/>
          <w:szCs w:val="28"/>
        </w:rPr>
      </w:pPr>
      <w:r w:rsidRPr="008245B3">
        <w:rPr>
          <w:sz w:val="28"/>
          <w:szCs w:val="28"/>
        </w:rPr>
        <w:t>- приймає заяву та реєструє її в журналі реєстрації заяв про вчинення домашнього насильства та насильства за ознакою статі</w:t>
      </w:r>
      <w:r>
        <w:rPr>
          <w:sz w:val="28"/>
          <w:szCs w:val="28"/>
        </w:rPr>
        <w:t xml:space="preserve"> за формою згідно з додатком 1 постанови КМУ №658</w:t>
      </w:r>
      <w:r w:rsidRPr="008245B3">
        <w:rPr>
          <w:sz w:val="28"/>
          <w:szCs w:val="28"/>
        </w:rPr>
        <w:t xml:space="preserve">; </w:t>
      </w:r>
    </w:p>
    <w:p w:rsidR="00824E4F" w:rsidRPr="008245B3" w:rsidRDefault="00824E4F" w:rsidP="00824E4F">
      <w:pPr>
        <w:pStyle w:val="Default"/>
        <w:spacing w:after="23"/>
        <w:jc w:val="both"/>
        <w:rPr>
          <w:sz w:val="28"/>
          <w:szCs w:val="28"/>
        </w:rPr>
      </w:pPr>
      <w:r w:rsidRPr="008245B3">
        <w:rPr>
          <w:sz w:val="28"/>
          <w:szCs w:val="28"/>
        </w:rPr>
        <w:t xml:space="preserve">- не пізніше однієї доби інформує Калуський районний відділ поліції ГУНП в Івано-Франківській області про звернення особи та/або її законного представника </w:t>
      </w:r>
      <w:r w:rsidRPr="0013761B">
        <w:rPr>
          <w:color w:val="auto"/>
          <w:sz w:val="28"/>
          <w:szCs w:val="28"/>
        </w:rPr>
        <w:t xml:space="preserve">із заявою </w:t>
      </w:r>
      <w:r w:rsidRPr="008245B3">
        <w:rPr>
          <w:sz w:val="28"/>
          <w:szCs w:val="28"/>
        </w:rPr>
        <w:t xml:space="preserve">про вчинення насильства за допомогою телефонного зв’язку, електронної пошти з подальшим письмовим підтвердженням; </w:t>
      </w:r>
    </w:p>
    <w:p w:rsidR="00824E4F" w:rsidRPr="008245B3" w:rsidRDefault="00824E4F" w:rsidP="00824E4F">
      <w:pPr>
        <w:pStyle w:val="Default"/>
        <w:spacing w:after="23"/>
        <w:jc w:val="both"/>
        <w:rPr>
          <w:sz w:val="28"/>
          <w:szCs w:val="28"/>
        </w:rPr>
      </w:pPr>
      <w:r w:rsidRPr="008245B3">
        <w:rPr>
          <w:sz w:val="28"/>
          <w:szCs w:val="28"/>
        </w:rPr>
        <w:t>- для організації надання медичної допомоги постраждалій особі (у разі потреби) залежно від її стану викликає бригаду екстреної (швидкої) медичної допомоги або направляє в  КНП «Калуський міський центр первинної медико - санітарної допомоги</w:t>
      </w:r>
      <w:r>
        <w:rPr>
          <w:sz w:val="28"/>
          <w:szCs w:val="28"/>
        </w:rPr>
        <w:t xml:space="preserve"> Калуської міської ради», в КНП «Центральна районна лікарня</w:t>
      </w:r>
      <w:r w:rsidRPr="008245B3">
        <w:rPr>
          <w:sz w:val="28"/>
          <w:szCs w:val="28"/>
        </w:rPr>
        <w:t xml:space="preserve"> Калуської міської ради</w:t>
      </w:r>
      <w:r>
        <w:rPr>
          <w:sz w:val="28"/>
          <w:szCs w:val="28"/>
        </w:rPr>
        <w:t xml:space="preserve"> Івано-Франківської області</w:t>
      </w:r>
      <w:r w:rsidRPr="008245B3">
        <w:rPr>
          <w:sz w:val="28"/>
          <w:szCs w:val="28"/>
        </w:rPr>
        <w:t>» чи КНП «Калуська міська лікарня Калуської міської ради»;</w:t>
      </w:r>
    </w:p>
    <w:p w:rsidR="00824E4F" w:rsidRPr="008245B3" w:rsidRDefault="00824E4F" w:rsidP="00824E4F">
      <w:pPr>
        <w:pStyle w:val="Default"/>
        <w:spacing w:after="23"/>
        <w:jc w:val="both"/>
        <w:rPr>
          <w:sz w:val="28"/>
          <w:szCs w:val="28"/>
        </w:rPr>
      </w:pPr>
      <w:r w:rsidRPr="008245B3">
        <w:rPr>
          <w:sz w:val="28"/>
          <w:szCs w:val="28"/>
        </w:rPr>
        <w:t>- для надання соціально-психологічної підтримки інформує Калуський міський центр соціальних служб (у тому числі шляхом виклику психолога) за допомогою телефонного зв’язку, електронної пошти</w:t>
      </w:r>
      <w:r>
        <w:rPr>
          <w:sz w:val="28"/>
          <w:szCs w:val="28"/>
        </w:rPr>
        <w:t xml:space="preserve"> чи інших засобів комунікації та месенджерів, з подальшим письмовим підтвердженням</w:t>
      </w:r>
      <w:r w:rsidRPr="008245B3">
        <w:rPr>
          <w:sz w:val="28"/>
          <w:szCs w:val="28"/>
        </w:rPr>
        <w:t xml:space="preserve">; </w:t>
      </w:r>
    </w:p>
    <w:p w:rsidR="00824E4F" w:rsidRPr="008245B3" w:rsidRDefault="00824E4F" w:rsidP="00824E4F">
      <w:pPr>
        <w:pStyle w:val="Default"/>
        <w:spacing w:after="23"/>
        <w:jc w:val="both"/>
        <w:rPr>
          <w:sz w:val="28"/>
          <w:szCs w:val="28"/>
        </w:rPr>
      </w:pPr>
      <w:r w:rsidRPr="008245B3">
        <w:rPr>
          <w:sz w:val="28"/>
          <w:szCs w:val="28"/>
        </w:rPr>
        <w:t xml:space="preserve">- письмово повідомляє Калуський міський центр соціальних служб з метою забезпечення виїзду мобільної бригади соціально-психологічної допомоги постраждалим особам від домашнього насильства та/або насильства за ознакою статі разом з уповноваженою особою </w:t>
      </w:r>
      <w:r>
        <w:rPr>
          <w:sz w:val="28"/>
          <w:szCs w:val="28"/>
        </w:rPr>
        <w:t xml:space="preserve">(особою, яка її заміняє) </w:t>
      </w:r>
      <w:r w:rsidRPr="008245B3">
        <w:rPr>
          <w:sz w:val="28"/>
          <w:szCs w:val="28"/>
        </w:rPr>
        <w:t xml:space="preserve">з координації заходів реагування на факти вчинення насильства, надання допомоги і захисту постраждалим особам, а також роботу з кривдниками в Калуській міській територіальній громаді для спільного проведення оцінки потреб сім’ї, інформування постраждалої особи про права, заходи та соціальні послуги, якими </w:t>
      </w:r>
      <w:r w:rsidRPr="008245B3">
        <w:rPr>
          <w:sz w:val="28"/>
          <w:szCs w:val="28"/>
        </w:rPr>
        <w:lastRenderedPageBreak/>
        <w:t>може скористатися, видачі направлення організації проходження постраждалою особою Програми для постраждалих, надання рекомендацій;</w:t>
      </w:r>
    </w:p>
    <w:p w:rsidR="00824E4F" w:rsidRDefault="00824E4F" w:rsidP="00824E4F">
      <w:pPr>
        <w:pStyle w:val="Default"/>
        <w:spacing w:after="23"/>
        <w:jc w:val="both"/>
        <w:rPr>
          <w:sz w:val="28"/>
          <w:szCs w:val="28"/>
        </w:rPr>
      </w:pPr>
      <w:r w:rsidRPr="008245B3">
        <w:rPr>
          <w:sz w:val="28"/>
          <w:szCs w:val="28"/>
        </w:rPr>
        <w:t xml:space="preserve">- інформує </w:t>
      </w:r>
      <w:r w:rsidRPr="006441CC">
        <w:rPr>
          <w:sz w:val="28"/>
          <w:szCs w:val="28"/>
        </w:rPr>
        <w:t>за допомогою телефонного зв’язку, електронної пошти чи інших засобів комунікаці</w:t>
      </w:r>
      <w:r>
        <w:rPr>
          <w:sz w:val="28"/>
          <w:szCs w:val="28"/>
        </w:rPr>
        <w:t>ї</w:t>
      </w:r>
      <w:r w:rsidRPr="006441CC">
        <w:rPr>
          <w:sz w:val="28"/>
          <w:szCs w:val="28"/>
        </w:rPr>
        <w:t xml:space="preserve"> та месе</w:t>
      </w:r>
      <w:r>
        <w:rPr>
          <w:sz w:val="28"/>
          <w:szCs w:val="28"/>
        </w:rPr>
        <w:t>нд</w:t>
      </w:r>
      <w:r w:rsidRPr="006441CC">
        <w:rPr>
          <w:sz w:val="28"/>
          <w:szCs w:val="28"/>
        </w:rPr>
        <w:t>жерів, з подальшим письмовим підтвердженням</w:t>
      </w:r>
      <w:r>
        <w:rPr>
          <w:sz w:val="28"/>
          <w:szCs w:val="28"/>
        </w:rPr>
        <w:t xml:space="preserve"> </w:t>
      </w:r>
      <w:r w:rsidRPr="008245B3">
        <w:rPr>
          <w:sz w:val="28"/>
          <w:szCs w:val="28"/>
        </w:rPr>
        <w:t xml:space="preserve">не пізніше однієї доби службу у справах дітей Калуської міської ради - у разі, коли постраждалою від насильства особою або кривдником є дитина чи постраждала особа звернулася разом із дитиною; </w:t>
      </w:r>
    </w:p>
    <w:p w:rsidR="00824E4F" w:rsidRPr="008245B3" w:rsidRDefault="00824E4F" w:rsidP="00824E4F">
      <w:pPr>
        <w:pStyle w:val="Default"/>
        <w:spacing w:after="23"/>
        <w:jc w:val="both"/>
        <w:rPr>
          <w:sz w:val="28"/>
          <w:szCs w:val="28"/>
        </w:rPr>
      </w:pPr>
      <w:r>
        <w:rPr>
          <w:sz w:val="28"/>
          <w:szCs w:val="28"/>
        </w:rPr>
        <w:t xml:space="preserve">- </w:t>
      </w:r>
      <w:r w:rsidRPr="007F05F1">
        <w:rPr>
          <w:sz w:val="28"/>
          <w:szCs w:val="28"/>
        </w:rPr>
        <w:t xml:space="preserve">інформує за допомогою телефонного зв’язку, електронної пошти чи інших засобів комунікації та месенджерів, з подальшим письмовим підтвердженням не пізніше однієї доби </w:t>
      </w:r>
      <w:r>
        <w:rPr>
          <w:sz w:val="28"/>
          <w:szCs w:val="28"/>
        </w:rPr>
        <w:t>управління освіти</w:t>
      </w:r>
      <w:r w:rsidRPr="007F05F1">
        <w:rPr>
          <w:sz w:val="28"/>
          <w:szCs w:val="28"/>
        </w:rPr>
        <w:t xml:space="preserve"> Калуської міської ради - у разі, коли постраждалою від насильства особою або кривдником є дитина чи постраждала особа звернулася разом із дитиною</w:t>
      </w:r>
      <w:r>
        <w:rPr>
          <w:sz w:val="28"/>
          <w:szCs w:val="28"/>
        </w:rPr>
        <w:t xml:space="preserve"> чи домашнє насильство вчинене у присутності дитини</w:t>
      </w:r>
      <w:r w:rsidRPr="007F05F1">
        <w:rPr>
          <w:sz w:val="28"/>
          <w:szCs w:val="28"/>
        </w:rPr>
        <w:t>;</w:t>
      </w:r>
    </w:p>
    <w:p w:rsidR="00824E4F" w:rsidRPr="008245B3" w:rsidRDefault="00824E4F" w:rsidP="00824E4F">
      <w:pPr>
        <w:pStyle w:val="Default"/>
        <w:spacing w:after="23"/>
        <w:jc w:val="both"/>
        <w:rPr>
          <w:sz w:val="28"/>
          <w:szCs w:val="28"/>
        </w:rPr>
      </w:pPr>
      <w:r w:rsidRPr="008245B3">
        <w:rPr>
          <w:sz w:val="28"/>
          <w:szCs w:val="28"/>
        </w:rPr>
        <w:t xml:space="preserve">- інформує невідкладно у строк, що не перевищує однієї доби, </w:t>
      </w:r>
      <w:r w:rsidRPr="0013761B">
        <w:rPr>
          <w:color w:val="auto"/>
          <w:sz w:val="28"/>
          <w:szCs w:val="28"/>
        </w:rPr>
        <w:t>опікунську раду при виконавчому комітеті Калуської міської ради</w:t>
      </w:r>
      <w:r w:rsidRPr="0013761B">
        <w:rPr>
          <w:color w:val="FF0000"/>
          <w:sz w:val="28"/>
          <w:szCs w:val="28"/>
        </w:rPr>
        <w:t xml:space="preserve"> </w:t>
      </w:r>
      <w:r w:rsidRPr="008245B3">
        <w:rPr>
          <w:sz w:val="28"/>
          <w:szCs w:val="28"/>
        </w:rPr>
        <w:t xml:space="preserve">- у разі, коли постраждалою від насильства особою або кривдником є повнолітня недієздатна особа або особа, дієздатність якої обмежено; </w:t>
      </w:r>
    </w:p>
    <w:p w:rsidR="00824E4F" w:rsidRPr="008245B3" w:rsidRDefault="00824E4F" w:rsidP="00824E4F">
      <w:pPr>
        <w:pStyle w:val="Default"/>
        <w:spacing w:after="23"/>
        <w:jc w:val="both"/>
        <w:rPr>
          <w:sz w:val="28"/>
          <w:szCs w:val="28"/>
        </w:rPr>
      </w:pPr>
      <w:r w:rsidRPr="008245B3">
        <w:rPr>
          <w:sz w:val="28"/>
          <w:szCs w:val="28"/>
        </w:rPr>
        <w:t xml:space="preserve">- надає повну та вичерпну інформацію постраждалій особі або її законному представнику (якщо такий представник не є кривдником) про її права, соціальні послуги, медичну, соціальну, психологічну, правничу допомогу, якими вона може скористатися; можливість вимагати відшкодування кривдником завданих матеріальних збитків і шкоди, заподіяної фізичному та психічному здоров’ю, а також вжиті до кривдника заходи; </w:t>
      </w:r>
    </w:p>
    <w:p w:rsidR="00824E4F" w:rsidRPr="008245B3" w:rsidRDefault="00824E4F" w:rsidP="00824E4F">
      <w:pPr>
        <w:pStyle w:val="Default"/>
        <w:spacing w:after="23"/>
        <w:jc w:val="both"/>
        <w:rPr>
          <w:sz w:val="28"/>
          <w:szCs w:val="28"/>
        </w:rPr>
      </w:pPr>
      <w:r w:rsidRPr="008245B3">
        <w:rPr>
          <w:sz w:val="28"/>
          <w:szCs w:val="28"/>
        </w:rPr>
        <w:t xml:space="preserve">- вносить інформацію про видані направлення постраждалій особі до журналу реєстрації заяв про вчинення домашнього насильства та насильства за ознакою статі; </w:t>
      </w:r>
    </w:p>
    <w:p w:rsidR="00824E4F" w:rsidRPr="008245B3" w:rsidRDefault="00824E4F" w:rsidP="00824E4F">
      <w:pPr>
        <w:pStyle w:val="Default"/>
        <w:spacing w:after="23"/>
        <w:jc w:val="both"/>
        <w:rPr>
          <w:sz w:val="28"/>
          <w:szCs w:val="28"/>
        </w:rPr>
      </w:pPr>
      <w:r w:rsidRPr="008245B3">
        <w:rPr>
          <w:sz w:val="28"/>
          <w:szCs w:val="28"/>
        </w:rPr>
        <w:t xml:space="preserve">- отримує від Калуського міського центру соціальних служб письмову відповідь про результати оцінки потреб </w:t>
      </w:r>
      <w:r>
        <w:rPr>
          <w:sz w:val="28"/>
          <w:szCs w:val="28"/>
        </w:rPr>
        <w:t>сім’ї з копією акту</w:t>
      </w:r>
      <w:r w:rsidRPr="008245B3">
        <w:rPr>
          <w:sz w:val="28"/>
          <w:szCs w:val="28"/>
        </w:rPr>
        <w:t xml:space="preserve"> з метою розгляду питання реалізації програми для постраждалої особи та прийняття рішення щодо організації надання соціальних послуг</w:t>
      </w:r>
      <w:r>
        <w:rPr>
          <w:sz w:val="28"/>
          <w:szCs w:val="28"/>
        </w:rPr>
        <w:t>;</w:t>
      </w:r>
    </w:p>
    <w:p w:rsidR="00824E4F" w:rsidRPr="008245B3" w:rsidRDefault="00824E4F" w:rsidP="00824E4F">
      <w:pPr>
        <w:pStyle w:val="Default"/>
        <w:jc w:val="both"/>
        <w:rPr>
          <w:sz w:val="28"/>
          <w:szCs w:val="28"/>
        </w:rPr>
      </w:pPr>
      <w:r w:rsidRPr="008245B3">
        <w:rPr>
          <w:sz w:val="28"/>
          <w:szCs w:val="28"/>
        </w:rPr>
        <w:t xml:space="preserve">- </w:t>
      </w:r>
      <w:r w:rsidRPr="008245B3">
        <w:rPr>
          <w:color w:val="auto"/>
          <w:sz w:val="28"/>
          <w:szCs w:val="28"/>
        </w:rPr>
        <w:t xml:space="preserve">з урахуванням результатів оцінки ризиків та оцінки потреб постраждалої особи організовує проходження програми для постраждалих осіб та координує виконання суб’єктами заходів, передбачених програмою для постраждалої особи; </w:t>
      </w:r>
    </w:p>
    <w:p w:rsidR="00824E4F" w:rsidRPr="008245B3" w:rsidRDefault="00824E4F" w:rsidP="00824E4F">
      <w:pPr>
        <w:pStyle w:val="Default"/>
        <w:spacing w:after="39"/>
        <w:jc w:val="both"/>
        <w:rPr>
          <w:color w:val="auto"/>
          <w:sz w:val="28"/>
          <w:szCs w:val="28"/>
        </w:rPr>
      </w:pPr>
      <w:r w:rsidRPr="008245B3">
        <w:rPr>
          <w:color w:val="auto"/>
          <w:sz w:val="28"/>
          <w:szCs w:val="28"/>
        </w:rPr>
        <w:t xml:space="preserve">- отримує від суду рішення про видачу або продовження дії обмежувального припису та враховує застосовані судом заходи тимчасового обмеження прав особи під час підготовки або коригування програми для постраждалої особи; </w:t>
      </w:r>
    </w:p>
    <w:p w:rsidR="00824E4F" w:rsidRPr="008245B3" w:rsidRDefault="00824E4F" w:rsidP="00824E4F">
      <w:pPr>
        <w:pStyle w:val="Default"/>
        <w:jc w:val="both"/>
        <w:rPr>
          <w:color w:val="auto"/>
          <w:sz w:val="28"/>
          <w:szCs w:val="28"/>
        </w:rPr>
      </w:pPr>
      <w:r w:rsidRPr="008245B3">
        <w:rPr>
          <w:color w:val="auto"/>
          <w:sz w:val="28"/>
          <w:szCs w:val="28"/>
        </w:rPr>
        <w:t xml:space="preserve">- </w:t>
      </w:r>
      <w:r>
        <w:rPr>
          <w:color w:val="auto"/>
          <w:sz w:val="28"/>
          <w:szCs w:val="28"/>
        </w:rPr>
        <w:t>після надходження інформації щодо</w:t>
      </w:r>
      <w:r w:rsidRPr="008245B3">
        <w:rPr>
          <w:color w:val="auto"/>
          <w:sz w:val="28"/>
          <w:szCs w:val="28"/>
        </w:rPr>
        <w:t xml:space="preserve"> рішення суду про направлення кривдника на проходження програми для кривдників організовує проходження ним такої програми. У разі неприбуття кривдника для проходження програми або ухилення від проходження програми без поважних причин протягом трьох робочих днів з дня виявлення такого факту письмово інформує Калуський районний відділ поліції ГУНП в Івано-Франківській області для вжиття заходів для притягнення кривдника до відповідальності.</w:t>
      </w:r>
    </w:p>
    <w:p w:rsidR="00824E4F" w:rsidRPr="008245B3" w:rsidRDefault="00824E4F" w:rsidP="00824E4F">
      <w:pPr>
        <w:pStyle w:val="Default"/>
        <w:jc w:val="both"/>
        <w:rPr>
          <w:color w:val="auto"/>
          <w:sz w:val="28"/>
          <w:szCs w:val="28"/>
        </w:rPr>
      </w:pPr>
    </w:p>
    <w:p w:rsidR="00824E4F" w:rsidRPr="008245B3" w:rsidRDefault="00824E4F" w:rsidP="00824E4F">
      <w:pPr>
        <w:pStyle w:val="Default"/>
        <w:jc w:val="both"/>
        <w:rPr>
          <w:color w:val="auto"/>
          <w:sz w:val="28"/>
          <w:szCs w:val="28"/>
        </w:rPr>
      </w:pPr>
      <w:r w:rsidRPr="008245B3">
        <w:rPr>
          <w:color w:val="auto"/>
          <w:sz w:val="28"/>
          <w:szCs w:val="28"/>
        </w:rPr>
        <w:t xml:space="preserve"> 4.2.1.2 У разі звернення особи, яка заявляє про факт насильства стосовно іншої особи, або надходження інформації від інших суб’єктів щодо отримання заяви чи повідомлення про вчинення насильства - приймає письмове повідомлення від такої особи та реєструє його у журналі реєстрації повідомлень про вчинення домашнього насильства та насильства за ознакою статі</w:t>
      </w:r>
      <w:r>
        <w:rPr>
          <w:color w:val="auto"/>
          <w:sz w:val="28"/>
          <w:szCs w:val="28"/>
        </w:rPr>
        <w:t xml:space="preserve"> за формою згідно з додатком 2 постанови КМУ №658</w:t>
      </w:r>
      <w:r w:rsidRPr="008245B3">
        <w:rPr>
          <w:color w:val="auto"/>
          <w:sz w:val="28"/>
          <w:szCs w:val="28"/>
        </w:rPr>
        <w:t xml:space="preserve">; </w:t>
      </w:r>
    </w:p>
    <w:p w:rsidR="00824E4F" w:rsidRPr="008245B3" w:rsidRDefault="00824E4F" w:rsidP="00824E4F">
      <w:pPr>
        <w:pStyle w:val="Default"/>
        <w:jc w:val="both"/>
        <w:rPr>
          <w:color w:val="auto"/>
          <w:sz w:val="28"/>
          <w:szCs w:val="28"/>
        </w:rPr>
      </w:pPr>
      <w:r w:rsidRPr="008245B3">
        <w:rPr>
          <w:color w:val="auto"/>
          <w:sz w:val="28"/>
          <w:szCs w:val="28"/>
        </w:rPr>
        <w:t>- не пізніше однієї доби інформує Калуський районний відділ поліції ГУНП в Івано-Франківській області про отримання повідомлення про вчинення насильства за допомогою телефонного зв’язку, електронної пошти</w:t>
      </w:r>
      <w:r w:rsidRPr="001C7FAE">
        <w:t xml:space="preserve"> </w:t>
      </w:r>
      <w:r w:rsidRPr="001C7FAE">
        <w:rPr>
          <w:color w:val="auto"/>
          <w:sz w:val="28"/>
          <w:szCs w:val="28"/>
        </w:rPr>
        <w:t>чи інших засобів комунікації та месенджерів, з подальшим письмовим підтвердженням</w:t>
      </w:r>
      <w:r w:rsidRPr="008245B3">
        <w:rPr>
          <w:color w:val="auto"/>
          <w:sz w:val="28"/>
          <w:szCs w:val="28"/>
        </w:rPr>
        <w:t xml:space="preserve">; </w:t>
      </w:r>
    </w:p>
    <w:p w:rsidR="00824E4F" w:rsidRPr="008245B3" w:rsidRDefault="00824E4F" w:rsidP="00824E4F">
      <w:pPr>
        <w:pStyle w:val="Default"/>
        <w:jc w:val="both"/>
        <w:rPr>
          <w:color w:val="auto"/>
          <w:sz w:val="28"/>
          <w:szCs w:val="28"/>
        </w:rPr>
      </w:pPr>
      <w:r w:rsidRPr="008245B3">
        <w:rPr>
          <w:color w:val="auto"/>
          <w:sz w:val="28"/>
          <w:szCs w:val="28"/>
        </w:rPr>
        <w:t xml:space="preserve">- у разі отримання повідомлення від Калуського районного відділу поліції ГУНП в Івано-Франківській області про підтвердження факту насильства забезпечує здійснення заходів щодо постраждалої особи та кривдника, передбачених підпунктом 4.2.1.1 пункту 4.2 цього розділу; </w:t>
      </w:r>
    </w:p>
    <w:p w:rsidR="00824E4F" w:rsidRPr="008245B3" w:rsidRDefault="00824E4F" w:rsidP="00824E4F">
      <w:pPr>
        <w:pStyle w:val="Default"/>
        <w:jc w:val="both"/>
        <w:rPr>
          <w:color w:val="auto"/>
          <w:sz w:val="28"/>
          <w:szCs w:val="28"/>
        </w:rPr>
      </w:pPr>
      <w:r w:rsidRPr="008245B3">
        <w:rPr>
          <w:color w:val="auto"/>
          <w:sz w:val="28"/>
          <w:szCs w:val="28"/>
        </w:rPr>
        <w:t xml:space="preserve">- інформує про вжиті заходи суб’єкта, від якого надійшло повідомлення про виявлений ним факт вчинення насильства, або про отриману ним заяву чи повідомлення про вчинення насильства; </w:t>
      </w:r>
    </w:p>
    <w:p w:rsidR="00824E4F" w:rsidRPr="008245B3" w:rsidRDefault="00824E4F" w:rsidP="00824E4F">
      <w:pPr>
        <w:pStyle w:val="Default"/>
        <w:jc w:val="both"/>
        <w:rPr>
          <w:color w:val="auto"/>
          <w:sz w:val="28"/>
          <w:szCs w:val="28"/>
        </w:rPr>
      </w:pPr>
      <w:r w:rsidRPr="008245B3">
        <w:rPr>
          <w:color w:val="auto"/>
          <w:sz w:val="28"/>
          <w:szCs w:val="28"/>
        </w:rPr>
        <w:t>4.2.1.3 у разі надходження інформації від суб’єктів щодо отримання заяви чи повідомлення про факт насильства стосовно недієздатної особи чи особи, дієздатність якої обмежена, або за її участю</w:t>
      </w:r>
      <w:r>
        <w:rPr>
          <w:color w:val="auto"/>
          <w:sz w:val="28"/>
          <w:szCs w:val="28"/>
        </w:rPr>
        <w:t xml:space="preserve"> здійснює алгоритм дій згідно з додатком 2 до Порядку</w:t>
      </w:r>
      <w:r w:rsidRPr="008245B3">
        <w:rPr>
          <w:color w:val="auto"/>
          <w:sz w:val="28"/>
          <w:szCs w:val="28"/>
        </w:rPr>
        <w:t>:</w:t>
      </w:r>
    </w:p>
    <w:p w:rsidR="00824E4F" w:rsidRPr="008245B3" w:rsidRDefault="00824E4F" w:rsidP="00824E4F">
      <w:pPr>
        <w:pStyle w:val="Default"/>
        <w:jc w:val="both"/>
        <w:rPr>
          <w:color w:val="auto"/>
          <w:sz w:val="28"/>
          <w:szCs w:val="28"/>
        </w:rPr>
      </w:pPr>
      <w:r w:rsidRPr="008245B3">
        <w:rPr>
          <w:color w:val="auto"/>
          <w:sz w:val="28"/>
          <w:szCs w:val="28"/>
        </w:rPr>
        <w:t>- приймає та реєструє заяву (повідомлення) від такого суб’єкта в журналі реєстрації заяв про вчинення домашнього насильства та насильства за ознакою статі або в журналі реєстрації повідомлень про вчинення домашнього насильства та насильства за ознакою статі</w:t>
      </w:r>
      <w:r>
        <w:rPr>
          <w:color w:val="auto"/>
          <w:sz w:val="28"/>
          <w:szCs w:val="28"/>
        </w:rPr>
        <w:t xml:space="preserve"> за формою згідно з додатком 2 постанови КМУ №658</w:t>
      </w:r>
      <w:r w:rsidRPr="008245B3">
        <w:rPr>
          <w:color w:val="auto"/>
          <w:sz w:val="28"/>
          <w:szCs w:val="28"/>
        </w:rPr>
        <w:t xml:space="preserve">; </w:t>
      </w:r>
    </w:p>
    <w:p w:rsidR="00824E4F" w:rsidRPr="008245B3" w:rsidRDefault="00824E4F" w:rsidP="00824E4F">
      <w:pPr>
        <w:pStyle w:val="Default"/>
        <w:jc w:val="both"/>
        <w:rPr>
          <w:color w:val="auto"/>
          <w:sz w:val="28"/>
          <w:szCs w:val="28"/>
        </w:rPr>
      </w:pPr>
      <w:r w:rsidRPr="008245B3">
        <w:rPr>
          <w:color w:val="auto"/>
          <w:sz w:val="28"/>
          <w:szCs w:val="28"/>
        </w:rPr>
        <w:t xml:space="preserve">- не пізніше однієї доби інформує Калуський районний відділ поліції ГУНП в Івано-Франківській області щодо отримання повідомлення про вчинення насильства за допомогою телефонного зв’язку, електронної пошти; </w:t>
      </w:r>
    </w:p>
    <w:p w:rsidR="00824E4F" w:rsidRPr="008245B3" w:rsidRDefault="00824E4F" w:rsidP="00824E4F">
      <w:pPr>
        <w:pStyle w:val="Default"/>
        <w:jc w:val="both"/>
        <w:rPr>
          <w:color w:val="auto"/>
          <w:sz w:val="28"/>
          <w:szCs w:val="28"/>
        </w:rPr>
      </w:pPr>
      <w:r w:rsidRPr="008245B3">
        <w:rPr>
          <w:color w:val="auto"/>
          <w:sz w:val="28"/>
          <w:szCs w:val="28"/>
        </w:rPr>
        <w:t>- долучається до оцінки ризиків (у разі потреби), проведеної Калуським районним відділом поліції ГУНП в Івано-Франківській області;</w:t>
      </w:r>
    </w:p>
    <w:p w:rsidR="00824E4F" w:rsidRPr="008245B3" w:rsidRDefault="00824E4F" w:rsidP="00824E4F">
      <w:pPr>
        <w:pStyle w:val="Default"/>
        <w:jc w:val="both"/>
        <w:rPr>
          <w:color w:val="auto"/>
          <w:sz w:val="28"/>
          <w:szCs w:val="28"/>
        </w:rPr>
      </w:pPr>
      <w:r w:rsidRPr="008245B3">
        <w:rPr>
          <w:color w:val="auto"/>
          <w:sz w:val="28"/>
          <w:szCs w:val="28"/>
        </w:rPr>
        <w:t>- з урахуванням результатів оцінки ризиків у строк, що не перевищує трьох робочих днів з дня надходження її результатів, подає до о</w:t>
      </w:r>
      <w:r>
        <w:rPr>
          <w:color w:val="auto"/>
          <w:sz w:val="28"/>
          <w:szCs w:val="28"/>
        </w:rPr>
        <w:t>пікунської ради</w:t>
      </w:r>
      <w:r w:rsidRPr="008245B3">
        <w:rPr>
          <w:color w:val="auto"/>
          <w:sz w:val="28"/>
          <w:szCs w:val="28"/>
        </w:rPr>
        <w:t xml:space="preserve"> виконавчого комітету Калуської міської ради пропозиції для прийняття рішення щодо: </w:t>
      </w:r>
    </w:p>
    <w:p w:rsidR="00824E4F" w:rsidRPr="008245B3" w:rsidRDefault="00824E4F" w:rsidP="00824E4F">
      <w:pPr>
        <w:pStyle w:val="Default"/>
        <w:jc w:val="both"/>
        <w:rPr>
          <w:color w:val="auto"/>
          <w:sz w:val="28"/>
          <w:szCs w:val="28"/>
        </w:rPr>
      </w:pPr>
      <w:r w:rsidRPr="008245B3">
        <w:rPr>
          <w:color w:val="auto"/>
          <w:sz w:val="28"/>
          <w:szCs w:val="28"/>
        </w:rPr>
        <w:t xml:space="preserve">а) надання постраждалій недієздатній особі соціальних послуг, якщо їй не призначено опікуна або опікун є кривдником чи ухиляється від захисту її прав та інтересів; </w:t>
      </w:r>
    </w:p>
    <w:p w:rsidR="00824E4F" w:rsidRPr="008245B3" w:rsidRDefault="00824E4F" w:rsidP="00824E4F">
      <w:pPr>
        <w:pStyle w:val="Default"/>
        <w:jc w:val="both"/>
        <w:rPr>
          <w:color w:val="auto"/>
          <w:sz w:val="28"/>
          <w:szCs w:val="28"/>
        </w:rPr>
      </w:pPr>
      <w:r w:rsidRPr="008245B3">
        <w:rPr>
          <w:color w:val="auto"/>
          <w:sz w:val="28"/>
          <w:szCs w:val="28"/>
        </w:rPr>
        <w:t xml:space="preserve">б) влаштування постраждалої недієздатної особи до закладу соціального захисту населення, якщо у зв’язку з вчиненням насильства проживання такої особи в сім’ї чи з опікуном становить загрозу її життю та здоров’ю; </w:t>
      </w:r>
    </w:p>
    <w:p w:rsidR="00824E4F" w:rsidRPr="008245B3" w:rsidRDefault="00824E4F" w:rsidP="00824E4F">
      <w:pPr>
        <w:pStyle w:val="Default"/>
        <w:jc w:val="both"/>
        <w:rPr>
          <w:sz w:val="28"/>
          <w:szCs w:val="28"/>
        </w:rPr>
      </w:pPr>
      <w:r w:rsidRPr="008245B3">
        <w:rPr>
          <w:color w:val="auto"/>
          <w:sz w:val="28"/>
          <w:szCs w:val="28"/>
        </w:rPr>
        <w:t xml:space="preserve">в) порушення перед судом питання про звільнення, в установленому законодавством порядку, від повноважень опікуна або піклувальника у разі </w:t>
      </w:r>
      <w:r w:rsidRPr="008245B3">
        <w:rPr>
          <w:color w:val="auto"/>
          <w:sz w:val="28"/>
          <w:szCs w:val="28"/>
        </w:rPr>
        <w:lastRenderedPageBreak/>
        <w:t xml:space="preserve">вчинення ними насильства стосовно </w:t>
      </w:r>
      <w:r w:rsidRPr="008245B3">
        <w:rPr>
          <w:sz w:val="28"/>
          <w:szCs w:val="28"/>
        </w:rPr>
        <w:t xml:space="preserve">недієздатної особи або особи, цивільна дієздатність якої обмежена; </w:t>
      </w:r>
    </w:p>
    <w:p w:rsidR="00824E4F" w:rsidRPr="008245B3" w:rsidRDefault="00824E4F" w:rsidP="00824E4F">
      <w:pPr>
        <w:pStyle w:val="Default"/>
        <w:jc w:val="both"/>
        <w:rPr>
          <w:sz w:val="28"/>
          <w:szCs w:val="28"/>
        </w:rPr>
      </w:pPr>
      <w:r w:rsidRPr="008245B3">
        <w:rPr>
          <w:sz w:val="28"/>
          <w:szCs w:val="28"/>
        </w:rPr>
        <w:t>г) необхідності госпіталізації недієздатної особи, яка є кривдником, до закладу з надання психіатричної допомоги, якщо, у зв’язку з вчиненням насильства, проживання такої особи в сім’ї чи з опікуном становить загрозу життю та здоров’ю членів сім’ї або опікуна.</w:t>
      </w:r>
    </w:p>
    <w:p w:rsidR="00824E4F" w:rsidRPr="008245B3" w:rsidRDefault="00824E4F" w:rsidP="00824E4F">
      <w:pPr>
        <w:pStyle w:val="Default"/>
        <w:jc w:val="both"/>
        <w:rPr>
          <w:sz w:val="28"/>
          <w:szCs w:val="28"/>
        </w:rPr>
      </w:pPr>
    </w:p>
    <w:p w:rsidR="00824E4F" w:rsidRPr="008245B3" w:rsidRDefault="00824E4F" w:rsidP="00824E4F">
      <w:pPr>
        <w:pStyle w:val="Default"/>
        <w:numPr>
          <w:ilvl w:val="1"/>
          <w:numId w:val="13"/>
        </w:numPr>
        <w:jc w:val="both"/>
        <w:rPr>
          <w:sz w:val="28"/>
          <w:szCs w:val="28"/>
        </w:rPr>
      </w:pPr>
      <w:r w:rsidRPr="008245B3">
        <w:rPr>
          <w:sz w:val="28"/>
          <w:szCs w:val="28"/>
        </w:rPr>
        <w:t xml:space="preserve">Служба у справах дітей Калуської міської ради </w:t>
      </w:r>
      <w:r>
        <w:rPr>
          <w:sz w:val="28"/>
          <w:szCs w:val="28"/>
        </w:rPr>
        <w:t xml:space="preserve">здійсню алгоритм дій згідно з </w:t>
      </w:r>
      <w:r w:rsidRPr="008245B3">
        <w:rPr>
          <w:sz w:val="28"/>
          <w:szCs w:val="28"/>
        </w:rPr>
        <w:t>д</w:t>
      </w:r>
      <w:r>
        <w:rPr>
          <w:sz w:val="28"/>
          <w:szCs w:val="28"/>
        </w:rPr>
        <w:t>одатком 3 до Порядку</w:t>
      </w:r>
      <w:r w:rsidRPr="008245B3">
        <w:rPr>
          <w:sz w:val="28"/>
          <w:szCs w:val="28"/>
        </w:rPr>
        <w:t>:</w:t>
      </w:r>
    </w:p>
    <w:p w:rsidR="00824E4F" w:rsidRPr="008245B3" w:rsidRDefault="00824E4F" w:rsidP="00824E4F">
      <w:pPr>
        <w:pStyle w:val="Default"/>
        <w:ind w:firstLine="550"/>
        <w:jc w:val="both"/>
        <w:rPr>
          <w:b/>
          <w:bCs/>
          <w:sz w:val="28"/>
          <w:szCs w:val="28"/>
        </w:rPr>
      </w:pPr>
      <w:r w:rsidRPr="008245B3">
        <w:rPr>
          <w:sz w:val="28"/>
          <w:szCs w:val="28"/>
        </w:rPr>
        <w:t xml:space="preserve">Отримує та реєструє повідомлення </w:t>
      </w:r>
      <w:r>
        <w:rPr>
          <w:sz w:val="28"/>
          <w:szCs w:val="28"/>
        </w:rPr>
        <w:t xml:space="preserve">в Журналі обліку звернень і повідомлень стосовно дітей, які перебувають в складних життєвих обставинах, у тому числі дітей, які постраждали від жорстокого поводження </w:t>
      </w:r>
      <w:r w:rsidRPr="008245B3">
        <w:rPr>
          <w:sz w:val="28"/>
          <w:szCs w:val="28"/>
        </w:rPr>
        <w:t>про можливе вчинення насильства щодо дитини чи в присутності дитини.</w:t>
      </w:r>
    </w:p>
    <w:p w:rsidR="00824E4F" w:rsidRPr="008245B3" w:rsidRDefault="00824E4F" w:rsidP="00824E4F">
      <w:pPr>
        <w:pStyle w:val="Default"/>
        <w:ind w:firstLine="550"/>
        <w:jc w:val="both"/>
        <w:rPr>
          <w:sz w:val="28"/>
          <w:szCs w:val="28"/>
        </w:rPr>
      </w:pPr>
      <w:r>
        <w:rPr>
          <w:sz w:val="28"/>
          <w:szCs w:val="28"/>
        </w:rPr>
        <w:t>В</w:t>
      </w:r>
      <w:r w:rsidRPr="008245B3">
        <w:rPr>
          <w:sz w:val="28"/>
          <w:szCs w:val="28"/>
        </w:rPr>
        <w:t>иї</w:t>
      </w:r>
      <w:r>
        <w:rPr>
          <w:sz w:val="28"/>
          <w:szCs w:val="28"/>
        </w:rPr>
        <w:t>ж</w:t>
      </w:r>
      <w:r w:rsidRPr="008245B3">
        <w:rPr>
          <w:sz w:val="28"/>
          <w:szCs w:val="28"/>
        </w:rPr>
        <w:t>д</w:t>
      </w:r>
      <w:r>
        <w:rPr>
          <w:sz w:val="28"/>
          <w:szCs w:val="28"/>
        </w:rPr>
        <w:t>жає</w:t>
      </w:r>
      <w:r w:rsidRPr="008245B3">
        <w:rPr>
          <w:sz w:val="28"/>
          <w:szCs w:val="28"/>
        </w:rPr>
        <w:t xml:space="preserve"> на місце </w:t>
      </w:r>
      <w:r>
        <w:rPr>
          <w:sz w:val="28"/>
          <w:szCs w:val="28"/>
        </w:rPr>
        <w:t xml:space="preserve">разом з </w:t>
      </w:r>
      <w:r w:rsidRPr="008245B3">
        <w:rPr>
          <w:sz w:val="28"/>
          <w:szCs w:val="28"/>
        </w:rPr>
        <w:t>мобільно</w:t>
      </w:r>
      <w:r>
        <w:rPr>
          <w:sz w:val="28"/>
          <w:szCs w:val="28"/>
        </w:rPr>
        <w:t>ю</w:t>
      </w:r>
      <w:r w:rsidRPr="008245B3">
        <w:rPr>
          <w:sz w:val="28"/>
          <w:szCs w:val="28"/>
        </w:rPr>
        <w:t xml:space="preserve"> бригад</w:t>
      </w:r>
      <w:r>
        <w:rPr>
          <w:sz w:val="28"/>
          <w:szCs w:val="28"/>
        </w:rPr>
        <w:t>ою</w:t>
      </w:r>
      <w:r w:rsidRPr="008245B3">
        <w:rPr>
          <w:sz w:val="28"/>
          <w:szCs w:val="28"/>
        </w:rPr>
        <w:t xml:space="preserve"> соціально-психологічної допомоги (протягом 24 годин з моменту отримання повідомлення).  </w:t>
      </w:r>
    </w:p>
    <w:p w:rsidR="00824E4F" w:rsidRPr="008245B3" w:rsidRDefault="00824E4F" w:rsidP="00824E4F">
      <w:pPr>
        <w:pStyle w:val="Default"/>
        <w:ind w:firstLine="550"/>
        <w:jc w:val="both"/>
        <w:rPr>
          <w:sz w:val="28"/>
          <w:szCs w:val="28"/>
        </w:rPr>
      </w:pPr>
      <w:r w:rsidRPr="008245B3">
        <w:rPr>
          <w:sz w:val="28"/>
          <w:szCs w:val="28"/>
        </w:rPr>
        <w:t>При виявленні загрози життю/здоров’ю дитини (синці, травми, неадекватна поведінка кривдника, відсутність безпечного місця в оселі) служба у справах дітей вживає заходи невідкладного захисту для забезпечення безпеки дитини:</w:t>
      </w:r>
    </w:p>
    <w:p w:rsidR="00824E4F" w:rsidRPr="008245B3" w:rsidRDefault="00824E4F" w:rsidP="00824E4F">
      <w:pPr>
        <w:pStyle w:val="Default"/>
        <w:jc w:val="both"/>
        <w:rPr>
          <w:sz w:val="28"/>
          <w:szCs w:val="28"/>
        </w:rPr>
      </w:pPr>
      <w:r w:rsidRPr="008245B3">
        <w:rPr>
          <w:sz w:val="28"/>
          <w:szCs w:val="28"/>
        </w:rPr>
        <w:t xml:space="preserve">- здійснює невідкладне відібрання дитини у батьків </w:t>
      </w:r>
      <w:r>
        <w:rPr>
          <w:sz w:val="28"/>
          <w:szCs w:val="28"/>
        </w:rPr>
        <w:t>чи інших законних представників</w:t>
      </w:r>
      <w:r w:rsidRPr="008245B3">
        <w:rPr>
          <w:sz w:val="28"/>
          <w:szCs w:val="28"/>
        </w:rPr>
        <w:t>, осіб, які фактичного здійснюють догляд за дитиною;</w:t>
      </w:r>
    </w:p>
    <w:p w:rsidR="00824E4F" w:rsidRPr="008245B3" w:rsidRDefault="00824E4F" w:rsidP="00824E4F">
      <w:pPr>
        <w:pStyle w:val="Default"/>
        <w:jc w:val="both"/>
        <w:rPr>
          <w:sz w:val="28"/>
          <w:szCs w:val="28"/>
        </w:rPr>
      </w:pPr>
      <w:r w:rsidRPr="008245B3">
        <w:rPr>
          <w:sz w:val="28"/>
          <w:szCs w:val="28"/>
        </w:rPr>
        <w:t>- у разі потреби направляє</w:t>
      </w:r>
      <w:r>
        <w:rPr>
          <w:sz w:val="28"/>
          <w:szCs w:val="28"/>
        </w:rPr>
        <w:t xml:space="preserve"> дитину</w:t>
      </w:r>
      <w:r w:rsidRPr="008245B3">
        <w:rPr>
          <w:sz w:val="28"/>
          <w:szCs w:val="28"/>
        </w:rPr>
        <w:t xml:space="preserve"> до закладу охорони здоров’я для проведення та документування результатів медичного обстеження, проведення судово-медичної експертизи (в разі потреби), надання необхідної медичної допомоги;</w:t>
      </w:r>
    </w:p>
    <w:p w:rsidR="00824E4F" w:rsidRPr="008245B3" w:rsidRDefault="00824E4F" w:rsidP="00824E4F">
      <w:pPr>
        <w:pStyle w:val="Default"/>
        <w:jc w:val="both"/>
        <w:rPr>
          <w:sz w:val="28"/>
          <w:szCs w:val="28"/>
        </w:rPr>
      </w:pPr>
      <w:r w:rsidRPr="008245B3">
        <w:rPr>
          <w:sz w:val="28"/>
          <w:szCs w:val="28"/>
        </w:rPr>
        <w:t>- приймає рішення про тимчасове влаштування дитини в сім’ю патронатних вихователів, родичів, центру соціально-психологічної реабілітації дітей та видає відповідний наказ.</w:t>
      </w:r>
    </w:p>
    <w:p w:rsidR="00824E4F" w:rsidRPr="008245B3" w:rsidRDefault="00824E4F" w:rsidP="00824E4F">
      <w:pPr>
        <w:pStyle w:val="Default"/>
        <w:ind w:firstLine="708"/>
        <w:jc w:val="both"/>
        <w:rPr>
          <w:sz w:val="28"/>
          <w:szCs w:val="28"/>
        </w:rPr>
      </w:pPr>
      <w:r w:rsidRPr="008245B3">
        <w:rPr>
          <w:sz w:val="28"/>
          <w:szCs w:val="28"/>
        </w:rPr>
        <w:t xml:space="preserve">Спільно з членами мобільної бригади </w:t>
      </w:r>
      <w:r>
        <w:rPr>
          <w:sz w:val="28"/>
          <w:szCs w:val="28"/>
        </w:rPr>
        <w:t xml:space="preserve">соціально-психологічної допомоги постраждалим від домашнього насильства та/або насильства за ознакою статі (далі - мобільна бригада) </w:t>
      </w:r>
      <w:r w:rsidRPr="008245B3">
        <w:rPr>
          <w:sz w:val="28"/>
          <w:szCs w:val="28"/>
        </w:rPr>
        <w:t>складає</w:t>
      </w:r>
      <w:r>
        <w:rPr>
          <w:sz w:val="28"/>
          <w:szCs w:val="28"/>
        </w:rPr>
        <w:t xml:space="preserve"> </w:t>
      </w:r>
      <w:r w:rsidRPr="008245B3">
        <w:rPr>
          <w:sz w:val="28"/>
          <w:szCs w:val="28"/>
        </w:rPr>
        <w:t>Акт проведення оцінки рівня безпеки дитини (додаток 10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w:t>
      </w:r>
      <w:r>
        <w:rPr>
          <w:sz w:val="28"/>
          <w:szCs w:val="28"/>
        </w:rPr>
        <w:t>в України від 01.06.2020 №</w:t>
      </w:r>
      <w:r w:rsidRPr="008245B3">
        <w:rPr>
          <w:sz w:val="28"/>
          <w:szCs w:val="28"/>
        </w:rPr>
        <w:t>585)</w:t>
      </w:r>
    </w:p>
    <w:p w:rsidR="00824E4F" w:rsidRPr="008245B3" w:rsidRDefault="00824E4F" w:rsidP="00824E4F">
      <w:pPr>
        <w:pStyle w:val="Default"/>
        <w:ind w:firstLine="708"/>
        <w:jc w:val="both"/>
        <w:rPr>
          <w:sz w:val="28"/>
          <w:szCs w:val="28"/>
        </w:rPr>
      </w:pPr>
      <w:r w:rsidRPr="008245B3">
        <w:rPr>
          <w:sz w:val="28"/>
          <w:szCs w:val="28"/>
        </w:rPr>
        <w:t xml:space="preserve">Направляє листи до закладів освіти, охорони здоров’я та інших суб’єктів для отримання інформації про дитину та сім’ю, а також до </w:t>
      </w:r>
      <w:r>
        <w:rPr>
          <w:sz w:val="28"/>
          <w:szCs w:val="28"/>
        </w:rPr>
        <w:t>управління соціального захисту населення</w:t>
      </w:r>
      <w:r w:rsidRPr="008245B3">
        <w:rPr>
          <w:sz w:val="28"/>
          <w:szCs w:val="28"/>
        </w:rPr>
        <w:t xml:space="preserve"> щодо проведення оцінювання потреб дитини і сім’ї та соціального супроводу сім’ї.</w:t>
      </w:r>
    </w:p>
    <w:p w:rsidR="00824E4F" w:rsidRPr="008245B3" w:rsidRDefault="00824E4F" w:rsidP="00824E4F">
      <w:pPr>
        <w:pStyle w:val="Default"/>
        <w:ind w:firstLine="708"/>
        <w:jc w:val="both"/>
        <w:rPr>
          <w:sz w:val="28"/>
          <w:szCs w:val="28"/>
        </w:rPr>
      </w:pPr>
      <w:r w:rsidRPr="008245B3">
        <w:rPr>
          <w:sz w:val="28"/>
          <w:szCs w:val="28"/>
        </w:rPr>
        <w:t>У разі потреби ініціює притягнення законних представників дитини до відповідальності, видачі обмежувального припису щодо кривдника (заборона наближатися, спілкуватися).</w:t>
      </w:r>
    </w:p>
    <w:p w:rsidR="00824E4F" w:rsidRPr="008245B3" w:rsidRDefault="00824E4F" w:rsidP="00824E4F">
      <w:pPr>
        <w:pStyle w:val="Default"/>
        <w:ind w:firstLine="708"/>
        <w:jc w:val="both"/>
        <w:rPr>
          <w:sz w:val="28"/>
          <w:szCs w:val="28"/>
        </w:rPr>
      </w:pPr>
      <w:r>
        <w:rPr>
          <w:sz w:val="28"/>
          <w:szCs w:val="28"/>
        </w:rPr>
        <w:t>П</w:t>
      </w:r>
      <w:r w:rsidRPr="008245B3">
        <w:rPr>
          <w:sz w:val="28"/>
          <w:szCs w:val="28"/>
        </w:rPr>
        <w:t>ротягом 7 днів </w:t>
      </w:r>
      <w:r>
        <w:rPr>
          <w:sz w:val="28"/>
          <w:szCs w:val="28"/>
        </w:rPr>
        <w:t>служба у справах дітей</w:t>
      </w:r>
      <w:r w:rsidRPr="008245B3">
        <w:rPr>
          <w:sz w:val="28"/>
          <w:szCs w:val="28"/>
        </w:rPr>
        <w:t xml:space="preserve"> виносить рішення про взяття дитини на облік як такої, що перебуває у складних життєвих обставинах (СЖО) за підставою вчинення насильства</w:t>
      </w:r>
      <w:r>
        <w:rPr>
          <w:sz w:val="28"/>
          <w:szCs w:val="28"/>
        </w:rPr>
        <w:t>.</w:t>
      </w:r>
    </w:p>
    <w:p w:rsidR="00824E4F" w:rsidRPr="008245B3" w:rsidRDefault="00824E4F" w:rsidP="00824E4F">
      <w:pPr>
        <w:pStyle w:val="Default"/>
        <w:ind w:firstLine="708"/>
        <w:jc w:val="both"/>
        <w:rPr>
          <w:sz w:val="28"/>
          <w:szCs w:val="28"/>
        </w:rPr>
      </w:pPr>
      <w:r>
        <w:rPr>
          <w:sz w:val="28"/>
          <w:szCs w:val="28"/>
        </w:rPr>
        <w:t>О</w:t>
      </w:r>
      <w:r w:rsidRPr="008245B3">
        <w:rPr>
          <w:sz w:val="28"/>
          <w:szCs w:val="28"/>
        </w:rPr>
        <w:t xml:space="preserve">рганізовує засідання міждисциплінарної команди для розробки Індивідуального плану соціального захисту дитини. Кожні 3 місяці </w:t>
      </w:r>
      <w:r w:rsidRPr="008245B3">
        <w:rPr>
          <w:sz w:val="28"/>
          <w:szCs w:val="28"/>
        </w:rPr>
        <w:lastRenderedPageBreak/>
        <w:t>проводить аналіз стану виконання індивідуального плану, а у разі потреби</w:t>
      </w:r>
      <w:r>
        <w:rPr>
          <w:sz w:val="28"/>
          <w:szCs w:val="28"/>
        </w:rPr>
        <w:t xml:space="preserve"> -</w:t>
      </w:r>
      <w:r w:rsidRPr="008245B3">
        <w:rPr>
          <w:sz w:val="28"/>
          <w:szCs w:val="28"/>
        </w:rPr>
        <w:t xml:space="preserve"> коригування заходів соціального захисту дитини.</w:t>
      </w:r>
    </w:p>
    <w:p w:rsidR="00824E4F" w:rsidRPr="008245B3" w:rsidRDefault="00824E4F" w:rsidP="00824E4F">
      <w:pPr>
        <w:pStyle w:val="Default"/>
        <w:ind w:firstLine="708"/>
        <w:jc w:val="both"/>
        <w:rPr>
          <w:sz w:val="28"/>
          <w:szCs w:val="28"/>
        </w:rPr>
      </w:pPr>
      <w:r>
        <w:rPr>
          <w:sz w:val="28"/>
          <w:szCs w:val="28"/>
        </w:rPr>
        <w:t>У разі вчинення насильства батьками готує матеріали на розгляд</w:t>
      </w:r>
      <w:r w:rsidRPr="008245B3">
        <w:rPr>
          <w:sz w:val="28"/>
          <w:szCs w:val="28"/>
        </w:rPr>
        <w:t xml:space="preserve"> Комісії з питань захисту прав дитини для подання позову про позбавлення батьківських прав або відібрання дитини без позбавлення прав та подання відповідного позову до суду.</w:t>
      </w:r>
    </w:p>
    <w:p w:rsidR="00824E4F" w:rsidRPr="008245B3" w:rsidRDefault="00824E4F" w:rsidP="00824E4F">
      <w:pPr>
        <w:pStyle w:val="Default"/>
        <w:ind w:firstLine="708"/>
        <w:jc w:val="both"/>
        <w:rPr>
          <w:sz w:val="28"/>
          <w:szCs w:val="28"/>
        </w:rPr>
      </w:pPr>
      <w:r w:rsidRPr="008245B3">
        <w:rPr>
          <w:sz w:val="28"/>
          <w:szCs w:val="28"/>
        </w:rPr>
        <w:t>Приймає участь у судових засіданнях для захисту прав та інтересів дитини.</w:t>
      </w:r>
    </w:p>
    <w:p w:rsidR="00824E4F" w:rsidRPr="008245B3" w:rsidRDefault="00824E4F" w:rsidP="00824E4F">
      <w:pPr>
        <w:pStyle w:val="Default"/>
        <w:ind w:firstLine="708"/>
        <w:jc w:val="both"/>
        <w:rPr>
          <w:sz w:val="28"/>
          <w:szCs w:val="28"/>
        </w:rPr>
      </w:pPr>
      <w:r w:rsidRPr="008245B3">
        <w:rPr>
          <w:sz w:val="28"/>
          <w:szCs w:val="28"/>
        </w:rPr>
        <w:t>Здійснює</w:t>
      </w:r>
      <w:r>
        <w:rPr>
          <w:sz w:val="28"/>
          <w:szCs w:val="28"/>
        </w:rPr>
        <w:t xml:space="preserve"> постійний</w:t>
      </w:r>
      <w:r w:rsidRPr="008245B3">
        <w:rPr>
          <w:sz w:val="28"/>
          <w:szCs w:val="28"/>
        </w:rPr>
        <w:t xml:space="preserve"> моніторинг</w:t>
      </w:r>
      <w:r>
        <w:rPr>
          <w:sz w:val="28"/>
          <w:szCs w:val="28"/>
        </w:rPr>
        <w:t xml:space="preserve"> здійснення заходів по дотриманні прав дитини</w:t>
      </w:r>
      <w:r w:rsidRPr="008245B3">
        <w:rPr>
          <w:sz w:val="28"/>
          <w:szCs w:val="28"/>
        </w:rPr>
        <w:t xml:space="preserve">. </w:t>
      </w:r>
    </w:p>
    <w:p w:rsidR="00824E4F" w:rsidRDefault="00824E4F" w:rsidP="00824E4F">
      <w:pPr>
        <w:pStyle w:val="Default"/>
        <w:ind w:firstLine="708"/>
        <w:jc w:val="both"/>
        <w:rPr>
          <w:sz w:val="28"/>
          <w:szCs w:val="28"/>
        </w:rPr>
      </w:pPr>
      <w:r w:rsidRPr="008245B3">
        <w:rPr>
          <w:sz w:val="28"/>
          <w:szCs w:val="28"/>
        </w:rPr>
        <w:t>Після повного усунення причин вчинення насильства, у зв’язку з відсутн</w:t>
      </w:r>
      <w:r>
        <w:rPr>
          <w:sz w:val="28"/>
          <w:szCs w:val="28"/>
        </w:rPr>
        <w:t>істю причин узяття на облік, служба у справах дітей</w:t>
      </w:r>
      <w:r w:rsidRPr="008245B3">
        <w:rPr>
          <w:sz w:val="28"/>
          <w:szCs w:val="28"/>
        </w:rPr>
        <w:t xml:space="preserve"> видає наказ про зняття дитини з обліку дітей, що перебувають у складних життєвих обставинах</w:t>
      </w:r>
      <w:r>
        <w:rPr>
          <w:sz w:val="28"/>
          <w:szCs w:val="28"/>
        </w:rPr>
        <w:t xml:space="preserve">.  </w:t>
      </w:r>
    </w:p>
    <w:p w:rsidR="00824E4F" w:rsidRPr="008245B3" w:rsidRDefault="00824E4F" w:rsidP="00824E4F">
      <w:pPr>
        <w:pStyle w:val="Default"/>
        <w:jc w:val="both"/>
        <w:rPr>
          <w:sz w:val="28"/>
          <w:szCs w:val="28"/>
        </w:rPr>
      </w:pPr>
      <w:r>
        <w:rPr>
          <w:sz w:val="28"/>
          <w:szCs w:val="28"/>
        </w:rPr>
        <w:t xml:space="preserve">          У</w:t>
      </w:r>
      <w:r w:rsidRPr="008245B3">
        <w:rPr>
          <w:sz w:val="28"/>
          <w:szCs w:val="28"/>
        </w:rPr>
        <w:t xml:space="preserve"> разі наявності рішення суду про позбавлення батьків їх батьківських прав та надання дитині відповідного статусу</w:t>
      </w:r>
      <w:r>
        <w:rPr>
          <w:sz w:val="28"/>
          <w:szCs w:val="28"/>
        </w:rPr>
        <w:t xml:space="preserve">, виносить рішення про взяття </w:t>
      </w:r>
      <w:r w:rsidRPr="008245B3">
        <w:rPr>
          <w:sz w:val="28"/>
          <w:szCs w:val="28"/>
        </w:rPr>
        <w:t>на облік дітей-сиріт, дітей, позбавлених батьківського піклування.</w:t>
      </w:r>
    </w:p>
    <w:p w:rsidR="00824E4F" w:rsidRPr="008245B3" w:rsidRDefault="00824E4F" w:rsidP="00824E4F">
      <w:pPr>
        <w:pStyle w:val="Default"/>
        <w:numPr>
          <w:ilvl w:val="1"/>
          <w:numId w:val="11"/>
        </w:numPr>
        <w:rPr>
          <w:color w:val="auto"/>
          <w:sz w:val="28"/>
          <w:szCs w:val="28"/>
        </w:rPr>
      </w:pPr>
    </w:p>
    <w:p w:rsidR="00824E4F" w:rsidRPr="008245B3" w:rsidRDefault="00824E4F" w:rsidP="00824E4F">
      <w:pPr>
        <w:widowControl w:val="0"/>
        <w:numPr>
          <w:ilvl w:val="1"/>
          <w:numId w:val="12"/>
        </w:numPr>
        <w:suppressAutoHyphens/>
        <w:spacing w:line="100" w:lineRule="atLeast"/>
        <w:jc w:val="both"/>
        <w:rPr>
          <w:bCs/>
          <w:sz w:val="28"/>
          <w:szCs w:val="28"/>
          <w:lang w:val="uk-UA"/>
        </w:rPr>
      </w:pPr>
      <w:r w:rsidRPr="008245B3">
        <w:rPr>
          <w:bCs/>
          <w:sz w:val="28"/>
          <w:szCs w:val="28"/>
        </w:rPr>
        <w:t xml:space="preserve">Алгоритм </w:t>
      </w:r>
      <w:proofErr w:type="spellStart"/>
      <w:r w:rsidRPr="008245B3">
        <w:rPr>
          <w:bCs/>
          <w:sz w:val="28"/>
          <w:szCs w:val="28"/>
        </w:rPr>
        <w:t>дій</w:t>
      </w:r>
      <w:proofErr w:type="spellEnd"/>
      <w:r w:rsidRPr="008245B3">
        <w:rPr>
          <w:bCs/>
          <w:sz w:val="28"/>
          <w:szCs w:val="28"/>
        </w:rPr>
        <w:t xml:space="preserve"> </w:t>
      </w:r>
      <w:r w:rsidRPr="008245B3">
        <w:rPr>
          <w:bCs/>
          <w:sz w:val="28"/>
          <w:szCs w:val="28"/>
          <w:lang w:val="uk-UA"/>
        </w:rPr>
        <w:t>суб’єктів у випадку виявлення закладом освіти факту домашнього насильства</w:t>
      </w:r>
      <w:r>
        <w:rPr>
          <w:bCs/>
          <w:sz w:val="28"/>
          <w:szCs w:val="28"/>
          <w:lang w:val="uk-UA"/>
        </w:rPr>
        <w:t xml:space="preserve"> згідно з додатком 4 до Порядку:</w:t>
      </w:r>
    </w:p>
    <w:p w:rsidR="00824E4F" w:rsidRPr="00694B12" w:rsidRDefault="00824E4F" w:rsidP="00824E4F">
      <w:pPr>
        <w:jc w:val="both"/>
        <w:rPr>
          <w:bCs/>
          <w:sz w:val="28"/>
          <w:szCs w:val="28"/>
        </w:rPr>
      </w:pPr>
      <w:r>
        <w:rPr>
          <w:bCs/>
          <w:sz w:val="28"/>
          <w:szCs w:val="28"/>
          <w:lang w:val="uk-UA"/>
        </w:rPr>
        <w:t>4.4.1.</w:t>
      </w:r>
      <w:r w:rsidRPr="00694B12">
        <w:rPr>
          <w:bCs/>
          <w:sz w:val="28"/>
          <w:szCs w:val="28"/>
        </w:rPr>
        <w:t xml:space="preserve">Заклад </w:t>
      </w:r>
      <w:proofErr w:type="spellStart"/>
      <w:r w:rsidRPr="00694B12">
        <w:rPr>
          <w:bCs/>
          <w:sz w:val="28"/>
          <w:szCs w:val="28"/>
        </w:rPr>
        <w:t>освіти</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4.4.1.1 </w:t>
      </w:r>
      <w:proofErr w:type="spellStart"/>
      <w:r w:rsidRPr="00694B12">
        <w:rPr>
          <w:bCs/>
          <w:sz w:val="28"/>
          <w:szCs w:val="28"/>
        </w:rPr>
        <w:t>Педагогічний</w:t>
      </w:r>
      <w:proofErr w:type="spellEnd"/>
      <w:r w:rsidRPr="00694B12">
        <w:rPr>
          <w:bCs/>
          <w:sz w:val="28"/>
          <w:szCs w:val="28"/>
        </w:rPr>
        <w:t xml:space="preserve"> </w:t>
      </w:r>
      <w:proofErr w:type="spellStart"/>
      <w:r w:rsidRPr="00694B12">
        <w:rPr>
          <w:bCs/>
          <w:sz w:val="28"/>
          <w:szCs w:val="28"/>
        </w:rPr>
        <w:t>або</w:t>
      </w:r>
      <w:proofErr w:type="spellEnd"/>
      <w:r w:rsidRPr="00694B12">
        <w:rPr>
          <w:bCs/>
          <w:sz w:val="28"/>
          <w:szCs w:val="28"/>
        </w:rPr>
        <w:t xml:space="preserve"> </w:t>
      </w:r>
      <w:proofErr w:type="spellStart"/>
      <w:r w:rsidRPr="00694B12">
        <w:rPr>
          <w:bCs/>
          <w:sz w:val="28"/>
          <w:szCs w:val="28"/>
        </w:rPr>
        <w:t>інший</w:t>
      </w:r>
      <w:proofErr w:type="spellEnd"/>
      <w:r w:rsidRPr="00694B12">
        <w:rPr>
          <w:bCs/>
          <w:sz w:val="28"/>
          <w:szCs w:val="28"/>
        </w:rPr>
        <w:t xml:space="preserve"> </w:t>
      </w:r>
      <w:proofErr w:type="spellStart"/>
      <w:r w:rsidRPr="00694B12">
        <w:rPr>
          <w:bCs/>
          <w:sz w:val="28"/>
          <w:szCs w:val="28"/>
        </w:rPr>
        <w:t>працівник</w:t>
      </w:r>
      <w:proofErr w:type="spellEnd"/>
      <w:r w:rsidRPr="00694B12">
        <w:rPr>
          <w:bCs/>
          <w:sz w:val="28"/>
          <w:szCs w:val="28"/>
        </w:rPr>
        <w:t xml:space="preserve"> закладу </w:t>
      </w:r>
      <w:proofErr w:type="spellStart"/>
      <w:r w:rsidRPr="00694B12">
        <w:rPr>
          <w:bCs/>
          <w:sz w:val="28"/>
          <w:szCs w:val="28"/>
        </w:rPr>
        <w:t>освіти</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r w:rsidRPr="00694B12">
        <w:rPr>
          <w:bCs/>
          <w:sz w:val="28"/>
          <w:szCs w:val="28"/>
        </w:rPr>
        <w:t xml:space="preserve">у </w:t>
      </w:r>
      <w:proofErr w:type="spellStart"/>
      <w:r w:rsidRPr="00694B12">
        <w:rPr>
          <w:bCs/>
          <w:sz w:val="28"/>
          <w:szCs w:val="28"/>
        </w:rPr>
        <w:t>разі</w:t>
      </w:r>
      <w:proofErr w:type="spellEnd"/>
      <w:r w:rsidRPr="00694B12">
        <w:rPr>
          <w:bCs/>
          <w:sz w:val="28"/>
          <w:szCs w:val="28"/>
        </w:rPr>
        <w:t xml:space="preserve"> </w:t>
      </w:r>
      <w:proofErr w:type="spellStart"/>
      <w:r w:rsidRPr="00694B12">
        <w:rPr>
          <w:bCs/>
          <w:sz w:val="28"/>
          <w:szCs w:val="28"/>
        </w:rPr>
        <w:t>виявлення</w:t>
      </w:r>
      <w:proofErr w:type="spellEnd"/>
      <w:r w:rsidRPr="00694B12">
        <w:rPr>
          <w:bCs/>
          <w:sz w:val="28"/>
          <w:szCs w:val="28"/>
        </w:rPr>
        <w:t xml:space="preserve"> </w:t>
      </w:r>
      <w:proofErr w:type="spellStart"/>
      <w:r w:rsidRPr="00694B12">
        <w:rPr>
          <w:bCs/>
          <w:sz w:val="28"/>
          <w:szCs w:val="28"/>
        </w:rPr>
        <w:t>ознак</w:t>
      </w:r>
      <w:proofErr w:type="spellEnd"/>
      <w:r w:rsidRPr="00694B12">
        <w:rPr>
          <w:bCs/>
          <w:sz w:val="28"/>
          <w:szCs w:val="28"/>
        </w:rPr>
        <w:t xml:space="preserve"> </w:t>
      </w:r>
      <w:proofErr w:type="spellStart"/>
      <w:r w:rsidRPr="00694B12">
        <w:rPr>
          <w:bCs/>
          <w:sz w:val="28"/>
          <w:szCs w:val="28"/>
        </w:rPr>
        <w:t>домашнього</w:t>
      </w:r>
      <w:proofErr w:type="spellEnd"/>
      <w:r w:rsidRPr="00694B12">
        <w:rPr>
          <w:bCs/>
          <w:sz w:val="28"/>
          <w:szCs w:val="28"/>
        </w:rPr>
        <w:t xml:space="preserve"> </w:t>
      </w:r>
      <w:proofErr w:type="spellStart"/>
      <w:r w:rsidRPr="00694B12">
        <w:rPr>
          <w:bCs/>
          <w:sz w:val="28"/>
          <w:szCs w:val="28"/>
        </w:rPr>
        <w:t>насильства</w:t>
      </w:r>
      <w:proofErr w:type="spellEnd"/>
      <w:r w:rsidRPr="00694B12">
        <w:rPr>
          <w:bCs/>
          <w:sz w:val="28"/>
          <w:szCs w:val="28"/>
        </w:rPr>
        <w:t xml:space="preserve"> </w:t>
      </w:r>
      <w:proofErr w:type="spellStart"/>
      <w:r w:rsidRPr="00694B12">
        <w:rPr>
          <w:bCs/>
          <w:sz w:val="28"/>
          <w:szCs w:val="28"/>
        </w:rPr>
        <w:t>або</w:t>
      </w:r>
      <w:proofErr w:type="spellEnd"/>
      <w:r w:rsidRPr="00694B12">
        <w:rPr>
          <w:bCs/>
          <w:sz w:val="28"/>
          <w:szCs w:val="28"/>
        </w:rPr>
        <w:t xml:space="preserve"> </w:t>
      </w:r>
      <w:proofErr w:type="spellStart"/>
      <w:r w:rsidRPr="00694B12">
        <w:rPr>
          <w:bCs/>
          <w:sz w:val="28"/>
          <w:szCs w:val="28"/>
        </w:rPr>
        <w:t>отримання</w:t>
      </w:r>
      <w:proofErr w:type="spellEnd"/>
      <w:r w:rsidRPr="00694B12">
        <w:rPr>
          <w:bCs/>
          <w:sz w:val="28"/>
          <w:szCs w:val="28"/>
        </w:rPr>
        <w:t xml:space="preserve"> </w:t>
      </w:r>
      <w:proofErr w:type="spellStart"/>
      <w:r w:rsidRPr="00694B12">
        <w:rPr>
          <w:bCs/>
          <w:sz w:val="28"/>
          <w:szCs w:val="28"/>
        </w:rPr>
        <w:t>повідомлення</w:t>
      </w:r>
      <w:proofErr w:type="spellEnd"/>
      <w:r w:rsidRPr="00694B12">
        <w:rPr>
          <w:bCs/>
          <w:sz w:val="28"/>
          <w:szCs w:val="28"/>
        </w:rPr>
        <w:t xml:space="preserve"> про </w:t>
      </w:r>
      <w:proofErr w:type="spellStart"/>
      <w:r w:rsidRPr="00694B12">
        <w:rPr>
          <w:bCs/>
          <w:sz w:val="28"/>
          <w:szCs w:val="28"/>
        </w:rPr>
        <w:t>його</w:t>
      </w:r>
      <w:proofErr w:type="spellEnd"/>
      <w:r w:rsidRPr="00694B12">
        <w:rPr>
          <w:bCs/>
          <w:sz w:val="28"/>
          <w:szCs w:val="28"/>
        </w:rPr>
        <w:t xml:space="preserve"> </w:t>
      </w:r>
      <w:proofErr w:type="spellStart"/>
      <w:r w:rsidRPr="00694B12">
        <w:rPr>
          <w:bCs/>
          <w:sz w:val="28"/>
          <w:szCs w:val="28"/>
        </w:rPr>
        <w:t>вчинення</w:t>
      </w:r>
      <w:proofErr w:type="spellEnd"/>
      <w:r w:rsidRPr="00694B12">
        <w:rPr>
          <w:bCs/>
          <w:sz w:val="28"/>
          <w:szCs w:val="28"/>
        </w:rPr>
        <w:t xml:space="preserve"> </w:t>
      </w:r>
      <w:proofErr w:type="spellStart"/>
      <w:r w:rsidRPr="00694B12">
        <w:rPr>
          <w:bCs/>
          <w:sz w:val="28"/>
          <w:szCs w:val="28"/>
        </w:rPr>
        <w:t>негайно</w:t>
      </w:r>
      <w:proofErr w:type="spellEnd"/>
      <w:r w:rsidRPr="00694B12">
        <w:rPr>
          <w:bCs/>
          <w:sz w:val="28"/>
          <w:szCs w:val="28"/>
        </w:rPr>
        <w:t xml:space="preserve"> </w:t>
      </w:r>
      <w:proofErr w:type="spellStart"/>
      <w:r w:rsidRPr="00694B12">
        <w:rPr>
          <w:bCs/>
          <w:sz w:val="28"/>
          <w:szCs w:val="28"/>
        </w:rPr>
        <w:t>інформує</w:t>
      </w:r>
      <w:proofErr w:type="spellEnd"/>
      <w:r w:rsidRPr="00694B12">
        <w:rPr>
          <w:bCs/>
          <w:sz w:val="28"/>
          <w:szCs w:val="28"/>
        </w:rPr>
        <w:t xml:space="preserve"> </w:t>
      </w:r>
      <w:proofErr w:type="spellStart"/>
      <w:r w:rsidRPr="00694B12">
        <w:rPr>
          <w:bCs/>
          <w:sz w:val="28"/>
          <w:szCs w:val="28"/>
        </w:rPr>
        <w:t>керівника</w:t>
      </w:r>
      <w:proofErr w:type="spellEnd"/>
      <w:r w:rsidRPr="00694B12">
        <w:rPr>
          <w:bCs/>
          <w:sz w:val="28"/>
          <w:szCs w:val="28"/>
        </w:rPr>
        <w:t xml:space="preserve"> </w:t>
      </w:r>
      <w:proofErr w:type="spellStart"/>
      <w:r w:rsidRPr="00694B12">
        <w:rPr>
          <w:bCs/>
          <w:sz w:val="28"/>
          <w:szCs w:val="28"/>
        </w:rPr>
        <w:t>або</w:t>
      </w:r>
      <w:proofErr w:type="spellEnd"/>
      <w:r w:rsidRPr="00694B12">
        <w:rPr>
          <w:bCs/>
          <w:sz w:val="28"/>
          <w:szCs w:val="28"/>
        </w:rPr>
        <w:t xml:space="preserve"> </w:t>
      </w:r>
      <w:proofErr w:type="spellStart"/>
      <w:r w:rsidRPr="00694B12">
        <w:rPr>
          <w:bCs/>
          <w:sz w:val="28"/>
          <w:szCs w:val="28"/>
        </w:rPr>
        <w:t>уповноважену</w:t>
      </w:r>
      <w:proofErr w:type="spellEnd"/>
      <w:r w:rsidRPr="00694B12">
        <w:rPr>
          <w:bCs/>
          <w:sz w:val="28"/>
          <w:szCs w:val="28"/>
        </w:rPr>
        <w:t xml:space="preserve"> особу</w:t>
      </w:r>
      <w:r w:rsidRPr="00694B12">
        <w:t xml:space="preserve"> </w:t>
      </w:r>
      <w:r w:rsidRPr="00694B12">
        <w:rPr>
          <w:bCs/>
          <w:sz w:val="28"/>
          <w:szCs w:val="28"/>
        </w:rPr>
        <w:t>закладу;</w:t>
      </w:r>
    </w:p>
    <w:p w:rsidR="00824E4F" w:rsidRPr="00694B12" w:rsidRDefault="00824E4F" w:rsidP="00824E4F">
      <w:pPr>
        <w:jc w:val="both"/>
        <w:rPr>
          <w:bCs/>
          <w:sz w:val="28"/>
          <w:szCs w:val="28"/>
        </w:rPr>
      </w:pPr>
      <w:r>
        <w:rPr>
          <w:bCs/>
          <w:sz w:val="28"/>
          <w:szCs w:val="28"/>
          <w:lang w:val="uk-UA"/>
        </w:rPr>
        <w:t xml:space="preserve">- </w:t>
      </w:r>
      <w:r w:rsidRPr="00694B12">
        <w:rPr>
          <w:bCs/>
          <w:sz w:val="28"/>
          <w:szCs w:val="28"/>
        </w:rPr>
        <w:t xml:space="preserve">за потреби </w:t>
      </w:r>
      <w:proofErr w:type="spellStart"/>
      <w:r w:rsidRPr="00694B12">
        <w:rPr>
          <w:bCs/>
          <w:sz w:val="28"/>
          <w:szCs w:val="28"/>
        </w:rPr>
        <w:t>організовує</w:t>
      </w:r>
      <w:proofErr w:type="spellEnd"/>
      <w:r w:rsidRPr="00694B12">
        <w:rPr>
          <w:bCs/>
          <w:sz w:val="28"/>
          <w:szCs w:val="28"/>
        </w:rPr>
        <w:t xml:space="preserve"> </w:t>
      </w:r>
      <w:proofErr w:type="spellStart"/>
      <w:r w:rsidRPr="00694B12">
        <w:rPr>
          <w:bCs/>
          <w:sz w:val="28"/>
          <w:szCs w:val="28"/>
        </w:rPr>
        <w:t>надання</w:t>
      </w:r>
      <w:proofErr w:type="spellEnd"/>
      <w:r w:rsidRPr="00694B12">
        <w:rPr>
          <w:bCs/>
          <w:sz w:val="28"/>
          <w:szCs w:val="28"/>
        </w:rPr>
        <w:t xml:space="preserve"> </w:t>
      </w:r>
      <w:proofErr w:type="spellStart"/>
      <w:r w:rsidRPr="00694B12">
        <w:rPr>
          <w:bCs/>
          <w:sz w:val="28"/>
          <w:szCs w:val="28"/>
        </w:rPr>
        <w:t>медичної</w:t>
      </w:r>
      <w:proofErr w:type="spellEnd"/>
      <w:r w:rsidRPr="00694B12">
        <w:rPr>
          <w:bCs/>
          <w:sz w:val="28"/>
          <w:szCs w:val="28"/>
        </w:rPr>
        <w:t xml:space="preserve"> </w:t>
      </w:r>
      <w:proofErr w:type="spellStart"/>
      <w:r w:rsidRPr="00694B12">
        <w:rPr>
          <w:bCs/>
          <w:sz w:val="28"/>
          <w:szCs w:val="28"/>
        </w:rPr>
        <w:t>допомоги</w:t>
      </w:r>
      <w:proofErr w:type="spellEnd"/>
      <w:r w:rsidRPr="00694B12">
        <w:rPr>
          <w:bCs/>
          <w:sz w:val="28"/>
          <w:szCs w:val="28"/>
        </w:rPr>
        <w:t xml:space="preserve">: </w:t>
      </w:r>
      <w:proofErr w:type="spellStart"/>
      <w:r w:rsidRPr="00694B12">
        <w:rPr>
          <w:bCs/>
          <w:sz w:val="28"/>
          <w:szCs w:val="28"/>
        </w:rPr>
        <w:t>викликає</w:t>
      </w:r>
      <w:proofErr w:type="spellEnd"/>
      <w:r w:rsidRPr="00694B12">
        <w:rPr>
          <w:bCs/>
          <w:sz w:val="28"/>
          <w:szCs w:val="28"/>
        </w:rPr>
        <w:t xml:space="preserve"> бригаду </w:t>
      </w:r>
      <w:proofErr w:type="spellStart"/>
      <w:r w:rsidRPr="00694B12">
        <w:rPr>
          <w:bCs/>
          <w:sz w:val="28"/>
          <w:szCs w:val="28"/>
        </w:rPr>
        <w:t>екстреної</w:t>
      </w:r>
      <w:proofErr w:type="spellEnd"/>
      <w:r w:rsidRPr="00694B12">
        <w:rPr>
          <w:bCs/>
          <w:sz w:val="28"/>
          <w:szCs w:val="28"/>
        </w:rPr>
        <w:t xml:space="preserve"> </w:t>
      </w:r>
      <w:proofErr w:type="spellStart"/>
      <w:r w:rsidRPr="00694B12">
        <w:rPr>
          <w:bCs/>
          <w:sz w:val="28"/>
          <w:szCs w:val="28"/>
        </w:rPr>
        <w:t>медичної</w:t>
      </w:r>
      <w:proofErr w:type="spellEnd"/>
      <w:r w:rsidRPr="00694B12">
        <w:rPr>
          <w:bCs/>
          <w:sz w:val="28"/>
          <w:szCs w:val="28"/>
        </w:rPr>
        <w:t xml:space="preserve"> </w:t>
      </w:r>
      <w:proofErr w:type="spellStart"/>
      <w:r w:rsidRPr="00694B12">
        <w:rPr>
          <w:bCs/>
          <w:sz w:val="28"/>
          <w:szCs w:val="28"/>
        </w:rPr>
        <w:t>допомоги</w:t>
      </w:r>
      <w:proofErr w:type="spellEnd"/>
      <w:r w:rsidRPr="00694B12">
        <w:rPr>
          <w:bCs/>
          <w:sz w:val="28"/>
          <w:szCs w:val="28"/>
        </w:rPr>
        <w:t xml:space="preserve"> </w:t>
      </w:r>
      <w:proofErr w:type="spellStart"/>
      <w:r w:rsidRPr="00694B12">
        <w:rPr>
          <w:bCs/>
          <w:sz w:val="28"/>
          <w:szCs w:val="28"/>
        </w:rPr>
        <w:t>або</w:t>
      </w:r>
      <w:proofErr w:type="spellEnd"/>
      <w:r w:rsidRPr="00694B12">
        <w:rPr>
          <w:bCs/>
          <w:sz w:val="28"/>
          <w:szCs w:val="28"/>
        </w:rPr>
        <w:t xml:space="preserve"> </w:t>
      </w:r>
      <w:proofErr w:type="spellStart"/>
      <w:r w:rsidRPr="00694B12">
        <w:rPr>
          <w:bCs/>
          <w:sz w:val="28"/>
          <w:szCs w:val="28"/>
        </w:rPr>
        <w:t>забезпечує</w:t>
      </w:r>
      <w:proofErr w:type="spellEnd"/>
      <w:r w:rsidRPr="00694B12">
        <w:rPr>
          <w:bCs/>
          <w:sz w:val="28"/>
          <w:szCs w:val="28"/>
        </w:rPr>
        <w:t xml:space="preserve"> </w:t>
      </w:r>
      <w:proofErr w:type="spellStart"/>
      <w:r w:rsidRPr="00694B12">
        <w:rPr>
          <w:bCs/>
          <w:sz w:val="28"/>
          <w:szCs w:val="28"/>
        </w:rPr>
        <w:t>супровід</w:t>
      </w:r>
      <w:proofErr w:type="spellEnd"/>
      <w:r w:rsidRPr="00694B12">
        <w:rPr>
          <w:bCs/>
          <w:sz w:val="28"/>
          <w:szCs w:val="28"/>
        </w:rPr>
        <w:t xml:space="preserve"> </w:t>
      </w:r>
      <w:proofErr w:type="spellStart"/>
      <w:r w:rsidRPr="00694B12">
        <w:rPr>
          <w:bCs/>
          <w:sz w:val="28"/>
          <w:szCs w:val="28"/>
        </w:rPr>
        <w:t>дитини</w:t>
      </w:r>
      <w:proofErr w:type="spellEnd"/>
      <w:r w:rsidRPr="00694B12">
        <w:rPr>
          <w:bCs/>
          <w:sz w:val="28"/>
          <w:szCs w:val="28"/>
        </w:rPr>
        <w:t xml:space="preserve"> до закладу </w:t>
      </w:r>
      <w:proofErr w:type="spellStart"/>
      <w:r w:rsidRPr="00694B12">
        <w:rPr>
          <w:bCs/>
          <w:sz w:val="28"/>
          <w:szCs w:val="28"/>
        </w:rPr>
        <w:t>охорони</w:t>
      </w:r>
      <w:proofErr w:type="spellEnd"/>
      <w:r w:rsidRPr="00694B12">
        <w:rPr>
          <w:bCs/>
          <w:sz w:val="28"/>
          <w:szCs w:val="28"/>
        </w:rPr>
        <w:t xml:space="preserve"> </w:t>
      </w:r>
      <w:proofErr w:type="spellStart"/>
      <w:r w:rsidRPr="00694B12">
        <w:rPr>
          <w:bCs/>
          <w:sz w:val="28"/>
          <w:szCs w:val="28"/>
        </w:rPr>
        <w:t>здоров’я</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забезпечує</w:t>
      </w:r>
      <w:proofErr w:type="spellEnd"/>
      <w:r w:rsidRPr="00694B12">
        <w:rPr>
          <w:bCs/>
          <w:sz w:val="28"/>
          <w:szCs w:val="28"/>
        </w:rPr>
        <w:t xml:space="preserve"> </w:t>
      </w:r>
      <w:proofErr w:type="spellStart"/>
      <w:r w:rsidRPr="00694B12">
        <w:rPr>
          <w:bCs/>
          <w:sz w:val="28"/>
          <w:szCs w:val="28"/>
        </w:rPr>
        <w:t>безпеку</w:t>
      </w:r>
      <w:proofErr w:type="spellEnd"/>
      <w:r w:rsidRPr="00694B12">
        <w:rPr>
          <w:bCs/>
          <w:sz w:val="28"/>
          <w:szCs w:val="28"/>
        </w:rPr>
        <w:t xml:space="preserve"> </w:t>
      </w:r>
      <w:proofErr w:type="spellStart"/>
      <w:r w:rsidRPr="00694B12">
        <w:rPr>
          <w:bCs/>
          <w:sz w:val="28"/>
          <w:szCs w:val="28"/>
        </w:rPr>
        <w:t>дитини</w:t>
      </w:r>
      <w:proofErr w:type="spellEnd"/>
      <w:r w:rsidRPr="00694B12">
        <w:rPr>
          <w:bCs/>
          <w:sz w:val="28"/>
          <w:szCs w:val="28"/>
        </w:rPr>
        <w:t xml:space="preserve">, </w:t>
      </w:r>
      <w:proofErr w:type="spellStart"/>
      <w:r w:rsidRPr="00694B12">
        <w:rPr>
          <w:bCs/>
          <w:sz w:val="28"/>
          <w:szCs w:val="28"/>
        </w:rPr>
        <w:t>зокрема</w:t>
      </w:r>
      <w:proofErr w:type="spellEnd"/>
      <w:r w:rsidRPr="00694B12">
        <w:rPr>
          <w:bCs/>
          <w:sz w:val="28"/>
          <w:szCs w:val="28"/>
        </w:rPr>
        <w:t xml:space="preserve"> </w:t>
      </w:r>
      <w:proofErr w:type="spellStart"/>
      <w:r w:rsidRPr="00694B12">
        <w:rPr>
          <w:bCs/>
          <w:sz w:val="28"/>
          <w:szCs w:val="28"/>
        </w:rPr>
        <w:t>вживає</w:t>
      </w:r>
      <w:proofErr w:type="spellEnd"/>
      <w:r w:rsidRPr="00694B12">
        <w:rPr>
          <w:bCs/>
          <w:sz w:val="28"/>
          <w:szCs w:val="28"/>
        </w:rPr>
        <w:t xml:space="preserve"> </w:t>
      </w:r>
      <w:proofErr w:type="spellStart"/>
      <w:r w:rsidRPr="00694B12">
        <w:rPr>
          <w:bCs/>
          <w:sz w:val="28"/>
          <w:szCs w:val="28"/>
        </w:rPr>
        <w:t>заходів</w:t>
      </w:r>
      <w:proofErr w:type="spellEnd"/>
      <w:r w:rsidRPr="00694B12">
        <w:rPr>
          <w:bCs/>
          <w:sz w:val="28"/>
          <w:szCs w:val="28"/>
        </w:rPr>
        <w:t xml:space="preserve">, </w:t>
      </w:r>
      <w:proofErr w:type="spellStart"/>
      <w:r w:rsidRPr="00694B12">
        <w:rPr>
          <w:bCs/>
          <w:sz w:val="28"/>
          <w:szCs w:val="28"/>
        </w:rPr>
        <w:t>щоб</w:t>
      </w:r>
      <w:proofErr w:type="spellEnd"/>
      <w:r w:rsidRPr="00694B12">
        <w:rPr>
          <w:bCs/>
          <w:sz w:val="28"/>
          <w:szCs w:val="28"/>
        </w:rPr>
        <w:t xml:space="preserve"> </w:t>
      </w:r>
      <w:proofErr w:type="spellStart"/>
      <w:r w:rsidRPr="00694B12">
        <w:rPr>
          <w:bCs/>
          <w:sz w:val="28"/>
          <w:szCs w:val="28"/>
        </w:rPr>
        <w:t>дитина</w:t>
      </w:r>
      <w:proofErr w:type="spellEnd"/>
      <w:r w:rsidRPr="00694B12">
        <w:rPr>
          <w:bCs/>
          <w:sz w:val="28"/>
          <w:szCs w:val="28"/>
        </w:rPr>
        <w:t xml:space="preserve"> не </w:t>
      </w:r>
      <w:proofErr w:type="spellStart"/>
      <w:r w:rsidRPr="00694B12">
        <w:rPr>
          <w:bCs/>
          <w:sz w:val="28"/>
          <w:szCs w:val="28"/>
        </w:rPr>
        <w:t>залишалася</w:t>
      </w:r>
      <w:proofErr w:type="spellEnd"/>
      <w:r w:rsidRPr="00694B12">
        <w:rPr>
          <w:bCs/>
          <w:sz w:val="28"/>
          <w:szCs w:val="28"/>
        </w:rPr>
        <w:t xml:space="preserve"> </w:t>
      </w:r>
      <w:proofErr w:type="spellStart"/>
      <w:r w:rsidRPr="00694B12">
        <w:rPr>
          <w:bCs/>
          <w:sz w:val="28"/>
          <w:szCs w:val="28"/>
        </w:rPr>
        <w:t>наодинці</w:t>
      </w:r>
      <w:proofErr w:type="spellEnd"/>
      <w:r w:rsidRPr="00694B12">
        <w:rPr>
          <w:bCs/>
          <w:sz w:val="28"/>
          <w:szCs w:val="28"/>
        </w:rPr>
        <w:t xml:space="preserve"> з </w:t>
      </w:r>
      <w:proofErr w:type="spellStart"/>
      <w:r w:rsidRPr="00694B12">
        <w:rPr>
          <w:bCs/>
          <w:sz w:val="28"/>
          <w:szCs w:val="28"/>
        </w:rPr>
        <w:t>імовірним</w:t>
      </w:r>
      <w:proofErr w:type="spellEnd"/>
      <w:r w:rsidRPr="00694B12">
        <w:rPr>
          <w:bCs/>
          <w:sz w:val="28"/>
          <w:szCs w:val="28"/>
        </w:rPr>
        <w:t xml:space="preserve"> </w:t>
      </w:r>
      <w:proofErr w:type="spellStart"/>
      <w:r w:rsidRPr="00694B12">
        <w:rPr>
          <w:bCs/>
          <w:sz w:val="28"/>
          <w:szCs w:val="28"/>
        </w:rPr>
        <w:t>кривдником</w:t>
      </w:r>
      <w:proofErr w:type="spellEnd"/>
      <w:r w:rsidRPr="00694B12">
        <w:rPr>
          <w:bCs/>
          <w:sz w:val="28"/>
          <w:szCs w:val="28"/>
        </w:rPr>
        <w:t>.</w:t>
      </w:r>
    </w:p>
    <w:p w:rsidR="00824E4F" w:rsidRPr="00B86239" w:rsidRDefault="00824E4F" w:rsidP="00824E4F">
      <w:pPr>
        <w:jc w:val="both"/>
        <w:rPr>
          <w:bCs/>
          <w:sz w:val="28"/>
          <w:szCs w:val="28"/>
          <w:lang w:val="uk-UA"/>
        </w:rPr>
      </w:pPr>
      <w:r>
        <w:rPr>
          <w:bCs/>
          <w:sz w:val="28"/>
          <w:szCs w:val="28"/>
          <w:lang w:val="uk-UA"/>
        </w:rPr>
        <w:t>4.4.1.</w:t>
      </w:r>
      <w:r w:rsidRPr="00694B12">
        <w:rPr>
          <w:bCs/>
          <w:sz w:val="28"/>
          <w:szCs w:val="28"/>
        </w:rPr>
        <w:t xml:space="preserve">2. </w:t>
      </w:r>
      <w:proofErr w:type="spellStart"/>
      <w:r w:rsidRPr="00694B12">
        <w:rPr>
          <w:bCs/>
          <w:sz w:val="28"/>
          <w:szCs w:val="28"/>
        </w:rPr>
        <w:t>Інформування</w:t>
      </w:r>
      <w:proofErr w:type="spellEnd"/>
      <w:r w:rsidRPr="00694B12">
        <w:rPr>
          <w:bCs/>
          <w:sz w:val="28"/>
          <w:szCs w:val="28"/>
        </w:rPr>
        <w:t xml:space="preserve"> </w:t>
      </w:r>
      <w:proofErr w:type="spellStart"/>
      <w:r w:rsidRPr="00694B12">
        <w:rPr>
          <w:bCs/>
          <w:sz w:val="28"/>
          <w:szCs w:val="28"/>
        </w:rPr>
        <w:t>відповідних</w:t>
      </w:r>
      <w:proofErr w:type="spellEnd"/>
      <w:r w:rsidRPr="00694B12">
        <w:rPr>
          <w:bCs/>
          <w:sz w:val="28"/>
          <w:szCs w:val="28"/>
        </w:rPr>
        <w:t xml:space="preserve"> </w:t>
      </w:r>
      <w:proofErr w:type="spellStart"/>
      <w:r w:rsidRPr="00694B12">
        <w:rPr>
          <w:bCs/>
          <w:sz w:val="28"/>
          <w:szCs w:val="28"/>
        </w:rPr>
        <w:t>органів</w:t>
      </w:r>
      <w:proofErr w:type="spellEnd"/>
      <w:r w:rsidRPr="00694B12">
        <w:rPr>
          <w:bCs/>
          <w:sz w:val="28"/>
          <w:szCs w:val="28"/>
        </w:rPr>
        <w:t xml:space="preserve"> (</w:t>
      </w:r>
      <w:proofErr w:type="spellStart"/>
      <w:r w:rsidRPr="00694B12">
        <w:rPr>
          <w:bCs/>
          <w:sz w:val="28"/>
          <w:szCs w:val="28"/>
        </w:rPr>
        <w:t>протягом</w:t>
      </w:r>
      <w:proofErr w:type="spellEnd"/>
      <w:r w:rsidRPr="00694B12">
        <w:rPr>
          <w:bCs/>
          <w:sz w:val="28"/>
          <w:szCs w:val="28"/>
        </w:rPr>
        <w:t xml:space="preserve"> 24 годин)</w:t>
      </w:r>
      <w:r>
        <w:rPr>
          <w:bCs/>
          <w:sz w:val="28"/>
          <w:szCs w:val="28"/>
          <w:lang w:val="uk-UA"/>
        </w:rPr>
        <w:t>.</w:t>
      </w:r>
    </w:p>
    <w:p w:rsidR="00824E4F" w:rsidRPr="00694B12" w:rsidRDefault="00824E4F" w:rsidP="00824E4F">
      <w:pPr>
        <w:jc w:val="both"/>
        <w:rPr>
          <w:bCs/>
          <w:sz w:val="28"/>
          <w:szCs w:val="28"/>
        </w:rPr>
      </w:pPr>
      <w:proofErr w:type="spellStart"/>
      <w:r w:rsidRPr="00694B12">
        <w:rPr>
          <w:bCs/>
          <w:sz w:val="28"/>
          <w:szCs w:val="28"/>
        </w:rPr>
        <w:t>Керівник</w:t>
      </w:r>
      <w:proofErr w:type="spellEnd"/>
      <w:r w:rsidRPr="00694B12">
        <w:rPr>
          <w:bCs/>
          <w:sz w:val="28"/>
          <w:szCs w:val="28"/>
        </w:rPr>
        <w:t xml:space="preserve"> </w:t>
      </w:r>
      <w:proofErr w:type="spellStart"/>
      <w:r w:rsidRPr="00694B12">
        <w:rPr>
          <w:bCs/>
          <w:sz w:val="28"/>
          <w:szCs w:val="28"/>
        </w:rPr>
        <w:t>або</w:t>
      </w:r>
      <w:proofErr w:type="spellEnd"/>
      <w:r w:rsidRPr="00694B12">
        <w:rPr>
          <w:bCs/>
          <w:sz w:val="28"/>
          <w:szCs w:val="28"/>
        </w:rPr>
        <w:t xml:space="preserve"> </w:t>
      </w:r>
      <w:proofErr w:type="spellStart"/>
      <w:r w:rsidRPr="00694B12">
        <w:rPr>
          <w:bCs/>
          <w:sz w:val="28"/>
          <w:szCs w:val="28"/>
        </w:rPr>
        <w:t>уповноважена</w:t>
      </w:r>
      <w:proofErr w:type="spellEnd"/>
      <w:r w:rsidRPr="00694B12">
        <w:rPr>
          <w:bCs/>
          <w:sz w:val="28"/>
          <w:szCs w:val="28"/>
        </w:rPr>
        <w:t xml:space="preserve"> особа</w:t>
      </w:r>
      <w:r w:rsidRPr="00B86239">
        <w:t xml:space="preserve"> </w:t>
      </w:r>
      <w:r w:rsidRPr="00B86239">
        <w:rPr>
          <w:bCs/>
          <w:sz w:val="28"/>
          <w:szCs w:val="28"/>
        </w:rPr>
        <w:t xml:space="preserve">закладу </w:t>
      </w:r>
      <w:proofErr w:type="spellStart"/>
      <w:r w:rsidRPr="00B86239">
        <w:rPr>
          <w:bCs/>
          <w:sz w:val="28"/>
          <w:szCs w:val="28"/>
        </w:rPr>
        <w:t>освіти</w:t>
      </w:r>
      <w:proofErr w:type="spellEnd"/>
      <w:r w:rsidRPr="00694B12">
        <w:rPr>
          <w:bCs/>
          <w:sz w:val="28"/>
          <w:szCs w:val="28"/>
        </w:rPr>
        <w:t xml:space="preserve"> </w:t>
      </w:r>
      <w:proofErr w:type="spellStart"/>
      <w:r w:rsidRPr="00694B12">
        <w:rPr>
          <w:bCs/>
          <w:sz w:val="28"/>
          <w:szCs w:val="28"/>
        </w:rPr>
        <w:t>протягом</w:t>
      </w:r>
      <w:proofErr w:type="spellEnd"/>
      <w:r w:rsidRPr="00694B12">
        <w:rPr>
          <w:bCs/>
          <w:sz w:val="28"/>
          <w:szCs w:val="28"/>
        </w:rPr>
        <w:t xml:space="preserve"> </w:t>
      </w:r>
      <w:proofErr w:type="spellStart"/>
      <w:r w:rsidRPr="00694B12">
        <w:rPr>
          <w:bCs/>
          <w:sz w:val="28"/>
          <w:szCs w:val="28"/>
        </w:rPr>
        <w:t>доби</w:t>
      </w:r>
      <w:proofErr w:type="spellEnd"/>
      <w:r w:rsidRPr="00694B12">
        <w:rPr>
          <w:bCs/>
          <w:sz w:val="28"/>
          <w:szCs w:val="28"/>
        </w:rPr>
        <w:t xml:space="preserve"> з моменту </w:t>
      </w:r>
      <w:proofErr w:type="spellStart"/>
      <w:r w:rsidRPr="00694B12">
        <w:rPr>
          <w:bCs/>
          <w:sz w:val="28"/>
          <w:szCs w:val="28"/>
        </w:rPr>
        <w:t>виявлення</w:t>
      </w:r>
      <w:proofErr w:type="spellEnd"/>
      <w:r w:rsidRPr="00694B12">
        <w:rPr>
          <w:bCs/>
          <w:sz w:val="28"/>
          <w:szCs w:val="28"/>
        </w:rPr>
        <w:t xml:space="preserve"> </w:t>
      </w:r>
      <w:proofErr w:type="spellStart"/>
      <w:r w:rsidRPr="00694B12">
        <w:rPr>
          <w:bCs/>
          <w:sz w:val="28"/>
          <w:szCs w:val="28"/>
        </w:rPr>
        <w:t>випадку</w:t>
      </w:r>
      <w:proofErr w:type="spellEnd"/>
      <w:r w:rsidRPr="00694B12">
        <w:rPr>
          <w:bCs/>
          <w:sz w:val="28"/>
          <w:szCs w:val="28"/>
        </w:rPr>
        <w:t xml:space="preserve"> </w:t>
      </w:r>
      <w:proofErr w:type="spellStart"/>
      <w:r w:rsidRPr="00694B12">
        <w:rPr>
          <w:bCs/>
          <w:sz w:val="28"/>
          <w:szCs w:val="28"/>
        </w:rPr>
        <w:t>інформує</w:t>
      </w:r>
      <w:proofErr w:type="spellEnd"/>
      <w:r w:rsidRPr="00694B12">
        <w:rPr>
          <w:bCs/>
          <w:sz w:val="28"/>
          <w:szCs w:val="28"/>
        </w:rPr>
        <w:t>:</w:t>
      </w:r>
    </w:p>
    <w:p w:rsidR="00824E4F" w:rsidRPr="00694B12" w:rsidRDefault="00824E4F" w:rsidP="00824E4F">
      <w:pPr>
        <w:jc w:val="both"/>
        <w:rPr>
          <w:bCs/>
          <w:sz w:val="28"/>
          <w:szCs w:val="28"/>
        </w:rPr>
      </w:pPr>
      <w:r w:rsidRPr="00D16E00">
        <w:rPr>
          <w:bCs/>
          <w:sz w:val="28"/>
          <w:szCs w:val="28"/>
          <w:lang w:val="uk-UA"/>
        </w:rPr>
        <w:t>-</w:t>
      </w:r>
      <w:r>
        <w:rPr>
          <w:bCs/>
          <w:sz w:val="28"/>
          <w:szCs w:val="28"/>
        </w:rPr>
        <w:t xml:space="preserve"> </w:t>
      </w:r>
      <w:proofErr w:type="spellStart"/>
      <w:r w:rsidRPr="00D16E00">
        <w:rPr>
          <w:bCs/>
          <w:sz w:val="28"/>
          <w:szCs w:val="28"/>
        </w:rPr>
        <w:t>Калуський</w:t>
      </w:r>
      <w:proofErr w:type="spellEnd"/>
      <w:r w:rsidRPr="00D16E00">
        <w:rPr>
          <w:bCs/>
          <w:sz w:val="28"/>
          <w:szCs w:val="28"/>
        </w:rPr>
        <w:t xml:space="preserve"> </w:t>
      </w:r>
      <w:proofErr w:type="spellStart"/>
      <w:r w:rsidRPr="00D16E00">
        <w:rPr>
          <w:bCs/>
          <w:sz w:val="28"/>
          <w:szCs w:val="28"/>
        </w:rPr>
        <w:t>районний</w:t>
      </w:r>
      <w:proofErr w:type="spellEnd"/>
      <w:r w:rsidRPr="00D16E00">
        <w:rPr>
          <w:bCs/>
          <w:sz w:val="28"/>
          <w:szCs w:val="28"/>
        </w:rPr>
        <w:t xml:space="preserve"> </w:t>
      </w:r>
      <w:proofErr w:type="spellStart"/>
      <w:r w:rsidRPr="00D16E00">
        <w:rPr>
          <w:bCs/>
          <w:sz w:val="28"/>
          <w:szCs w:val="28"/>
        </w:rPr>
        <w:t>відділ</w:t>
      </w:r>
      <w:proofErr w:type="spellEnd"/>
      <w:r w:rsidRPr="00D16E00">
        <w:rPr>
          <w:bCs/>
          <w:sz w:val="28"/>
          <w:szCs w:val="28"/>
        </w:rPr>
        <w:t xml:space="preserve"> </w:t>
      </w:r>
      <w:proofErr w:type="spellStart"/>
      <w:r w:rsidRPr="00D16E00">
        <w:rPr>
          <w:bCs/>
          <w:sz w:val="28"/>
          <w:szCs w:val="28"/>
        </w:rPr>
        <w:t>поліції</w:t>
      </w:r>
      <w:proofErr w:type="spellEnd"/>
      <w:r w:rsidRPr="00D16E00">
        <w:rPr>
          <w:bCs/>
          <w:sz w:val="28"/>
          <w:szCs w:val="28"/>
        </w:rPr>
        <w:t xml:space="preserve"> ГУ</w:t>
      </w:r>
      <w:r>
        <w:rPr>
          <w:bCs/>
          <w:sz w:val="28"/>
          <w:szCs w:val="28"/>
        </w:rPr>
        <w:t xml:space="preserve">НП в </w:t>
      </w:r>
      <w:proofErr w:type="spellStart"/>
      <w:r>
        <w:rPr>
          <w:bCs/>
          <w:sz w:val="28"/>
          <w:szCs w:val="28"/>
        </w:rPr>
        <w:t>Івано-Франківській</w:t>
      </w:r>
      <w:proofErr w:type="spellEnd"/>
      <w:r>
        <w:rPr>
          <w:bCs/>
          <w:sz w:val="28"/>
          <w:szCs w:val="28"/>
        </w:rPr>
        <w:t xml:space="preserve"> </w:t>
      </w:r>
      <w:proofErr w:type="spellStart"/>
      <w:r>
        <w:rPr>
          <w:bCs/>
          <w:sz w:val="28"/>
          <w:szCs w:val="28"/>
        </w:rPr>
        <w:t>області</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с</w:t>
      </w:r>
      <w:proofErr w:type="spellStart"/>
      <w:r w:rsidRPr="00694B12">
        <w:rPr>
          <w:bCs/>
          <w:sz w:val="28"/>
          <w:szCs w:val="28"/>
        </w:rPr>
        <w:t>лужбу</w:t>
      </w:r>
      <w:proofErr w:type="spellEnd"/>
      <w:r w:rsidRPr="00694B12">
        <w:rPr>
          <w:bCs/>
          <w:sz w:val="28"/>
          <w:szCs w:val="28"/>
        </w:rPr>
        <w:t xml:space="preserve"> у справах </w:t>
      </w:r>
      <w:proofErr w:type="spellStart"/>
      <w:r w:rsidRPr="00694B12">
        <w:rPr>
          <w:bCs/>
          <w:sz w:val="28"/>
          <w:szCs w:val="28"/>
        </w:rPr>
        <w:t>дітей</w:t>
      </w:r>
      <w:proofErr w:type="spellEnd"/>
      <w:r w:rsidRPr="00694B12">
        <w:rPr>
          <w:bCs/>
          <w:sz w:val="28"/>
          <w:szCs w:val="28"/>
        </w:rPr>
        <w:t xml:space="preserve"> </w:t>
      </w:r>
      <w:r>
        <w:rPr>
          <w:bCs/>
          <w:sz w:val="28"/>
          <w:szCs w:val="28"/>
          <w:lang w:val="uk-UA"/>
        </w:rPr>
        <w:t xml:space="preserve">Калуської міської ради </w:t>
      </w:r>
      <w:r w:rsidRPr="00694B12">
        <w:rPr>
          <w:bCs/>
          <w:sz w:val="28"/>
          <w:szCs w:val="28"/>
        </w:rPr>
        <w:t>(</w:t>
      </w:r>
      <w:r>
        <w:rPr>
          <w:bCs/>
          <w:sz w:val="28"/>
          <w:szCs w:val="28"/>
          <w:lang w:val="uk-UA"/>
        </w:rPr>
        <w:t xml:space="preserve">далі - </w:t>
      </w:r>
      <w:r w:rsidRPr="00694B12">
        <w:rPr>
          <w:bCs/>
          <w:sz w:val="28"/>
          <w:szCs w:val="28"/>
        </w:rPr>
        <w:t>ССД);</w:t>
      </w:r>
    </w:p>
    <w:p w:rsidR="00824E4F" w:rsidRPr="00694B12" w:rsidRDefault="00824E4F" w:rsidP="00824E4F">
      <w:pPr>
        <w:jc w:val="both"/>
        <w:rPr>
          <w:bCs/>
          <w:sz w:val="28"/>
          <w:szCs w:val="28"/>
        </w:rPr>
      </w:pPr>
      <w:r>
        <w:rPr>
          <w:bCs/>
          <w:sz w:val="28"/>
          <w:szCs w:val="28"/>
          <w:lang w:val="uk-UA"/>
        </w:rPr>
        <w:t>- у</w:t>
      </w:r>
      <w:proofErr w:type="spellStart"/>
      <w:r w:rsidRPr="00694B12">
        <w:rPr>
          <w:bCs/>
          <w:sz w:val="28"/>
          <w:szCs w:val="28"/>
        </w:rPr>
        <w:t>правління</w:t>
      </w:r>
      <w:proofErr w:type="spellEnd"/>
      <w:r w:rsidRPr="00694B12">
        <w:rPr>
          <w:bCs/>
          <w:sz w:val="28"/>
          <w:szCs w:val="28"/>
        </w:rPr>
        <w:t xml:space="preserve"> </w:t>
      </w:r>
      <w:proofErr w:type="spellStart"/>
      <w:r w:rsidRPr="00694B12">
        <w:rPr>
          <w:bCs/>
          <w:sz w:val="28"/>
          <w:szCs w:val="28"/>
        </w:rPr>
        <w:t>освіти</w:t>
      </w:r>
      <w:proofErr w:type="spellEnd"/>
      <w:r w:rsidRPr="00694B12">
        <w:rPr>
          <w:bCs/>
          <w:sz w:val="28"/>
          <w:szCs w:val="28"/>
        </w:rPr>
        <w:t xml:space="preserve"> </w:t>
      </w:r>
      <w:proofErr w:type="spellStart"/>
      <w:r w:rsidRPr="00694B12">
        <w:rPr>
          <w:bCs/>
          <w:sz w:val="28"/>
          <w:szCs w:val="28"/>
        </w:rPr>
        <w:t>Калуської</w:t>
      </w:r>
      <w:proofErr w:type="spellEnd"/>
      <w:r w:rsidRPr="00694B12">
        <w:rPr>
          <w:bCs/>
          <w:sz w:val="28"/>
          <w:szCs w:val="28"/>
        </w:rPr>
        <w:t xml:space="preserve"> </w:t>
      </w:r>
      <w:proofErr w:type="spellStart"/>
      <w:r w:rsidRPr="00694B12">
        <w:rPr>
          <w:bCs/>
          <w:sz w:val="28"/>
          <w:szCs w:val="28"/>
        </w:rPr>
        <w:t>міської</w:t>
      </w:r>
      <w:proofErr w:type="spellEnd"/>
      <w:r w:rsidRPr="00694B12">
        <w:rPr>
          <w:bCs/>
          <w:sz w:val="28"/>
          <w:szCs w:val="28"/>
        </w:rPr>
        <w:t xml:space="preserve"> ради.</w:t>
      </w:r>
    </w:p>
    <w:p w:rsidR="00824E4F" w:rsidRPr="00694B12" w:rsidRDefault="00824E4F" w:rsidP="00824E4F">
      <w:pPr>
        <w:jc w:val="both"/>
        <w:rPr>
          <w:bCs/>
          <w:sz w:val="28"/>
          <w:szCs w:val="28"/>
        </w:rPr>
      </w:pPr>
      <w:r>
        <w:rPr>
          <w:bCs/>
          <w:sz w:val="28"/>
          <w:szCs w:val="28"/>
          <w:lang w:val="uk-UA"/>
        </w:rPr>
        <w:t xml:space="preserve">4.4.1.3. </w:t>
      </w:r>
      <w:proofErr w:type="spellStart"/>
      <w:r w:rsidRPr="00694B12">
        <w:rPr>
          <w:bCs/>
          <w:sz w:val="28"/>
          <w:szCs w:val="28"/>
        </w:rPr>
        <w:t>Фіксація</w:t>
      </w:r>
      <w:proofErr w:type="spellEnd"/>
      <w:r w:rsidRPr="00694B12">
        <w:rPr>
          <w:bCs/>
          <w:sz w:val="28"/>
          <w:szCs w:val="28"/>
        </w:rPr>
        <w:t xml:space="preserve"> </w:t>
      </w:r>
      <w:proofErr w:type="spellStart"/>
      <w:r w:rsidRPr="00694B12">
        <w:rPr>
          <w:bCs/>
          <w:sz w:val="28"/>
          <w:szCs w:val="28"/>
        </w:rPr>
        <w:t>випадку</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інформація</w:t>
      </w:r>
      <w:proofErr w:type="spellEnd"/>
      <w:r w:rsidRPr="00694B12">
        <w:rPr>
          <w:bCs/>
          <w:sz w:val="28"/>
          <w:szCs w:val="28"/>
        </w:rPr>
        <w:t xml:space="preserve"> </w:t>
      </w:r>
      <w:proofErr w:type="spellStart"/>
      <w:r w:rsidRPr="00694B12">
        <w:rPr>
          <w:bCs/>
          <w:sz w:val="28"/>
          <w:szCs w:val="28"/>
        </w:rPr>
        <w:t>реєструється</w:t>
      </w:r>
      <w:proofErr w:type="spellEnd"/>
      <w:r w:rsidRPr="00694B12">
        <w:rPr>
          <w:bCs/>
          <w:sz w:val="28"/>
          <w:szCs w:val="28"/>
        </w:rPr>
        <w:t xml:space="preserve"> у </w:t>
      </w:r>
      <w:proofErr w:type="spellStart"/>
      <w:r w:rsidRPr="00694B12">
        <w:rPr>
          <w:bCs/>
          <w:sz w:val="28"/>
          <w:szCs w:val="28"/>
        </w:rPr>
        <w:t>Журналі</w:t>
      </w:r>
      <w:proofErr w:type="spellEnd"/>
      <w:r w:rsidRPr="00694B12">
        <w:rPr>
          <w:bCs/>
          <w:sz w:val="28"/>
          <w:szCs w:val="28"/>
        </w:rPr>
        <w:t xml:space="preserve"> </w:t>
      </w:r>
      <w:proofErr w:type="spellStart"/>
      <w:r w:rsidRPr="00694B12">
        <w:rPr>
          <w:bCs/>
          <w:sz w:val="28"/>
          <w:szCs w:val="28"/>
        </w:rPr>
        <w:t>реєстрації</w:t>
      </w:r>
      <w:proofErr w:type="spellEnd"/>
      <w:r w:rsidRPr="00694B12">
        <w:rPr>
          <w:bCs/>
          <w:sz w:val="28"/>
          <w:szCs w:val="28"/>
        </w:rPr>
        <w:t xml:space="preserve"> </w:t>
      </w:r>
      <w:proofErr w:type="spellStart"/>
      <w:r w:rsidRPr="00694B12">
        <w:rPr>
          <w:bCs/>
          <w:sz w:val="28"/>
          <w:szCs w:val="28"/>
        </w:rPr>
        <w:t>фактів</w:t>
      </w:r>
      <w:proofErr w:type="spellEnd"/>
      <w:r w:rsidRPr="00694B12">
        <w:rPr>
          <w:bCs/>
          <w:sz w:val="28"/>
          <w:szCs w:val="28"/>
        </w:rPr>
        <w:t xml:space="preserve"> </w:t>
      </w:r>
      <w:proofErr w:type="spellStart"/>
      <w:r w:rsidRPr="00694B12">
        <w:rPr>
          <w:bCs/>
          <w:sz w:val="28"/>
          <w:szCs w:val="28"/>
        </w:rPr>
        <w:t>виявлення</w:t>
      </w:r>
      <w:proofErr w:type="spellEnd"/>
      <w:r w:rsidRPr="00694B12">
        <w:rPr>
          <w:bCs/>
          <w:sz w:val="28"/>
          <w:szCs w:val="28"/>
        </w:rPr>
        <w:t xml:space="preserve"> </w:t>
      </w:r>
      <w:proofErr w:type="spellStart"/>
      <w:r w:rsidRPr="00694B12">
        <w:rPr>
          <w:bCs/>
          <w:sz w:val="28"/>
          <w:szCs w:val="28"/>
        </w:rPr>
        <w:t>домашн</w:t>
      </w:r>
      <w:r>
        <w:rPr>
          <w:bCs/>
          <w:sz w:val="28"/>
          <w:szCs w:val="28"/>
        </w:rPr>
        <w:t>ього</w:t>
      </w:r>
      <w:proofErr w:type="spellEnd"/>
      <w:r>
        <w:rPr>
          <w:bCs/>
          <w:sz w:val="28"/>
          <w:szCs w:val="28"/>
        </w:rPr>
        <w:t xml:space="preserve"> </w:t>
      </w:r>
      <w:proofErr w:type="spellStart"/>
      <w:r>
        <w:rPr>
          <w:bCs/>
          <w:sz w:val="28"/>
          <w:szCs w:val="28"/>
        </w:rPr>
        <w:t>насильства</w:t>
      </w:r>
      <w:proofErr w:type="spellEnd"/>
      <w:r>
        <w:rPr>
          <w:bCs/>
          <w:sz w:val="28"/>
          <w:szCs w:val="28"/>
        </w:rPr>
        <w:t xml:space="preserve"> (</w:t>
      </w:r>
      <w:r>
        <w:rPr>
          <w:bCs/>
          <w:sz w:val="28"/>
          <w:szCs w:val="28"/>
          <w:lang w:val="uk-UA"/>
        </w:rPr>
        <w:t xml:space="preserve">додаток 3 </w:t>
      </w:r>
      <w:proofErr w:type="spellStart"/>
      <w:r>
        <w:rPr>
          <w:bCs/>
          <w:sz w:val="28"/>
          <w:szCs w:val="28"/>
        </w:rPr>
        <w:t>відповідно</w:t>
      </w:r>
      <w:proofErr w:type="spellEnd"/>
      <w:r>
        <w:rPr>
          <w:bCs/>
          <w:sz w:val="28"/>
          <w:szCs w:val="28"/>
        </w:rPr>
        <w:t xml:space="preserve"> до </w:t>
      </w:r>
      <w:r>
        <w:rPr>
          <w:bCs/>
          <w:sz w:val="28"/>
          <w:szCs w:val="28"/>
          <w:lang w:val="uk-UA"/>
        </w:rPr>
        <w:t>п</w:t>
      </w:r>
      <w:r w:rsidRPr="00694B12">
        <w:rPr>
          <w:bCs/>
          <w:sz w:val="28"/>
          <w:szCs w:val="28"/>
        </w:rPr>
        <w:t>останови КМУ №658).</w:t>
      </w:r>
    </w:p>
    <w:p w:rsidR="00824E4F" w:rsidRPr="00694B12" w:rsidRDefault="00824E4F" w:rsidP="00824E4F">
      <w:pPr>
        <w:jc w:val="both"/>
        <w:rPr>
          <w:bCs/>
          <w:sz w:val="28"/>
          <w:szCs w:val="28"/>
        </w:rPr>
      </w:pPr>
      <w:r>
        <w:rPr>
          <w:bCs/>
          <w:sz w:val="28"/>
          <w:szCs w:val="28"/>
          <w:lang w:val="uk-UA"/>
        </w:rPr>
        <w:t>4.4.2</w:t>
      </w:r>
      <w:r w:rsidRPr="00694B12">
        <w:rPr>
          <w:bCs/>
          <w:sz w:val="28"/>
          <w:szCs w:val="28"/>
        </w:rPr>
        <w:t xml:space="preserve">. </w:t>
      </w:r>
      <w:proofErr w:type="spellStart"/>
      <w:r w:rsidRPr="00694B12">
        <w:rPr>
          <w:bCs/>
          <w:sz w:val="28"/>
          <w:szCs w:val="28"/>
        </w:rPr>
        <w:t>Керівник</w:t>
      </w:r>
      <w:proofErr w:type="spellEnd"/>
      <w:r w:rsidRPr="00694B12">
        <w:rPr>
          <w:bCs/>
          <w:sz w:val="28"/>
          <w:szCs w:val="28"/>
        </w:rPr>
        <w:t xml:space="preserve"> закладу </w:t>
      </w:r>
      <w:proofErr w:type="spellStart"/>
      <w:r w:rsidRPr="00694B12">
        <w:rPr>
          <w:bCs/>
          <w:sz w:val="28"/>
          <w:szCs w:val="28"/>
        </w:rPr>
        <w:t>освіти</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визначає</w:t>
      </w:r>
      <w:proofErr w:type="spellEnd"/>
      <w:r w:rsidRPr="00694B12">
        <w:rPr>
          <w:bCs/>
          <w:sz w:val="28"/>
          <w:szCs w:val="28"/>
        </w:rPr>
        <w:t xml:space="preserve"> наказом </w:t>
      </w:r>
      <w:proofErr w:type="spellStart"/>
      <w:r w:rsidRPr="00694B12">
        <w:rPr>
          <w:bCs/>
          <w:sz w:val="28"/>
          <w:szCs w:val="28"/>
        </w:rPr>
        <w:t>уповноважену</w:t>
      </w:r>
      <w:proofErr w:type="spellEnd"/>
      <w:r w:rsidRPr="00694B12">
        <w:rPr>
          <w:bCs/>
          <w:sz w:val="28"/>
          <w:szCs w:val="28"/>
        </w:rPr>
        <w:t xml:space="preserve"> особу, </w:t>
      </w:r>
      <w:proofErr w:type="spellStart"/>
      <w:r w:rsidRPr="00694B12">
        <w:rPr>
          <w:bCs/>
          <w:sz w:val="28"/>
          <w:szCs w:val="28"/>
        </w:rPr>
        <w:t>відповідальну</w:t>
      </w:r>
      <w:proofErr w:type="spellEnd"/>
      <w:r w:rsidRPr="00694B12">
        <w:rPr>
          <w:bCs/>
          <w:sz w:val="28"/>
          <w:szCs w:val="28"/>
        </w:rPr>
        <w:t xml:space="preserve"> за </w:t>
      </w:r>
      <w:proofErr w:type="spellStart"/>
      <w:r w:rsidRPr="00694B12">
        <w:rPr>
          <w:bCs/>
          <w:sz w:val="28"/>
          <w:szCs w:val="28"/>
        </w:rPr>
        <w:t>здійснення</w:t>
      </w:r>
      <w:proofErr w:type="spellEnd"/>
      <w:r w:rsidRPr="00694B12">
        <w:rPr>
          <w:bCs/>
          <w:sz w:val="28"/>
          <w:szCs w:val="28"/>
        </w:rPr>
        <w:t xml:space="preserve"> </w:t>
      </w:r>
      <w:proofErr w:type="spellStart"/>
      <w:r w:rsidRPr="00694B12">
        <w:rPr>
          <w:bCs/>
          <w:sz w:val="28"/>
          <w:szCs w:val="28"/>
        </w:rPr>
        <w:t>невідкладних</w:t>
      </w:r>
      <w:proofErr w:type="spellEnd"/>
      <w:r w:rsidRPr="00694B12">
        <w:rPr>
          <w:bCs/>
          <w:sz w:val="28"/>
          <w:szCs w:val="28"/>
        </w:rPr>
        <w:t xml:space="preserve"> </w:t>
      </w:r>
      <w:proofErr w:type="spellStart"/>
      <w:r w:rsidRPr="00694B12">
        <w:rPr>
          <w:bCs/>
          <w:sz w:val="28"/>
          <w:szCs w:val="28"/>
        </w:rPr>
        <w:t>заходів</w:t>
      </w:r>
      <w:proofErr w:type="spellEnd"/>
      <w:r w:rsidRPr="00694B12">
        <w:rPr>
          <w:bCs/>
          <w:sz w:val="28"/>
          <w:szCs w:val="28"/>
        </w:rPr>
        <w:t xml:space="preserve"> </w:t>
      </w:r>
      <w:proofErr w:type="spellStart"/>
      <w:r w:rsidRPr="00694B12">
        <w:rPr>
          <w:bCs/>
          <w:sz w:val="28"/>
          <w:szCs w:val="28"/>
        </w:rPr>
        <w:t>реагування</w:t>
      </w:r>
      <w:proofErr w:type="spellEnd"/>
      <w:r w:rsidRPr="00694B12">
        <w:rPr>
          <w:bCs/>
          <w:sz w:val="28"/>
          <w:szCs w:val="28"/>
        </w:rPr>
        <w:t xml:space="preserve"> у </w:t>
      </w:r>
      <w:proofErr w:type="spellStart"/>
      <w:r w:rsidRPr="00694B12">
        <w:rPr>
          <w:bCs/>
          <w:sz w:val="28"/>
          <w:szCs w:val="28"/>
        </w:rPr>
        <w:t>разі</w:t>
      </w:r>
      <w:proofErr w:type="spellEnd"/>
      <w:r w:rsidRPr="00694B12">
        <w:rPr>
          <w:bCs/>
          <w:sz w:val="28"/>
          <w:szCs w:val="28"/>
        </w:rPr>
        <w:t xml:space="preserve"> </w:t>
      </w:r>
      <w:proofErr w:type="spellStart"/>
      <w:r w:rsidRPr="00694B12">
        <w:rPr>
          <w:bCs/>
          <w:sz w:val="28"/>
          <w:szCs w:val="28"/>
        </w:rPr>
        <w:t>виявлення</w:t>
      </w:r>
      <w:proofErr w:type="spellEnd"/>
      <w:r w:rsidRPr="00694B12">
        <w:rPr>
          <w:bCs/>
          <w:sz w:val="28"/>
          <w:szCs w:val="28"/>
        </w:rPr>
        <w:t xml:space="preserve"> </w:t>
      </w:r>
      <w:proofErr w:type="spellStart"/>
      <w:r w:rsidRPr="00694B12">
        <w:rPr>
          <w:bCs/>
          <w:sz w:val="28"/>
          <w:szCs w:val="28"/>
        </w:rPr>
        <w:t>фактів</w:t>
      </w:r>
      <w:proofErr w:type="spellEnd"/>
      <w:r w:rsidRPr="00694B12">
        <w:rPr>
          <w:bCs/>
          <w:sz w:val="28"/>
          <w:szCs w:val="28"/>
        </w:rPr>
        <w:t xml:space="preserve"> </w:t>
      </w:r>
      <w:proofErr w:type="spellStart"/>
      <w:r w:rsidRPr="00694B12">
        <w:rPr>
          <w:bCs/>
          <w:sz w:val="28"/>
          <w:szCs w:val="28"/>
        </w:rPr>
        <w:t>насильства</w:t>
      </w:r>
      <w:proofErr w:type="spellEnd"/>
      <w:r w:rsidRPr="00694B12">
        <w:rPr>
          <w:bCs/>
          <w:sz w:val="28"/>
          <w:szCs w:val="28"/>
        </w:rPr>
        <w:t xml:space="preserve"> та/</w:t>
      </w:r>
      <w:proofErr w:type="spellStart"/>
      <w:r w:rsidRPr="00694B12">
        <w:rPr>
          <w:bCs/>
          <w:sz w:val="28"/>
          <w:szCs w:val="28"/>
        </w:rPr>
        <w:t>або</w:t>
      </w:r>
      <w:proofErr w:type="spellEnd"/>
      <w:r w:rsidRPr="00694B12">
        <w:rPr>
          <w:bCs/>
          <w:sz w:val="28"/>
          <w:szCs w:val="28"/>
        </w:rPr>
        <w:t xml:space="preserve"> </w:t>
      </w:r>
      <w:proofErr w:type="spellStart"/>
      <w:r w:rsidRPr="00694B12">
        <w:rPr>
          <w:bCs/>
          <w:sz w:val="28"/>
          <w:szCs w:val="28"/>
        </w:rPr>
        <w:t>отримання</w:t>
      </w:r>
      <w:proofErr w:type="spellEnd"/>
      <w:r w:rsidRPr="00694B12">
        <w:rPr>
          <w:bCs/>
          <w:sz w:val="28"/>
          <w:szCs w:val="28"/>
        </w:rPr>
        <w:t xml:space="preserve"> </w:t>
      </w:r>
      <w:proofErr w:type="spellStart"/>
      <w:r w:rsidRPr="00694B12">
        <w:rPr>
          <w:bCs/>
          <w:sz w:val="28"/>
          <w:szCs w:val="28"/>
        </w:rPr>
        <w:t>заяв</w:t>
      </w:r>
      <w:proofErr w:type="spellEnd"/>
      <w:r w:rsidRPr="00694B12">
        <w:rPr>
          <w:bCs/>
          <w:sz w:val="28"/>
          <w:szCs w:val="28"/>
        </w:rPr>
        <w:t xml:space="preserve"> </w:t>
      </w:r>
      <w:proofErr w:type="spellStart"/>
      <w:r w:rsidRPr="00694B12">
        <w:rPr>
          <w:bCs/>
          <w:sz w:val="28"/>
          <w:szCs w:val="28"/>
        </w:rPr>
        <w:t>чи</w:t>
      </w:r>
      <w:proofErr w:type="spellEnd"/>
      <w:r w:rsidRPr="00694B12">
        <w:rPr>
          <w:bCs/>
          <w:sz w:val="28"/>
          <w:szCs w:val="28"/>
        </w:rPr>
        <w:t xml:space="preserve"> </w:t>
      </w:r>
      <w:proofErr w:type="spellStart"/>
      <w:r w:rsidRPr="00694B12">
        <w:rPr>
          <w:bCs/>
          <w:sz w:val="28"/>
          <w:szCs w:val="28"/>
        </w:rPr>
        <w:t>повідомлень</w:t>
      </w:r>
      <w:proofErr w:type="spellEnd"/>
      <w:r w:rsidRPr="00694B12">
        <w:rPr>
          <w:bCs/>
          <w:sz w:val="28"/>
          <w:szCs w:val="28"/>
        </w:rPr>
        <w:t xml:space="preserve"> </w:t>
      </w:r>
      <w:proofErr w:type="spellStart"/>
      <w:r w:rsidRPr="00694B12">
        <w:rPr>
          <w:bCs/>
          <w:sz w:val="28"/>
          <w:szCs w:val="28"/>
        </w:rPr>
        <w:t>від</w:t>
      </w:r>
      <w:proofErr w:type="spellEnd"/>
      <w:r w:rsidRPr="00694B12">
        <w:rPr>
          <w:bCs/>
          <w:sz w:val="28"/>
          <w:szCs w:val="28"/>
        </w:rPr>
        <w:t xml:space="preserve"> </w:t>
      </w:r>
      <w:proofErr w:type="spellStart"/>
      <w:r w:rsidRPr="00694B12">
        <w:rPr>
          <w:bCs/>
          <w:sz w:val="28"/>
          <w:szCs w:val="28"/>
        </w:rPr>
        <w:t>постраждалої</w:t>
      </w:r>
      <w:proofErr w:type="spellEnd"/>
      <w:r w:rsidRPr="00694B12">
        <w:rPr>
          <w:bCs/>
          <w:sz w:val="28"/>
          <w:szCs w:val="28"/>
        </w:rPr>
        <w:t xml:space="preserve"> особи </w:t>
      </w:r>
      <w:proofErr w:type="spellStart"/>
      <w:r w:rsidRPr="00694B12">
        <w:rPr>
          <w:bCs/>
          <w:sz w:val="28"/>
          <w:szCs w:val="28"/>
        </w:rPr>
        <w:t>або</w:t>
      </w:r>
      <w:proofErr w:type="spellEnd"/>
      <w:r w:rsidRPr="00694B12">
        <w:rPr>
          <w:bCs/>
          <w:sz w:val="28"/>
          <w:szCs w:val="28"/>
        </w:rPr>
        <w:t xml:space="preserve"> </w:t>
      </w:r>
      <w:proofErr w:type="spellStart"/>
      <w:r w:rsidRPr="00694B12">
        <w:rPr>
          <w:bCs/>
          <w:sz w:val="28"/>
          <w:szCs w:val="28"/>
        </w:rPr>
        <w:t>інших</w:t>
      </w:r>
      <w:proofErr w:type="spellEnd"/>
      <w:r w:rsidRPr="00694B12">
        <w:rPr>
          <w:bCs/>
          <w:sz w:val="28"/>
          <w:szCs w:val="28"/>
        </w:rPr>
        <w:t xml:space="preserve"> </w:t>
      </w:r>
      <w:proofErr w:type="spellStart"/>
      <w:r w:rsidRPr="00694B12">
        <w:rPr>
          <w:bCs/>
          <w:sz w:val="28"/>
          <w:szCs w:val="28"/>
        </w:rPr>
        <w:t>осіб</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забезпечує</w:t>
      </w:r>
      <w:proofErr w:type="spellEnd"/>
      <w:r w:rsidRPr="00694B12">
        <w:rPr>
          <w:bCs/>
          <w:sz w:val="28"/>
          <w:szCs w:val="28"/>
        </w:rPr>
        <w:t xml:space="preserve"> </w:t>
      </w:r>
      <w:proofErr w:type="spellStart"/>
      <w:r w:rsidRPr="00694B12">
        <w:rPr>
          <w:bCs/>
          <w:sz w:val="28"/>
          <w:szCs w:val="28"/>
        </w:rPr>
        <w:t>оприлюднення</w:t>
      </w:r>
      <w:proofErr w:type="spellEnd"/>
      <w:r w:rsidRPr="00694B12">
        <w:rPr>
          <w:bCs/>
          <w:sz w:val="28"/>
          <w:szCs w:val="28"/>
        </w:rPr>
        <w:t xml:space="preserve"> та </w:t>
      </w:r>
      <w:proofErr w:type="spellStart"/>
      <w:r w:rsidRPr="00694B12">
        <w:rPr>
          <w:bCs/>
          <w:sz w:val="28"/>
          <w:szCs w:val="28"/>
        </w:rPr>
        <w:t>виконання</w:t>
      </w:r>
      <w:proofErr w:type="spellEnd"/>
      <w:r w:rsidRPr="00694B12">
        <w:rPr>
          <w:bCs/>
          <w:sz w:val="28"/>
          <w:szCs w:val="28"/>
        </w:rPr>
        <w:t xml:space="preserve"> </w:t>
      </w:r>
      <w:proofErr w:type="spellStart"/>
      <w:r w:rsidRPr="00694B12">
        <w:rPr>
          <w:bCs/>
          <w:sz w:val="28"/>
          <w:szCs w:val="28"/>
        </w:rPr>
        <w:t>Положення</w:t>
      </w:r>
      <w:proofErr w:type="spellEnd"/>
      <w:r w:rsidRPr="00694B12">
        <w:rPr>
          <w:bCs/>
          <w:sz w:val="28"/>
          <w:szCs w:val="28"/>
        </w:rPr>
        <w:t xml:space="preserve"> про </w:t>
      </w:r>
      <w:proofErr w:type="spellStart"/>
      <w:r w:rsidRPr="00694B12">
        <w:rPr>
          <w:bCs/>
          <w:sz w:val="28"/>
          <w:szCs w:val="28"/>
        </w:rPr>
        <w:t>запобігання</w:t>
      </w:r>
      <w:proofErr w:type="spellEnd"/>
      <w:r w:rsidRPr="00694B12">
        <w:rPr>
          <w:bCs/>
          <w:sz w:val="28"/>
          <w:szCs w:val="28"/>
        </w:rPr>
        <w:t xml:space="preserve"> та </w:t>
      </w:r>
      <w:proofErr w:type="spellStart"/>
      <w:r w:rsidRPr="00694B12">
        <w:rPr>
          <w:bCs/>
          <w:sz w:val="28"/>
          <w:szCs w:val="28"/>
        </w:rPr>
        <w:t>протидію</w:t>
      </w:r>
      <w:proofErr w:type="spellEnd"/>
      <w:r w:rsidRPr="00694B12">
        <w:rPr>
          <w:bCs/>
          <w:sz w:val="28"/>
          <w:szCs w:val="28"/>
        </w:rPr>
        <w:t xml:space="preserve"> </w:t>
      </w:r>
      <w:proofErr w:type="spellStart"/>
      <w:r w:rsidRPr="00694B12">
        <w:rPr>
          <w:bCs/>
          <w:sz w:val="28"/>
          <w:szCs w:val="28"/>
        </w:rPr>
        <w:t>насильству</w:t>
      </w:r>
      <w:proofErr w:type="spellEnd"/>
      <w:r w:rsidRPr="00694B12">
        <w:rPr>
          <w:bCs/>
          <w:sz w:val="28"/>
          <w:szCs w:val="28"/>
        </w:rPr>
        <w:t xml:space="preserve"> в </w:t>
      </w:r>
      <w:proofErr w:type="spellStart"/>
      <w:r w:rsidRPr="00694B12">
        <w:rPr>
          <w:bCs/>
          <w:sz w:val="28"/>
          <w:szCs w:val="28"/>
        </w:rPr>
        <w:t>закладі</w:t>
      </w:r>
      <w:proofErr w:type="spellEnd"/>
      <w:r w:rsidRPr="00694B12">
        <w:rPr>
          <w:bCs/>
          <w:sz w:val="28"/>
          <w:szCs w:val="28"/>
        </w:rPr>
        <w:t xml:space="preserve"> </w:t>
      </w:r>
      <w:proofErr w:type="spellStart"/>
      <w:r w:rsidRPr="00694B12">
        <w:rPr>
          <w:bCs/>
          <w:sz w:val="28"/>
          <w:szCs w:val="28"/>
        </w:rPr>
        <w:t>освіти</w:t>
      </w:r>
      <w:proofErr w:type="spellEnd"/>
      <w:r w:rsidRPr="00694B12">
        <w:rPr>
          <w:bCs/>
          <w:sz w:val="28"/>
          <w:szCs w:val="28"/>
        </w:rPr>
        <w:t>.</w:t>
      </w:r>
    </w:p>
    <w:p w:rsidR="00824E4F" w:rsidRPr="00313DFD" w:rsidRDefault="00824E4F" w:rsidP="00824E4F">
      <w:pPr>
        <w:jc w:val="both"/>
        <w:rPr>
          <w:bCs/>
          <w:sz w:val="28"/>
          <w:szCs w:val="28"/>
          <w:lang w:val="uk-UA"/>
        </w:rPr>
      </w:pPr>
      <w:r>
        <w:rPr>
          <w:bCs/>
          <w:sz w:val="28"/>
          <w:szCs w:val="28"/>
          <w:lang w:val="uk-UA"/>
        </w:rPr>
        <w:t xml:space="preserve">4.4.3. </w:t>
      </w:r>
      <w:proofErr w:type="spellStart"/>
      <w:r w:rsidRPr="00694B12">
        <w:rPr>
          <w:bCs/>
          <w:sz w:val="28"/>
          <w:szCs w:val="28"/>
        </w:rPr>
        <w:t>Дії</w:t>
      </w:r>
      <w:proofErr w:type="spellEnd"/>
      <w:r w:rsidRPr="00694B12">
        <w:rPr>
          <w:bCs/>
          <w:sz w:val="28"/>
          <w:szCs w:val="28"/>
        </w:rPr>
        <w:t xml:space="preserve"> </w:t>
      </w:r>
      <w:proofErr w:type="spellStart"/>
      <w:r w:rsidRPr="00694B12">
        <w:rPr>
          <w:bCs/>
          <w:sz w:val="28"/>
          <w:szCs w:val="28"/>
        </w:rPr>
        <w:t>уповноваженої</w:t>
      </w:r>
      <w:proofErr w:type="spellEnd"/>
      <w:r w:rsidRPr="00694B12">
        <w:rPr>
          <w:bCs/>
          <w:sz w:val="28"/>
          <w:szCs w:val="28"/>
        </w:rPr>
        <w:t xml:space="preserve"> особи закладу </w:t>
      </w:r>
      <w:proofErr w:type="spellStart"/>
      <w:r w:rsidRPr="00694B12">
        <w:rPr>
          <w:bCs/>
          <w:sz w:val="28"/>
          <w:szCs w:val="28"/>
        </w:rPr>
        <w:t>освіти</w:t>
      </w:r>
      <w:proofErr w:type="spellEnd"/>
      <w:r>
        <w:rPr>
          <w:bCs/>
          <w:sz w:val="28"/>
          <w:szCs w:val="28"/>
          <w:lang w:val="uk-UA"/>
        </w:rPr>
        <w:t>:</w:t>
      </w:r>
    </w:p>
    <w:p w:rsidR="00824E4F" w:rsidRPr="00313DFD" w:rsidRDefault="00824E4F" w:rsidP="00824E4F">
      <w:pPr>
        <w:jc w:val="both"/>
        <w:rPr>
          <w:bCs/>
          <w:sz w:val="28"/>
          <w:szCs w:val="28"/>
          <w:lang w:val="uk-UA"/>
        </w:rPr>
      </w:pPr>
      <w:r>
        <w:rPr>
          <w:bCs/>
          <w:sz w:val="28"/>
          <w:szCs w:val="28"/>
          <w:lang w:val="uk-UA"/>
        </w:rPr>
        <w:t>- п</w:t>
      </w:r>
      <w:proofErr w:type="spellStart"/>
      <w:r w:rsidRPr="00694B12">
        <w:rPr>
          <w:bCs/>
          <w:sz w:val="28"/>
          <w:szCs w:val="28"/>
        </w:rPr>
        <w:t>рийом</w:t>
      </w:r>
      <w:proofErr w:type="spellEnd"/>
      <w:r w:rsidRPr="00694B12">
        <w:rPr>
          <w:bCs/>
          <w:sz w:val="28"/>
          <w:szCs w:val="28"/>
        </w:rPr>
        <w:t xml:space="preserve"> та </w:t>
      </w:r>
      <w:proofErr w:type="spellStart"/>
      <w:r w:rsidRPr="00694B12">
        <w:rPr>
          <w:bCs/>
          <w:sz w:val="28"/>
          <w:szCs w:val="28"/>
        </w:rPr>
        <w:t>реєстрація</w:t>
      </w:r>
      <w:proofErr w:type="spellEnd"/>
      <w:r w:rsidRPr="00694B12">
        <w:rPr>
          <w:bCs/>
          <w:sz w:val="28"/>
          <w:szCs w:val="28"/>
        </w:rPr>
        <w:t xml:space="preserve"> </w:t>
      </w:r>
      <w:proofErr w:type="spellStart"/>
      <w:r w:rsidRPr="00694B12">
        <w:rPr>
          <w:bCs/>
          <w:sz w:val="28"/>
          <w:szCs w:val="28"/>
        </w:rPr>
        <w:t>інформації</w:t>
      </w:r>
      <w:proofErr w:type="spellEnd"/>
      <w:r>
        <w:rPr>
          <w:bCs/>
          <w:sz w:val="28"/>
          <w:szCs w:val="28"/>
          <w:lang w:val="uk-UA"/>
        </w:rPr>
        <w:t>;</w:t>
      </w:r>
    </w:p>
    <w:p w:rsidR="00824E4F" w:rsidRPr="00313DFD" w:rsidRDefault="00824E4F" w:rsidP="00824E4F">
      <w:pPr>
        <w:jc w:val="both"/>
        <w:rPr>
          <w:bCs/>
          <w:sz w:val="28"/>
          <w:szCs w:val="28"/>
          <w:lang w:val="uk-UA"/>
        </w:rPr>
      </w:pPr>
      <w:r>
        <w:rPr>
          <w:bCs/>
          <w:sz w:val="28"/>
          <w:szCs w:val="28"/>
          <w:lang w:val="uk-UA"/>
        </w:rPr>
        <w:lastRenderedPageBreak/>
        <w:t>- н</w:t>
      </w:r>
      <w:proofErr w:type="spellStart"/>
      <w:r w:rsidRPr="00694B12">
        <w:rPr>
          <w:bCs/>
          <w:sz w:val="28"/>
          <w:szCs w:val="28"/>
        </w:rPr>
        <w:t>егайно</w:t>
      </w:r>
      <w:proofErr w:type="spellEnd"/>
      <w:r w:rsidRPr="00694B12">
        <w:rPr>
          <w:bCs/>
          <w:sz w:val="28"/>
          <w:szCs w:val="28"/>
        </w:rPr>
        <w:t xml:space="preserve"> </w:t>
      </w:r>
      <w:proofErr w:type="spellStart"/>
      <w:r w:rsidRPr="00694B12">
        <w:rPr>
          <w:bCs/>
          <w:sz w:val="28"/>
          <w:szCs w:val="28"/>
        </w:rPr>
        <w:t>приймає</w:t>
      </w:r>
      <w:proofErr w:type="spellEnd"/>
      <w:r w:rsidRPr="00694B12">
        <w:rPr>
          <w:bCs/>
          <w:sz w:val="28"/>
          <w:szCs w:val="28"/>
        </w:rPr>
        <w:t xml:space="preserve"> </w:t>
      </w:r>
      <w:proofErr w:type="spellStart"/>
      <w:r w:rsidRPr="00694B12">
        <w:rPr>
          <w:bCs/>
          <w:sz w:val="28"/>
          <w:szCs w:val="28"/>
        </w:rPr>
        <w:t>повідомлення</w:t>
      </w:r>
      <w:proofErr w:type="spellEnd"/>
      <w:r w:rsidRPr="00694B12">
        <w:rPr>
          <w:bCs/>
          <w:sz w:val="28"/>
          <w:szCs w:val="28"/>
        </w:rPr>
        <w:t xml:space="preserve"> про </w:t>
      </w:r>
      <w:proofErr w:type="spellStart"/>
      <w:r w:rsidRPr="00694B12">
        <w:rPr>
          <w:bCs/>
          <w:sz w:val="28"/>
          <w:szCs w:val="28"/>
        </w:rPr>
        <w:t>факти</w:t>
      </w:r>
      <w:proofErr w:type="spellEnd"/>
      <w:r w:rsidRPr="00694B12">
        <w:rPr>
          <w:bCs/>
          <w:sz w:val="28"/>
          <w:szCs w:val="28"/>
        </w:rPr>
        <w:t xml:space="preserve"> </w:t>
      </w:r>
      <w:proofErr w:type="spellStart"/>
      <w:r w:rsidRPr="00694B12">
        <w:rPr>
          <w:bCs/>
          <w:sz w:val="28"/>
          <w:szCs w:val="28"/>
        </w:rPr>
        <w:t>або</w:t>
      </w:r>
      <w:proofErr w:type="spellEnd"/>
      <w:r w:rsidRPr="00694B12">
        <w:rPr>
          <w:bCs/>
          <w:sz w:val="28"/>
          <w:szCs w:val="28"/>
        </w:rPr>
        <w:t xml:space="preserve"> </w:t>
      </w:r>
      <w:proofErr w:type="spellStart"/>
      <w:r w:rsidRPr="00694B12">
        <w:rPr>
          <w:bCs/>
          <w:sz w:val="28"/>
          <w:szCs w:val="28"/>
        </w:rPr>
        <w:t>загрозу</w:t>
      </w:r>
      <w:proofErr w:type="spellEnd"/>
      <w:r w:rsidRPr="00694B12">
        <w:rPr>
          <w:bCs/>
          <w:sz w:val="28"/>
          <w:szCs w:val="28"/>
        </w:rPr>
        <w:t xml:space="preserve"> </w:t>
      </w:r>
      <w:proofErr w:type="spellStart"/>
      <w:r w:rsidRPr="00694B12">
        <w:rPr>
          <w:bCs/>
          <w:sz w:val="28"/>
          <w:szCs w:val="28"/>
        </w:rPr>
        <w:t>насильства</w:t>
      </w:r>
      <w:proofErr w:type="spellEnd"/>
      <w:r w:rsidRPr="00694B12">
        <w:rPr>
          <w:bCs/>
          <w:sz w:val="28"/>
          <w:szCs w:val="28"/>
        </w:rPr>
        <w:t xml:space="preserve"> </w:t>
      </w:r>
      <w:proofErr w:type="spellStart"/>
      <w:r w:rsidRPr="00694B12">
        <w:rPr>
          <w:bCs/>
          <w:sz w:val="28"/>
          <w:szCs w:val="28"/>
        </w:rPr>
        <w:t>від</w:t>
      </w:r>
      <w:proofErr w:type="spellEnd"/>
      <w:r w:rsidRPr="00694B12">
        <w:rPr>
          <w:bCs/>
          <w:sz w:val="28"/>
          <w:szCs w:val="28"/>
        </w:rPr>
        <w:t xml:space="preserve"> </w:t>
      </w:r>
      <w:proofErr w:type="spellStart"/>
      <w:r w:rsidRPr="00694B12">
        <w:rPr>
          <w:bCs/>
          <w:sz w:val="28"/>
          <w:szCs w:val="28"/>
        </w:rPr>
        <w:t>працівників</w:t>
      </w:r>
      <w:proofErr w:type="spellEnd"/>
      <w:r w:rsidRPr="00694B12">
        <w:rPr>
          <w:bCs/>
          <w:sz w:val="28"/>
          <w:szCs w:val="28"/>
        </w:rPr>
        <w:t xml:space="preserve"> закладу, </w:t>
      </w:r>
      <w:proofErr w:type="spellStart"/>
      <w:r w:rsidRPr="00694B12">
        <w:rPr>
          <w:bCs/>
          <w:sz w:val="28"/>
          <w:szCs w:val="28"/>
        </w:rPr>
        <w:t>учнів</w:t>
      </w:r>
      <w:proofErr w:type="spellEnd"/>
      <w:r w:rsidRPr="00694B12">
        <w:rPr>
          <w:bCs/>
          <w:sz w:val="28"/>
          <w:szCs w:val="28"/>
        </w:rPr>
        <w:t xml:space="preserve"> </w:t>
      </w:r>
      <w:proofErr w:type="spellStart"/>
      <w:r w:rsidRPr="00694B12">
        <w:rPr>
          <w:bCs/>
          <w:sz w:val="28"/>
          <w:szCs w:val="28"/>
        </w:rPr>
        <w:t>чи</w:t>
      </w:r>
      <w:proofErr w:type="spellEnd"/>
      <w:r w:rsidRPr="00694B12">
        <w:rPr>
          <w:bCs/>
          <w:sz w:val="28"/>
          <w:szCs w:val="28"/>
        </w:rPr>
        <w:t xml:space="preserve"> </w:t>
      </w:r>
      <w:proofErr w:type="spellStart"/>
      <w:r w:rsidRPr="00694B12">
        <w:rPr>
          <w:bCs/>
          <w:sz w:val="28"/>
          <w:szCs w:val="28"/>
        </w:rPr>
        <w:t>третіх</w:t>
      </w:r>
      <w:proofErr w:type="spellEnd"/>
      <w:r w:rsidRPr="00694B12">
        <w:rPr>
          <w:bCs/>
          <w:sz w:val="28"/>
          <w:szCs w:val="28"/>
        </w:rPr>
        <w:t xml:space="preserve"> </w:t>
      </w:r>
      <w:proofErr w:type="spellStart"/>
      <w:r w:rsidRPr="00694B12">
        <w:rPr>
          <w:bCs/>
          <w:sz w:val="28"/>
          <w:szCs w:val="28"/>
        </w:rPr>
        <w:t>осіб</w:t>
      </w:r>
      <w:proofErr w:type="spellEnd"/>
      <w:r>
        <w:rPr>
          <w:bCs/>
          <w:sz w:val="28"/>
          <w:szCs w:val="28"/>
          <w:lang w:val="uk-UA"/>
        </w:rPr>
        <w:t>;</w:t>
      </w:r>
    </w:p>
    <w:p w:rsidR="00824E4F" w:rsidRPr="00694B12" w:rsidRDefault="00824E4F" w:rsidP="00824E4F">
      <w:pPr>
        <w:jc w:val="both"/>
        <w:rPr>
          <w:bCs/>
          <w:sz w:val="28"/>
          <w:szCs w:val="28"/>
        </w:rPr>
      </w:pPr>
      <w:r>
        <w:rPr>
          <w:bCs/>
          <w:sz w:val="28"/>
          <w:szCs w:val="28"/>
          <w:lang w:val="uk-UA"/>
        </w:rPr>
        <w:t xml:space="preserve"> - п</w:t>
      </w:r>
      <w:proofErr w:type="spellStart"/>
      <w:r w:rsidRPr="00694B12">
        <w:rPr>
          <w:bCs/>
          <w:sz w:val="28"/>
          <w:szCs w:val="28"/>
        </w:rPr>
        <w:t>ротягом</w:t>
      </w:r>
      <w:proofErr w:type="spellEnd"/>
      <w:r w:rsidRPr="00694B12">
        <w:rPr>
          <w:bCs/>
          <w:sz w:val="28"/>
          <w:szCs w:val="28"/>
        </w:rPr>
        <w:t xml:space="preserve"> </w:t>
      </w:r>
      <w:proofErr w:type="spellStart"/>
      <w:r w:rsidRPr="00694B12">
        <w:rPr>
          <w:bCs/>
          <w:sz w:val="28"/>
          <w:szCs w:val="28"/>
        </w:rPr>
        <w:t>доби</w:t>
      </w:r>
      <w:proofErr w:type="spellEnd"/>
      <w:r w:rsidRPr="00694B12">
        <w:rPr>
          <w:bCs/>
          <w:sz w:val="28"/>
          <w:szCs w:val="28"/>
        </w:rPr>
        <w:t xml:space="preserve"> </w:t>
      </w:r>
      <w:proofErr w:type="spellStart"/>
      <w:r w:rsidRPr="00694B12">
        <w:rPr>
          <w:bCs/>
          <w:sz w:val="28"/>
          <w:szCs w:val="28"/>
        </w:rPr>
        <w:t>фіксує</w:t>
      </w:r>
      <w:proofErr w:type="spellEnd"/>
      <w:r w:rsidRPr="00694B12">
        <w:rPr>
          <w:bCs/>
          <w:sz w:val="28"/>
          <w:szCs w:val="28"/>
        </w:rPr>
        <w:t xml:space="preserve"> </w:t>
      </w:r>
      <w:proofErr w:type="spellStart"/>
      <w:r w:rsidRPr="00694B12">
        <w:rPr>
          <w:bCs/>
          <w:sz w:val="28"/>
          <w:szCs w:val="28"/>
        </w:rPr>
        <w:t>повідомлення</w:t>
      </w:r>
      <w:proofErr w:type="spellEnd"/>
      <w:r w:rsidRPr="00694B12">
        <w:rPr>
          <w:bCs/>
          <w:sz w:val="28"/>
          <w:szCs w:val="28"/>
        </w:rPr>
        <w:t xml:space="preserve"> у </w:t>
      </w:r>
      <w:proofErr w:type="spellStart"/>
      <w:r w:rsidRPr="00694B12">
        <w:rPr>
          <w:bCs/>
          <w:sz w:val="28"/>
          <w:szCs w:val="28"/>
        </w:rPr>
        <w:t>Журналі</w:t>
      </w:r>
      <w:proofErr w:type="spellEnd"/>
      <w:r w:rsidRPr="00694B12">
        <w:rPr>
          <w:bCs/>
          <w:sz w:val="28"/>
          <w:szCs w:val="28"/>
        </w:rPr>
        <w:t xml:space="preserve"> </w:t>
      </w:r>
      <w:proofErr w:type="spellStart"/>
      <w:r w:rsidRPr="00694B12">
        <w:rPr>
          <w:bCs/>
          <w:sz w:val="28"/>
          <w:szCs w:val="28"/>
        </w:rPr>
        <w:t>реєстрації</w:t>
      </w:r>
      <w:proofErr w:type="spellEnd"/>
      <w:r w:rsidRPr="00694B12">
        <w:rPr>
          <w:bCs/>
          <w:sz w:val="28"/>
          <w:szCs w:val="28"/>
        </w:rPr>
        <w:t xml:space="preserve"> </w:t>
      </w:r>
      <w:proofErr w:type="spellStart"/>
      <w:r w:rsidRPr="00694B12">
        <w:rPr>
          <w:bCs/>
          <w:sz w:val="28"/>
          <w:szCs w:val="28"/>
        </w:rPr>
        <w:t>фактів</w:t>
      </w:r>
      <w:proofErr w:type="spellEnd"/>
      <w:r w:rsidRPr="00694B12">
        <w:rPr>
          <w:bCs/>
          <w:sz w:val="28"/>
          <w:szCs w:val="28"/>
        </w:rPr>
        <w:t xml:space="preserve"> </w:t>
      </w:r>
      <w:proofErr w:type="spellStart"/>
      <w:r w:rsidRPr="00694B12">
        <w:rPr>
          <w:bCs/>
          <w:sz w:val="28"/>
          <w:szCs w:val="28"/>
        </w:rPr>
        <w:t>виявлення</w:t>
      </w:r>
      <w:proofErr w:type="spellEnd"/>
      <w:r w:rsidRPr="00694B12">
        <w:rPr>
          <w:bCs/>
          <w:sz w:val="28"/>
          <w:szCs w:val="28"/>
        </w:rPr>
        <w:t xml:space="preserve"> (</w:t>
      </w:r>
      <w:proofErr w:type="spellStart"/>
      <w:r w:rsidRPr="00694B12">
        <w:rPr>
          <w:bCs/>
          <w:sz w:val="28"/>
          <w:szCs w:val="28"/>
        </w:rPr>
        <w:t>звернень</w:t>
      </w:r>
      <w:proofErr w:type="spellEnd"/>
      <w:r w:rsidRPr="00694B12">
        <w:rPr>
          <w:bCs/>
          <w:sz w:val="28"/>
          <w:szCs w:val="28"/>
        </w:rPr>
        <w:t xml:space="preserve">) </w:t>
      </w:r>
      <w:proofErr w:type="spellStart"/>
      <w:r w:rsidRPr="00694B12">
        <w:rPr>
          <w:bCs/>
          <w:sz w:val="28"/>
          <w:szCs w:val="28"/>
        </w:rPr>
        <w:t>щодо</w:t>
      </w:r>
      <w:proofErr w:type="spellEnd"/>
      <w:r w:rsidRPr="00694B12">
        <w:rPr>
          <w:bCs/>
          <w:sz w:val="28"/>
          <w:szCs w:val="28"/>
        </w:rPr>
        <w:t xml:space="preserve"> </w:t>
      </w:r>
      <w:proofErr w:type="spellStart"/>
      <w:r w:rsidRPr="00694B12">
        <w:rPr>
          <w:bCs/>
          <w:sz w:val="28"/>
          <w:szCs w:val="28"/>
        </w:rPr>
        <w:t>домашнього</w:t>
      </w:r>
      <w:proofErr w:type="spellEnd"/>
      <w:r w:rsidRPr="00694B12">
        <w:rPr>
          <w:bCs/>
          <w:sz w:val="28"/>
          <w:szCs w:val="28"/>
        </w:rPr>
        <w:t xml:space="preserve"> </w:t>
      </w:r>
      <w:proofErr w:type="spellStart"/>
      <w:r w:rsidRPr="00694B12">
        <w:rPr>
          <w:bCs/>
          <w:sz w:val="28"/>
          <w:szCs w:val="28"/>
        </w:rPr>
        <w:t>насильства</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4.4.3.1</w:t>
      </w:r>
      <w:r w:rsidRPr="00694B12">
        <w:rPr>
          <w:bCs/>
          <w:sz w:val="28"/>
          <w:szCs w:val="28"/>
        </w:rPr>
        <w:t xml:space="preserve">. </w:t>
      </w:r>
      <w:proofErr w:type="spellStart"/>
      <w:r w:rsidRPr="00694B12">
        <w:rPr>
          <w:bCs/>
          <w:sz w:val="28"/>
          <w:szCs w:val="28"/>
        </w:rPr>
        <w:t>Першочергові</w:t>
      </w:r>
      <w:proofErr w:type="spellEnd"/>
      <w:r w:rsidRPr="00694B12">
        <w:rPr>
          <w:bCs/>
          <w:sz w:val="28"/>
          <w:szCs w:val="28"/>
        </w:rPr>
        <w:t xml:space="preserve"> заходи (</w:t>
      </w:r>
      <w:proofErr w:type="spellStart"/>
      <w:r w:rsidRPr="00694B12">
        <w:rPr>
          <w:bCs/>
          <w:sz w:val="28"/>
          <w:szCs w:val="28"/>
        </w:rPr>
        <w:t>протягом</w:t>
      </w:r>
      <w:proofErr w:type="spellEnd"/>
      <w:r w:rsidRPr="00694B12">
        <w:rPr>
          <w:bCs/>
          <w:sz w:val="28"/>
          <w:szCs w:val="28"/>
        </w:rPr>
        <w:t xml:space="preserve"> </w:t>
      </w:r>
      <w:proofErr w:type="spellStart"/>
      <w:r w:rsidRPr="00694B12">
        <w:rPr>
          <w:bCs/>
          <w:sz w:val="28"/>
          <w:szCs w:val="28"/>
        </w:rPr>
        <w:t>доби</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інформує</w:t>
      </w:r>
      <w:proofErr w:type="spellEnd"/>
      <w:r w:rsidRPr="00694B12">
        <w:rPr>
          <w:bCs/>
          <w:sz w:val="28"/>
          <w:szCs w:val="28"/>
        </w:rPr>
        <w:t xml:space="preserve"> </w:t>
      </w:r>
      <w:proofErr w:type="spellStart"/>
      <w:r w:rsidRPr="00694B12">
        <w:rPr>
          <w:bCs/>
          <w:sz w:val="28"/>
          <w:szCs w:val="28"/>
        </w:rPr>
        <w:t>керівника</w:t>
      </w:r>
      <w:proofErr w:type="spellEnd"/>
      <w:r w:rsidRPr="00694B12">
        <w:rPr>
          <w:bCs/>
          <w:sz w:val="28"/>
          <w:szCs w:val="28"/>
        </w:rPr>
        <w:t xml:space="preserve"> закладу </w:t>
      </w:r>
      <w:proofErr w:type="spellStart"/>
      <w:r w:rsidRPr="00694B12">
        <w:rPr>
          <w:bCs/>
          <w:sz w:val="28"/>
          <w:szCs w:val="28"/>
        </w:rPr>
        <w:t>освіти</w:t>
      </w:r>
      <w:proofErr w:type="spellEnd"/>
      <w:r w:rsidRPr="00694B12">
        <w:rPr>
          <w:bCs/>
          <w:sz w:val="28"/>
          <w:szCs w:val="28"/>
        </w:rPr>
        <w:t xml:space="preserve"> про </w:t>
      </w:r>
      <w:proofErr w:type="spellStart"/>
      <w:r w:rsidRPr="00694B12">
        <w:rPr>
          <w:bCs/>
          <w:sz w:val="28"/>
          <w:szCs w:val="28"/>
        </w:rPr>
        <w:t>отримане</w:t>
      </w:r>
      <w:proofErr w:type="spellEnd"/>
      <w:r w:rsidRPr="00694B12">
        <w:rPr>
          <w:bCs/>
          <w:sz w:val="28"/>
          <w:szCs w:val="28"/>
        </w:rPr>
        <w:t xml:space="preserve"> </w:t>
      </w:r>
      <w:proofErr w:type="spellStart"/>
      <w:r w:rsidRPr="00694B12">
        <w:rPr>
          <w:bCs/>
          <w:sz w:val="28"/>
          <w:szCs w:val="28"/>
        </w:rPr>
        <w:t>повідомлення</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повідомляє</w:t>
      </w:r>
      <w:proofErr w:type="spellEnd"/>
      <w:r w:rsidRPr="00694B12">
        <w:rPr>
          <w:bCs/>
          <w:sz w:val="28"/>
          <w:szCs w:val="28"/>
        </w:rPr>
        <w:t xml:space="preserve"> </w:t>
      </w:r>
      <w:r>
        <w:rPr>
          <w:bCs/>
          <w:sz w:val="28"/>
          <w:szCs w:val="28"/>
          <w:lang w:val="uk-UA"/>
        </w:rPr>
        <w:t xml:space="preserve">відповідні служби (телефоном або </w:t>
      </w:r>
      <w:proofErr w:type="spellStart"/>
      <w:r>
        <w:rPr>
          <w:bCs/>
          <w:sz w:val="28"/>
          <w:szCs w:val="28"/>
          <w:lang w:val="uk-UA"/>
        </w:rPr>
        <w:t>електроною</w:t>
      </w:r>
      <w:proofErr w:type="spellEnd"/>
      <w:r>
        <w:rPr>
          <w:bCs/>
          <w:sz w:val="28"/>
          <w:szCs w:val="28"/>
          <w:lang w:val="uk-UA"/>
        </w:rPr>
        <w:t xml:space="preserve"> поштою):</w:t>
      </w:r>
    </w:p>
    <w:p w:rsidR="00824E4F" w:rsidRPr="00EA467C" w:rsidRDefault="00824E4F" w:rsidP="00824E4F">
      <w:pPr>
        <w:jc w:val="both"/>
        <w:rPr>
          <w:bCs/>
          <w:sz w:val="28"/>
          <w:szCs w:val="28"/>
          <w:lang w:val="uk-UA"/>
        </w:rPr>
      </w:pPr>
      <w:r>
        <w:rPr>
          <w:bCs/>
          <w:sz w:val="28"/>
          <w:szCs w:val="28"/>
          <w:lang w:val="uk-UA"/>
        </w:rPr>
        <w:t xml:space="preserve">- </w:t>
      </w:r>
      <w:proofErr w:type="spellStart"/>
      <w:r w:rsidRPr="00313DFD">
        <w:rPr>
          <w:bCs/>
          <w:sz w:val="28"/>
          <w:szCs w:val="28"/>
        </w:rPr>
        <w:t>Калуський</w:t>
      </w:r>
      <w:proofErr w:type="spellEnd"/>
      <w:r w:rsidRPr="00313DFD">
        <w:rPr>
          <w:bCs/>
          <w:sz w:val="28"/>
          <w:szCs w:val="28"/>
        </w:rPr>
        <w:t xml:space="preserve"> </w:t>
      </w:r>
      <w:proofErr w:type="spellStart"/>
      <w:r w:rsidRPr="00313DFD">
        <w:rPr>
          <w:bCs/>
          <w:sz w:val="28"/>
          <w:szCs w:val="28"/>
        </w:rPr>
        <w:t>районний</w:t>
      </w:r>
      <w:proofErr w:type="spellEnd"/>
      <w:r w:rsidRPr="00313DFD">
        <w:rPr>
          <w:bCs/>
          <w:sz w:val="28"/>
          <w:szCs w:val="28"/>
        </w:rPr>
        <w:t xml:space="preserve"> </w:t>
      </w:r>
      <w:proofErr w:type="spellStart"/>
      <w:r w:rsidRPr="00313DFD">
        <w:rPr>
          <w:bCs/>
          <w:sz w:val="28"/>
          <w:szCs w:val="28"/>
        </w:rPr>
        <w:t>відділ</w:t>
      </w:r>
      <w:proofErr w:type="spellEnd"/>
      <w:r w:rsidRPr="00313DFD">
        <w:rPr>
          <w:bCs/>
          <w:sz w:val="28"/>
          <w:szCs w:val="28"/>
        </w:rPr>
        <w:t xml:space="preserve"> </w:t>
      </w:r>
      <w:proofErr w:type="spellStart"/>
      <w:r w:rsidRPr="00313DFD">
        <w:rPr>
          <w:bCs/>
          <w:sz w:val="28"/>
          <w:szCs w:val="28"/>
        </w:rPr>
        <w:t>поліції</w:t>
      </w:r>
      <w:proofErr w:type="spellEnd"/>
      <w:r w:rsidRPr="00313DFD">
        <w:rPr>
          <w:bCs/>
          <w:sz w:val="28"/>
          <w:szCs w:val="28"/>
        </w:rPr>
        <w:t xml:space="preserve"> ГУНП в </w:t>
      </w:r>
      <w:proofErr w:type="spellStart"/>
      <w:r w:rsidRPr="00313DFD">
        <w:rPr>
          <w:bCs/>
          <w:sz w:val="28"/>
          <w:szCs w:val="28"/>
        </w:rPr>
        <w:t>Івано-Франківській</w:t>
      </w:r>
      <w:proofErr w:type="spellEnd"/>
      <w:r w:rsidRPr="00313DFD">
        <w:rPr>
          <w:bCs/>
          <w:sz w:val="28"/>
          <w:szCs w:val="28"/>
        </w:rPr>
        <w:t xml:space="preserve"> </w:t>
      </w:r>
      <w:proofErr w:type="spellStart"/>
      <w:r w:rsidRPr="00313DFD">
        <w:rPr>
          <w:bCs/>
          <w:sz w:val="28"/>
          <w:szCs w:val="28"/>
        </w:rPr>
        <w:t>області</w:t>
      </w:r>
      <w:proofErr w:type="spellEnd"/>
      <w:r>
        <w:rPr>
          <w:bCs/>
          <w:sz w:val="28"/>
          <w:szCs w:val="28"/>
          <w:lang w:val="uk-UA"/>
        </w:rPr>
        <w:t>;</w:t>
      </w:r>
    </w:p>
    <w:p w:rsidR="00824E4F" w:rsidRDefault="00824E4F" w:rsidP="00824E4F">
      <w:pPr>
        <w:jc w:val="both"/>
        <w:rPr>
          <w:bCs/>
          <w:sz w:val="28"/>
          <w:szCs w:val="28"/>
        </w:rPr>
      </w:pPr>
      <w:r>
        <w:rPr>
          <w:bCs/>
          <w:sz w:val="28"/>
          <w:szCs w:val="28"/>
          <w:lang w:val="uk-UA"/>
        </w:rPr>
        <w:t>- службу у справах дітей Калуської міської ради.</w:t>
      </w:r>
      <w:r w:rsidRPr="00313DFD">
        <w:rPr>
          <w:bCs/>
          <w:sz w:val="28"/>
          <w:szCs w:val="28"/>
        </w:rPr>
        <w:t xml:space="preserve"> </w:t>
      </w:r>
    </w:p>
    <w:p w:rsidR="00824E4F" w:rsidRPr="00694B12" w:rsidRDefault="00824E4F" w:rsidP="00824E4F">
      <w:pPr>
        <w:jc w:val="both"/>
        <w:rPr>
          <w:bCs/>
          <w:sz w:val="28"/>
          <w:szCs w:val="28"/>
        </w:rPr>
      </w:pPr>
      <w:r>
        <w:rPr>
          <w:bCs/>
          <w:sz w:val="28"/>
          <w:szCs w:val="28"/>
          <w:lang w:val="uk-UA"/>
        </w:rPr>
        <w:t>- О</w:t>
      </w:r>
      <w:proofErr w:type="spellStart"/>
      <w:r w:rsidRPr="00694B12">
        <w:rPr>
          <w:bCs/>
          <w:sz w:val="28"/>
          <w:szCs w:val="28"/>
        </w:rPr>
        <w:t>рганізовує</w:t>
      </w:r>
      <w:proofErr w:type="spellEnd"/>
      <w:r w:rsidRPr="00694B12">
        <w:rPr>
          <w:bCs/>
          <w:sz w:val="28"/>
          <w:szCs w:val="28"/>
        </w:rPr>
        <w:t xml:space="preserve"> </w:t>
      </w:r>
      <w:proofErr w:type="spellStart"/>
      <w:r w:rsidRPr="00694B12">
        <w:rPr>
          <w:bCs/>
          <w:sz w:val="28"/>
          <w:szCs w:val="28"/>
        </w:rPr>
        <w:t>надання</w:t>
      </w:r>
      <w:proofErr w:type="spellEnd"/>
      <w:r w:rsidRPr="00694B12">
        <w:rPr>
          <w:bCs/>
          <w:sz w:val="28"/>
          <w:szCs w:val="28"/>
        </w:rPr>
        <w:t xml:space="preserve"> </w:t>
      </w:r>
      <w:proofErr w:type="spellStart"/>
      <w:r w:rsidRPr="00694B12">
        <w:rPr>
          <w:bCs/>
          <w:sz w:val="28"/>
          <w:szCs w:val="28"/>
        </w:rPr>
        <w:t>невідкладної</w:t>
      </w:r>
      <w:proofErr w:type="spellEnd"/>
      <w:r w:rsidRPr="00694B12">
        <w:rPr>
          <w:bCs/>
          <w:sz w:val="28"/>
          <w:szCs w:val="28"/>
        </w:rPr>
        <w:t xml:space="preserve"> </w:t>
      </w:r>
      <w:proofErr w:type="spellStart"/>
      <w:r w:rsidRPr="00694B12">
        <w:rPr>
          <w:bCs/>
          <w:sz w:val="28"/>
          <w:szCs w:val="28"/>
        </w:rPr>
        <w:t>медичної</w:t>
      </w:r>
      <w:proofErr w:type="spellEnd"/>
      <w:r w:rsidRPr="00694B12">
        <w:rPr>
          <w:bCs/>
          <w:sz w:val="28"/>
          <w:szCs w:val="28"/>
        </w:rPr>
        <w:t xml:space="preserve"> </w:t>
      </w:r>
      <w:proofErr w:type="spellStart"/>
      <w:r w:rsidRPr="00694B12">
        <w:rPr>
          <w:bCs/>
          <w:sz w:val="28"/>
          <w:szCs w:val="28"/>
        </w:rPr>
        <w:t>допомоги</w:t>
      </w:r>
      <w:proofErr w:type="spellEnd"/>
      <w:r w:rsidRPr="00694B12">
        <w:rPr>
          <w:bCs/>
          <w:sz w:val="28"/>
          <w:szCs w:val="28"/>
        </w:rPr>
        <w:t xml:space="preserve">, </w:t>
      </w:r>
      <w:proofErr w:type="spellStart"/>
      <w:r w:rsidRPr="00694B12">
        <w:rPr>
          <w:bCs/>
          <w:sz w:val="28"/>
          <w:szCs w:val="28"/>
        </w:rPr>
        <w:t>якщо</w:t>
      </w:r>
      <w:proofErr w:type="spellEnd"/>
      <w:r w:rsidRPr="00694B12">
        <w:rPr>
          <w:bCs/>
          <w:sz w:val="28"/>
          <w:szCs w:val="28"/>
        </w:rPr>
        <w:t xml:space="preserve"> </w:t>
      </w:r>
      <w:proofErr w:type="spellStart"/>
      <w:r w:rsidRPr="00694B12">
        <w:rPr>
          <w:bCs/>
          <w:sz w:val="28"/>
          <w:szCs w:val="28"/>
        </w:rPr>
        <w:t>існує</w:t>
      </w:r>
      <w:proofErr w:type="spellEnd"/>
      <w:r w:rsidRPr="00694B12">
        <w:rPr>
          <w:bCs/>
          <w:sz w:val="28"/>
          <w:szCs w:val="28"/>
        </w:rPr>
        <w:t xml:space="preserve"> </w:t>
      </w:r>
      <w:proofErr w:type="spellStart"/>
      <w:r w:rsidRPr="00694B12">
        <w:rPr>
          <w:bCs/>
          <w:sz w:val="28"/>
          <w:szCs w:val="28"/>
        </w:rPr>
        <w:t>загроза</w:t>
      </w:r>
      <w:proofErr w:type="spellEnd"/>
      <w:r w:rsidRPr="00694B12">
        <w:rPr>
          <w:bCs/>
          <w:sz w:val="28"/>
          <w:szCs w:val="28"/>
        </w:rPr>
        <w:t xml:space="preserve"> </w:t>
      </w:r>
      <w:proofErr w:type="spellStart"/>
      <w:r w:rsidRPr="00694B12">
        <w:rPr>
          <w:bCs/>
          <w:sz w:val="28"/>
          <w:szCs w:val="28"/>
        </w:rPr>
        <w:t>життю</w:t>
      </w:r>
      <w:proofErr w:type="spellEnd"/>
      <w:r w:rsidRPr="00694B12">
        <w:rPr>
          <w:bCs/>
          <w:sz w:val="28"/>
          <w:szCs w:val="28"/>
        </w:rPr>
        <w:t xml:space="preserve"> </w:t>
      </w:r>
      <w:proofErr w:type="spellStart"/>
      <w:r w:rsidRPr="00694B12">
        <w:rPr>
          <w:bCs/>
          <w:sz w:val="28"/>
          <w:szCs w:val="28"/>
        </w:rPr>
        <w:t>або</w:t>
      </w:r>
      <w:proofErr w:type="spellEnd"/>
      <w:r w:rsidRPr="00694B12">
        <w:rPr>
          <w:bCs/>
          <w:sz w:val="28"/>
          <w:szCs w:val="28"/>
        </w:rPr>
        <w:t xml:space="preserve"> </w:t>
      </w:r>
      <w:proofErr w:type="spellStart"/>
      <w:r w:rsidRPr="00694B12">
        <w:rPr>
          <w:bCs/>
          <w:sz w:val="28"/>
          <w:szCs w:val="28"/>
        </w:rPr>
        <w:t>здоров’ю</w:t>
      </w:r>
      <w:proofErr w:type="spellEnd"/>
      <w:r w:rsidRPr="00694B12">
        <w:rPr>
          <w:bCs/>
          <w:sz w:val="28"/>
          <w:szCs w:val="28"/>
        </w:rPr>
        <w:t xml:space="preserve"> </w:t>
      </w:r>
      <w:proofErr w:type="spellStart"/>
      <w:r w:rsidRPr="00694B12">
        <w:rPr>
          <w:bCs/>
          <w:sz w:val="28"/>
          <w:szCs w:val="28"/>
        </w:rPr>
        <w:t>дитини</w:t>
      </w:r>
      <w:proofErr w:type="spellEnd"/>
      <w:r>
        <w:rPr>
          <w:bCs/>
          <w:sz w:val="28"/>
          <w:szCs w:val="28"/>
          <w:lang w:val="uk-UA"/>
        </w:rPr>
        <w:t xml:space="preserve"> або постраждалої дорослої особи</w:t>
      </w:r>
      <w:r w:rsidRPr="00694B12">
        <w:rPr>
          <w:bCs/>
          <w:sz w:val="28"/>
          <w:szCs w:val="28"/>
        </w:rPr>
        <w:t>.</w:t>
      </w:r>
    </w:p>
    <w:p w:rsidR="00824E4F" w:rsidRPr="00694B12" w:rsidRDefault="00824E4F" w:rsidP="00824E4F">
      <w:pPr>
        <w:jc w:val="both"/>
        <w:rPr>
          <w:bCs/>
          <w:sz w:val="28"/>
          <w:szCs w:val="28"/>
        </w:rPr>
      </w:pPr>
      <w:r>
        <w:rPr>
          <w:bCs/>
          <w:sz w:val="28"/>
          <w:szCs w:val="28"/>
          <w:lang w:val="uk-UA"/>
        </w:rPr>
        <w:t>4.4.3.2</w:t>
      </w:r>
      <w:r w:rsidRPr="00694B12">
        <w:rPr>
          <w:bCs/>
          <w:sz w:val="28"/>
          <w:szCs w:val="28"/>
        </w:rPr>
        <w:t xml:space="preserve">. </w:t>
      </w:r>
      <w:proofErr w:type="spellStart"/>
      <w:r w:rsidRPr="00694B12">
        <w:rPr>
          <w:bCs/>
          <w:sz w:val="28"/>
          <w:szCs w:val="28"/>
        </w:rPr>
        <w:t>Комунікація</w:t>
      </w:r>
      <w:proofErr w:type="spellEnd"/>
      <w:r w:rsidRPr="00694B12">
        <w:rPr>
          <w:bCs/>
          <w:sz w:val="28"/>
          <w:szCs w:val="28"/>
        </w:rPr>
        <w:t xml:space="preserve"> з </w:t>
      </w:r>
      <w:proofErr w:type="spellStart"/>
      <w:r w:rsidRPr="00694B12">
        <w:rPr>
          <w:bCs/>
          <w:sz w:val="28"/>
          <w:szCs w:val="28"/>
        </w:rPr>
        <w:t>дитиною</w:t>
      </w:r>
      <w:proofErr w:type="spellEnd"/>
      <w:r w:rsidRPr="00694B12">
        <w:rPr>
          <w:bCs/>
          <w:sz w:val="28"/>
          <w:szCs w:val="28"/>
        </w:rPr>
        <w:t xml:space="preserve"> (</w:t>
      </w:r>
      <w:proofErr w:type="spellStart"/>
      <w:r w:rsidRPr="00694B12">
        <w:rPr>
          <w:bCs/>
          <w:sz w:val="28"/>
          <w:szCs w:val="28"/>
        </w:rPr>
        <w:t>первинне</w:t>
      </w:r>
      <w:proofErr w:type="spellEnd"/>
      <w:r w:rsidRPr="00694B12">
        <w:rPr>
          <w:bCs/>
          <w:sz w:val="28"/>
          <w:szCs w:val="28"/>
        </w:rPr>
        <w:t xml:space="preserve"> </w:t>
      </w:r>
      <w:proofErr w:type="spellStart"/>
      <w:r w:rsidRPr="00694B12">
        <w:rPr>
          <w:bCs/>
          <w:sz w:val="28"/>
          <w:szCs w:val="28"/>
        </w:rPr>
        <w:t>реагування</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встановлює</w:t>
      </w:r>
      <w:proofErr w:type="spellEnd"/>
      <w:r w:rsidRPr="00694B12">
        <w:rPr>
          <w:bCs/>
          <w:sz w:val="28"/>
          <w:szCs w:val="28"/>
        </w:rPr>
        <w:t xml:space="preserve"> контакт </w:t>
      </w:r>
      <w:proofErr w:type="spellStart"/>
      <w:r w:rsidRPr="00694B12">
        <w:rPr>
          <w:bCs/>
          <w:sz w:val="28"/>
          <w:szCs w:val="28"/>
        </w:rPr>
        <w:t>із</w:t>
      </w:r>
      <w:proofErr w:type="spellEnd"/>
      <w:r w:rsidRPr="00694B12">
        <w:rPr>
          <w:bCs/>
          <w:sz w:val="28"/>
          <w:szCs w:val="28"/>
        </w:rPr>
        <w:t xml:space="preserve"> </w:t>
      </w:r>
      <w:proofErr w:type="spellStart"/>
      <w:r w:rsidRPr="00694B12">
        <w:rPr>
          <w:bCs/>
          <w:sz w:val="28"/>
          <w:szCs w:val="28"/>
        </w:rPr>
        <w:t>дитиною</w:t>
      </w:r>
      <w:proofErr w:type="spellEnd"/>
      <w:r w:rsidRPr="00694B12">
        <w:rPr>
          <w:bCs/>
          <w:sz w:val="28"/>
          <w:szCs w:val="28"/>
        </w:rPr>
        <w:t xml:space="preserve">, </w:t>
      </w:r>
      <w:proofErr w:type="spellStart"/>
      <w:r w:rsidRPr="00694B12">
        <w:rPr>
          <w:bCs/>
          <w:sz w:val="28"/>
          <w:szCs w:val="28"/>
        </w:rPr>
        <w:t>надає</w:t>
      </w:r>
      <w:proofErr w:type="spellEnd"/>
      <w:r w:rsidRPr="00694B12">
        <w:rPr>
          <w:bCs/>
          <w:sz w:val="28"/>
          <w:szCs w:val="28"/>
        </w:rPr>
        <w:t xml:space="preserve"> </w:t>
      </w:r>
      <w:proofErr w:type="spellStart"/>
      <w:r w:rsidRPr="00694B12">
        <w:rPr>
          <w:bCs/>
          <w:sz w:val="28"/>
          <w:szCs w:val="28"/>
        </w:rPr>
        <w:t>емоційну</w:t>
      </w:r>
      <w:proofErr w:type="spellEnd"/>
      <w:r w:rsidRPr="00694B12">
        <w:rPr>
          <w:bCs/>
          <w:sz w:val="28"/>
          <w:szCs w:val="28"/>
        </w:rPr>
        <w:t xml:space="preserve"> </w:t>
      </w:r>
      <w:proofErr w:type="spellStart"/>
      <w:r w:rsidRPr="00694B12">
        <w:rPr>
          <w:bCs/>
          <w:sz w:val="28"/>
          <w:szCs w:val="28"/>
        </w:rPr>
        <w:t>підтримку</w:t>
      </w:r>
      <w:proofErr w:type="spellEnd"/>
      <w:r w:rsidRPr="00694B12">
        <w:rPr>
          <w:bCs/>
          <w:sz w:val="28"/>
          <w:szCs w:val="28"/>
        </w:rPr>
        <w:t xml:space="preserve"> та </w:t>
      </w:r>
      <w:proofErr w:type="spellStart"/>
      <w:r w:rsidRPr="00694B12">
        <w:rPr>
          <w:bCs/>
          <w:sz w:val="28"/>
          <w:szCs w:val="28"/>
        </w:rPr>
        <w:t>сприяє</w:t>
      </w:r>
      <w:proofErr w:type="spellEnd"/>
      <w:r w:rsidRPr="00694B12">
        <w:rPr>
          <w:bCs/>
          <w:sz w:val="28"/>
          <w:szCs w:val="28"/>
        </w:rPr>
        <w:t xml:space="preserve"> </w:t>
      </w:r>
      <w:proofErr w:type="spellStart"/>
      <w:r w:rsidRPr="00694B12">
        <w:rPr>
          <w:bCs/>
          <w:sz w:val="28"/>
          <w:szCs w:val="28"/>
        </w:rPr>
        <w:t>формуванню</w:t>
      </w:r>
      <w:proofErr w:type="spellEnd"/>
      <w:r w:rsidRPr="00694B12">
        <w:rPr>
          <w:bCs/>
          <w:sz w:val="28"/>
          <w:szCs w:val="28"/>
        </w:rPr>
        <w:t xml:space="preserve"> </w:t>
      </w:r>
      <w:proofErr w:type="spellStart"/>
      <w:r w:rsidRPr="00694B12">
        <w:rPr>
          <w:bCs/>
          <w:sz w:val="28"/>
          <w:szCs w:val="28"/>
        </w:rPr>
        <w:t>довірливих</w:t>
      </w:r>
      <w:proofErr w:type="spellEnd"/>
      <w:r w:rsidRPr="00694B12">
        <w:rPr>
          <w:bCs/>
          <w:sz w:val="28"/>
          <w:szCs w:val="28"/>
        </w:rPr>
        <w:t xml:space="preserve"> </w:t>
      </w:r>
      <w:proofErr w:type="spellStart"/>
      <w:r w:rsidRPr="00694B12">
        <w:rPr>
          <w:bCs/>
          <w:sz w:val="28"/>
          <w:szCs w:val="28"/>
        </w:rPr>
        <w:t>стосунків</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з’ясовує</w:t>
      </w:r>
      <w:proofErr w:type="spellEnd"/>
      <w:r w:rsidRPr="00694B12">
        <w:rPr>
          <w:bCs/>
          <w:sz w:val="28"/>
          <w:szCs w:val="28"/>
        </w:rPr>
        <w:t xml:space="preserve"> </w:t>
      </w:r>
      <w:proofErr w:type="spellStart"/>
      <w:r w:rsidRPr="00694B12">
        <w:rPr>
          <w:bCs/>
          <w:sz w:val="28"/>
          <w:szCs w:val="28"/>
        </w:rPr>
        <w:t>основні</w:t>
      </w:r>
      <w:proofErr w:type="spellEnd"/>
      <w:r w:rsidRPr="00694B12">
        <w:rPr>
          <w:bCs/>
          <w:sz w:val="28"/>
          <w:szCs w:val="28"/>
        </w:rPr>
        <w:t xml:space="preserve"> </w:t>
      </w:r>
      <w:proofErr w:type="spellStart"/>
      <w:r w:rsidRPr="00694B12">
        <w:rPr>
          <w:bCs/>
          <w:sz w:val="28"/>
          <w:szCs w:val="28"/>
        </w:rPr>
        <w:t>обставини</w:t>
      </w:r>
      <w:proofErr w:type="spellEnd"/>
      <w:r w:rsidRPr="00694B12">
        <w:rPr>
          <w:bCs/>
          <w:sz w:val="28"/>
          <w:szCs w:val="28"/>
        </w:rPr>
        <w:t xml:space="preserve"> </w:t>
      </w:r>
      <w:proofErr w:type="spellStart"/>
      <w:r w:rsidRPr="00694B12">
        <w:rPr>
          <w:bCs/>
          <w:sz w:val="28"/>
          <w:szCs w:val="28"/>
        </w:rPr>
        <w:t>події</w:t>
      </w:r>
      <w:proofErr w:type="spellEnd"/>
      <w:r w:rsidRPr="00694B12">
        <w:rPr>
          <w:bCs/>
          <w:sz w:val="28"/>
          <w:szCs w:val="28"/>
        </w:rPr>
        <w:t xml:space="preserve"> (час, </w:t>
      </w:r>
      <w:proofErr w:type="spellStart"/>
      <w:r w:rsidRPr="00694B12">
        <w:rPr>
          <w:bCs/>
          <w:sz w:val="28"/>
          <w:szCs w:val="28"/>
        </w:rPr>
        <w:t>місце</w:t>
      </w:r>
      <w:proofErr w:type="spellEnd"/>
      <w:r w:rsidRPr="00694B12">
        <w:rPr>
          <w:bCs/>
          <w:sz w:val="28"/>
          <w:szCs w:val="28"/>
        </w:rPr>
        <w:t xml:space="preserve">, характер </w:t>
      </w:r>
      <w:proofErr w:type="spellStart"/>
      <w:r w:rsidRPr="00694B12">
        <w:rPr>
          <w:bCs/>
          <w:sz w:val="28"/>
          <w:szCs w:val="28"/>
        </w:rPr>
        <w:t>ситуації</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забезпечує</w:t>
      </w:r>
      <w:proofErr w:type="spellEnd"/>
      <w:r w:rsidRPr="00694B12">
        <w:rPr>
          <w:bCs/>
          <w:sz w:val="28"/>
          <w:szCs w:val="28"/>
        </w:rPr>
        <w:t xml:space="preserve"> </w:t>
      </w:r>
      <w:proofErr w:type="spellStart"/>
      <w:r w:rsidRPr="00694B12">
        <w:rPr>
          <w:bCs/>
          <w:sz w:val="28"/>
          <w:szCs w:val="28"/>
        </w:rPr>
        <w:t>супровід</w:t>
      </w:r>
      <w:proofErr w:type="spellEnd"/>
      <w:r w:rsidRPr="00694B12">
        <w:rPr>
          <w:bCs/>
          <w:sz w:val="28"/>
          <w:szCs w:val="28"/>
        </w:rPr>
        <w:t xml:space="preserve"> </w:t>
      </w:r>
      <w:proofErr w:type="spellStart"/>
      <w:r w:rsidRPr="00694B12">
        <w:rPr>
          <w:bCs/>
          <w:sz w:val="28"/>
          <w:szCs w:val="28"/>
        </w:rPr>
        <w:t>дитини</w:t>
      </w:r>
      <w:proofErr w:type="spellEnd"/>
      <w:r w:rsidRPr="00694B12">
        <w:rPr>
          <w:bCs/>
          <w:sz w:val="28"/>
          <w:szCs w:val="28"/>
        </w:rPr>
        <w:t xml:space="preserve">, </w:t>
      </w:r>
      <w:proofErr w:type="spellStart"/>
      <w:r w:rsidRPr="00694B12">
        <w:rPr>
          <w:bCs/>
          <w:sz w:val="28"/>
          <w:szCs w:val="28"/>
        </w:rPr>
        <w:t>щоб</w:t>
      </w:r>
      <w:proofErr w:type="spellEnd"/>
      <w:r w:rsidRPr="00694B12">
        <w:rPr>
          <w:bCs/>
          <w:sz w:val="28"/>
          <w:szCs w:val="28"/>
        </w:rPr>
        <w:t xml:space="preserve"> вона не </w:t>
      </w:r>
      <w:proofErr w:type="spellStart"/>
      <w:r w:rsidRPr="00694B12">
        <w:rPr>
          <w:bCs/>
          <w:sz w:val="28"/>
          <w:szCs w:val="28"/>
        </w:rPr>
        <w:t>залишалася</w:t>
      </w:r>
      <w:proofErr w:type="spellEnd"/>
      <w:r w:rsidRPr="00694B12">
        <w:rPr>
          <w:bCs/>
          <w:sz w:val="28"/>
          <w:szCs w:val="28"/>
        </w:rPr>
        <w:t xml:space="preserve"> </w:t>
      </w:r>
      <w:proofErr w:type="spellStart"/>
      <w:r w:rsidRPr="00694B12">
        <w:rPr>
          <w:bCs/>
          <w:sz w:val="28"/>
          <w:szCs w:val="28"/>
        </w:rPr>
        <w:t>наодинці</w:t>
      </w:r>
      <w:proofErr w:type="spellEnd"/>
      <w:r w:rsidRPr="00694B12">
        <w:rPr>
          <w:bCs/>
          <w:sz w:val="28"/>
          <w:szCs w:val="28"/>
        </w:rPr>
        <w:t xml:space="preserve"> до </w:t>
      </w:r>
      <w:proofErr w:type="spellStart"/>
      <w:r w:rsidRPr="00694B12">
        <w:rPr>
          <w:bCs/>
          <w:sz w:val="28"/>
          <w:szCs w:val="28"/>
        </w:rPr>
        <w:t>прибуття</w:t>
      </w:r>
      <w:proofErr w:type="spellEnd"/>
      <w:r w:rsidRPr="00694B12">
        <w:rPr>
          <w:bCs/>
          <w:sz w:val="28"/>
          <w:szCs w:val="28"/>
        </w:rPr>
        <w:t xml:space="preserve"> </w:t>
      </w:r>
      <w:proofErr w:type="spellStart"/>
      <w:r w:rsidRPr="00694B12">
        <w:rPr>
          <w:bCs/>
          <w:sz w:val="28"/>
          <w:szCs w:val="28"/>
        </w:rPr>
        <w:t>відповідних</w:t>
      </w:r>
      <w:proofErr w:type="spellEnd"/>
      <w:r w:rsidRPr="00694B12">
        <w:rPr>
          <w:bCs/>
          <w:sz w:val="28"/>
          <w:szCs w:val="28"/>
        </w:rPr>
        <w:t xml:space="preserve"> служб </w:t>
      </w:r>
      <w:proofErr w:type="spellStart"/>
      <w:r w:rsidRPr="00694B12">
        <w:rPr>
          <w:bCs/>
          <w:sz w:val="28"/>
          <w:szCs w:val="28"/>
        </w:rPr>
        <w:t>або</w:t>
      </w:r>
      <w:proofErr w:type="spellEnd"/>
      <w:r w:rsidRPr="00694B12">
        <w:rPr>
          <w:bCs/>
          <w:sz w:val="28"/>
          <w:szCs w:val="28"/>
        </w:rPr>
        <w:t xml:space="preserve"> </w:t>
      </w:r>
      <w:proofErr w:type="spellStart"/>
      <w:r w:rsidRPr="00694B12">
        <w:rPr>
          <w:bCs/>
          <w:sz w:val="28"/>
          <w:szCs w:val="28"/>
        </w:rPr>
        <w:t>законних</w:t>
      </w:r>
      <w:proofErr w:type="spellEnd"/>
      <w:r w:rsidRPr="00694B12">
        <w:rPr>
          <w:bCs/>
          <w:sz w:val="28"/>
          <w:szCs w:val="28"/>
        </w:rPr>
        <w:t xml:space="preserve"> </w:t>
      </w:r>
      <w:proofErr w:type="spellStart"/>
      <w:r w:rsidRPr="00694B12">
        <w:rPr>
          <w:bCs/>
          <w:sz w:val="28"/>
          <w:szCs w:val="28"/>
        </w:rPr>
        <w:t>представників</w:t>
      </w:r>
      <w:proofErr w:type="spellEnd"/>
      <w:r w:rsidRPr="00694B12">
        <w:rPr>
          <w:bCs/>
          <w:sz w:val="28"/>
          <w:szCs w:val="28"/>
        </w:rPr>
        <w:t xml:space="preserve"> (</w:t>
      </w:r>
      <w:proofErr w:type="spellStart"/>
      <w:r w:rsidRPr="00694B12">
        <w:rPr>
          <w:bCs/>
          <w:sz w:val="28"/>
          <w:szCs w:val="28"/>
        </w:rPr>
        <w:t>якщо</w:t>
      </w:r>
      <w:proofErr w:type="spellEnd"/>
      <w:r w:rsidRPr="00694B12">
        <w:rPr>
          <w:bCs/>
          <w:sz w:val="28"/>
          <w:szCs w:val="28"/>
        </w:rPr>
        <w:t xml:space="preserve"> вони не є </w:t>
      </w:r>
      <w:proofErr w:type="spellStart"/>
      <w:r w:rsidRPr="00694B12">
        <w:rPr>
          <w:bCs/>
          <w:sz w:val="28"/>
          <w:szCs w:val="28"/>
        </w:rPr>
        <w:t>кривдниками</w:t>
      </w:r>
      <w:proofErr w:type="spellEnd"/>
      <w:r w:rsidRPr="00694B12">
        <w:rPr>
          <w:bCs/>
          <w:sz w:val="28"/>
          <w:szCs w:val="28"/>
        </w:rPr>
        <w:t>).</w:t>
      </w:r>
    </w:p>
    <w:p w:rsidR="00824E4F" w:rsidRPr="00694B12" w:rsidRDefault="00824E4F" w:rsidP="00824E4F">
      <w:pPr>
        <w:jc w:val="both"/>
        <w:rPr>
          <w:bCs/>
          <w:sz w:val="28"/>
          <w:szCs w:val="28"/>
        </w:rPr>
      </w:pPr>
      <w:r w:rsidRPr="00694B12">
        <w:rPr>
          <w:bCs/>
          <w:sz w:val="28"/>
          <w:szCs w:val="28"/>
        </w:rPr>
        <w:t>4</w:t>
      </w:r>
      <w:r>
        <w:rPr>
          <w:bCs/>
          <w:sz w:val="28"/>
          <w:szCs w:val="28"/>
          <w:lang w:val="uk-UA"/>
        </w:rPr>
        <w:t>.4.4</w:t>
      </w:r>
      <w:r w:rsidRPr="00694B12">
        <w:rPr>
          <w:bCs/>
          <w:sz w:val="28"/>
          <w:szCs w:val="28"/>
        </w:rPr>
        <w:t xml:space="preserve">. </w:t>
      </w:r>
      <w:proofErr w:type="spellStart"/>
      <w:r w:rsidRPr="00694B12">
        <w:rPr>
          <w:bCs/>
          <w:sz w:val="28"/>
          <w:szCs w:val="28"/>
        </w:rPr>
        <w:t>Профілактика</w:t>
      </w:r>
      <w:proofErr w:type="spellEnd"/>
      <w:r w:rsidRPr="00694B12">
        <w:rPr>
          <w:bCs/>
          <w:sz w:val="28"/>
          <w:szCs w:val="28"/>
        </w:rPr>
        <w:t xml:space="preserve"> та </w:t>
      </w:r>
      <w:proofErr w:type="spellStart"/>
      <w:r w:rsidRPr="00694B12">
        <w:rPr>
          <w:bCs/>
          <w:sz w:val="28"/>
          <w:szCs w:val="28"/>
        </w:rPr>
        <w:t>моніторинг</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координує</w:t>
      </w:r>
      <w:proofErr w:type="spellEnd"/>
      <w:r w:rsidRPr="00694B12">
        <w:rPr>
          <w:bCs/>
          <w:sz w:val="28"/>
          <w:szCs w:val="28"/>
        </w:rPr>
        <w:t xml:space="preserve"> </w:t>
      </w:r>
      <w:proofErr w:type="spellStart"/>
      <w:r w:rsidRPr="00694B12">
        <w:rPr>
          <w:bCs/>
          <w:sz w:val="28"/>
          <w:szCs w:val="28"/>
        </w:rPr>
        <w:t>проведення</w:t>
      </w:r>
      <w:proofErr w:type="spellEnd"/>
      <w:r w:rsidRPr="00694B12">
        <w:rPr>
          <w:bCs/>
          <w:sz w:val="28"/>
          <w:szCs w:val="28"/>
        </w:rPr>
        <w:t xml:space="preserve"> </w:t>
      </w:r>
      <w:proofErr w:type="spellStart"/>
      <w:r w:rsidRPr="00694B12">
        <w:rPr>
          <w:bCs/>
          <w:sz w:val="28"/>
          <w:szCs w:val="28"/>
        </w:rPr>
        <w:t>періодичних</w:t>
      </w:r>
      <w:proofErr w:type="spellEnd"/>
      <w:r w:rsidRPr="00694B12">
        <w:rPr>
          <w:bCs/>
          <w:sz w:val="28"/>
          <w:szCs w:val="28"/>
        </w:rPr>
        <w:t xml:space="preserve"> </w:t>
      </w:r>
      <w:proofErr w:type="spellStart"/>
      <w:r w:rsidRPr="00694B12">
        <w:rPr>
          <w:bCs/>
          <w:sz w:val="28"/>
          <w:szCs w:val="28"/>
        </w:rPr>
        <w:t>анонімних</w:t>
      </w:r>
      <w:proofErr w:type="spellEnd"/>
      <w:r w:rsidRPr="00694B12">
        <w:rPr>
          <w:bCs/>
          <w:sz w:val="28"/>
          <w:szCs w:val="28"/>
        </w:rPr>
        <w:t xml:space="preserve"> </w:t>
      </w:r>
      <w:proofErr w:type="spellStart"/>
      <w:r w:rsidRPr="00694B12">
        <w:rPr>
          <w:bCs/>
          <w:sz w:val="28"/>
          <w:szCs w:val="28"/>
        </w:rPr>
        <w:t>опитувань</w:t>
      </w:r>
      <w:proofErr w:type="spellEnd"/>
      <w:r w:rsidRPr="00694B12">
        <w:rPr>
          <w:bCs/>
          <w:sz w:val="28"/>
          <w:szCs w:val="28"/>
        </w:rPr>
        <w:t xml:space="preserve"> </w:t>
      </w:r>
      <w:proofErr w:type="spellStart"/>
      <w:r w:rsidRPr="00694B12">
        <w:rPr>
          <w:bCs/>
          <w:sz w:val="28"/>
          <w:szCs w:val="28"/>
        </w:rPr>
        <w:t>учнів</w:t>
      </w:r>
      <w:proofErr w:type="spellEnd"/>
      <w:r w:rsidRPr="00694B12">
        <w:rPr>
          <w:bCs/>
          <w:sz w:val="28"/>
          <w:szCs w:val="28"/>
        </w:rPr>
        <w:t xml:space="preserve"> з метою </w:t>
      </w:r>
      <w:proofErr w:type="spellStart"/>
      <w:r w:rsidRPr="00694B12">
        <w:rPr>
          <w:bCs/>
          <w:sz w:val="28"/>
          <w:szCs w:val="28"/>
        </w:rPr>
        <w:t>виявлення</w:t>
      </w:r>
      <w:proofErr w:type="spellEnd"/>
      <w:r w:rsidRPr="00694B12">
        <w:rPr>
          <w:bCs/>
          <w:sz w:val="28"/>
          <w:szCs w:val="28"/>
        </w:rPr>
        <w:t xml:space="preserve"> </w:t>
      </w:r>
      <w:proofErr w:type="spellStart"/>
      <w:r w:rsidRPr="00694B12">
        <w:rPr>
          <w:bCs/>
          <w:sz w:val="28"/>
          <w:szCs w:val="28"/>
        </w:rPr>
        <w:t>прихованих</w:t>
      </w:r>
      <w:proofErr w:type="spellEnd"/>
      <w:r w:rsidRPr="00694B12">
        <w:rPr>
          <w:bCs/>
          <w:sz w:val="28"/>
          <w:szCs w:val="28"/>
        </w:rPr>
        <w:t xml:space="preserve"> </w:t>
      </w:r>
      <w:proofErr w:type="spellStart"/>
      <w:r w:rsidRPr="00694B12">
        <w:rPr>
          <w:bCs/>
          <w:sz w:val="28"/>
          <w:szCs w:val="28"/>
        </w:rPr>
        <w:t>випадків</w:t>
      </w:r>
      <w:proofErr w:type="spellEnd"/>
      <w:r w:rsidRPr="00694B12">
        <w:rPr>
          <w:bCs/>
          <w:sz w:val="28"/>
          <w:szCs w:val="28"/>
        </w:rPr>
        <w:t xml:space="preserve"> </w:t>
      </w:r>
      <w:proofErr w:type="spellStart"/>
      <w:r w:rsidRPr="00694B12">
        <w:rPr>
          <w:bCs/>
          <w:sz w:val="28"/>
          <w:szCs w:val="28"/>
        </w:rPr>
        <w:t>насильства</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контролює</w:t>
      </w:r>
      <w:proofErr w:type="spellEnd"/>
      <w:r w:rsidRPr="00694B12">
        <w:rPr>
          <w:bCs/>
          <w:sz w:val="28"/>
          <w:szCs w:val="28"/>
        </w:rPr>
        <w:t xml:space="preserve"> </w:t>
      </w:r>
      <w:proofErr w:type="spellStart"/>
      <w:r w:rsidRPr="00694B12">
        <w:rPr>
          <w:bCs/>
          <w:sz w:val="28"/>
          <w:szCs w:val="28"/>
        </w:rPr>
        <w:t>виконання</w:t>
      </w:r>
      <w:proofErr w:type="spellEnd"/>
      <w:r w:rsidRPr="00694B12">
        <w:rPr>
          <w:bCs/>
          <w:sz w:val="28"/>
          <w:szCs w:val="28"/>
        </w:rPr>
        <w:t xml:space="preserve"> </w:t>
      </w:r>
      <w:proofErr w:type="spellStart"/>
      <w:r w:rsidRPr="00694B12">
        <w:rPr>
          <w:bCs/>
          <w:sz w:val="28"/>
          <w:szCs w:val="28"/>
        </w:rPr>
        <w:t>заходів</w:t>
      </w:r>
      <w:proofErr w:type="spellEnd"/>
      <w:r w:rsidRPr="00694B12">
        <w:rPr>
          <w:bCs/>
          <w:sz w:val="28"/>
          <w:szCs w:val="28"/>
        </w:rPr>
        <w:t xml:space="preserve"> </w:t>
      </w:r>
      <w:proofErr w:type="spellStart"/>
      <w:r w:rsidRPr="00694B12">
        <w:rPr>
          <w:bCs/>
          <w:sz w:val="28"/>
          <w:szCs w:val="28"/>
        </w:rPr>
        <w:t>індивідуального</w:t>
      </w:r>
      <w:proofErr w:type="spellEnd"/>
      <w:r w:rsidRPr="00694B12">
        <w:rPr>
          <w:bCs/>
          <w:sz w:val="28"/>
          <w:szCs w:val="28"/>
        </w:rPr>
        <w:t xml:space="preserve"> плану </w:t>
      </w:r>
      <w:proofErr w:type="spellStart"/>
      <w:r w:rsidRPr="00694B12">
        <w:rPr>
          <w:bCs/>
          <w:sz w:val="28"/>
          <w:szCs w:val="28"/>
        </w:rPr>
        <w:t>захисту</w:t>
      </w:r>
      <w:proofErr w:type="spellEnd"/>
      <w:r w:rsidRPr="00694B12">
        <w:rPr>
          <w:bCs/>
          <w:sz w:val="28"/>
          <w:szCs w:val="28"/>
        </w:rPr>
        <w:t xml:space="preserve"> </w:t>
      </w:r>
      <w:proofErr w:type="spellStart"/>
      <w:r w:rsidRPr="00694B12">
        <w:rPr>
          <w:bCs/>
          <w:sz w:val="28"/>
          <w:szCs w:val="28"/>
        </w:rPr>
        <w:t>дитини</w:t>
      </w:r>
      <w:proofErr w:type="spellEnd"/>
      <w:r w:rsidRPr="00694B12">
        <w:rPr>
          <w:bCs/>
          <w:sz w:val="28"/>
          <w:szCs w:val="28"/>
        </w:rPr>
        <w:t xml:space="preserve"> в межах закладу </w:t>
      </w:r>
      <w:proofErr w:type="spellStart"/>
      <w:r w:rsidRPr="00694B12">
        <w:rPr>
          <w:bCs/>
          <w:sz w:val="28"/>
          <w:szCs w:val="28"/>
        </w:rPr>
        <w:t>освіти</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веде</w:t>
      </w:r>
      <w:proofErr w:type="spellEnd"/>
      <w:r w:rsidRPr="00694B12">
        <w:rPr>
          <w:bCs/>
          <w:sz w:val="28"/>
          <w:szCs w:val="28"/>
        </w:rPr>
        <w:t xml:space="preserve"> </w:t>
      </w:r>
      <w:proofErr w:type="spellStart"/>
      <w:r w:rsidRPr="00694B12">
        <w:rPr>
          <w:bCs/>
          <w:sz w:val="28"/>
          <w:szCs w:val="28"/>
        </w:rPr>
        <w:t>облік</w:t>
      </w:r>
      <w:proofErr w:type="spellEnd"/>
      <w:r w:rsidRPr="00694B12">
        <w:rPr>
          <w:bCs/>
          <w:sz w:val="28"/>
          <w:szCs w:val="28"/>
        </w:rPr>
        <w:t xml:space="preserve"> </w:t>
      </w:r>
      <w:proofErr w:type="spellStart"/>
      <w:r w:rsidRPr="00694B12">
        <w:rPr>
          <w:bCs/>
          <w:sz w:val="28"/>
          <w:szCs w:val="28"/>
        </w:rPr>
        <w:t>усіх</w:t>
      </w:r>
      <w:proofErr w:type="spellEnd"/>
      <w:r w:rsidRPr="00694B12">
        <w:rPr>
          <w:bCs/>
          <w:sz w:val="28"/>
          <w:szCs w:val="28"/>
        </w:rPr>
        <w:t xml:space="preserve"> </w:t>
      </w:r>
      <w:proofErr w:type="spellStart"/>
      <w:r w:rsidRPr="00694B12">
        <w:rPr>
          <w:bCs/>
          <w:sz w:val="28"/>
          <w:szCs w:val="28"/>
        </w:rPr>
        <w:t>вжитих</w:t>
      </w:r>
      <w:proofErr w:type="spellEnd"/>
      <w:r w:rsidRPr="00694B12">
        <w:rPr>
          <w:bCs/>
          <w:sz w:val="28"/>
          <w:szCs w:val="28"/>
        </w:rPr>
        <w:t xml:space="preserve"> </w:t>
      </w:r>
      <w:proofErr w:type="spellStart"/>
      <w:r w:rsidRPr="00694B12">
        <w:rPr>
          <w:bCs/>
          <w:sz w:val="28"/>
          <w:szCs w:val="28"/>
        </w:rPr>
        <w:t>заходів</w:t>
      </w:r>
      <w:proofErr w:type="spellEnd"/>
      <w:r w:rsidRPr="00694B12">
        <w:rPr>
          <w:bCs/>
          <w:sz w:val="28"/>
          <w:szCs w:val="28"/>
        </w:rPr>
        <w:t xml:space="preserve"> та </w:t>
      </w:r>
      <w:proofErr w:type="spellStart"/>
      <w:r w:rsidRPr="00694B12">
        <w:rPr>
          <w:bCs/>
          <w:sz w:val="28"/>
          <w:szCs w:val="28"/>
        </w:rPr>
        <w:t>забезпечує</w:t>
      </w:r>
      <w:proofErr w:type="spellEnd"/>
      <w:r w:rsidRPr="00694B12">
        <w:rPr>
          <w:bCs/>
          <w:sz w:val="28"/>
          <w:szCs w:val="28"/>
        </w:rPr>
        <w:t xml:space="preserve"> </w:t>
      </w:r>
      <w:proofErr w:type="spellStart"/>
      <w:r w:rsidRPr="00694B12">
        <w:rPr>
          <w:bCs/>
          <w:sz w:val="28"/>
          <w:szCs w:val="28"/>
        </w:rPr>
        <w:t>конфіденційність</w:t>
      </w:r>
      <w:proofErr w:type="spellEnd"/>
      <w:r w:rsidRPr="00694B12">
        <w:rPr>
          <w:bCs/>
          <w:sz w:val="28"/>
          <w:szCs w:val="28"/>
        </w:rPr>
        <w:t xml:space="preserve"> </w:t>
      </w:r>
      <w:proofErr w:type="spellStart"/>
      <w:r w:rsidRPr="00694B12">
        <w:rPr>
          <w:bCs/>
          <w:sz w:val="28"/>
          <w:szCs w:val="28"/>
        </w:rPr>
        <w:t>інформації</w:t>
      </w:r>
      <w:proofErr w:type="spellEnd"/>
      <w:r w:rsidRPr="00694B12">
        <w:rPr>
          <w:bCs/>
          <w:sz w:val="28"/>
          <w:szCs w:val="28"/>
        </w:rPr>
        <w:t xml:space="preserve"> про </w:t>
      </w:r>
      <w:proofErr w:type="spellStart"/>
      <w:r w:rsidRPr="00694B12">
        <w:rPr>
          <w:bCs/>
          <w:sz w:val="28"/>
          <w:szCs w:val="28"/>
        </w:rPr>
        <w:t>постраждалу</w:t>
      </w:r>
      <w:proofErr w:type="spellEnd"/>
      <w:r w:rsidRPr="00694B12">
        <w:rPr>
          <w:bCs/>
          <w:sz w:val="28"/>
          <w:szCs w:val="28"/>
        </w:rPr>
        <w:t xml:space="preserve"> </w:t>
      </w:r>
      <w:proofErr w:type="spellStart"/>
      <w:r w:rsidRPr="00694B12">
        <w:rPr>
          <w:bCs/>
          <w:sz w:val="28"/>
          <w:szCs w:val="28"/>
        </w:rPr>
        <w:t>дитину</w:t>
      </w:r>
      <w:proofErr w:type="spellEnd"/>
      <w:r w:rsidRPr="00694B12">
        <w:rPr>
          <w:bCs/>
          <w:sz w:val="28"/>
          <w:szCs w:val="28"/>
        </w:rPr>
        <w:t>.</w:t>
      </w:r>
    </w:p>
    <w:p w:rsidR="00824E4F" w:rsidRPr="009A60CD" w:rsidRDefault="00824E4F" w:rsidP="00824E4F">
      <w:pPr>
        <w:jc w:val="both"/>
        <w:rPr>
          <w:bCs/>
          <w:sz w:val="28"/>
          <w:szCs w:val="28"/>
          <w:lang w:val="uk-UA"/>
        </w:rPr>
      </w:pPr>
      <w:r>
        <w:rPr>
          <w:bCs/>
          <w:sz w:val="28"/>
          <w:szCs w:val="28"/>
          <w:lang w:val="uk-UA"/>
        </w:rPr>
        <w:t xml:space="preserve">4.4.5. </w:t>
      </w:r>
      <w:proofErr w:type="spellStart"/>
      <w:r w:rsidRPr="00694B12">
        <w:rPr>
          <w:bCs/>
          <w:sz w:val="28"/>
          <w:szCs w:val="28"/>
        </w:rPr>
        <w:t>Практичний</w:t>
      </w:r>
      <w:proofErr w:type="spellEnd"/>
      <w:r w:rsidRPr="00694B12">
        <w:rPr>
          <w:bCs/>
          <w:sz w:val="28"/>
          <w:szCs w:val="28"/>
        </w:rPr>
        <w:t xml:space="preserve"> психолог, </w:t>
      </w:r>
      <w:proofErr w:type="spellStart"/>
      <w:r w:rsidRPr="00694B12">
        <w:rPr>
          <w:bCs/>
          <w:sz w:val="28"/>
          <w:szCs w:val="28"/>
        </w:rPr>
        <w:t>соціальний</w:t>
      </w:r>
      <w:proofErr w:type="spellEnd"/>
      <w:r w:rsidRPr="00694B12">
        <w:rPr>
          <w:bCs/>
          <w:sz w:val="28"/>
          <w:szCs w:val="28"/>
        </w:rPr>
        <w:t xml:space="preserve"> педагог</w:t>
      </w:r>
      <w:r>
        <w:rPr>
          <w:bCs/>
          <w:sz w:val="28"/>
          <w:szCs w:val="28"/>
          <w:lang w:val="uk-UA"/>
        </w:rPr>
        <w:t>:</w:t>
      </w:r>
    </w:p>
    <w:p w:rsidR="00824E4F" w:rsidRPr="00694B12" w:rsidRDefault="00824E4F" w:rsidP="00824E4F">
      <w:pPr>
        <w:jc w:val="both"/>
        <w:rPr>
          <w:bCs/>
          <w:sz w:val="28"/>
          <w:szCs w:val="28"/>
        </w:rPr>
      </w:pPr>
      <w:r>
        <w:rPr>
          <w:bCs/>
          <w:sz w:val="28"/>
          <w:szCs w:val="28"/>
          <w:lang w:val="uk-UA"/>
        </w:rPr>
        <w:t xml:space="preserve">- </w:t>
      </w:r>
      <w:r w:rsidRPr="00694B12">
        <w:rPr>
          <w:bCs/>
          <w:sz w:val="28"/>
          <w:szCs w:val="28"/>
        </w:rPr>
        <w:t xml:space="preserve">у </w:t>
      </w:r>
      <w:proofErr w:type="spellStart"/>
      <w:r w:rsidRPr="00694B12">
        <w:rPr>
          <w:bCs/>
          <w:sz w:val="28"/>
          <w:szCs w:val="28"/>
        </w:rPr>
        <w:t>разі</w:t>
      </w:r>
      <w:proofErr w:type="spellEnd"/>
      <w:r w:rsidRPr="00694B12">
        <w:rPr>
          <w:bCs/>
          <w:sz w:val="28"/>
          <w:szCs w:val="28"/>
        </w:rPr>
        <w:t xml:space="preserve"> </w:t>
      </w:r>
      <w:proofErr w:type="spellStart"/>
      <w:r w:rsidRPr="00694B12">
        <w:rPr>
          <w:bCs/>
          <w:sz w:val="28"/>
          <w:szCs w:val="28"/>
        </w:rPr>
        <w:t>отримання</w:t>
      </w:r>
      <w:proofErr w:type="spellEnd"/>
      <w:r w:rsidRPr="00694B12">
        <w:rPr>
          <w:bCs/>
          <w:sz w:val="28"/>
          <w:szCs w:val="28"/>
        </w:rPr>
        <w:t xml:space="preserve"> </w:t>
      </w:r>
      <w:r>
        <w:rPr>
          <w:bCs/>
          <w:sz w:val="28"/>
          <w:szCs w:val="28"/>
          <w:lang w:val="uk-UA"/>
        </w:rPr>
        <w:t xml:space="preserve">повідомлення від управління освіти Калуської міської ради про дитину, постраждалу від домашнього насильства </w:t>
      </w:r>
      <w:proofErr w:type="spellStart"/>
      <w:r w:rsidRPr="00694B12">
        <w:rPr>
          <w:bCs/>
          <w:sz w:val="28"/>
          <w:szCs w:val="28"/>
        </w:rPr>
        <w:t>або</w:t>
      </w:r>
      <w:proofErr w:type="spellEnd"/>
      <w:r w:rsidRPr="00694B12">
        <w:rPr>
          <w:bCs/>
          <w:sz w:val="28"/>
          <w:szCs w:val="28"/>
        </w:rPr>
        <w:t xml:space="preserve"> </w:t>
      </w:r>
      <w:proofErr w:type="spellStart"/>
      <w:r w:rsidRPr="00694B12">
        <w:rPr>
          <w:bCs/>
          <w:sz w:val="28"/>
          <w:szCs w:val="28"/>
        </w:rPr>
        <w:t>особистого</w:t>
      </w:r>
      <w:proofErr w:type="spellEnd"/>
      <w:r w:rsidRPr="00694B12">
        <w:rPr>
          <w:bCs/>
          <w:sz w:val="28"/>
          <w:szCs w:val="28"/>
        </w:rPr>
        <w:t xml:space="preserve"> </w:t>
      </w:r>
      <w:proofErr w:type="spellStart"/>
      <w:r w:rsidRPr="00694B12">
        <w:rPr>
          <w:bCs/>
          <w:sz w:val="28"/>
          <w:szCs w:val="28"/>
        </w:rPr>
        <w:t>виявлення</w:t>
      </w:r>
      <w:proofErr w:type="spellEnd"/>
      <w:r w:rsidRPr="00694B12">
        <w:rPr>
          <w:bCs/>
          <w:sz w:val="28"/>
          <w:szCs w:val="28"/>
        </w:rPr>
        <w:t xml:space="preserve"> факту </w:t>
      </w:r>
      <w:proofErr w:type="spellStart"/>
      <w:r w:rsidRPr="00694B12">
        <w:rPr>
          <w:bCs/>
          <w:sz w:val="28"/>
          <w:szCs w:val="28"/>
        </w:rPr>
        <w:t>домашнього</w:t>
      </w:r>
      <w:proofErr w:type="spellEnd"/>
      <w:r w:rsidRPr="00694B12">
        <w:rPr>
          <w:bCs/>
          <w:sz w:val="28"/>
          <w:szCs w:val="28"/>
        </w:rPr>
        <w:t xml:space="preserve"> </w:t>
      </w:r>
      <w:proofErr w:type="spellStart"/>
      <w:r w:rsidRPr="00694B12">
        <w:rPr>
          <w:bCs/>
          <w:sz w:val="28"/>
          <w:szCs w:val="28"/>
        </w:rPr>
        <w:t>насильства</w:t>
      </w:r>
      <w:proofErr w:type="spellEnd"/>
      <w:r w:rsidRPr="00694B12">
        <w:rPr>
          <w:bCs/>
          <w:sz w:val="28"/>
          <w:szCs w:val="28"/>
        </w:rPr>
        <w:t xml:space="preserve"> </w:t>
      </w:r>
      <w:proofErr w:type="spellStart"/>
      <w:r w:rsidRPr="00694B12">
        <w:rPr>
          <w:bCs/>
          <w:sz w:val="28"/>
          <w:szCs w:val="28"/>
        </w:rPr>
        <w:t>невідкладно</w:t>
      </w:r>
      <w:proofErr w:type="spellEnd"/>
      <w:r w:rsidRPr="00694B12">
        <w:rPr>
          <w:bCs/>
          <w:sz w:val="28"/>
          <w:szCs w:val="28"/>
        </w:rPr>
        <w:t xml:space="preserve"> </w:t>
      </w:r>
      <w:r>
        <w:rPr>
          <w:bCs/>
          <w:sz w:val="28"/>
          <w:szCs w:val="28"/>
          <w:lang w:val="uk-UA"/>
        </w:rPr>
        <w:t xml:space="preserve">організовує і надає </w:t>
      </w:r>
      <w:proofErr w:type="spellStart"/>
      <w:r w:rsidRPr="00694B12">
        <w:rPr>
          <w:bCs/>
          <w:sz w:val="28"/>
          <w:szCs w:val="28"/>
        </w:rPr>
        <w:t>інформацію</w:t>
      </w:r>
      <w:proofErr w:type="spellEnd"/>
      <w:r w:rsidRPr="00694B12">
        <w:rPr>
          <w:bCs/>
          <w:sz w:val="28"/>
          <w:szCs w:val="28"/>
        </w:rPr>
        <w:t xml:space="preserve"> </w:t>
      </w:r>
      <w:proofErr w:type="spellStart"/>
      <w:r w:rsidRPr="00694B12">
        <w:rPr>
          <w:bCs/>
          <w:sz w:val="28"/>
          <w:szCs w:val="28"/>
        </w:rPr>
        <w:t>керівнику</w:t>
      </w:r>
      <w:proofErr w:type="spellEnd"/>
      <w:r w:rsidRPr="00694B12">
        <w:rPr>
          <w:bCs/>
          <w:sz w:val="28"/>
          <w:szCs w:val="28"/>
        </w:rPr>
        <w:t xml:space="preserve"> </w:t>
      </w:r>
      <w:proofErr w:type="spellStart"/>
      <w:r w:rsidRPr="00694B12">
        <w:rPr>
          <w:bCs/>
          <w:sz w:val="28"/>
          <w:szCs w:val="28"/>
        </w:rPr>
        <w:t>або</w:t>
      </w:r>
      <w:proofErr w:type="spellEnd"/>
      <w:r w:rsidRPr="00694B12">
        <w:rPr>
          <w:bCs/>
          <w:sz w:val="28"/>
          <w:szCs w:val="28"/>
        </w:rPr>
        <w:t xml:space="preserve"> </w:t>
      </w:r>
      <w:proofErr w:type="spellStart"/>
      <w:r w:rsidRPr="00694B12">
        <w:rPr>
          <w:bCs/>
          <w:sz w:val="28"/>
          <w:szCs w:val="28"/>
        </w:rPr>
        <w:t>уповноваженій</w:t>
      </w:r>
      <w:proofErr w:type="spellEnd"/>
      <w:r w:rsidRPr="00694B12">
        <w:rPr>
          <w:bCs/>
          <w:sz w:val="28"/>
          <w:szCs w:val="28"/>
        </w:rPr>
        <w:t xml:space="preserve"> </w:t>
      </w:r>
      <w:proofErr w:type="spellStart"/>
      <w:r w:rsidRPr="00694B12">
        <w:rPr>
          <w:bCs/>
          <w:sz w:val="28"/>
          <w:szCs w:val="28"/>
        </w:rPr>
        <w:t>особі</w:t>
      </w:r>
      <w:proofErr w:type="spellEnd"/>
      <w:r w:rsidRPr="00EA467C">
        <w:t xml:space="preserve"> </w:t>
      </w:r>
      <w:r w:rsidRPr="00EA467C">
        <w:rPr>
          <w:bCs/>
          <w:sz w:val="28"/>
          <w:szCs w:val="28"/>
        </w:rPr>
        <w:t xml:space="preserve">закладу </w:t>
      </w:r>
      <w:proofErr w:type="spellStart"/>
      <w:r w:rsidRPr="00EA467C">
        <w:rPr>
          <w:bCs/>
          <w:sz w:val="28"/>
          <w:szCs w:val="28"/>
        </w:rPr>
        <w:t>освіти</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надає</w:t>
      </w:r>
      <w:proofErr w:type="spellEnd"/>
      <w:r w:rsidRPr="00694B12">
        <w:rPr>
          <w:bCs/>
          <w:sz w:val="28"/>
          <w:szCs w:val="28"/>
        </w:rPr>
        <w:t xml:space="preserve"> </w:t>
      </w:r>
      <w:proofErr w:type="spellStart"/>
      <w:r w:rsidRPr="00694B12">
        <w:rPr>
          <w:bCs/>
          <w:sz w:val="28"/>
          <w:szCs w:val="28"/>
        </w:rPr>
        <w:t>первинну</w:t>
      </w:r>
      <w:proofErr w:type="spellEnd"/>
      <w:r w:rsidRPr="00694B12">
        <w:rPr>
          <w:bCs/>
          <w:sz w:val="28"/>
          <w:szCs w:val="28"/>
        </w:rPr>
        <w:t xml:space="preserve"> </w:t>
      </w:r>
      <w:proofErr w:type="spellStart"/>
      <w:r w:rsidRPr="00694B12">
        <w:rPr>
          <w:bCs/>
          <w:sz w:val="28"/>
          <w:szCs w:val="28"/>
        </w:rPr>
        <w:t>психологічну</w:t>
      </w:r>
      <w:proofErr w:type="spellEnd"/>
      <w:r w:rsidRPr="00694B12">
        <w:rPr>
          <w:bCs/>
          <w:sz w:val="28"/>
          <w:szCs w:val="28"/>
        </w:rPr>
        <w:t xml:space="preserve"> </w:t>
      </w:r>
      <w:proofErr w:type="spellStart"/>
      <w:r w:rsidRPr="00694B12">
        <w:rPr>
          <w:bCs/>
          <w:sz w:val="28"/>
          <w:szCs w:val="28"/>
        </w:rPr>
        <w:t>підтримку</w:t>
      </w:r>
      <w:proofErr w:type="spellEnd"/>
      <w:r w:rsidRPr="00694B12">
        <w:rPr>
          <w:bCs/>
          <w:sz w:val="28"/>
          <w:szCs w:val="28"/>
        </w:rPr>
        <w:t xml:space="preserve"> </w:t>
      </w:r>
      <w:proofErr w:type="spellStart"/>
      <w:r w:rsidRPr="00694B12">
        <w:rPr>
          <w:bCs/>
          <w:sz w:val="28"/>
          <w:szCs w:val="28"/>
        </w:rPr>
        <w:t>дитині</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організовує</w:t>
      </w:r>
      <w:proofErr w:type="spellEnd"/>
      <w:r w:rsidRPr="00694B12">
        <w:rPr>
          <w:bCs/>
          <w:sz w:val="28"/>
          <w:szCs w:val="28"/>
        </w:rPr>
        <w:t xml:space="preserve"> </w:t>
      </w:r>
      <w:proofErr w:type="spellStart"/>
      <w:r w:rsidRPr="00694B12">
        <w:rPr>
          <w:bCs/>
          <w:sz w:val="28"/>
          <w:szCs w:val="28"/>
        </w:rPr>
        <w:t>індивідуальний</w:t>
      </w:r>
      <w:proofErr w:type="spellEnd"/>
      <w:r w:rsidRPr="00694B12">
        <w:rPr>
          <w:bCs/>
          <w:sz w:val="28"/>
          <w:szCs w:val="28"/>
        </w:rPr>
        <w:t xml:space="preserve"> психолого-</w:t>
      </w:r>
      <w:proofErr w:type="spellStart"/>
      <w:r w:rsidRPr="00694B12">
        <w:rPr>
          <w:bCs/>
          <w:sz w:val="28"/>
          <w:szCs w:val="28"/>
        </w:rPr>
        <w:t>педагогічний</w:t>
      </w:r>
      <w:proofErr w:type="spellEnd"/>
      <w:r w:rsidRPr="00694B12">
        <w:rPr>
          <w:bCs/>
          <w:sz w:val="28"/>
          <w:szCs w:val="28"/>
        </w:rPr>
        <w:t xml:space="preserve"> </w:t>
      </w:r>
      <w:proofErr w:type="spellStart"/>
      <w:r w:rsidRPr="00694B12">
        <w:rPr>
          <w:bCs/>
          <w:sz w:val="28"/>
          <w:szCs w:val="28"/>
        </w:rPr>
        <w:t>супровід</w:t>
      </w:r>
      <w:proofErr w:type="spellEnd"/>
      <w:r w:rsidRPr="00694B12">
        <w:rPr>
          <w:bCs/>
          <w:sz w:val="28"/>
          <w:szCs w:val="28"/>
        </w:rPr>
        <w:t xml:space="preserve"> </w:t>
      </w:r>
      <w:proofErr w:type="spellStart"/>
      <w:r w:rsidRPr="00694B12">
        <w:rPr>
          <w:bCs/>
          <w:sz w:val="28"/>
          <w:szCs w:val="28"/>
        </w:rPr>
        <w:t>дитини</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4.4.6. </w:t>
      </w:r>
      <w:proofErr w:type="spellStart"/>
      <w:r>
        <w:rPr>
          <w:bCs/>
          <w:sz w:val="28"/>
          <w:szCs w:val="28"/>
        </w:rPr>
        <w:t>Дії</w:t>
      </w:r>
      <w:proofErr w:type="spellEnd"/>
      <w:r>
        <w:rPr>
          <w:bCs/>
          <w:sz w:val="28"/>
          <w:szCs w:val="28"/>
        </w:rPr>
        <w:t xml:space="preserve"> </w:t>
      </w:r>
      <w:r>
        <w:rPr>
          <w:bCs/>
          <w:sz w:val="28"/>
          <w:szCs w:val="28"/>
          <w:lang w:val="uk-UA"/>
        </w:rPr>
        <w:t>у</w:t>
      </w:r>
      <w:proofErr w:type="spellStart"/>
      <w:r w:rsidRPr="00694B12">
        <w:rPr>
          <w:bCs/>
          <w:sz w:val="28"/>
          <w:szCs w:val="28"/>
        </w:rPr>
        <w:t>правління</w:t>
      </w:r>
      <w:proofErr w:type="spellEnd"/>
      <w:r w:rsidRPr="00694B12">
        <w:rPr>
          <w:bCs/>
          <w:sz w:val="28"/>
          <w:szCs w:val="28"/>
        </w:rPr>
        <w:t xml:space="preserve"> </w:t>
      </w:r>
      <w:proofErr w:type="spellStart"/>
      <w:r w:rsidRPr="00694B12">
        <w:rPr>
          <w:bCs/>
          <w:sz w:val="28"/>
          <w:szCs w:val="28"/>
        </w:rPr>
        <w:t>освіти</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отримує</w:t>
      </w:r>
      <w:proofErr w:type="spellEnd"/>
      <w:r w:rsidRPr="00694B12">
        <w:rPr>
          <w:bCs/>
          <w:sz w:val="28"/>
          <w:szCs w:val="28"/>
        </w:rPr>
        <w:t xml:space="preserve"> </w:t>
      </w:r>
      <w:proofErr w:type="spellStart"/>
      <w:r w:rsidRPr="00694B12">
        <w:rPr>
          <w:bCs/>
          <w:sz w:val="28"/>
          <w:szCs w:val="28"/>
        </w:rPr>
        <w:t>інформацію</w:t>
      </w:r>
      <w:proofErr w:type="spellEnd"/>
      <w:r w:rsidRPr="00694B12">
        <w:rPr>
          <w:bCs/>
          <w:sz w:val="28"/>
          <w:szCs w:val="28"/>
        </w:rPr>
        <w:t xml:space="preserve"> </w:t>
      </w:r>
      <w:r>
        <w:rPr>
          <w:bCs/>
          <w:sz w:val="28"/>
          <w:szCs w:val="28"/>
          <w:lang w:val="uk-UA"/>
        </w:rPr>
        <w:t xml:space="preserve">від закладу освіти </w:t>
      </w:r>
      <w:r w:rsidRPr="00694B12">
        <w:rPr>
          <w:bCs/>
          <w:sz w:val="28"/>
          <w:szCs w:val="28"/>
        </w:rPr>
        <w:t xml:space="preserve">про </w:t>
      </w:r>
      <w:proofErr w:type="spellStart"/>
      <w:r w:rsidRPr="00694B12">
        <w:rPr>
          <w:bCs/>
          <w:sz w:val="28"/>
          <w:szCs w:val="28"/>
        </w:rPr>
        <w:t>випадок</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координує</w:t>
      </w:r>
      <w:proofErr w:type="spellEnd"/>
      <w:r w:rsidRPr="00694B12">
        <w:rPr>
          <w:bCs/>
          <w:sz w:val="28"/>
          <w:szCs w:val="28"/>
        </w:rPr>
        <w:t xml:space="preserve"> </w:t>
      </w:r>
      <w:proofErr w:type="spellStart"/>
      <w:r w:rsidRPr="00694B12">
        <w:rPr>
          <w:bCs/>
          <w:sz w:val="28"/>
          <w:szCs w:val="28"/>
        </w:rPr>
        <w:t>взаємодію</w:t>
      </w:r>
      <w:proofErr w:type="spellEnd"/>
      <w:r w:rsidRPr="00694B12">
        <w:rPr>
          <w:bCs/>
          <w:sz w:val="28"/>
          <w:szCs w:val="28"/>
        </w:rPr>
        <w:t xml:space="preserve"> закладу </w:t>
      </w:r>
      <w:proofErr w:type="spellStart"/>
      <w:r w:rsidRPr="00694B12">
        <w:rPr>
          <w:bCs/>
          <w:sz w:val="28"/>
          <w:szCs w:val="28"/>
        </w:rPr>
        <w:t>освіти</w:t>
      </w:r>
      <w:proofErr w:type="spellEnd"/>
      <w:r w:rsidRPr="00694B12">
        <w:rPr>
          <w:bCs/>
          <w:sz w:val="28"/>
          <w:szCs w:val="28"/>
        </w:rPr>
        <w:t xml:space="preserve"> з </w:t>
      </w:r>
      <w:proofErr w:type="spellStart"/>
      <w:r w:rsidRPr="00694B12">
        <w:rPr>
          <w:bCs/>
          <w:sz w:val="28"/>
          <w:szCs w:val="28"/>
        </w:rPr>
        <w:t>іншими</w:t>
      </w:r>
      <w:proofErr w:type="spellEnd"/>
      <w:r w:rsidRPr="00694B12">
        <w:rPr>
          <w:bCs/>
          <w:sz w:val="28"/>
          <w:szCs w:val="28"/>
        </w:rPr>
        <w:t xml:space="preserve"> </w:t>
      </w:r>
      <w:proofErr w:type="spellStart"/>
      <w:r w:rsidRPr="00694B12">
        <w:rPr>
          <w:bCs/>
          <w:sz w:val="28"/>
          <w:szCs w:val="28"/>
        </w:rPr>
        <w:t>суб’єктами</w:t>
      </w:r>
      <w:proofErr w:type="spellEnd"/>
      <w:r w:rsidRPr="00694B12">
        <w:rPr>
          <w:bCs/>
          <w:sz w:val="28"/>
          <w:szCs w:val="28"/>
        </w:rPr>
        <w:t xml:space="preserve"> </w:t>
      </w:r>
      <w:proofErr w:type="spellStart"/>
      <w:r w:rsidRPr="00694B12">
        <w:rPr>
          <w:bCs/>
          <w:sz w:val="28"/>
          <w:szCs w:val="28"/>
        </w:rPr>
        <w:t>реагування</w:t>
      </w:r>
      <w:proofErr w:type="spellEnd"/>
      <w:r w:rsidRPr="00694B12">
        <w:rPr>
          <w:bCs/>
          <w:sz w:val="28"/>
          <w:szCs w:val="28"/>
        </w:rPr>
        <w:t xml:space="preserve">, </w:t>
      </w:r>
      <w:proofErr w:type="spellStart"/>
      <w:r w:rsidRPr="00694B12">
        <w:rPr>
          <w:bCs/>
          <w:sz w:val="28"/>
          <w:szCs w:val="28"/>
        </w:rPr>
        <w:t>зокрема</w:t>
      </w:r>
      <w:proofErr w:type="spellEnd"/>
      <w:r w:rsidRPr="00694B12">
        <w:rPr>
          <w:bCs/>
          <w:sz w:val="28"/>
          <w:szCs w:val="28"/>
        </w:rPr>
        <w:t>:</w:t>
      </w:r>
    </w:p>
    <w:p w:rsidR="00824E4F" w:rsidRDefault="00824E4F" w:rsidP="00824E4F">
      <w:pPr>
        <w:jc w:val="both"/>
        <w:rPr>
          <w:bCs/>
          <w:sz w:val="28"/>
          <w:szCs w:val="28"/>
          <w:lang w:val="uk-UA"/>
        </w:rPr>
      </w:pPr>
      <w:r>
        <w:rPr>
          <w:bCs/>
          <w:sz w:val="28"/>
          <w:szCs w:val="28"/>
          <w:lang w:val="uk-UA"/>
        </w:rPr>
        <w:t xml:space="preserve">       - </w:t>
      </w:r>
      <w:proofErr w:type="spellStart"/>
      <w:r w:rsidRPr="00EA467C">
        <w:rPr>
          <w:bCs/>
          <w:sz w:val="28"/>
          <w:szCs w:val="28"/>
        </w:rPr>
        <w:t>Калуськи</w:t>
      </w:r>
      <w:proofErr w:type="spellEnd"/>
      <w:r>
        <w:rPr>
          <w:bCs/>
          <w:sz w:val="28"/>
          <w:szCs w:val="28"/>
          <w:lang w:val="uk-UA"/>
        </w:rPr>
        <w:t>м</w:t>
      </w:r>
      <w:r w:rsidRPr="00EA467C">
        <w:rPr>
          <w:bCs/>
          <w:sz w:val="28"/>
          <w:szCs w:val="28"/>
        </w:rPr>
        <w:t xml:space="preserve"> </w:t>
      </w:r>
      <w:proofErr w:type="spellStart"/>
      <w:r w:rsidRPr="00EA467C">
        <w:rPr>
          <w:bCs/>
          <w:sz w:val="28"/>
          <w:szCs w:val="28"/>
        </w:rPr>
        <w:t>районни</w:t>
      </w:r>
      <w:proofErr w:type="spellEnd"/>
      <w:r>
        <w:rPr>
          <w:bCs/>
          <w:sz w:val="28"/>
          <w:szCs w:val="28"/>
          <w:lang w:val="uk-UA"/>
        </w:rPr>
        <w:t>м</w:t>
      </w:r>
      <w:r w:rsidRPr="00EA467C">
        <w:rPr>
          <w:bCs/>
          <w:sz w:val="28"/>
          <w:szCs w:val="28"/>
        </w:rPr>
        <w:t xml:space="preserve"> </w:t>
      </w:r>
      <w:proofErr w:type="spellStart"/>
      <w:r w:rsidRPr="00EA467C">
        <w:rPr>
          <w:bCs/>
          <w:sz w:val="28"/>
          <w:szCs w:val="28"/>
        </w:rPr>
        <w:t>відділ</w:t>
      </w:r>
      <w:r>
        <w:rPr>
          <w:bCs/>
          <w:sz w:val="28"/>
          <w:szCs w:val="28"/>
          <w:lang w:val="uk-UA"/>
        </w:rPr>
        <w:t>ом</w:t>
      </w:r>
      <w:proofErr w:type="spellEnd"/>
      <w:r w:rsidRPr="00EA467C">
        <w:rPr>
          <w:bCs/>
          <w:sz w:val="28"/>
          <w:szCs w:val="28"/>
        </w:rPr>
        <w:t xml:space="preserve"> </w:t>
      </w:r>
      <w:proofErr w:type="spellStart"/>
      <w:r w:rsidRPr="00EA467C">
        <w:rPr>
          <w:bCs/>
          <w:sz w:val="28"/>
          <w:szCs w:val="28"/>
        </w:rPr>
        <w:t>поліції</w:t>
      </w:r>
      <w:proofErr w:type="spellEnd"/>
      <w:r w:rsidRPr="00EA467C">
        <w:rPr>
          <w:bCs/>
          <w:sz w:val="28"/>
          <w:szCs w:val="28"/>
        </w:rPr>
        <w:t xml:space="preserve"> ГУНП в </w:t>
      </w:r>
      <w:proofErr w:type="spellStart"/>
      <w:r w:rsidRPr="00EA467C">
        <w:rPr>
          <w:bCs/>
          <w:sz w:val="28"/>
          <w:szCs w:val="28"/>
        </w:rPr>
        <w:t>Івано-Франківській</w:t>
      </w:r>
      <w:proofErr w:type="spellEnd"/>
      <w:r w:rsidRPr="00EA467C">
        <w:rPr>
          <w:bCs/>
          <w:sz w:val="28"/>
          <w:szCs w:val="28"/>
        </w:rPr>
        <w:t xml:space="preserve"> </w:t>
      </w:r>
      <w:proofErr w:type="spellStart"/>
      <w:r w:rsidRPr="00EA467C">
        <w:rPr>
          <w:bCs/>
          <w:sz w:val="28"/>
          <w:szCs w:val="28"/>
        </w:rPr>
        <w:t>області</w:t>
      </w:r>
      <w:proofErr w:type="spellEnd"/>
      <w:r>
        <w:rPr>
          <w:bCs/>
          <w:sz w:val="28"/>
          <w:szCs w:val="28"/>
          <w:lang w:val="uk-UA"/>
        </w:rPr>
        <w:t>;</w:t>
      </w:r>
    </w:p>
    <w:p w:rsidR="00824E4F" w:rsidRPr="00694B12" w:rsidRDefault="00824E4F" w:rsidP="00824E4F">
      <w:pPr>
        <w:jc w:val="both"/>
        <w:rPr>
          <w:bCs/>
          <w:sz w:val="28"/>
          <w:szCs w:val="28"/>
        </w:rPr>
      </w:pPr>
      <w:r>
        <w:rPr>
          <w:bCs/>
          <w:sz w:val="28"/>
          <w:szCs w:val="28"/>
          <w:lang w:val="uk-UA"/>
        </w:rPr>
        <w:t xml:space="preserve">       - с</w:t>
      </w:r>
      <w:proofErr w:type="spellStart"/>
      <w:r w:rsidRPr="00694B12">
        <w:rPr>
          <w:bCs/>
          <w:sz w:val="28"/>
          <w:szCs w:val="28"/>
        </w:rPr>
        <w:t>лужбою</w:t>
      </w:r>
      <w:proofErr w:type="spellEnd"/>
      <w:r w:rsidRPr="00694B12">
        <w:rPr>
          <w:bCs/>
          <w:sz w:val="28"/>
          <w:szCs w:val="28"/>
        </w:rPr>
        <w:t xml:space="preserve"> у справах </w:t>
      </w:r>
      <w:proofErr w:type="spellStart"/>
      <w:r w:rsidRPr="00694B12">
        <w:rPr>
          <w:bCs/>
          <w:sz w:val="28"/>
          <w:szCs w:val="28"/>
        </w:rPr>
        <w:t>дітей</w:t>
      </w:r>
      <w:proofErr w:type="spellEnd"/>
      <w:r>
        <w:rPr>
          <w:bCs/>
          <w:sz w:val="28"/>
          <w:szCs w:val="28"/>
          <w:lang w:val="uk-UA"/>
        </w:rPr>
        <w:t xml:space="preserve"> Калуської міської ради</w:t>
      </w:r>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  </w:t>
      </w:r>
      <w:proofErr w:type="spellStart"/>
      <w:r w:rsidRPr="00694B12">
        <w:rPr>
          <w:bCs/>
          <w:sz w:val="28"/>
          <w:szCs w:val="28"/>
        </w:rPr>
        <w:t>уповноваженою</w:t>
      </w:r>
      <w:proofErr w:type="spellEnd"/>
      <w:r w:rsidRPr="00694B12">
        <w:rPr>
          <w:bCs/>
          <w:sz w:val="28"/>
          <w:szCs w:val="28"/>
        </w:rPr>
        <w:t xml:space="preserve"> особою </w:t>
      </w:r>
      <w:r>
        <w:rPr>
          <w:bCs/>
          <w:sz w:val="28"/>
          <w:szCs w:val="28"/>
          <w:lang w:val="uk-UA"/>
        </w:rPr>
        <w:t>Калуської міської територіальної громади;</w:t>
      </w:r>
    </w:p>
    <w:p w:rsidR="00824E4F" w:rsidRDefault="00824E4F" w:rsidP="00824E4F">
      <w:pPr>
        <w:jc w:val="both"/>
        <w:rPr>
          <w:bCs/>
          <w:sz w:val="28"/>
          <w:szCs w:val="28"/>
        </w:rPr>
      </w:pPr>
      <w:r>
        <w:rPr>
          <w:bCs/>
          <w:sz w:val="28"/>
          <w:szCs w:val="28"/>
          <w:lang w:val="uk-UA"/>
        </w:rPr>
        <w:t xml:space="preserve">- </w:t>
      </w:r>
      <w:proofErr w:type="spellStart"/>
      <w:r w:rsidRPr="00694B12">
        <w:rPr>
          <w:bCs/>
          <w:sz w:val="28"/>
          <w:szCs w:val="28"/>
        </w:rPr>
        <w:t>забезпечує</w:t>
      </w:r>
      <w:proofErr w:type="spellEnd"/>
      <w:r w:rsidRPr="00694B12">
        <w:rPr>
          <w:bCs/>
          <w:sz w:val="28"/>
          <w:szCs w:val="28"/>
        </w:rPr>
        <w:t xml:space="preserve"> контроль за </w:t>
      </w:r>
      <w:proofErr w:type="spellStart"/>
      <w:r w:rsidRPr="00694B12">
        <w:rPr>
          <w:bCs/>
          <w:sz w:val="28"/>
          <w:szCs w:val="28"/>
        </w:rPr>
        <w:t>дотриманням</w:t>
      </w:r>
      <w:proofErr w:type="spellEnd"/>
      <w:r w:rsidRPr="00694B12">
        <w:rPr>
          <w:bCs/>
          <w:sz w:val="28"/>
          <w:szCs w:val="28"/>
        </w:rPr>
        <w:t xml:space="preserve"> алгоритму </w:t>
      </w:r>
      <w:proofErr w:type="spellStart"/>
      <w:r w:rsidRPr="00694B12">
        <w:rPr>
          <w:bCs/>
          <w:sz w:val="28"/>
          <w:szCs w:val="28"/>
        </w:rPr>
        <w:t>реагування</w:t>
      </w:r>
      <w:proofErr w:type="spellEnd"/>
      <w:r w:rsidRPr="00694B12">
        <w:rPr>
          <w:bCs/>
          <w:sz w:val="28"/>
          <w:szCs w:val="28"/>
        </w:rPr>
        <w:t xml:space="preserve"> та </w:t>
      </w:r>
      <w:proofErr w:type="spellStart"/>
      <w:r w:rsidRPr="00694B12">
        <w:rPr>
          <w:bCs/>
          <w:sz w:val="28"/>
          <w:szCs w:val="28"/>
        </w:rPr>
        <w:t>захист</w:t>
      </w:r>
      <w:proofErr w:type="spellEnd"/>
      <w:r w:rsidRPr="00694B12">
        <w:rPr>
          <w:bCs/>
          <w:sz w:val="28"/>
          <w:szCs w:val="28"/>
        </w:rPr>
        <w:t xml:space="preserve"> прав </w:t>
      </w:r>
      <w:proofErr w:type="spellStart"/>
      <w:r w:rsidRPr="00694B12">
        <w:rPr>
          <w:bCs/>
          <w:sz w:val="28"/>
          <w:szCs w:val="28"/>
        </w:rPr>
        <w:t>дитини</w:t>
      </w:r>
      <w:proofErr w:type="spellEnd"/>
      <w:r w:rsidRPr="00694B12">
        <w:rPr>
          <w:bCs/>
          <w:sz w:val="28"/>
          <w:szCs w:val="28"/>
        </w:rPr>
        <w:t>.</w:t>
      </w:r>
    </w:p>
    <w:p w:rsidR="00824E4F" w:rsidRPr="001B7750" w:rsidRDefault="00824E4F" w:rsidP="00824E4F">
      <w:pPr>
        <w:ind w:firstLine="708"/>
        <w:jc w:val="both"/>
        <w:rPr>
          <w:bCs/>
          <w:sz w:val="28"/>
          <w:szCs w:val="28"/>
          <w:lang w:val="uk-UA"/>
        </w:rPr>
      </w:pPr>
      <w:r>
        <w:rPr>
          <w:bCs/>
          <w:sz w:val="28"/>
          <w:szCs w:val="28"/>
          <w:lang w:val="uk-UA"/>
        </w:rPr>
        <w:t xml:space="preserve">У разі отримання інформації від уповноваженої особи </w:t>
      </w:r>
      <w:r w:rsidRPr="001B7750">
        <w:rPr>
          <w:bCs/>
          <w:sz w:val="28"/>
          <w:szCs w:val="28"/>
          <w:lang w:val="uk-UA"/>
        </w:rPr>
        <w:t>Калуської міської територіальної громади</w:t>
      </w:r>
      <w:r>
        <w:rPr>
          <w:bCs/>
          <w:sz w:val="28"/>
          <w:szCs w:val="28"/>
          <w:lang w:val="uk-UA"/>
        </w:rPr>
        <w:t xml:space="preserve"> про випадок домашнього насильства в присутності дитини, письмово повідомляє відповідний заклад освіти з метою забезпечення профілактичних заходів та моніторингу за станом дитини.</w:t>
      </w:r>
    </w:p>
    <w:p w:rsidR="00824E4F" w:rsidRPr="00694B12" w:rsidRDefault="00824E4F" w:rsidP="00824E4F">
      <w:pPr>
        <w:jc w:val="both"/>
        <w:rPr>
          <w:bCs/>
          <w:sz w:val="28"/>
          <w:szCs w:val="28"/>
        </w:rPr>
      </w:pPr>
      <w:r>
        <w:rPr>
          <w:bCs/>
          <w:sz w:val="28"/>
          <w:szCs w:val="28"/>
          <w:lang w:val="uk-UA"/>
        </w:rPr>
        <w:t xml:space="preserve">4.4.7. </w:t>
      </w:r>
      <w:proofErr w:type="spellStart"/>
      <w:r w:rsidRPr="00694B12">
        <w:rPr>
          <w:bCs/>
          <w:sz w:val="28"/>
          <w:szCs w:val="28"/>
        </w:rPr>
        <w:t>Дії</w:t>
      </w:r>
      <w:proofErr w:type="spellEnd"/>
      <w:r w:rsidRPr="00694B12">
        <w:rPr>
          <w:bCs/>
          <w:sz w:val="28"/>
          <w:szCs w:val="28"/>
        </w:rPr>
        <w:t xml:space="preserve"> Центру </w:t>
      </w:r>
      <w:proofErr w:type="spellStart"/>
      <w:r w:rsidRPr="00694B12">
        <w:rPr>
          <w:bCs/>
          <w:sz w:val="28"/>
          <w:szCs w:val="28"/>
        </w:rPr>
        <w:t>професійного</w:t>
      </w:r>
      <w:proofErr w:type="spellEnd"/>
      <w:r w:rsidRPr="00694B12">
        <w:rPr>
          <w:bCs/>
          <w:sz w:val="28"/>
          <w:szCs w:val="28"/>
        </w:rPr>
        <w:t xml:space="preserve"> </w:t>
      </w:r>
      <w:proofErr w:type="spellStart"/>
      <w:r w:rsidRPr="00694B12">
        <w:rPr>
          <w:bCs/>
          <w:sz w:val="28"/>
          <w:szCs w:val="28"/>
        </w:rPr>
        <w:t>розвитку</w:t>
      </w:r>
      <w:proofErr w:type="spellEnd"/>
      <w:r w:rsidRPr="00694B12">
        <w:rPr>
          <w:bCs/>
          <w:sz w:val="28"/>
          <w:szCs w:val="28"/>
        </w:rPr>
        <w:t xml:space="preserve"> </w:t>
      </w:r>
      <w:proofErr w:type="spellStart"/>
      <w:r w:rsidRPr="00694B12">
        <w:rPr>
          <w:bCs/>
          <w:sz w:val="28"/>
          <w:szCs w:val="28"/>
        </w:rPr>
        <w:t>педагогічних</w:t>
      </w:r>
      <w:proofErr w:type="spellEnd"/>
      <w:r w:rsidRPr="00694B12">
        <w:rPr>
          <w:bCs/>
          <w:sz w:val="28"/>
          <w:szCs w:val="28"/>
        </w:rPr>
        <w:t xml:space="preserve"> </w:t>
      </w:r>
      <w:proofErr w:type="spellStart"/>
      <w:r w:rsidRPr="00694B12">
        <w:rPr>
          <w:bCs/>
          <w:sz w:val="28"/>
          <w:szCs w:val="28"/>
        </w:rPr>
        <w:t>працівників</w:t>
      </w:r>
      <w:proofErr w:type="spellEnd"/>
      <w:r w:rsidRPr="00694B12">
        <w:rPr>
          <w:bCs/>
          <w:sz w:val="28"/>
          <w:szCs w:val="28"/>
        </w:rPr>
        <w:t xml:space="preserve"> (ЦПРПП):</w:t>
      </w:r>
    </w:p>
    <w:p w:rsidR="00824E4F" w:rsidRPr="00694B12" w:rsidRDefault="00824E4F" w:rsidP="00824E4F">
      <w:pPr>
        <w:jc w:val="both"/>
        <w:rPr>
          <w:bCs/>
          <w:sz w:val="28"/>
          <w:szCs w:val="28"/>
        </w:rPr>
      </w:pPr>
      <w:r>
        <w:rPr>
          <w:bCs/>
          <w:sz w:val="28"/>
          <w:szCs w:val="28"/>
          <w:lang w:val="uk-UA"/>
        </w:rPr>
        <w:lastRenderedPageBreak/>
        <w:t xml:space="preserve">- </w:t>
      </w:r>
      <w:proofErr w:type="spellStart"/>
      <w:r w:rsidRPr="00694B12">
        <w:rPr>
          <w:bCs/>
          <w:sz w:val="28"/>
          <w:szCs w:val="28"/>
        </w:rPr>
        <w:t>організовує</w:t>
      </w:r>
      <w:proofErr w:type="spellEnd"/>
      <w:r w:rsidRPr="00694B12">
        <w:rPr>
          <w:bCs/>
          <w:sz w:val="28"/>
          <w:szCs w:val="28"/>
        </w:rPr>
        <w:t xml:space="preserve"> </w:t>
      </w:r>
      <w:proofErr w:type="spellStart"/>
      <w:r w:rsidRPr="00694B12">
        <w:rPr>
          <w:bCs/>
          <w:sz w:val="28"/>
          <w:szCs w:val="28"/>
        </w:rPr>
        <w:t>навчання</w:t>
      </w:r>
      <w:proofErr w:type="spellEnd"/>
      <w:r w:rsidRPr="00694B12">
        <w:rPr>
          <w:bCs/>
          <w:sz w:val="28"/>
          <w:szCs w:val="28"/>
        </w:rPr>
        <w:t xml:space="preserve"> (</w:t>
      </w:r>
      <w:proofErr w:type="spellStart"/>
      <w:r w:rsidRPr="00694B12">
        <w:rPr>
          <w:bCs/>
          <w:sz w:val="28"/>
          <w:szCs w:val="28"/>
        </w:rPr>
        <w:t>семінари</w:t>
      </w:r>
      <w:proofErr w:type="spellEnd"/>
      <w:r w:rsidRPr="00694B12">
        <w:rPr>
          <w:bCs/>
          <w:sz w:val="28"/>
          <w:szCs w:val="28"/>
        </w:rPr>
        <w:t xml:space="preserve">, </w:t>
      </w:r>
      <w:proofErr w:type="spellStart"/>
      <w:r w:rsidRPr="00694B12">
        <w:rPr>
          <w:bCs/>
          <w:sz w:val="28"/>
          <w:szCs w:val="28"/>
        </w:rPr>
        <w:t>тренінги</w:t>
      </w:r>
      <w:proofErr w:type="spellEnd"/>
      <w:r w:rsidRPr="00694B12">
        <w:rPr>
          <w:bCs/>
          <w:sz w:val="28"/>
          <w:szCs w:val="28"/>
        </w:rPr>
        <w:t xml:space="preserve">, </w:t>
      </w:r>
      <w:proofErr w:type="spellStart"/>
      <w:r w:rsidRPr="00694B12">
        <w:rPr>
          <w:bCs/>
          <w:sz w:val="28"/>
          <w:szCs w:val="28"/>
        </w:rPr>
        <w:t>консультації</w:t>
      </w:r>
      <w:proofErr w:type="spellEnd"/>
      <w:r w:rsidRPr="00694B12">
        <w:rPr>
          <w:bCs/>
          <w:sz w:val="28"/>
          <w:szCs w:val="28"/>
        </w:rPr>
        <w:t xml:space="preserve">) для </w:t>
      </w:r>
      <w:proofErr w:type="spellStart"/>
      <w:r w:rsidRPr="00694B12">
        <w:rPr>
          <w:bCs/>
          <w:sz w:val="28"/>
          <w:szCs w:val="28"/>
        </w:rPr>
        <w:t>педагогічних</w:t>
      </w:r>
      <w:proofErr w:type="spellEnd"/>
      <w:r w:rsidRPr="00694B12">
        <w:rPr>
          <w:bCs/>
          <w:sz w:val="28"/>
          <w:szCs w:val="28"/>
        </w:rPr>
        <w:t xml:space="preserve"> </w:t>
      </w:r>
      <w:proofErr w:type="spellStart"/>
      <w:r w:rsidRPr="00694B12">
        <w:rPr>
          <w:bCs/>
          <w:sz w:val="28"/>
          <w:szCs w:val="28"/>
        </w:rPr>
        <w:t>працівників</w:t>
      </w:r>
      <w:proofErr w:type="spellEnd"/>
      <w:r w:rsidRPr="00694B12">
        <w:rPr>
          <w:bCs/>
          <w:sz w:val="28"/>
          <w:szCs w:val="28"/>
        </w:rPr>
        <w:t xml:space="preserve"> з </w:t>
      </w:r>
      <w:proofErr w:type="spellStart"/>
      <w:r w:rsidRPr="00694B12">
        <w:rPr>
          <w:bCs/>
          <w:sz w:val="28"/>
          <w:szCs w:val="28"/>
        </w:rPr>
        <w:t>питань</w:t>
      </w:r>
      <w:proofErr w:type="spellEnd"/>
      <w:r w:rsidRPr="00694B12">
        <w:rPr>
          <w:bCs/>
          <w:sz w:val="28"/>
          <w:szCs w:val="28"/>
        </w:rPr>
        <w:t xml:space="preserve"> </w:t>
      </w:r>
      <w:proofErr w:type="spellStart"/>
      <w:r w:rsidRPr="00694B12">
        <w:rPr>
          <w:bCs/>
          <w:sz w:val="28"/>
          <w:szCs w:val="28"/>
        </w:rPr>
        <w:t>запобігання</w:t>
      </w:r>
      <w:proofErr w:type="spellEnd"/>
      <w:r w:rsidRPr="00694B12">
        <w:rPr>
          <w:bCs/>
          <w:sz w:val="28"/>
          <w:szCs w:val="28"/>
        </w:rPr>
        <w:t xml:space="preserve"> та </w:t>
      </w:r>
      <w:proofErr w:type="spellStart"/>
      <w:r w:rsidRPr="00694B12">
        <w:rPr>
          <w:bCs/>
          <w:sz w:val="28"/>
          <w:szCs w:val="28"/>
        </w:rPr>
        <w:t>протидії</w:t>
      </w:r>
      <w:proofErr w:type="spellEnd"/>
      <w:r w:rsidRPr="00694B12">
        <w:rPr>
          <w:bCs/>
          <w:sz w:val="28"/>
          <w:szCs w:val="28"/>
        </w:rPr>
        <w:t xml:space="preserve"> </w:t>
      </w:r>
      <w:proofErr w:type="spellStart"/>
      <w:r w:rsidRPr="00694B12">
        <w:rPr>
          <w:bCs/>
          <w:sz w:val="28"/>
          <w:szCs w:val="28"/>
        </w:rPr>
        <w:t>насильству</w:t>
      </w:r>
      <w:proofErr w:type="spellEnd"/>
      <w:r w:rsidRPr="00694B12">
        <w:rPr>
          <w:bCs/>
          <w:sz w:val="28"/>
          <w:szCs w:val="28"/>
        </w:rPr>
        <w:t>;</w:t>
      </w:r>
    </w:p>
    <w:p w:rsidR="00824E4F" w:rsidRPr="00694B12" w:rsidRDefault="00824E4F" w:rsidP="00824E4F">
      <w:pPr>
        <w:jc w:val="both"/>
        <w:rPr>
          <w:bCs/>
          <w:sz w:val="28"/>
          <w:szCs w:val="28"/>
        </w:rPr>
      </w:pPr>
      <w:r>
        <w:rPr>
          <w:bCs/>
          <w:sz w:val="28"/>
          <w:szCs w:val="28"/>
          <w:lang w:val="uk-UA"/>
        </w:rPr>
        <w:t xml:space="preserve">- </w:t>
      </w:r>
      <w:proofErr w:type="spellStart"/>
      <w:r w:rsidRPr="00694B12">
        <w:rPr>
          <w:bCs/>
          <w:sz w:val="28"/>
          <w:szCs w:val="28"/>
        </w:rPr>
        <w:t>надає</w:t>
      </w:r>
      <w:proofErr w:type="spellEnd"/>
      <w:r w:rsidRPr="00694B12">
        <w:rPr>
          <w:bCs/>
          <w:sz w:val="28"/>
          <w:szCs w:val="28"/>
        </w:rPr>
        <w:t xml:space="preserve"> </w:t>
      </w:r>
      <w:proofErr w:type="spellStart"/>
      <w:r w:rsidRPr="00694B12">
        <w:rPr>
          <w:bCs/>
          <w:sz w:val="28"/>
          <w:szCs w:val="28"/>
        </w:rPr>
        <w:t>консультаційну</w:t>
      </w:r>
      <w:proofErr w:type="spellEnd"/>
      <w:r w:rsidRPr="00694B12">
        <w:rPr>
          <w:bCs/>
          <w:sz w:val="28"/>
          <w:szCs w:val="28"/>
        </w:rPr>
        <w:t xml:space="preserve"> </w:t>
      </w:r>
      <w:proofErr w:type="spellStart"/>
      <w:r w:rsidRPr="00694B12">
        <w:rPr>
          <w:bCs/>
          <w:sz w:val="28"/>
          <w:szCs w:val="28"/>
        </w:rPr>
        <w:t>підтримку</w:t>
      </w:r>
      <w:proofErr w:type="spellEnd"/>
      <w:r w:rsidRPr="00694B12">
        <w:rPr>
          <w:bCs/>
          <w:sz w:val="28"/>
          <w:szCs w:val="28"/>
        </w:rPr>
        <w:t xml:space="preserve"> </w:t>
      </w:r>
      <w:proofErr w:type="spellStart"/>
      <w:r w:rsidRPr="00694B12">
        <w:rPr>
          <w:bCs/>
          <w:sz w:val="28"/>
          <w:szCs w:val="28"/>
        </w:rPr>
        <w:t>педагогічним</w:t>
      </w:r>
      <w:proofErr w:type="spellEnd"/>
      <w:r w:rsidRPr="00694B12">
        <w:rPr>
          <w:bCs/>
          <w:sz w:val="28"/>
          <w:szCs w:val="28"/>
        </w:rPr>
        <w:t xml:space="preserve"> </w:t>
      </w:r>
      <w:proofErr w:type="spellStart"/>
      <w:r w:rsidRPr="00694B12">
        <w:rPr>
          <w:bCs/>
          <w:sz w:val="28"/>
          <w:szCs w:val="28"/>
        </w:rPr>
        <w:t>працівникам</w:t>
      </w:r>
      <w:proofErr w:type="spellEnd"/>
      <w:r w:rsidRPr="00694B12">
        <w:rPr>
          <w:bCs/>
          <w:sz w:val="28"/>
          <w:szCs w:val="28"/>
        </w:rPr>
        <w:t xml:space="preserve">, </w:t>
      </w:r>
      <w:proofErr w:type="spellStart"/>
      <w:r w:rsidRPr="00694B12">
        <w:rPr>
          <w:bCs/>
          <w:sz w:val="28"/>
          <w:szCs w:val="28"/>
        </w:rPr>
        <w:t>практичним</w:t>
      </w:r>
      <w:proofErr w:type="spellEnd"/>
      <w:r w:rsidRPr="00694B12">
        <w:rPr>
          <w:bCs/>
          <w:sz w:val="28"/>
          <w:szCs w:val="28"/>
        </w:rPr>
        <w:t xml:space="preserve"> психологам і </w:t>
      </w:r>
      <w:proofErr w:type="spellStart"/>
      <w:r w:rsidRPr="00694B12">
        <w:rPr>
          <w:bCs/>
          <w:sz w:val="28"/>
          <w:szCs w:val="28"/>
        </w:rPr>
        <w:t>соціальним</w:t>
      </w:r>
      <w:proofErr w:type="spellEnd"/>
      <w:r w:rsidRPr="00694B12">
        <w:rPr>
          <w:bCs/>
          <w:sz w:val="28"/>
          <w:szCs w:val="28"/>
        </w:rPr>
        <w:t xml:space="preserve"> педагогам </w:t>
      </w:r>
      <w:proofErr w:type="spellStart"/>
      <w:r w:rsidRPr="00694B12">
        <w:rPr>
          <w:bCs/>
          <w:sz w:val="28"/>
          <w:szCs w:val="28"/>
        </w:rPr>
        <w:t>щодо</w:t>
      </w:r>
      <w:proofErr w:type="spellEnd"/>
      <w:r w:rsidRPr="00694B12">
        <w:rPr>
          <w:bCs/>
          <w:sz w:val="28"/>
          <w:szCs w:val="28"/>
        </w:rPr>
        <w:t xml:space="preserve"> </w:t>
      </w:r>
      <w:proofErr w:type="spellStart"/>
      <w:r w:rsidRPr="00694B12">
        <w:rPr>
          <w:bCs/>
          <w:sz w:val="28"/>
          <w:szCs w:val="28"/>
        </w:rPr>
        <w:t>особливостей</w:t>
      </w:r>
      <w:proofErr w:type="spellEnd"/>
      <w:r w:rsidRPr="00694B12">
        <w:rPr>
          <w:bCs/>
          <w:sz w:val="28"/>
          <w:szCs w:val="28"/>
        </w:rPr>
        <w:t xml:space="preserve"> </w:t>
      </w:r>
      <w:proofErr w:type="spellStart"/>
      <w:r w:rsidRPr="00694B12">
        <w:rPr>
          <w:bCs/>
          <w:sz w:val="28"/>
          <w:szCs w:val="28"/>
        </w:rPr>
        <w:t>роботи</w:t>
      </w:r>
      <w:proofErr w:type="spellEnd"/>
      <w:r w:rsidRPr="00694B12">
        <w:rPr>
          <w:bCs/>
          <w:sz w:val="28"/>
          <w:szCs w:val="28"/>
        </w:rPr>
        <w:t xml:space="preserve"> з </w:t>
      </w:r>
      <w:proofErr w:type="spellStart"/>
      <w:r w:rsidRPr="00694B12">
        <w:rPr>
          <w:bCs/>
          <w:sz w:val="28"/>
          <w:szCs w:val="28"/>
        </w:rPr>
        <w:t>дітьми</w:t>
      </w:r>
      <w:proofErr w:type="spellEnd"/>
      <w:r w:rsidRPr="00694B12">
        <w:rPr>
          <w:bCs/>
          <w:sz w:val="28"/>
          <w:szCs w:val="28"/>
        </w:rPr>
        <w:t xml:space="preserve">, </w:t>
      </w:r>
      <w:proofErr w:type="spellStart"/>
      <w:r w:rsidRPr="00694B12">
        <w:rPr>
          <w:bCs/>
          <w:sz w:val="28"/>
          <w:szCs w:val="28"/>
        </w:rPr>
        <w:t>які</w:t>
      </w:r>
      <w:proofErr w:type="spellEnd"/>
      <w:r w:rsidRPr="00694B12">
        <w:rPr>
          <w:bCs/>
          <w:sz w:val="28"/>
          <w:szCs w:val="28"/>
        </w:rPr>
        <w:t xml:space="preserve"> </w:t>
      </w:r>
      <w:proofErr w:type="spellStart"/>
      <w:r w:rsidRPr="00694B12">
        <w:rPr>
          <w:bCs/>
          <w:sz w:val="28"/>
          <w:szCs w:val="28"/>
        </w:rPr>
        <w:t>зазнали</w:t>
      </w:r>
      <w:proofErr w:type="spellEnd"/>
      <w:r w:rsidRPr="00694B12">
        <w:rPr>
          <w:bCs/>
          <w:sz w:val="28"/>
          <w:szCs w:val="28"/>
        </w:rPr>
        <w:t xml:space="preserve"> </w:t>
      </w:r>
      <w:proofErr w:type="spellStart"/>
      <w:r w:rsidRPr="00694B12">
        <w:rPr>
          <w:bCs/>
          <w:sz w:val="28"/>
          <w:szCs w:val="28"/>
        </w:rPr>
        <w:t>насильства</w:t>
      </w:r>
      <w:proofErr w:type="spellEnd"/>
      <w:r w:rsidRPr="00694B12">
        <w:rPr>
          <w:bCs/>
          <w:sz w:val="28"/>
          <w:szCs w:val="28"/>
        </w:rPr>
        <w:t>.</w:t>
      </w:r>
    </w:p>
    <w:p w:rsidR="00824E4F" w:rsidRPr="008245B3" w:rsidRDefault="00824E4F" w:rsidP="00824E4F">
      <w:pPr>
        <w:pStyle w:val="Default"/>
        <w:rPr>
          <w:color w:val="auto"/>
          <w:sz w:val="28"/>
          <w:szCs w:val="28"/>
        </w:rPr>
      </w:pPr>
    </w:p>
    <w:p w:rsidR="00824E4F" w:rsidRPr="008245B3" w:rsidRDefault="00824E4F" w:rsidP="00824E4F">
      <w:pPr>
        <w:pStyle w:val="Default"/>
        <w:numPr>
          <w:ilvl w:val="1"/>
          <w:numId w:val="12"/>
        </w:numPr>
        <w:jc w:val="both"/>
        <w:rPr>
          <w:color w:val="auto"/>
          <w:sz w:val="28"/>
          <w:szCs w:val="28"/>
        </w:rPr>
      </w:pPr>
      <w:r w:rsidRPr="008245B3">
        <w:rPr>
          <w:color w:val="auto"/>
          <w:sz w:val="28"/>
          <w:szCs w:val="28"/>
        </w:rPr>
        <w:t>Калуський міський центр соціальних служб.</w:t>
      </w:r>
    </w:p>
    <w:p w:rsidR="00824E4F" w:rsidRPr="008245B3" w:rsidRDefault="00824E4F" w:rsidP="00824E4F">
      <w:pPr>
        <w:pStyle w:val="Default"/>
        <w:jc w:val="both"/>
        <w:rPr>
          <w:color w:val="auto"/>
          <w:sz w:val="28"/>
          <w:szCs w:val="28"/>
        </w:rPr>
      </w:pPr>
    </w:p>
    <w:p w:rsidR="00824E4F" w:rsidRPr="008245B3" w:rsidRDefault="00824E4F" w:rsidP="00824E4F">
      <w:pPr>
        <w:pStyle w:val="Default"/>
        <w:ind w:firstLine="360"/>
        <w:jc w:val="both"/>
        <w:rPr>
          <w:color w:val="auto"/>
          <w:sz w:val="28"/>
          <w:szCs w:val="28"/>
        </w:rPr>
      </w:pPr>
      <w:r>
        <w:rPr>
          <w:color w:val="auto"/>
          <w:sz w:val="28"/>
          <w:szCs w:val="28"/>
        </w:rPr>
        <w:t>Калуський міський центр</w:t>
      </w:r>
      <w:r w:rsidRPr="008245B3">
        <w:rPr>
          <w:color w:val="auto"/>
          <w:sz w:val="28"/>
          <w:szCs w:val="28"/>
        </w:rPr>
        <w:t xml:space="preserve"> соціальних служб, Денний центр, мобільна бригада соціально-психологічної допомоги постраждалим особам </w:t>
      </w:r>
      <w:r w:rsidRPr="00694B12">
        <w:rPr>
          <w:color w:val="auto"/>
          <w:sz w:val="28"/>
          <w:szCs w:val="28"/>
        </w:rPr>
        <w:t xml:space="preserve">від домашнього насильства та/або насильства за ознакою статі </w:t>
      </w:r>
      <w:r>
        <w:rPr>
          <w:color w:val="auto"/>
          <w:sz w:val="28"/>
          <w:szCs w:val="28"/>
        </w:rPr>
        <w:t>здійснюють алгоритм дій згідно з додатком 5 до Порядку</w:t>
      </w:r>
      <w:r w:rsidRPr="008245B3">
        <w:rPr>
          <w:color w:val="auto"/>
          <w:sz w:val="28"/>
          <w:szCs w:val="28"/>
        </w:rPr>
        <w:t xml:space="preserve"> 6:</w:t>
      </w:r>
    </w:p>
    <w:p w:rsidR="00824E4F" w:rsidRDefault="00824E4F" w:rsidP="00824E4F">
      <w:pPr>
        <w:ind w:firstLine="360"/>
        <w:jc w:val="both"/>
        <w:rPr>
          <w:sz w:val="28"/>
          <w:szCs w:val="28"/>
        </w:rPr>
      </w:pPr>
      <w:r w:rsidRPr="009A60CD">
        <w:rPr>
          <w:sz w:val="28"/>
          <w:szCs w:val="28"/>
          <w:lang w:val="uk-UA"/>
        </w:rPr>
        <w:t>-</w:t>
      </w:r>
      <w:r>
        <w:rPr>
          <w:sz w:val="28"/>
          <w:szCs w:val="28"/>
        </w:rPr>
        <w:t xml:space="preserve"> </w:t>
      </w:r>
      <w:r w:rsidRPr="009A60CD">
        <w:rPr>
          <w:sz w:val="28"/>
          <w:szCs w:val="28"/>
        </w:rPr>
        <w:t xml:space="preserve">у </w:t>
      </w:r>
      <w:proofErr w:type="spellStart"/>
      <w:r w:rsidRPr="009A60CD">
        <w:rPr>
          <w:sz w:val="28"/>
          <w:szCs w:val="28"/>
        </w:rPr>
        <w:t>разі</w:t>
      </w:r>
      <w:proofErr w:type="spellEnd"/>
      <w:r w:rsidRPr="009A60CD">
        <w:rPr>
          <w:sz w:val="28"/>
          <w:szCs w:val="28"/>
        </w:rPr>
        <w:t xml:space="preserve"> </w:t>
      </w:r>
      <w:proofErr w:type="spellStart"/>
      <w:r w:rsidRPr="009A60CD">
        <w:rPr>
          <w:sz w:val="28"/>
          <w:szCs w:val="28"/>
        </w:rPr>
        <w:t>звернення</w:t>
      </w:r>
      <w:proofErr w:type="spellEnd"/>
      <w:r w:rsidRPr="009A60CD">
        <w:rPr>
          <w:sz w:val="28"/>
          <w:szCs w:val="28"/>
        </w:rPr>
        <w:t xml:space="preserve"> особи та/</w:t>
      </w:r>
      <w:proofErr w:type="spellStart"/>
      <w:r w:rsidRPr="009A60CD">
        <w:rPr>
          <w:sz w:val="28"/>
          <w:szCs w:val="28"/>
        </w:rPr>
        <w:t>або</w:t>
      </w:r>
      <w:proofErr w:type="spellEnd"/>
      <w:r w:rsidRPr="009A60CD">
        <w:rPr>
          <w:sz w:val="28"/>
          <w:szCs w:val="28"/>
        </w:rPr>
        <w:t xml:space="preserve"> </w:t>
      </w:r>
      <w:proofErr w:type="spellStart"/>
      <w:r w:rsidRPr="009A60CD">
        <w:rPr>
          <w:sz w:val="28"/>
          <w:szCs w:val="28"/>
        </w:rPr>
        <w:t>її</w:t>
      </w:r>
      <w:proofErr w:type="spellEnd"/>
      <w:r w:rsidRPr="009A60CD">
        <w:rPr>
          <w:sz w:val="28"/>
          <w:szCs w:val="28"/>
        </w:rPr>
        <w:t xml:space="preserve"> законного </w:t>
      </w:r>
      <w:proofErr w:type="spellStart"/>
      <w:r w:rsidRPr="009A60CD">
        <w:rPr>
          <w:sz w:val="28"/>
          <w:szCs w:val="28"/>
        </w:rPr>
        <w:t>представника</w:t>
      </w:r>
      <w:proofErr w:type="spellEnd"/>
      <w:r w:rsidRPr="009A60CD">
        <w:rPr>
          <w:sz w:val="28"/>
          <w:szCs w:val="28"/>
        </w:rPr>
        <w:t xml:space="preserve"> у </w:t>
      </w:r>
      <w:proofErr w:type="spellStart"/>
      <w:r w:rsidRPr="009A60CD">
        <w:rPr>
          <w:sz w:val="28"/>
          <w:szCs w:val="28"/>
        </w:rPr>
        <w:t>зв’язку</w:t>
      </w:r>
      <w:proofErr w:type="spellEnd"/>
      <w:r w:rsidRPr="009A60CD">
        <w:rPr>
          <w:sz w:val="28"/>
          <w:szCs w:val="28"/>
        </w:rPr>
        <w:t xml:space="preserve"> </w:t>
      </w:r>
      <w:proofErr w:type="spellStart"/>
      <w:r w:rsidRPr="009A60CD">
        <w:rPr>
          <w:sz w:val="28"/>
          <w:szCs w:val="28"/>
        </w:rPr>
        <w:t>із</w:t>
      </w:r>
      <w:proofErr w:type="spellEnd"/>
      <w:r w:rsidRPr="009A60CD">
        <w:rPr>
          <w:sz w:val="28"/>
          <w:szCs w:val="28"/>
        </w:rPr>
        <w:t xml:space="preserve"> </w:t>
      </w:r>
      <w:proofErr w:type="spellStart"/>
      <w:r w:rsidRPr="009A60CD">
        <w:rPr>
          <w:sz w:val="28"/>
          <w:szCs w:val="28"/>
        </w:rPr>
        <w:t>вчиненням</w:t>
      </w:r>
      <w:proofErr w:type="spellEnd"/>
      <w:r w:rsidRPr="009A60CD">
        <w:rPr>
          <w:sz w:val="28"/>
          <w:szCs w:val="28"/>
        </w:rPr>
        <w:t xml:space="preserve"> </w:t>
      </w:r>
      <w:proofErr w:type="spellStart"/>
      <w:r w:rsidRPr="009A60CD">
        <w:rPr>
          <w:sz w:val="28"/>
          <w:szCs w:val="28"/>
        </w:rPr>
        <w:t>стосовно</w:t>
      </w:r>
      <w:proofErr w:type="spellEnd"/>
      <w:r w:rsidRPr="009A60CD">
        <w:rPr>
          <w:sz w:val="28"/>
          <w:szCs w:val="28"/>
        </w:rPr>
        <w:t xml:space="preserve"> </w:t>
      </w:r>
      <w:proofErr w:type="spellStart"/>
      <w:r w:rsidRPr="009A60CD">
        <w:rPr>
          <w:sz w:val="28"/>
          <w:szCs w:val="28"/>
        </w:rPr>
        <w:t>неї</w:t>
      </w:r>
      <w:proofErr w:type="spellEnd"/>
      <w:r w:rsidRPr="009A60CD">
        <w:rPr>
          <w:sz w:val="28"/>
          <w:szCs w:val="28"/>
        </w:rPr>
        <w:t xml:space="preserve"> </w:t>
      </w:r>
      <w:proofErr w:type="spellStart"/>
      <w:r w:rsidRPr="009A60CD">
        <w:rPr>
          <w:sz w:val="28"/>
          <w:szCs w:val="28"/>
        </w:rPr>
        <w:t>насильства</w:t>
      </w:r>
      <w:proofErr w:type="spellEnd"/>
      <w:r w:rsidRPr="009A60CD">
        <w:rPr>
          <w:sz w:val="28"/>
          <w:szCs w:val="28"/>
        </w:rPr>
        <w:t xml:space="preserve"> не </w:t>
      </w:r>
      <w:proofErr w:type="spellStart"/>
      <w:r w:rsidRPr="009A60CD">
        <w:rPr>
          <w:sz w:val="28"/>
          <w:szCs w:val="28"/>
        </w:rPr>
        <w:t>пізніше</w:t>
      </w:r>
      <w:proofErr w:type="spellEnd"/>
      <w:r w:rsidRPr="009A60CD">
        <w:rPr>
          <w:sz w:val="28"/>
          <w:szCs w:val="28"/>
        </w:rPr>
        <w:t xml:space="preserve"> </w:t>
      </w:r>
      <w:proofErr w:type="spellStart"/>
      <w:r w:rsidRPr="009A60CD">
        <w:rPr>
          <w:sz w:val="28"/>
          <w:szCs w:val="28"/>
        </w:rPr>
        <w:t>однієї</w:t>
      </w:r>
      <w:proofErr w:type="spellEnd"/>
      <w:r w:rsidRPr="009A60CD">
        <w:rPr>
          <w:sz w:val="28"/>
          <w:szCs w:val="28"/>
        </w:rPr>
        <w:t xml:space="preserve"> </w:t>
      </w:r>
      <w:proofErr w:type="spellStart"/>
      <w:r w:rsidRPr="009A60CD">
        <w:rPr>
          <w:sz w:val="28"/>
          <w:szCs w:val="28"/>
        </w:rPr>
        <w:t>доби</w:t>
      </w:r>
      <w:proofErr w:type="spellEnd"/>
      <w:r w:rsidRPr="009A60CD">
        <w:rPr>
          <w:sz w:val="28"/>
          <w:szCs w:val="28"/>
        </w:rPr>
        <w:t xml:space="preserve"> за </w:t>
      </w:r>
      <w:proofErr w:type="spellStart"/>
      <w:r w:rsidRPr="009A60CD">
        <w:rPr>
          <w:sz w:val="28"/>
          <w:szCs w:val="28"/>
        </w:rPr>
        <w:t>допомогою</w:t>
      </w:r>
      <w:proofErr w:type="spellEnd"/>
      <w:r w:rsidRPr="009A60CD">
        <w:rPr>
          <w:sz w:val="28"/>
          <w:szCs w:val="28"/>
        </w:rPr>
        <w:t xml:space="preserve"> телефонного </w:t>
      </w:r>
      <w:proofErr w:type="spellStart"/>
      <w:r w:rsidRPr="009A60CD">
        <w:rPr>
          <w:sz w:val="28"/>
          <w:szCs w:val="28"/>
        </w:rPr>
        <w:t>зв’язку</w:t>
      </w:r>
      <w:proofErr w:type="spellEnd"/>
      <w:r w:rsidRPr="009A60CD">
        <w:rPr>
          <w:sz w:val="28"/>
          <w:szCs w:val="28"/>
        </w:rPr>
        <w:t xml:space="preserve">, </w:t>
      </w:r>
      <w:proofErr w:type="spellStart"/>
      <w:r w:rsidRPr="009A60CD">
        <w:rPr>
          <w:sz w:val="28"/>
          <w:szCs w:val="28"/>
        </w:rPr>
        <w:t>електронної</w:t>
      </w:r>
      <w:proofErr w:type="spellEnd"/>
      <w:r w:rsidRPr="009A60CD">
        <w:rPr>
          <w:sz w:val="28"/>
          <w:szCs w:val="28"/>
        </w:rPr>
        <w:t xml:space="preserve"> </w:t>
      </w:r>
      <w:proofErr w:type="spellStart"/>
      <w:r w:rsidRPr="009A60CD">
        <w:rPr>
          <w:sz w:val="28"/>
          <w:szCs w:val="28"/>
        </w:rPr>
        <w:t>пошти</w:t>
      </w:r>
      <w:proofErr w:type="spellEnd"/>
      <w:r w:rsidRPr="009A60CD">
        <w:rPr>
          <w:sz w:val="28"/>
          <w:szCs w:val="28"/>
        </w:rPr>
        <w:t xml:space="preserve"> </w:t>
      </w:r>
      <w:proofErr w:type="spellStart"/>
      <w:r w:rsidRPr="009A60CD">
        <w:rPr>
          <w:sz w:val="28"/>
          <w:szCs w:val="28"/>
        </w:rPr>
        <w:t>інформують</w:t>
      </w:r>
      <w:proofErr w:type="spellEnd"/>
      <w:r w:rsidRPr="009A60CD">
        <w:rPr>
          <w:sz w:val="28"/>
          <w:szCs w:val="28"/>
        </w:rPr>
        <w:t xml:space="preserve"> </w:t>
      </w:r>
      <w:r w:rsidRPr="009A60CD">
        <w:rPr>
          <w:sz w:val="28"/>
          <w:szCs w:val="28"/>
          <w:lang w:val="uk-UA" w:eastAsia="uk-UA"/>
        </w:rPr>
        <w:t>Калуський районний відділ головного управління національної поліції України в Івано-Франківській області</w:t>
      </w:r>
      <w:r w:rsidRPr="009A60CD">
        <w:rPr>
          <w:sz w:val="28"/>
          <w:szCs w:val="28"/>
        </w:rPr>
        <w:t xml:space="preserve">, у </w:t>
      </w:r>
      <w:proofErr w:type="spellStart"/>
      <w:r w:rsidRPr="009A60CD">
        <w:rPr>
          <w:sz w:val="28"/>
          <w:szCs w:val="28"/>
        </w:rPr>
        <w:t>разі</w:t>
      </w:r>
      <w:proofErr w:type="spellEnd"/>
      <w:r w:rsidRPr="009A60CD">
        <w:rPr>
          <w:sz w:val="28"/>
          <w:szCs w:val="28"/>
        </w:rPr>
        <w:t xml:space="preserve">, коли </w:t>
      </w:r>
      <w:proofErr w:type="spellStart"/>
      <w:r w:rsidRPr="009A60CD">
        <w:rPr>
          <w:sz w:val="28"/>
          <w:szCs w:val="28"/>
        </w:rPr>
        <w:t>постраждалою</w:t>
      </w:r>
      <w:proofErr w:type="spellEnd"/>
      <w:r w:rsidRPr="009A60CD">
        <w:rPr>
          <w:sz w:val="28"/>
          <w:szCs w:val="28"/>
        </w:rPr>
        <w:t xml:space="preserve"> особою є </w:t>
      </w:r>
      <w:proofErr w:type="spellStart"/>
      <w:r w:rsidRPr="009A60CD">
        <w:rPr>
          <w:sz w:val="28"/>
          <w:szCs w:val="28"/>
        </w:rPr>
        <w:t>дитина</w:t>
      </w:r>
      <w:proofErr w:type="spellEnd"/>
      <w:r w:rsidRPr="009A60CD">
        <w:rPr>
          <w:sz w:val="28"/>
          <w:szCs w:val="28"/>
        </w:rPr>
        <w:t xml:space="preserve">, - </w:t>
      </w:r>
      <w:proofErr w:type="spellStart"/>
      <w:r w:rsidRPr="009A60CD">
        <w:rPr>
          <w:sz w:val="28"/>
          <w:szCs w:val="28"/>
        </w:rPr>
        <w:t>також</w:t>
      </w:r>
      <w:proofErr w:type="spellEnd"/>
      <w:r w:rsidRPr="009A60CD">
        <w:rPr>
          <w:sz w:val="28"/>
          <w:szCs w:val="28"/>
        </w:rPr>
        <w:t xml:space="preserve"> службу у справах </w:t>
      </w:r>
      <w:proofErr w:type="spellStart"/>
      <w:r w:rsidRPr="009A60CD">
        <w:rPr>
          <w:sz w:val="28"/>
          <w:szCs w:val="28"/>
        </w:rPr>
        <w:t>дітей</w:t>
      </w:r>
      <w:proofErr w:type="spellEnd"/>
      <w:r w:rsidRPr="009A60CD">
        <w:rPr>
          <w:sz w:val="28"/>
          <w:szCs w:val="28"/>
          <w:lang w:val="uk-UA"/>
        </w:rPr>
        <w:t xml:space="preserve"> Калуської міської ради</w:t>
      </w:r>
      <w:r w:rsidRPr="009A60CD">
        <w:rPr>
          <w:sz w:val="28"/>
          <w:szCs w:val="28"/>
        </w:rPr>
        <w:t xml:space="preserve">, </w:t>
      </w:r>
      <w:proofErr w:type="spellStart"/>
      <w:r w:rsidRPr="009A60CD">
        <w:rPr>
          <w:sz w:val="28"/>
          <w:szCs w:val="28"/>
        </w:rPr>
        <w:t>якщо</w:t>
      </w:r>
      <w:proofErr w:type="spellEnd"/>
      <w:r w:rsidRPr="009A60CD">
        <w:rPr>
          <w:sz w:val="28"/>
          <w:szCs w:val="28"/>
        </w:rPr>
        <w:t xml:space="preserve"> </w:t>
      </w:r>
      <w:proofErr w:type="spellStart"/>
      <w:r w:rsidRPr="009A60CD">
        <w:rPr>
          <w:sz w:val="28"/>
          <w:szCs w:val="28"/>
        </w:rPr>
        <w:t>постраждалою</w:t>
      </w:r>
      <w:proofErr w:type="spellEnd"/>
      <w:r w:rsidRPr="009A60CD">
        <w:rPr>
          <w:sz w:val="28"/>
          <w:szCs w:val="28"/>
        </w:rPr>
        <w:t xml:space="preserve"> є </w:t>
      </w:r>
      <w:proofErr w:type="spellStart"/>
      <w:r w:rsidRPr="009A60CD">
        <w:rPr>
          <w:sz w:val="28"/>
          <w:szCs w:val="28"/>
        </w:rPr>
        <w:t>недієздатна</w:t>
      </w:r>
      <w:proofErr w:type="spellEnd"/>
      <w:r w:rsidRPr="009A60CD">
        <w:rPr>
          <w:sz w:val="28"/>
          <w:szCs w:val="28"/>
        </w:rPr>
        <w:t xml:space="preserve"> особа </w:t>
      </w:r>
      <w:proofErr w:type="spellStart"/>
      <w:r w:rsidRPr="009A60CD">
        <w:rPr>
          <w:sz w:val="28"/>
          <w:szCs w:val="28"/>
        </w:rPr>
        <w:t>чи</w:t>
      </w:r>
      <w:proofErr w:type="spellEnd"/>
      <w:r w:rsidRPr="009A60CD">
        <w:rPr>
          <w:sz w:val="28"/>
          <w:szCs w:val="28"/>
        </w:rPr>
        <w:t xml:space="preserve"> особа, </w:t>
      </w:r>
      <w:proofErr w:type="spellStart"/>
      <w:r w:rsidRPr="009A60CD">
        <w:rPr>
          <w:sz w:val="28"/>
          <w:szCs w:val="28"/>
        </w:rPr>
        <w:t>цивільна</w:t>
      </w:r>
      <w:proofErr w:type="spellEnd"/>
      <w:r w:rsidRPr="009A60CD">
        <w:rPr>
          <w:sz w:val="28"/>
          <w:szCs w:val="28"/>
        </w:rPr>
        <w:t xml:space="preserve"> </w:t>
      </w:r>
      <w:proofErr w:type="spellStart"/>
      <w:r w:rsidRPr="009A60CD">
        <w:rPr>
          <w:sz w:val="28"/>
          <w:szCs w:val="28"/>
        </w:rPr>
        <w:t>дієздатність</w:t>
      </w:r>
      <w:proofErr w:type="spellEnd"/>
      <w:r w:rsidRPr="009A60CD">
        <w:rPr>
          <w:sz w:val="28"/>
          <w:szCs w:val="28"/>
        </w:rPr>
        <w:t xml:space="preserve"> </w:t>
      </w:r>
      <w:proofErr w:type="spellStart"/>
      <w:r w:rsidRPr="009A60CD">
        <w:rPr>
          <w:sz w:val="28"/>
          <w:szCs w:val="28"/>
        </w:rPr>
        <w:t>якої</w:t>
      </w:r>
      <w:proofErr w:type="spellEnd"/>
      <w:r w:rsidRPr="009A60CD">
        <w:rPr>
          <w:sz w:val="28"/>
          <w:szCs w:val="28"/>
        </w:rPr>
        <w:t xml:space="preserve"> </w:t>
      </w:r>
      <w:proofErr w:type="spellStart"/>
      <w:r w:rsidRPr="009A60CD">
        <w:rPr>
          <w:sz w:val="28"/>
          <w:szCs w:val="28"/>
        </w:rPr>
        <w:t>обмежена</w:t>
      </w:r>
      <w:proofErr w:type="spellEnd"/>
      <w:r w:rsidRPr="009A60CD">
        <w:rPr>
          <w:sz w:val="28"/>
          <w:szCs w:val="28"/>
        </w:rPr>
        <w:t xml:space="preserve">, - </w:t>
      </w:r>
      <w:proofErr w:type="spellStart"/>
      <w:r w:rsidRPr="009A60CD">
        <w:rPr>
          <w:sz w:val="28"/>
          <w:szCs w:val="28"/>
        </w:rPr>
        <w:t>уповноважену</w:t>
      </w:r>
      <w:proofErr w:type="spellEnd"/>
      <w:r w:rsidRPr="009A60CD">
        <w:rPr>
          <w:sz w:val="28"/>
          <w:szCs w:val="28"/>
        </w:rPr>
        <w:t xml:space="preserve"> особу</w:t>
      </w:r>
      <w:r w:rsidRPr="009A60CD">
        <w:rPr>
          <w:sz w:val="28"/>
          <w:szCs w:val="28"/>
          <w:lang w:val="uk-UA"/>
        </w:rPr>
        <w:t xml:space="preserve"> Калуської міської територіальної громади</w:t>
      </w:r>
      <w:r w:rsidRPr="009A60CD">
        <w:rPr>
          <w:sz w:val="28"/>
          <w:szCs w:val="28"/>
        </w:rPr>
        <w:t xml:space="preserve">. </w:t>
      </w:r>
      <w:proofErr w:type="spellStart"/>
      <w:r w:rsidRPr="009A60CD">
        <w:rPr>
          <w:sz w:val="28"/>
          <w:szCs w:val="28"/>
        </w:rPr>
        <w:t>Реєструють</w:t>
      </w:r>
      <w:proofErr w:type="spellEnd"/>
      <w:r w:rsidRPr="009A60CD">
        <w:rPr>
          <w:sz w:val="28"/>
          <w:szCs w:val="28"/>
        </w:rPr>
        <w:t xml:space="preserve"> </w:t>
      </w:r>
      <w:proofErr w:type="spellStart"/>
      <w:r w:rsidRPr="009A60CD">
        <w:rPr>
          <w:sz w:val="28"/>
          <w:szCs w:val="28"/>
        </w:rPr>
        <w:t>звернення</w:t>
      </w:r>
      <w:proofErr w:type="spellEnd"/>
      <w:r w:rsidRPr="009A60CD">
        <w:rPr>
          <w:sz w:val="28"/>
          <w:szCs w:val="28"/>
        </w:rPr>
        <w:t xml:space="preserve"> в </w:t>
      </w:r>
      <w:proofErr w:type="spellStart"/>
      <w:r w:rsidRPr="009A60CD">
        <w:rPr>
          <w:sz w:val="28"/>
          <w:szCs w:val="28"/>
        </w:rPr>
        <w:t>журналі</w:t>
      </w:r>
      <w:proofErr w:type="spellEnd"/>
      <w:r w:rsidRPr="009A60CD">
        <w:rPr>
          <w:sz w:val="28"/>
          <w:szCs w:val="28"/>
        </w:rPr>
        <w:t xml:space="preserve"> </w:t>
      </w:r>
      <w:proofErr w:type="spellStart"/>
      <w:r w:rsidRPr="009A60CD">
        <w:rPr>
          <w:sz w:val="28"/>
          <w:szCs w:val="28"/>
        </w:rPr>
        <w:t>реєстрації</w:t>
      </w:r>
      <w:proofErr w:type="spellEnd"/>
      <w:r w:rsidRPr="009A60CD">
        <w:rPr>
          <w:sz w:val="28"/>
          <w:szCs w:val="28"/>
        </w:rPr>
        <w:t xml:space="preserve"> </w:t>
      </w:r>
      <w:proofErr w:type="spellStart"/>
      <w:r w:rsidRPr="009A60CD">
        <w:rPr>
          <w:sz w:val="28"/>
          <w:szCs w:val="28"/>
        </w:rPr>
        <w:t>фактів</w:t>
      </w:r>
      <w:proofErr w:type="spellEnd"/>
      <w:r w:rsidRPr="009A60CD">
        <w:rPr>
          <w:sz w:val="28"/>
          <w:szCs w:val="28"/>
        </w:rPr>
        <w:t xml:space="preserve"> </w:t>
      </w:r>
      <w:proofErr w:type="spellStart"/>
      <w:r w:rsidRPr="009A60CD">
        <w:rPr>
          <w:sz w:val="28"/>
          <w:szCs w:val="28"/>
        </w:rPr>
        <w:t>виявлення</w:t>
      </w:r>
      <w:proofErr w:type="spellEnd"/>
      <w:r w:rsidRPr="009A60CD">
        <w:rPr>
          <w:sz w:val="28"/>
          <w:szCs w:val="28"/>
        </w:rPr>
        <w:t xml:space="preserve"> (</w:t>
      </w:r>
      <w:proofErr w:type="spellStart"/>
      <w:r w:rsidRPr="009A60CD">
        <w:rPr>
          <w:sz w:val="28"/>
          <w:szCs w:val="28"/>
        </w:rPr>
        <w:t>звернення</w:t>
      </w:r>
      <w:proofErr w:type="spellEnd"/>
      <w:r w:rsidRPr="009A60CD">
        <w:rPr>
          <w:sz w:val="28"/>
          <w:szCs w:val="28"/>
        </w:rPr>
        <w:t xml:space="preserve">) про </w:t>
      </w:r>
      <w:proofErr w:type="spellStart"/>
      <w:r w:rsidRPr="009A60CD">
        <w:rPr>
          <w:sz w:val="28"/>
          <w:szCs w:val="28"/>
        </w:rPr>
        <w:t>вчинення</w:t>
      </w:r>
      <w:proofErr w:type="spellEnd"/>
      <w:r w:rsidRPr="009A60CD">
        <w:rPr>
          <w:sz w:val="28"/>
          <w:szCs w:val="28"/>
        </w:rPr>
        <w:t xml:space="preserve"> </w:t>
      </w:r>
      <w:proofErr w:type="spellStart"/>
      <w:r w:rsidRPr="009A60CD">
        <w:rPr>
          <w:sz w:val="28"/>
          <w:szCs w:val="28"/>
        </w:rPr>
        <w:t>домашнього</w:t>
      </w:r>
      <w:proofErr w:type="spellEnd"/>
      <w:r w:rsidRPr="009A60CD">
        <w:rPr>
          <w:sz w:val="28"/>
          <w:szCs w:val="28"/>
        </w:rPr>
        <w:t xml:space="preserve"> </w:t>
      </w:r>
      <w:proofErr w:type="spellStart"/>
      <w:r w:rsidRPr="009A60CD">
        <w:rPr>
          <w:sz w:val="28"/>
          <w:szCs w:val="28"/>
        </w:rPr>
        <w:t>насильства</w:t>
      </w:r>
      <w:proofErr w:type="spellEnd"/>
      <w:r w:rsidRPr="009A60CD">
        <w:rPr>
          <w:sz w:val="28"/>
          <w:szCs w:val="28"/>
        </w:rPr>
        <w:t xml:space="preserve"> та </w:t>
      </w:r>
      <w:proofErr w:type="spellStart"/>
      <w:r w:rsidRPr="009A60CD">
        <w:rPr>
          <w:sz w:val="28"/>
          <w:szCs w:val="28"/>
        </w:rPr>
        <w:t>насильства</w:t>
      </w:r>
      <w:proofErr w:type="spellEnd"/>
      <w:r w:rsidRPr="009A60CD">
        <w:rPr>
          <w:sz w:val="28"/>
          <w:szCs w:val="28"/>
        </w:rPr>
        <w:t xml:space="preserve"> за </w:t>
      </w:r>
      <w:proofErr w:type="spellStart"/>
      <w:r w:rsidRPr="009A60CD">
        <w:rPr>
          <w:sz w:val="28"/>
          <w:szCs w:val="28"/>
        </w:rPr>
        <w:t>ознакою</w:t>
      </w:r>
      <w:proofErr w:type="spellEnd"/>
      <w:r w:rsidRPr="009A60CD">
        <w:rPr>
          <w:sz w:val="28"/>
          <w:szCs w:val="28"/>
        </w:rPr>
        <w:t xml:space="preserve"> </w:t>
      </w:r>
      <w:proofErr w:type="spellStart"/>
      <w:r w:rsidRPr="009A60CD">
        <w:rPr>
          <w:sz w:val="28"/>
          <w:szCs w:val="28"/>
        </w:rPr>
        <w:t>статі</w:t>
      </w:r>
      <w:proofErr w:type="spellEnd"/>
      <w:r w:rsidRPr="009A60CD">
        <w:rPr>
          <w:sz w:val="28"/>
          <w:szCs w:val="28"/>
        </w:rPr>
        <w:t xml:space="preserve"> ї за формою </w:t>
      </w:r>
      <w:proofErr w:type="spellStart"/>
      <w:r w:rsidRPr="009A60CD">
        <w:rPr>
          <w:sz w:val="28"/>
          <w:szCs w:val="28"/>
        </w:rPr>
        <w:t>згідно</w:t>
      </w:r>
      <w:proofErr w:type="spellEnd"/>
      <w:r w:rsidRPr="009A60CD">
        <w:rPr>
          <w:sz w:val="28"/>
          <w:szCs w:val="28"/>
        </w:rPr>
        <w:t xml:space="preserve"> з </w:t>
      </w:r>
      <w:proofErr w:type="spellStart"/>
      <w:r w:rsidRPr="009A60CD">
        <w:rPr>
          <w:sz w:val="28"/>
          <w:szCs w:val="28"/>
        </w:rPr>
        <w:t>додатком</w:t>
      </w:r>
      <w:proofErr w:type="spellEnd"/>
      <w:r w:rsidRPr="009A60CD">
        <w:rPr>
          <w:sz w:val="28"/>
          <w:szCs w:val="28"/>
        </w:rPr>
        <w:t xml:space="preserve"> 5</w:t>
      </w:r>
      <w:r w:rsidRPr="00C53B83">
        <w:t xml:space="preserve"> </w:t>
      </w:r>
      <w:r>
        <w:rPr>
          <w:sz w:val="28"/>
          <w:szCs w:val="28"/>
          <w:lang w:val="uk-UA"/>
        </w:rPr>
        <w:t>п</w:t>
      </w:r>
      <w:r w:rsidRPr="009A60CD">
        <w:rPr>
          <w:sz w:val="28"/>
          <w:szCs w:val="28"/>
        </w:rPr>
        <w:t>останови №658;</w:t>
      </w:r>
    </w:p>
    <w:p w:rsidR="00824E4F" w:rsidRDefault="00824E4F" w:rsidP="00824E4F">
      <w:pPr>
        <w:ind w:firstLine="360"/>
        <w:jc w:val="both"/>
        <w:rPr>
          <w:sz w:val="28"/>
          <w:szCs w:val="28"/>
        </w:rPr>
      </w:pPr>
      <w:r>
        <w:rPr>
          <w:sz w:val="28"/>
          <w:szCs w:val="28"/>
          <w:lang w:val="uk-UA"/>
        </w:rPr>
        <w:t xml:space="preserve">- </w:t>
      </w:r>
      <w:proofErr w:type="spellStart"/>
      <w:r w:rsidRPr="008245B3">
        <w:rPr>
          <w:sz w:val="28"/>
          <w:szCs w:val="28"/>
        </w:rPr>
        <w:t>невідкладно</w:t>
      </w:r>
      <w:proofErr w:type="spellEnd"/>
      <w:r w:rsidRPr="008245B3">
        <w:rPr>
          <w:sz w:val="28"/>
          <w:szCs w:val="28"/>
        </w:rPr>
        <w:t xml:space="preserve"> </w:t>
      </w:r>
      <w:proofErr w:type="spellStart"/>
      <w:r w:rsidRPr="008245B3">
        <w:rPr>
          <w:sz w:val="28"/>
          <w:szCs w:val="28"/>
        </w:rPr>
        <w:t>інформують</w:t>
      </w:r>
      <w:proofErr w:type="spellEnd"/>
      <w:r w:rsidRPr="008245B3">
        <w:rPr>
          <w:sz w:val="28"/>
          <w:szCs w:val="28"/>
        </w:rPr>
        <w:t xml:space="preserve"> </w:t>
      </w:r>
      <w:proofErr w:type="spellStart"/>
      <w:r w:rsidRPr="008245B3">
        <w:rPr>
          <w:sz w:val="28"/>
          <w:szCs w:val="28"/>
        </w:rPr>
        <w:t>заклади</w:t>
      </w:r>
      <w:proofErr w:type="spellEnd"/>
      <w:r w:rsidRPr="008245B3">
        <w:rPr>
          <w:sz w:val="28"/>
          <w:szCs w:val="28"/>
        </w:rPr>
        <w:t xml:space="preserve"> </w:t>
      </w:r>
      <w:proofErr w:type="spellStart"/>
      <w:r w:rsidRPr="008245B3">
        <w:rPr>
          <w:sz w:val="28"/>
          <w:szCs w:val="28"/>
        </w:rPr>
        <w:t>охорони</w:t>
      </w:r>
      <w:proofErr w:type="spellEnd"/>
      <w:r w:rsidRPr="008245B3">
        <w:rPr>
          <w:sz w:val="28"/>
          <w:szCs w:val="28"/>
        </w:rPr>
        <w:t xml:space="preserve"> </w:t>
      </w:r>
      <w:proofErr w:type="spellStart"/>
      <w:r w:rsidRPr="008245B3">
        <w:rPr>
          <w:sz w:val="28"/>
          <w:szCs w:val="28"/>
        </w:rPr>
        <w:t>здоров’я</w:t>
      </w:r>
      <w:proofErr w:type="spellEnd"/>
      <w:r w:rsidRPr="008245B3">
        <w:rPr>
          <w:sz w:val="28"/>
          <w:szCs w:val="28"/>
        </w:rPr>
        <w:t xml:space="preserve"> про </w:t>
      </w:r>
      <w:proofErr w:type="spellStart"/>
      <w:r w:rsidRPr="008245B3">
        <w:rPr>
          <w:sz w:val="28"/>
          <w:szCs w:val="28"/>
        </w:rPr>
        <w:t>всі</w:t>
      </w:r>
      <w:proofErr w:type="spellEnd"/>
      <w:r w:rsidRPr="008245B3">
        <w:rPr>
          <w:sz w:val="28"/>
          <w:szCs w:val="28"/>
        </w:rPr>
        <w:t xml:space="preserve"> </w:t>
      </w:r>
      <w:proofErr w:type="spellStart"/>
      <w:r w:rsidRPr="008245B3">
        <w:rPr>
          <w:sz w:val="28"/>
          <w:szCs w:val="28"/>
        </w:rPr>
        <w:t>факти</w:t>
      </w:r>
      <w:proofErr w:type="spellEnd"/>
      <w:r w:rsidRPr="008245B3">
        <w:rPr>
          <w:sz w:val="28"/>
          <w:szCs w:val="28"/>
        </w:rPr>
        <w:t xml:space="preserve"> </w:t>
      </w:r>
      <w:proofErr w:type="spellStart"/>
      <w:r w:rsidRPr="008245B3">
        <w:rPr>
          <w:sz w:val="28"/>
          <w:szCs w:val="28"/>
        </w:rPr>
        <w:t>звернення</w:t>
      </w:r>
      <w:proofErr w:type="spellEnd"/>
      <w:r w:rsidRPr="008245B3">
        <w:rPr>
          <w:sz w:val="28"/>
          <w:szCs w:val="28"/>
        </w:rPr>
        <w:t xml:space="preserve"> до них </w:t>
      </w:r>
      <w:proofErr w:type="spellStart"/>
      <w:r w:rsidRPr="008245B3">
        <w:rPr>
          <w:sz w:val="28"/>
          <w:szCs w:val="28"/>
        </w:rPr>
        <w:t>осіб</w:t>
      </w:r>
      <w:proofErr w:type="spellEnd"/>
      <w:r w:rsidRPr="008245B3">
        <w:rPr>
          <w:sz w:val="28"/>
          <w:szCs w:val="28"/>
        </w:rPr>
        <w:t xml:space="preserve"> з </w:t>
      </w:r>
      <w:proofErr w:type="spellStart"/>
      <w:r w:rsidRPr="008245B3">
        <w:rPr>
          <w:sz w:val="28"/>
          <w:szCs w:val="28"/>
        </w:rPr>
        <w:t>тілесними</w:t>
      </w:r>
      <w:proofErr w:type="spellEnd"/>
      <w:r w:rsidRPr="008245B3">
        <w:rPr>
          <w:sz w:val="28"/>
          <w:szCs w:val="28"/>
        </w:rPr>
        <w:t xml:space="preserve"> </w:t>
      </w:r>
      <w:proofErr w:type="spellStart"/>
      <w:r w:rsidRPr="008245B3">
        <w:rPr>
          <w:sz w:val="28"/>
          <w:szCs w:val="28"/>
        </w:rPr>
        <w:t>ушкодженнями</w:t>
      </w:r>
      <w:proofErr w:type="spellEnd"/>
      <w:r w:rsidRPr="008245B3">
        <w:rPr>
          <w:sz w:val="28"/>
          <w:szCs w:val="28"/>
        </w:rPr>
        <w:t xml:space="preserve"> </w:t>
      </w:r>
      <w:proofErr w:type="spellStart"/>
      <w:r w:rsidRPr="008245B3">
        <w:rPr>
          <w:sz w:val="28"/>
          <w:szCs w:val="28"/>
        </w:rPr>
        <w:t>кримінального</w:t>
      </w:r>
      <w:proofErr w:type="spellEnd"/>
      <w:r w:rsidRPr="008245B3">
        <w:rPr>
          <w:sz w:val="28"/>
          <w:szCs w:val="28"/>
        </w:rPr>
        <w:t xml:space="preserve"> характеру (</w:t>
      </w:r>
      <w:proofErr w:type="spellStart"/>
      <w:r w:rsidRPr="008245B3">
        <w:rPr>
          <w:sz w:val="28"/>
          <w:szCs w:val="28"/>
        </w:rPr>
        <w:t>вогнепальними</w:t>
      </w:r>
      <w:proofErr w:type="spellEnd"/>
      <w:r w:rsidRPr="008245B3">
        <w:rPr>
          <w:sz w:val="28"/>
          <w:szCs w:val="28"/>
        </w:rPr>
        <w:t xml:space="preserve">, </w:t>
      </w:r>
      <w:proofErr w:type="spellStart"/>
      <w:r w:rsidRPr="008245B3">
        <w:rPr>
          <w:sz w:val="28"/>
          <w:szCs w:val="28"/>
        </w:rPr>
        <w:t>колотими</w:t>
      </w:r>
      <w:proofErr w:type="spellEnd"/>
      <w:r w:rsidRPr="008245B3">
        <w:rPr>
          <w:sz w:val="28"/>
          <w:szCs w:val="28"/>
        </w:rPr>
        <w:t xml:space="preserve">, </w:t>
      </w:r>
      <w:proofErr w:type="spellStart"/>
      <w:r w:rsidRPr="008245B3">
        <w:rPr>
          <w:sz w:val="28"/>
          <w:szCs w:val="28"/>
        </w:rPr>
        <w:t>різаними</w:t>
      </w:r>
      <w:proofErr w:type="spellEnd"/>
      <w:r w:rsidRPr="008245B3">
        <w:rPr>
          <w:sz w:val="28"/>
          <w:szCs w:val="28"/>
        </w:rPr>
        <w:t xml:space="preserve">, </w:t>
      </w:r>
      <w:proofErr w:type="spellStart"/>
      <w:r w:rsidRPr="008245B3">
        <w:rPr>
          <w:sz w:val="28"/>
          <w:szCs w:val="28"/>
        </w:rPr>
        <w:t>рубаними</w:t>
      </w:r>
      <w:proofErr w:type="spellEnd"/>
      <w:r w:rsidRPr="008245B3">
        <w:rPr>
          <w:sz w:val="28"/>
          <w:szCs w:val="28"/>
        </w:rPr>
        <w:t xml:space="preserve"> ранами, </w:t>
      </w:r>
      <w:proofErr w:type="spellStart"/>
      <w:r w:rsidRPr="008245B3">
        <w:rPr>
          <w:sz w:val="28"/>
          <w:szCs w:val="28"/>
        </w:rPr>
        <w:t>забиттям</w:t>
      </w:r>
      <w:proofErr w:type="spellEnd"/>
      <w:r w:rsidRPr="008245B3">
        <w:rPr>
          <w:sz w:val="28"/>
          <w:szCs w:val="28"/>
        </w:rPr>
        <w:t xml:space="preserve">), </w:t>
      </w:r>
      <w:proofErr w:type="spellStart"/>
      <w:r w:rsidRPr="008245B3">
        <w:rPr>
          <w:sz w:val="28"/>
          <w:szCs w:val="28"/>
        </w:rPr>
        <w:t>що</w:t>
      </w:r>
      <w:proofErr w:type="spellEnd"/>
      <w:r w:rsidRPr="008245B3">
        <w:rPr>
          <w:sz w:val="28"/>
          <w:szCs w:val="28"/>
        </w:rPr>
        <w:t xml:space="preserve"> могли </w:t>
      </w:r>
      <w:proofErr w:type="spellStart"/>
      <w:r w:rsidRPr="008245B3">
        <w:rPr>
          <w:sz w:val="28"/>
          <w:szCs w:val="28"/>
        </w:rPr>
        <w:t>виникнути</w:t>
      </w:r>
      <w:proofErr w:type="spellEnd"/>
      <w:r w:rsidRPr="008245B3">
        <w:rPr>
          <w:sz w:val="28"/>
          <w:szCs w:val="28"/>
        </w:rPr>
        <w:t xml:space="preserve"> </w:t>
      </w:r>
      <w:proofErr w:type="spellStart"/>
      <w:r w:rsidRPr="008245B3">
        <w:rPr>
          <w:sz w:val="28"/>
          <w:szCs w:val="28"/>
        </w:rPr>
        <w:t>внаслідок</w:t>
      </w:r>
      <w:proofErr w:type="spellEnd"/>
      <w:r w:rsidRPr="008245B3">
        <w:rPr>
          <w:sz w:val="28"/>
          <w:szCs w:val="28"/>
        </w:rPr>
        <w:t xml:space="preserve"> </w:t>
      </w:r>
      <w:proofErr w:type="spellStart"/>
      <w:r w:rsidRPr="008245B3">
        <w:rPr>
          <w:sz w:val="28"/>
          <w:szCs w:val="28"/>
        </w:rPr>
        <w:t>вчинення</w:t>
      </w:r>
      <w:proofErr w:type="spellEnd"/>
      <w:r w:rsidRPr="008245B3">
        <w:rPr>
          <w:sz w:val="28"/>
          <w:szCs w:val="28"/>
        </w:rPr>
        <w:t xml:space="preserve"> </w:t>
      </w:r>
      <w:proofErr w:type="spellStart"/>
      <w:r w:rsidRPr="008245B3">
        <w:rPr>
          <w:sz w:val="28"/>
          <w:szCs w:val="28"/>
        </w:rPr>
        <w:t>насильства</w:t>
      </w:r>
      <w:proofErr w:type="spellEnd"/>
      <w:r w:rsidRPr="008245B3">
        <w:rPr>
          <w:sz w:val="28"/>
          <w:szCs w:val="28"/>
        </w:rPr>
        <w:t>;</w:t>
      </w:r>
    </w:p>
    <w:p w:rsidR="00824E4F" w:rsidRDefault="00824E4F" w:rsidP="00824E4F">
      <w:pPr>
        <w:ind w:firstLine="360"/>
        <w:jc w:val="both"/>
        <w:rPr>
          <w:sz w:val="28"/>
          <w:szCs w:val="28"/>
          <w:lang w:val="uk-UA"/>
        </w:rPr>
      </w:pPr>
      <w:r>
        <w:rPr>
          <w:sz w:val="28"/>
          <w:szCs w:val="28"/>
          <w:lang w:val="uk-UA"/>
        </w:rPr>
        <w:t xml:space="preserve">- </w:t>
      </w:r>
      <w:proofErr w:type="spellStart"/>
      <w:r w:rsidRPr="008245B3">
        <w:rPr>
          <w:sz w:val="28"/>
          <w:szCs w:val="28"/>
        </w:rPr>
        <w:t>забезпечують</w:t>
      </w:r>
      <w:proofErr w:type="spellEnd"/>
      <w:r w:rsidRPr="008245B3">
        <w:rPr>
          <w:sz w:val="28"/>
          <w:szCs w:val="28"/>
        </w:rPr>
        <w:t xml:space="preserve"> </w:t>
      </w:r>
      <w:proofErr w:type="spellStart"/>
      <w:r w:rsidRPr="008245B3">
        <w:rPr>
          <w:sz w:val="28"/>
          <w:szCs w:val="28"/>
        </w:rPr>
        <w:t>виїзд</w:t>
      </w:r>
      <w:proofErr w:type="spellEnd"/>
      <w:r w:rsidRPr="008245B3">
        <w:rPr>
          <w:sz w:val="28"/>
          <w:szCs w:val="28"/>
        </w:rPr>
        <w:t xml:space="preserve"> </w:t>
      </w:r>
      <w:proofErr w:type="spellStart"/>
      <w:r w:rsidRPr="008245B3">
        <w:rPr>
          <w:sz w:val="28"/>
          <w:szCs w:val="28"/>
        </w:rPr>
        <w:t>мобільної</w:t>
      </w:r>
      <w:proofErr w:type="spellEnd"/>
      <w:r w:rsidRPr="008245B3">
        <w:rPr>
          <w:sz w:val="28"/>
          <w:szCs w:val="28"/>
        </w:rPr>
        <w:t xml:space="preserve"> </w:t>
      </w:r>
      <w:proofErr w:type="spellStart"/>
      <w:r w:rsidRPr="008245B3">
        <w:rPr>
          <w:sz w:val="28"/>
          <w:szCs w:val="28"/>
        </w:rPr>
        <w:t>бригади</w:t>
      </w:r>
      <w:proofErr w:type="spellEnd"/>
      <w:r w:rsidRPr="008245B3">
        <w:rPr>
          <w:sz w:val="28"/>
          <w:szCs w:val="28"/>
        </w:rPr>
        <w:t xml:space="preserve"> </w:t>
      </w:r>
      <w:proofErr w:type="spellStart"/>
      <w:r w:rsidRPr="008245B3">
        <w:rPr>
          <w:sz w:val="28"/>
          <w:szCs w:val="28"/>
        </w:rPr>
        <w:t>соціально-психологічної</w:t>
      </w:r>
      <w:proofErr w:type="spellEnd"/>
      <w:r w:rsidRPr="008245B3">
        <w:rPr>
          <w:sz w:val="28"/>
          <w:szCs w:val="28"/>
        </w:rPr>
        <w:t xml:space="preserve"> </w:t>
      </w:r>
      <w:proofErr w:type="spellStart"/>
      <w:r w:rsidRPr="008245B3">
        <w:rPr>
          <w:sz w:val="28"/>
          <w:szCs w:val="28"/>
        </w:rPr>
        <w:t>допомоги</w:t>
      </w:r>
      <w:proofErr w:type="spellEnd"/>
      <w:r w:rsidRPr="008245B3">
        <w:rPr>
          <w:sz w:val="28"/>
          <w:szCs w:val="28"/>
        </w:rPr>
        <w:t xml:space="preserve"> </w:t>
      </w:r>
      <w:proofErr w:type="spellStart"/>
      <w:r w:rsidRPr="008245B3">
        <w:rPr>
          <w:sz w:val="28"/>
          <w:szCs w:val="28"/>
        </w:rPr>
        <w:t>постраждалим</w:t>
      </w:r>
      <w:proofErr w:type="spellEnd"/>
      <w:r w:rsidRPr="008245B3">
        <w:rPr>
          <w:sz w:val="28"/>
          <w:szCs w:val="28"/>
        </w:rPr>
        <w:t xml:space="preserve"> особам </w:t>
      </w:r>
      <w:proofErr w:type="spellStart"/>
      <w:r w:rsidRPr="008245B3">
        <w:rPr>
          <w:sz w:val="28"/>
          <w:szCs w:val="28"/>
        </w:rPr>
        <w:t>від</w:t>
      </w:r>
      <w:proofErr w:type="spellEnd"/>
      <w:r w:rsidRPr="008245B3">
        <w:rPr>
          <w:sz w:val="28"/>
          <w:szCs w:val="28"/>
        </w:rPr>
        <w:t xml:space="preserve"> </w:t>
      </w:r>
      <w:proofErr w:type="spellStart"/>
      <w:r w:rsidRPr="008245B3">
        <w:rPr>
          <w:sz w:val="28"/>
          <w:szCs w:val="28"/>
        </w:rPr>
        <w:t>домашнього</w:t>
      </w:r>
      <w:proofErr w:type="spellEnd"/>
      <w:r w:rsidRPr="008245B3">
        <w:rPr>
          <w:sz w:val="28"/>
          <w:szCs w:val="28"/>
        </w:rPr>
        <w:t xml:space="preserve"> </w:t>
      </w:r>
      <w:proofErr w:type="spellStart"/>
      <w:r w:rsidRPr="008245B3">
        <w:rPr>
          <w:sz w:val="28"/>
          <w:szCs w:val="28"/>
        </w:rPr>
        <w:t>насильства</w:t>
      </w:r>
      <w:proofErr w:type="spellEnd"/>
      <w:r w:rsidRPr="008245B3">
        <w:rPr>
          <w:sz w:val="28"/>
          <w:szCs w:val="28"/>
        </w:rPr>
        <w:t xml:space="preserve"> та/</w:t>
      </w:r>
      <w:proofErr w:type="spellStart"/>
      <w:r w:rsidRPr="008245B3">
        <w:rPr>
          <w:sz w:val="28"/>
          <w:szCs w:val="28"/>
        </w:rPr>
        <w:t>або</w:t>
      </w:r>
      <w:proofErr w:type="spellEnd"/>
      <w:r w:rsidRPr="008245B3">
        <w:rPr>
          <w:sz w:val="28"/>
          <w:szCs w:val="28"/>
        </w:rPr>
        <w:t xml:space="preserve"> </w:t>
      </w:r>
      <w:proofErr w:type="spellStart"/>
      <w:r w:rsidRPr="008245B3">
        <w:rPr>
          <w:sz w:val="28"/>
          <w:szCs w:val="28"/>
        </w:rPr>
        <w:t>насильства</w:t>
      </w:r>
      <w:proofErr w:type="spellEnd"/>
      <w:r w:rsidRPr="008245B3">
        <w:rPr>
          <w:sz w:val="28"/>
          <w:szCs w:val="28"/>
        </w:rPr>
        <w:t xml:space="preserve"> за </w:t>
      </w:r>
      <w:proofErr w:type="spellStart"/>
      <w:r w:rsidRPr="008245B3">
        <w:rPr>
          <w:sz w:val="28"/>
          <w:szCs w:val="28"/>
        </w:rPr>
        <w:t>ознакою</w:t>
      </w:r>
      <w:proofErr w:type="spellEnd"/>
      <w:r w:rsidRPr="008245B3">
        <w:rPr>
          <w:sz w:val="28"/>
          <w:szCs w:val="28"/>
        </w:rPr>
        <w:t xml:space="preserve"> </w:t>
      </w:r>
      <w:proofErr w:type="spellStart"/>
      <w:r w:rsidRPr="008245B3">
        <w:rPr>
          <w:sz w:val="28"/>
          <w:szCs w:val="28"/>
        </w:rPr>
        <w:t>статі</w:t>
      </w:r>
      <w:proofErr w:type="spellEnd"/>
      <w:r w:rsidRPr="008245B3">
        <w:rPr>
          <w:sz w:val="28"/>
          <w:szCs w:val="28"/>
        </w:rPr>
        <w:t xml:space="preserve"> </w:t>
      </w:r>
      <w:r>
        <w:rPr>
          <w:sz w:val="28"/>
          <w:szCs w:val="28"/>
        </w:rPr>
        <w:t>(</w:t>
      </w:r>
      <w:proofErr w:type="spellStart"/>
      <w:r>
        <w:rPr>
          <w:sz w:val="28"/>
          <w:szCs w:val="28"/>
        </w:rPr>
        <w:t>далі</w:t>
      </w:r>
      <w:proofErr w:type="spellEnd"/>
      <w:r>
        <w:rPr>
          <w:sz w:val="28"/>
          <w:szCs w:val="28"/>
        </w:rPr>
        <w:t xml:space="preserve"> - </w:t>
      </w:r>
      <w:proofErr w:type="spellStart"/>
      <w:r>
        <w:rPr>
          <w:sz w:val="28"/>
          <w:szCs w:val="28"/>
        </w:rPr>
        <w:t>мобільна</w:t>
      </w:r>
      <w:proofErr w:type="spellEnd"/>
      <w:r>
        <w:rPr>
          <w:sz w:val="28"/>
          <w:szCs w:val="28"/>
        </w:rPr>
        <w:t xml:space="preserve"> бригада ЦСС) </w:t>
      </w:r>
      <w:r w:rsidRPr="008245B3">
        <w:rPr>
          <w:sz w:val="28"/>
          <w:szCs w:val="28"/>
        </w:rPr>
        <w:t xml:space="preserve">разом з </w:t>
      </w:r>
      <w:proofErr w:type="spellStart"/>
      <w:r w:rsidRPr="008245B3">
        <w:rPr>
          <w:sz w:val="28"/>
          <w:szCs w:val="28"/>
        </w:rPr>
        <w:t>уповноваженою</w:t>
      </w:r>
      <w:proofErr w:type="spellEnd"/>
      <w:r w:rsidRPr="008245B3">
        <w:rPr>
          <w:sz w:val="28"/>
          <w:szCs w:val="28"/>
        </w:rPr>
        <w:t xml:space="preserve"> особою </w:t>
      </w:r>
      <w:proofErr w:type="spellStart"/>
      <w:r w:rsidRPr="00DD3153">
        <w:rPr>
          <w:sz w:val="28"/>
          <w:szCs w:val="28"/>
        </w:rPr>
        <w:t>Калуської</w:t>
      </w:r>
      <w:proofErr w:type="spellEnd"/>
      <w:r w:rsidRPr="00DD3153">
        <w:rPr>
          <w:sz w:val="28"/>
          <w:szCs w:val="28"/>
        </w:rPr>
        <w:t xml:space="preserve"> </w:t>
      </w:r>
      <w:proofErr w:type="spellStart"/>
      <w:r w:rsidRPr="00DD3153">
        <w:rPr>
          <w:sz w:val="28"/>
          <w:szCs w:val="28"/>
        </w:rPr>
        <w:t>міської</w:t>
      </w:r>
      <w:proofErr w:type="spellEnd"/>
      <w:r w:rsidRPr="00DD3153">
        <w:rPr>
          <w:sz w:val="28"/>
          <w:szCs w:val="28"/>
        </w:rPr>
        <w:t xml:space="preserve"> </w:t>
      </w:r>
      <w:proofErr w:type="spellStart"/>
      <w:r w:rsidRPr="00DD3153">
        <w:rPr>
          <w:sz w:val="28"/>
          <w:szCs w:val="28"/>
        </w:rPr>
        <w:t>територіальної</w:t>
      </w:r>
      <w:proofErr w:type="spellEnd"/>
      <w:r w:rsidRPr="00DD3153">
        <w:rPr>
          <w:sz w:val="28"/>
          <w:szCs w:val="28"/>
        </w:rPr>
        <w:t xml:space="preserve"> </w:t>
      </w:r>
      <w:proofErr w:type="spellStart"/>
      <w:r w:rsidRPr="00DD3153">
        <w:rPr>
          <w:sz w:val="28"/>
          <w:szCs w:val="28"/>
        </w:rPr>
        <w:t>громади</w:t>
      </w:r>
      <w:proofErr w:type="spellEnd"/>
      <w:r>
        <w:rPr>
          <w:sz w:val="28"/>
          <w:szCs w:val="28"/>
          <w:lang w:val="uk-UA"/>
        </w:rPr>
        <w:t xml:space="preserve"> або особою, яка її заміняє;</w:t>
      </w:r>
    </w:p>
    <w:p w:rsidR="00824E4F" w:rsidRDefault="00824E4F" w:rsidP="00824E4F">
      <w:pPr>
        <w:ind w:firstLine="360"/>
        <w:jc w:val="both"/>
        <w:rPr>
          <w:sz w:val="28"/>
          <w:szCs w:val="28"/>
          <w:lang w:val="uk-UA"/>
        </w:rPr>
      </w:pPr>
      <w:r w:rsidRPr="00C50873">
        <w:rPr>
          <w:sz w:val="28"/>
          <w:szCs w:val="28"/>
          <w:lang w:val="uk-UA"/>
        </w:rPr>
        <w:t>- про дату і час виїзду мобільної бригади повідомляють уповноважену особу Калуської міської територіальної громади або особ</w:t>
      </w:r>
      <w:r>
        <w:rPr>
          <w:sz w:val="28"/>
          <w:szCs w:val="28"/>
          <w:lang w:val="uk-UA"/>
        </w:rPr>
        <w:t>у</w:t>
      </w:r>
      <w:r w:rsidRPr="00C50873">
        <w:rPr>
          <w:sz w:val="28"/>
          <w:szCs w:val="28"/>
          <w:lang w:val="uk-UA"/>
        </w:rPr>
        <w:t>, яка її заміняє;</w:t>
      </w:r>
    </w:p>
    <w:p w:rsidR="00824E4F" w:rsidRDefault="00824E4F" w:rsidP="00824E4F">
      <w:pPr>
        <w:ind w:firstLine="360"/>
        <w:jc w:val="both"/>
        <w:rPr>
          <w:sz w:val="28"/>
          <w:szCs w:val="28"/>
          <w:lang w:val="uk-UA"/>
        </w:rPr>
      </w:pPr>
      <w:r>
        <w:rPr>
          <w:sz w:val="28"/>
          <w:szCs w:val="28"/>
          <w:lang w:val="uk-UA"/>
        </w:rPr>
        <w:t xml:space="preserve">- </w:t>
      </w:r>
      <w:proofErr w:type="spellStart"/>
      <w:r w:rsidRPr="008245B3">
        <w:rPr>
          <w:sz w:val="28"/>
          <w:szCs w:val="28"/>
        </w:rPr>
        <w:t>нада</w:t>
      </w:r>
      <w:proofErr w:type="spellEnd"/>
      <w:r>
        <w:rPr>
          <w:sz w:val="28"/>
          <w:szCs w:val="28"/>
          <w:lang w:val="uk-UA"/>
        </w:rPr>
        <w:t>є</w:t>
      </w:r>
      <w:r w:rsidRPr="008245B3">
        <w:rPr>
          <w:sz w:val="28"/>
          <w:szCs w:val="28"/>
        </w:rPr>
        <w:t xml:space="preserve"> </w:t>
      </w:r>
      <w:proofErr w:type="spellStart"/>
      <w:r w:rsidRPr="008245B3">
        <w:rPr>
          <w:sz w:val="28"/>
          <w:szCs w:val="28"/>
        </w:rPr>
        <w:t>допомог</w:t>
      </w:r>
      <w:proofErr w:type="spellEnd"/>
      <w:r>
        <w:rPr>
          <w:sz w:val="28"/>
          <w:szCs w:val="28"/>
          <w:lang w:val="uk-UA"/>
        </w:rPr>
        <w:t>у</w:t>
      </w:r>
      <w:r w:rsidRPr="008245B3">
        <w:rPr>
          <w:sz w:val="28"/>
          <w:szCs w:val="28"/>
        </w:rPr>
        <w:t xml:space="preserve"> і </w:t>
      </w:r>
      <w:proofErr w:type="spellStart"/>
      <w:r w:rsidRPr="008245B3">
        <w:rPr>
          <w:sz w:val="28"/>
          <w:szCs w:val="28"/>
        </w:rPr>
        <w:t>захист</w:t>
      </w:r>
      <w:proofErr w:type="spellEnd"/>
      <w:r w:rsidRPr="008245B3">
        <w:rPr>
          <w:sz w:val="28"/>
          <w:szCs w:val="28"/>
        </w:rPr>
        <w:t xml:space="preserve"> </w:t>
      </w:r>
      <w:proofErr w:type="spellStart"/>
      <w:r w:rsidRPr="008245B3">
        <w:rPr>
          <w:sz w:val="28"/>
          <w:szCs w:val="28"/>
        </w:rPr>
        <w:t>постраждалим</w:t>
      </w:r>
      <w:proofErr w:type="spellEnd"/>
      <w:r w:rsidRPr="008245B3">
        <w:rPr>
          <w:sz w:val="28"/>
          <w:szCs w:val="28"/>
        </w:rPr>
        <w:t xml:space="preserve"> особам</w:t>
      </w:r>
      <w:r>
        <w:rPr>
          <w:sz w:val="28"/>
          <w:szCs w:val="28"/>
          <w:lang w:val="uk-UA"/>
        </w:rPr>
        <w:t>;</w:t>
      </w:r>
    </w:p>
    <w:p w:rsidR="00824E4F" w:rsidRDefault="00824E4F" w:rsidP="00824E4F">
      <w:pPr>
        <w:ind w:firstLine="360"/>
        <w:jc w:val="both"/>
        <w:rPr>
          <w:sz w:val="28"/>
          <w:szCs w:val="28"/>
          <w:lang w:val="uk-UA"/>
        </w:rPr>
      </w:pPr>
      <w:r>
        <w:rPr>
          <w:sz w:val="28"/>
          <w:szCs w:val="28"/>
          <w:lang w:val="uk-UA"/>
        </w:rPr>
        <w:t xml:space="preserve">- </w:t>
      </w:r>
      <w:r w:rsidRPr="00DD3153">
        <w:rPr>
          <w:sz w:val="28"/>
          <w:szCs w:val="28"/>
          <w:lang w:val="uk-UA"/>
        </w:rPr>
        <w:t>інформу</w:t>
      </w:r>
      <w:r>
        <w:rPr>
          <w:sz w:val="28"/>
          <w:szCs w:val="28"/>
          <w:lang w:val="uk-UA"/>
        </w:rPr>
        <w:t>є</w:t>
      </w:r>
      <w:r w:rsidRPr="00DD3153">
        <w:rPr>
          <w:sz w:val="28"/>
          <w:szCs w:val="28"/>
          <w:lang w:val="uk-UA"/>
        </w:rPr>
        <w:t xml:space="preserve"> постраждал</w:t>
      </w:r>
      <w:r>
        <w:rPr>
          <w:sz w:val="28"/>
          <w:szCs w:val="28"/>
          <w:lang w:val="uk-UA"/>
        </w:rPr>
        <w:t>у</w:t>
      </w:r>
      <w:r w:rsidRPr="00DD3153">
        <w:rPr>
          <w:sz w:val="28"/>
          <w:szCs w:val="28"/>
          <w:lang w:val="uk-UA"/>
        </w:rPr>
        <w:t xml:space="preserve"> особи про права, заходи та соціальні послуги, якими може скористатися</w:t>
      </w:r>
      <w:r>
        <w:rPr>
          <w:sz w:val="28"/>
          <w:szCs w:val="28"/>
          <w:lang w:val="uk-UA"/>
        </w:rPr>
        <w:t>;</w:t>
      </w:r>
    </w:p>
    <w:p w:rsidR="00824E4F" w:rsidRDefault="00824E4F" w:rsidP="00824E4F">
      <w:pPr>
        <w:ind w:firstLine="360"/>
        <w:jc w:val="both"/>
        <w:rPr>
          <w:sz w:val="28"/>
          <w:szCs w:val="28"/>
        </w:rPr>
      </w:pPr>
      <w:r>
        <w:rPr>
          <w:sz w:val="28"/>
          <w:szCs w:val="28"/>
          <w:lang w:val="uk-UA"/>
        </w:rPr>
        <w:t>- за відсутності іншої фізичної чи юридичної особи  (фахівця) по роботі з кривдниками проводить Програму для кривдників;</w:t>
      </w:r>
      <w:r w:rsidRPr="008245B3">
        <w:rPr>
          <w:sz w:val="28"/>
          <w:szCs w:val="28"/>
        </w:rPr>
        <w:t xml:space="preserve">  </w:t>
      </w:r>
    </w:p>
    <w:p w:rsidR="00824E4F" w:rsidRDefault="00824E4F" w:rsidP="00824E4F">
      <w:pPr>
        <w:ind w:firstLine="360"/>
        <w:jc w:val="both"/>
        <w:rPr>
          <w:sz w:val="28"/>
          <w:szCs w:val="28"/>
        </w:rPr>
      </w:pPr>
      <w:r>
        <w:rPr>
          <w:sz w:val="28"/>
          <w:szCs w:val="28"/>
          <w:lang w:val="uk-UA"/>
        </w:rPr>
        <w:t xml:space="preserve">- </w:t>
      </w:r>
      <w:r>
        <w:rPr>
          <w:sz w:val="28"/>
          <w:szCs w:val="28"/>
        </w:rPr>
        <w:t xml:space="preserve">у </w:t>
      </w:r>
      <w:proofErr w:type="spellStart"/>
      <w:r>
        <w:rPr>
          <w:sz w:val="28"/>
          <w:szCs w:val="28"/>
        </w:rPr>
        <w:t>триденний</w:t>
      </w:r>
      <w:proofErr w:type="spellEnd"/>
      <w:r>
        <w:rPr>
          <w:sz w:val="28"/>
          <w:szCs w:val="28"/>
        </w:rPr>
        <w:t xml:space="preserve"> строк </w:t>
      </w:r>
      <w:proofErr w:type="spellStart"/>
      <w:r>
        <w:rPr>
          <w:sz w:val="28"/>
          <w:szCs w:val="28"/>
        </w:rPr>
        <w:t>проводять</w:t>
      </w:r>
      <w:proofErr w:type="spellEnd"/>
      <w:r w:rsidRPr="008245B3">
        <w:rPr>
          <w:sz w:val="28"/>
          <w:szCs w:val="28"/>
        </w:rPr>
        <w:t xml:space="preserve"> </w:t>
      </w:r>
      <w:proofErr w:type="spellStart"/>
      <w:r w:rsidRPr="008245B3">
        <w:rPr>
          <w:sz w:val="28"/>
          <w:szCs w:val="28"/>
        </w:rPr>
        <w:t>оцінку</w:t>
      </w:r>
      <w:proofErr w:type="spellEnd"/>
      <w:r w:rsidRPr="008245B3">
        <w:rPr>
          <w:sz w:val="28"/>
          <w:szCs w:val="28"/>
        </w:rPr>
        <w:t xml:space="preserve"> потреб </w:t>
      </w:r>
      <w:proofErr w:type="spellStart"/>
      <w:r w:rsidRPr="008245B3">
        <w:rPr>
          <w:sz w:val="28"/>
          <w:szCs w:val="28"/>
        </w:rPr>
        <w:t>осіб</w:t>
      </w:r>
      <w:proofErr w:type="spellEnd"/>
      <w:r>
        <w:rPr>
          <w:sz w:val="28"/>
          <w:szCs w:val="28"/>
          <w:lang w:val="uk-UA"/>
        </w:rPr>
        <w:t>,</w:t>
      </w:r>
      <w:r w:rsidRPr="008245B3">
        <w:rPr>
          <w:sz w:val="28"/>
          <w:szCs w:val="28"/>
        </w:rPr>
        <w:t xml:space="preserve"> </w:t>
      </w:r>
      <w:proofErr w:type="spellStart"/>
      <w:r w:rsidRPr="008245B3">
        <w:rPr>
          <w:sz w:val="28"/>
          <w:szCs w:val="28"/>
        </w:rPr>
        <w:t>постраждалих</w:t>
      </w:r>
      <w:proofErr w:type="spellEnd"/>
      <w:r w:rsidRPr="008245B3">
        <w:rPr>
          <w:sz w:val="28"/>
          <w:szCs w:val="28"/>
        </w:rPr>
        <w:t xml:space="preserve"> </w:t>
      </w:r>
      <w:proofErr w:type="spellStart"/>
      <w:r w:rsidRPr="008245B3">
        <w:rPr>
          <w:sz w:val="28"/>
          <w:szCs w:val="28"/>
        </w:rPr>
        <w:t>від</w:t>
      </w:r>
      <w:proofErr w:type="spellEnd"/>
      <w:r w:rsidRPr="008245B3">
        <w:rPr>
          <w:sz w:val="28"/>
          <w:szCs w:val="28"/>
        </w:rPr>
        <w:t xml:space="preserve"> </w:t>
      </w:r>
      <w:proofErr w:type="spellStart"/>
      <w:r w:rsidRPr="008245B3">
        <w:rPr>
          <w:sz w:val="28"/>
          <w:szCs w:val="28"/>
        </w:rPr>
        <w:t>домашнього</w:t>
      </w:r>
      <w:proofErr w:type="spellEnd"/>
      <w:r w:rsidRPr="008245B3">
        <w:rPr>
          <w:sz w:val="28"/>
          <w:szCs w:val="28"/>
        </w:rPr>
        <w:t xml:space="preserve"> </w:t>
      </w:r>
      <w:proofErr w:type="spellStart"/>
      <w:r w:rsidRPr="008245B3">
        <w:rPr>
          <w:sz w:val="28"/>
          <w:szCs w:val="28"/>
        </w:rPr>
        <w:t>насильства</w:t>
      </w:r>
      <w:proofErr w:type="spellEnd"/>
      <w:r w:rsidRPr="008245B3">
        <w:rPr>
          <w:sz w:val="28"/>
          <w:szCs w:val="28"/>
        </w:rPr>
        <w:t xml:space="preserve"> та про </w:t>
      </w:r>
      <w:proofErr w:type="spellStart"/>
      <w:r w:rsidRPr="008245B3">
        <w:rPr>
          <w:sz w:val="28"/>
          <w:szCs w:val="28"/>
        </w:rPr>
        <w:t>результати</w:t>
      </w:r>
      <w:proofErr w:type="spellEnd"/>
      <w:r w:rsidRPr="008245B3">
        <w:rPr>
          <w:sz w:val="28"/>
          <w:szCs w:val="28"/>
        </w:rPr>
        <w:t xml:space="preserve"> </w:t>
      </w:r>
      <w:proofErr w:type="spellStart"/>
      <w:r w:rsidRPr="008245B3">
        <w:rPr>
          <w:sz w:val="28"/>
          <w:szCs w:val="28"/>
        </w:rPr>
        <w:t>оцінки</w:t>
      </w:r>
      <w:proofErr w:type="spellEnd"/>
      <w:r w:rsidRPr="008245B3">
        <w:rPr>
          <w:sz w:val="28"/>
          <w:szCs w:val="28"/>
        </w:rPr>
        <w:t xml:space="preserve"> </w:t>
      </w:r>
      <w:proofErr w:type="spellStart"/>
      <w:r w:rsidRPr="008245B3">
        <w:rPr>
          <w:sz w:val="28"/>
          <w:szCs w:val="28"/>
        </w:rPr>
        <w:t>письмово</w:t>
      </w:r>
      <w:proofErr w:type="spellEnd"/>
      <w:r w:rsidRPr="008245B3">
        <w:rPr>
          <w:sz w:val="28"/>
          <w:szCs w:val="28"/>
        </w:rPr>
        <w:t xml:space="preserve"> </w:t>
      </w:r>
      <w:proofErr w:type="spellStart"/>
      <w:r w:rsidRPr="008245B3">
        <w:rPr>
          <w:sz w:val="28"/>
          <w:szCs w:val="28"/>
        </w:rPr>
        <w:t>інформу</w:t>
      </w:r>
      <w:proofErr w:type="spellEnd"/>
      <w:r>
        <w:rPr>
          <w:sz w:val="28"/>
          <w:szCs w:val="28"/>
          <w:lang w:val="uk-UA"/>
        </w:rPr>
        <w:t>є</w:t>
      </w:r>
      <w:r w:rsidRPr="008245B3">
        <w:rPr>
          <w:sz w:val="28"/>
          <w:szCs w:val="28"/>
        </w:rPr>
        <w:t xml:space="preserve"> </w:t>
      </w:r>
      <w:proofErr w:type="spellStart"/>
      <w:r w:rsidRPr="008245B3">
        <w:rPr>
          <w:sz w:val="28"/>
          <w:szCs w:val="28"/>
        </w:rPr>
        <w:t>управління</w:t>
      </w:r>
      <w:proofErr w:type="spellEnd"/>
      <w:r w:rsidRPr="008245B3">
        <w:rPr>
          <w:sz w:val="28"/>
          <w:szCs w:val="28"/>
        </w:rPr>
        <w:t xml:space="preserve"> </w:t>
      </w:r>
      <w:proofErr w:type="spellStart"/>
      <w:r w:rsidRPr="008245B3">
        <w:rPr>
          <w:sz w:val="28"/>
          <w:szCs w:val="28"/>
        </w:rPr>
        <w:t>соціального</w:t>
      </w:r>
      <w:proofErr w:type="spellEnd"/>
      <w:r w:rsidRPr="008245B3">
        <w:rPr>
          <w:sz w:val="28"/>
          <w:szCs w:val="28"/>
        </w:rPr>
        <w:t xml:space="preserve"> </w:t>
      </w:r>
      <w:proofErr w:type="spellStart"/>
      <w:r w:rsidRPr="008245B3">
        <w:rPr>
          <w:sz w:val="28"/>
          <w:szCs w:val="28"/>
        </w:rPr>
        <w:t>захисту</w:t>
      </w:r>
      <w:proofErr w:type="spellEnd"/>
      <w:r w:rsidRPr="008245B3">
        <w:rPr>
          <w:sz w:val="28"/>
          <w:szCs w:val="28"/>
        </w:rPr>
        <w:t xml:space="preserve"> </w:t>
      </w:r>
      <w:proofErr w:type="spellStart"/>
      <w:r>
        <w:rPr>
          <w:sz w:val="28"/>
          <w:szCs w:val="28"/>
        </w:rPr>
        <w:t>населення</w:t>
      </w:r>
      <w:proofErr w:type="spellEnd"/>
      <w:r w:rsidRPr="008245B3">
        <w:rPr>
          <w:sz w:val="28"/>
          <w:szCs w:val="28"/>
        </w:rPr>
        <w:t xml:space="preserve"> з метою </w:t>
      </w:r>
      <w:proofErr w:type="spellStart"/>
      <w:r w:rsidRPr="008245B3">
        <w:rPr>
          <w:sz w:val="28"/>
          <w:szCs w:val="28"/>
        </w:rPr>
        <w:t>розгляду</w:t>
      </w:r>
      <w:proofErr w:type="spellEnd"/>
      <w:r w:rsidRPr="008245B3">
        <w:rPr>
          <w:sz w:val="28"/>
          <w:szCs w:val="28"/>
        </w:rPr>
        <w:t xml:space="preserve"> </w:t>
      </w:r>
      <w:proofErr w:type="spellStart"/>
      <w:r w:rsidRPr="008245B3">
        <w:rPr>
          <w:sz w:val="28"/>
          <w:szCs w:val="28"/>
        </w:rPr>
        <w:t>питання</w:t>
      </w:r>
      <w:proofErr w:type="spellEnd"/>
      <w:r w:rsidRPr="008245B3">
        <w:rPr>
          <w:sz w:val="28"/>
          <w:szCs w:val="28"/>
        </w:rPr>
        <w:t xml:space="preserve"> </w:t>
      </w:r>
      <w:proofErr w:type="spellStart"/>
      <w:r w:rsidRPr="008245B3">
        <w:rPr>
          <w:sz w:val="28"/>
          <w:szCs w:val="28"/>
        </w:rPr>
        <w:t>реалізації</w:t>
      </w:r>
      <w:proofErr w:type="spellEnd"/>
      <w:r w:rsidRPr="008245B3">
        <w:rPr>
          <w:sz w:val="28"/>
          <w:szCs w:val="28"/>
        </w:rPr>
        <w:t xml:space="preserve"> </w:t>
      </w:r>
      <w:proofErr w:type="spellStart"/>
      <w:r w:rsidRPr="008245B3">
        <w:rPr>
          <w:sz w:val="28"/>
          <w:szCs w:val="28"/>
        </w:rPr>
        <w:t>програми</w:t>
      </w:r>
      <w:proofErr w:type="spellEnd"/>
      <w:r w:rsidRPr="008245B3">
        <w:rPr>
          <w:sz w:val="28"/>
          <w:szCs w:val="28"/>
        </w:rPr>
        <w:t xml:space="preserve"> для </w:t>
      </w:r>
      <w:proofErr w:type="spellStart"/>
      <w:r w:rsidRPr="008245B3">
        <w:rPr>
          <w:sz w:val="28"/>
          <w:szCs w:val="28"/>
        </w:rPr>
        <w:t>постраждалої</w:t>
      </w:r>
      <w:proofErr w:type="spellEnd"/>
      <w:r w:rsidRPr="008245B3">
        <w:rPr>
          <w:sz w:val="28"/>
          <w:szCs w:val="28"/>
        </w:rPr>
        <w:t xml:space="preserve"> особи, </w:t>
      </w:r>
      <w:proofErr w:type="spellStart"/>
      <w:r w:rsidRPr="008245B3">
        <w:rPr>
          <w:sz w:val="28"/>
          <w:szCs w:val="28"/>
        </w:rPr>
        <w:t>надають</w:t>
      </w:r>
      <w:proofErr w:type="spellEnd"/>
      <w:r w:rsidRPr="008245B3">
        <w:rPr>
          <w:sz w:val="28"/>
          <w:szCs w:val="28"/>
        </w:rPr>
        <w:t xml:space="preserve"> акт </w:t>
      </w:r>
      <w:proofErr w:type="spellStart"/>
      <w:r w:rsidRPr="008245B3">
        <w:rPr>
          <w:sz w:val="28"/>
          <w:szCs w:val="28"/>
        </w:rPr>
        <w:t>оцінки</w:t>
      </w:r>
      <w:proofErr w:type="spellEnd"/>
      <w:r w:rsidRPr="008245B3">
        <w:rPr>
          <w:sz w:val="28"/>
          <w:szCs w:val="28"/>
        </w:rPr>
        <w:t xml:space="preserve"> потреб </w:t>
      </w:r>
      <w:proofErr w:type="spellStart"/>
      <w:r w:rsidRPr="008245B3">
        <w:rPr>
          <w:sz w:val="28"/>
          <w:szCs w:val="28"/>
        </w:rPr>
        <w:t>сім’ї</w:t>
      </w:r>
      <w:proofErr w:type="spellEnd"/>
      <w:r>
        <w:rPr>
          <w:sz w:val="28"/>
          <w:szCs w:val="28"/>
          <w:lang w:val="uk-UA"/>
        </w:rPr>
        <w:t>/</w:t>
      </w:r>
      <w:r w:rsidRPr="008245B3">
        <w:rPr>
          <w:sz w:val="28"/>
          <w:szCs w:val="28"/>
        </w:rPr>
        <w:t>особи (п. 47</w:t>
      </w:r>
      <w:r w:rsidRPr="00C53B83">
        <w:t xml:space="preserve"> </w:t>
      </w:r>
      <w:bookmarkStart w:id="7" w:name="_Hlk224397973"/>
      <w:r>
        <w:rPr>
          <w:sz w:val="28"/>
          <w:szCs w:val="28"/>
          <w:lang w:val="uk-UA"/>
        </w:rPr>
        <w:t>п</w:t>
      </w:r>
      <w:r w:rsidRPr="00C53B83">
        <w:rPr>
          <w:sz w:val="28"/>
          <w:szCs w:val="28"/>
        </w:rPr>
        <w:t xml:space="preserve">останови </w:t>
      </w:r>
      <w:r>
        <w:rPr>
          <w:sz w:val="28"/>
          <w:szCs w:val="28"/>
          <w:lang w:val="uk-UA"/>
        </w:rPr>
        <w:t xml:space="preserve">КМУ </w:t>
      </w:r>
      <w:r w:rsidRPr="00C53B83">
        <w:rPr>
          <w:sz w:val="28"/>
          <w:szCs w:val="28"/>
        </w:rPr>
        <w:t>№658</w:t>
      </w:r>
      <w:bookmarkEnd w:id="7"/>
      <w:r w:rsidRPr="008245B3">
        <w:rPr>
          <w:sz w:val="28"/>
          <w:szCs w:val="28"/>
        </w:rPr>
        <w:t>);</w:t>
      </w:r>
    </w:p>
    <w:p w:rsidR="00824E4F" w:rsidRDefault="00824E4F" w:rsidP="00824E4F">
      <w:pPr>
        <w:ind w:firstLine="360"/>
        <w:jc w:val="both"/>
        <w:rPr>
          <w:sz w:val="28"/>
          <w:szCs w:val="28"/>
        </w:rPr>
      </w:pPr>
      <w:r>
        <w:rPr>
          <w:sz w:val="28"/>
          <w:szCs w:val="28"/>
          <w:lang w:val="uk-UA"/>
        </w:rPr>
        <w:t xml:space="preserve">- </w:t>
      </w:r>
      <w:proofErr w:type="spellStart"/>
      <w:r w:rsidRPr="008245B3">
        <w:rPr>
          <w:sz w:val="28"/>
          <w:szCs w:val="28"/>
        </w:rPr>
        <w:t>залучають</w:t>
      </w:r>
      <w:proofErr w:type="spellEnd"/>
      <w:r w:rsidRPr="008245B3">
        <w:rPr>
          <w:sz w:val="28"/>
          <w:szCs w:val="28"/>
        </w:rPr>
        <w:t xml:space="preserve"> </w:t>
      </w:r>
      <w:proofErr w:type="spellStart"/>
      <w:r w:rsidRPr="008245B3">
        <w:rPr>
          <w:sz w:val="28"/>
          <w:szCs w:val="28"/>
        </w:rPr>
        <w:t>фахівців</w:t>
      </w:r>
      <w:proofErr w:type="spellEnd"/>
      <w:r w:rsidRPr="008245B3">
        <w:rPr>
          <w:sz w:val="28"/>
          <w:szCs w:val="28"/>
        </w:rPr>
        <w:t xml:space="preserve">, </w:t>
      </w:r>
      <w:proofErr w:type="spellStart"/>
      <w:r w:rsidRPr="008245B3">
        <w:rPr>
          <w:sz w:val="28"/>
          <w:szCs w:val="28"/>
        </w:rPr>
        <w:t>які</w:t>
      </w:r>
      <w:proofErr w:type="spellEnd"/>
      <w:r w:rsidRPr="008245B3">
        <w:rPr>
          <w:sz w:val="28"/>
          <w:szCs w:val="28"/>
        </w:rPr>
        <w:t xml:space="preserve"> </w:t>
      </w:r>
      <w:proofErr w:type="spellStart"/>
      <w:r w:rsidRPr="008245B3">
        <w:rPr>
          <w:sz w:val="28"/>
          <w:szCs w:val="28"/>
        </w:rPr>
        <w:t>володіють</w:t>
      </w:r>
      <w:proofErr w:type="spellEnd"/>
      <w:r w:rsidRPr="008245B3">
        <w:rPr>
          <w:sz w:val="28"/>
          <w:szCs w:val="28"/>
        </w:rPr>
        <w:t xml:space="preserve"> </w:t>
      </w:r>
      <w:proofErr w:type="spellStart"/>
      <w:r w:rsidRPr="008245B3">
        <w:rPr>
          <w:sz w:val="28"/>
          <w:szCs w:val="28"/>
        </w:rPr>
        <w:t>українською</w:t>
      </w:r>
      <w:proofErr w:type="spellEnd"/>
      <w:r w:rsidRPr="008245B3">
        <w:rPr>
          <w:sz w:val="28"/>
          <w:szCs w:val="28"/>
        </w:rPr>
        <w:t xml:space="preserve"> жестовою </w:t>
      </w:r>
      <w:proofErr w:type="spellStart"/>
      <w:r w:rsidRPr="008245B3">
        <w:rPr>
          <w:sz w:val="28"/>
          <w:szCs w:val="28"/>
        </w:rPr>
        <w:t>мовою</w:t>
      </w:r>
      <w:proofErr w:type="spellEnd"/>
      <w:r w:rsidRPr="008245B3">
        <w:rPr>
          <w:sz w:val="28"/>
          <w:szCs w:val="28"/>
        </w:rPr>
        <w:t xml:space="preserve">, </w:t>
      </w:r>
      <w:proofErr w:type="spellStart"/>
      <w:r w:rsidRPr="008245B3">
        <w:rPr>
          <w:sz w:val="28"/>
          <w:szCs w:val="28"/>
        </w:rPr>
        <w:t>або</w:t>
      </w:r>
      <w:proofErr w:type="spellEnd"/>
      <w:r w:rsidRPr="008245B3">
        <w:rPr>
          <w:sz w:val="28"/>
          <w:szCs w:val="28"/>
        </w:rPr>
        <w:t xml:space="preserve"> </w:t>
      </w:r>
      <w:proofErr w:type="spellStart"/>
      <w:r w:rsidRPr="008245B3">
        <w:rPr>
          <w:sz w:val="28"/>
          <w:szCs w:val="28"/>
        </w:rPr>
        <w:t>перекладачів</w:t>
      </w:r>
      <w:proofErr w:type="spellEnd"/>
      <w:r w:rsidRPr="008245B3">
        <w:rPr>
          <w:sz w:val="28"/>
          <w:szCs w:val="28"/>
        </w:rPr>
        <w:t xml:space="preserve"> </w:t>
      </w:r>
      <w:proofErr w:type="spellStart"/>
      <w:r w:rsidRPr="008245B3">
        <w:rPr>
          <w:sz w:val="28"/>
          <w:szCs w:val="28"/>
        </w:rPr>
        <w:t>жестової</w:t>
      </w:r>
      <w:proofErr w:type="spellEnd"/>
      <w:r w:rsidRPr="008245B3">
        <w:rPr>
          <w:sz w:val="28"/>
          <w:szCs w:val="28"/>
        </w:rPr>
        <w:t xml:space="preserve"> </w:t>
      </w:r>
      <w:proofErr w:type="spellStart"/>
      <w:r w:rsidRPr="008245B3">
        <w:rPr>
          <w:sz w:val="28"/>
          <w:szCs w:val="28"/>
        </w:rPr>
        <w:t>мови</w:t>
      </w:r>
      <w:proofErr w:type="spellEnd"/>
      <w:r w:rsidRPr="008245B3">
        <w:rPr>
          <w:sz w:val="28"/>
          <w:szCs w:val="28"/>
        </w:rPr>
        <w:t xml:space="preserve"> для </w:t>
      </w:r>
      <w:proofErr w:type="spellStart"/>
      <w:r w:rsidRPr="008245B3">
        <w:rPr>
          <w:sz w:val="28"/>
          <w:szCs w:val="28"/>
        </w:rPr>
        <w:t>забезпечення</w:t>
      </w:r>
      <w:proofErr w:type="spellEnd"/>
      <w:r w:rsidRPr="008245B3">
        <w:rPr>
          <w:sz w:val="28"/>
          <w:szCs w:val="28"/>
        </w:rPr>
        <w:t xml:space="preserve"> </w:t>
      </w:r>
      <w:proofErr w:type="spellStart"/>
      <w:r w:rsidRPr="008245B3">
        <w:rPr>
          <w:sz w:val="28"/>
          <w:szCs w:val="28"/>
        </w:rPr>
        <w:t>комунікації</w:t>
      </w:r>
      <w:proofErr w:type="spellEnd"/>
      <w:r w:rsidRPr="008245B3">
        <w:rPr>
          <w:sz w:val="28"/>
          <w:szCs w:val="28"/>
        </w:rPr>
        <w:t xml:space="preserve"> з особами, </w:t>
      </w:r>
      <w:proofErr w:type="spellStart"/>
      <w:r w:rsidRPr="008245B3">
        <w:rPr>
          <w:sz w:val="28"/>
          <w:szCs w:val="28"/>
        </w:rPr>
        <w:t>які</w:t>
      </w:r>
      <w:proofErr w:type="spellEnd"/>
      <w:r w:rsidRPr="008245B3">
        <w:rPr>
          <w:sz w:val="28"/>
          <w:szCs w:val="28"/>
        </w:rPr>
        <w:t xml:space="preserve"> </w:t>
      </w:r>
      <w:proofErr w:type="spellStart"/>
      <w:r w:rsidRPr="008245B3">
        <w:rPr>
          <w:sz w:val="28"/>
          <w:szCs w:val="28"/>
        </w:rPr>
        <w:t>мають</w:t>
      </w:r>
      <w:proofErr w:type="spellEnd"/>
      <w:r w:rsidRPr="008245B3">
        <w:rPr>
          <w:sz w:val="28"/>
          <w:szCs w:val="28"/>
        </w:rPr>
        <w:t xml:space="preserve"> </w:t>
      </w:r>
      <w:proofErr w:type="spellStart"/>
      <w:r w:rsidRPr="008245B3">
        <w:rPr>
          <w:sz w:val="28"/>
          <w:szCs w:val="28"/>
        </w:rPr>
        <w:t>порушення</w:t>
      </w:r>
      <w:proofErr w:type="spellEnd"/>
      <w:r w:rsidRPr="008245B3">
        <w:rPr>
          <w:sz w:val="28"/>
          <w:szCs w:val="28"/>
        </w:rPr>
        <w:t xml:space="preserve"> слуху;</w:t>
      </w:r>
    </w:p>
    <w:p w:rsidR="00824E4F" w:rsidRDefault="00824E4F" w:rsidP="00824E4F">
      <w:pPr>
        <w:ind w:firstLine="360"/>
        <w:jc w:val="both"/>
        <w:rPr>
          <w:sz w:val="28"/>
          <w:szCs w:val="28"/>
        </w:rPr>
      </w:pPr>
      <w:r>
        <w:rPr>
          <w:sz w:val="28"/>
          <w:szCs w:val="28"/>
          <w:lang w:val="uk-UA"/>
        </w:rPr>
        <w:lastRenderedPageBreak/>
        <w:t xml:space="preserve">- </w:t>
      </w:r>
      <w:r w:rsidRPr="008245B3">
        <w:rPr>
          <w:sz w:val="28"/>
          <w:szCs w:val="28"/>
        </w:rPr>
        <w:t xml:space="preserve">у </w:t>
      </w:r>
      <w:proofErr w:type="spellStart"/>
      <w:r w:rsidRPr="008245B3">
        <w:rPr>
          <w:sz w:val="28"/>
          <w:szCs w:val="28"/>
        </w:rPr>
        <w:t>разі</w:t>
      </w:r>
      <w:proofErr w:type="spellEnd"/>
      <w:r w:rsidRPr="008245B3">
        <w:rPr>
          <w:sz w:val="28"/>
          <w:szCs w:val="28"/>
        </w:rPr>
        <w:t xml:space="preserve"> </w:t>
      </w:r>
      <w:proofErr w:type="spellStart"/>
      <w:r w:rsidRPr="008245B3">
        <w:rPr>
          <w:sz w:val="28"/>
          <w:szCs w:val="28"/>
        </w:rPr>
        <w:t>направлення</w:t>
      </w:r>
      <w:proofErr w:type="spellEnd"/>
      <w:r w:rsidRPr="008245B3">
        <w:rPr>
          <w:sz w:val="28"/>
          <w:szCs w:val="28"/>
        </w:rPr>
        <w:t xml:space="preserve"> </w:t>
      </w:r>
      <w:proofErr w:type="spellStart"/>
      <w:r w:rsidRPr="008245B3">
        <w:rPr>
          <w:sz w:val="28"/>
          <w:szCs w:val="28"/>
        </w:rPr>
        <w:t>постраждалих</w:t>
      </w:r>
      <w:proofErr w:type="spellEnd"/>
      <w:r w:rsidRPr="008245B3">
        <w:rPr>
          <w:sz w:val="28"/>
          <w:szCs w:val="28"/>
        </w:rPr>
        <w:t xml:space="preserve"> </w:t>
      </w:r>
      <w:proofErr w:type="spellStart"/>
      <w:r w:rsidRPr="008245B3">
        <w:rPr>
          <w:sz w:val="28"/>
          <w:szCs w:val="28"/>
        </w:rPr>
        <w:t>осіб</w:t>
      </w:r>
      <w:proofErr w:type="spellEnd"/>
      <w:r w:rsidRPr="008245B3">
        <w:rPr>
          <w:sz w:val="28"/>
          <w:szCs w:val="28"/>
        </w:rPr>
        <w:t xml:space="preserve"> </w:t>
      </w:r>
      <w:proofErr w:type="spellStart"/>
      <w:r w:rsidRPr="008245B3">
        <w:rPr>
          <w:sz w:val="28"/>
          <w:szCs w:val="28"/>
        </w:rPr>
        <w:t>суб’єктами</w:t>
      </w:r>
      <w:proofErr w:type="spellEnd"/>
      <w:r w:rsidRPr="008245B3">
        <w:rPr>
          <w:sz w:val="28"/>
          <w:szCs w:val="28"/>
        </w:rPr>
        <w:t xml:space="preserve">, </w:t>
      </w:r>
      <w:proofErr w:type="spellStart"/>
      <w:r w:rsidRPr="008245B3">
        <w:rPr>
          <w:sz w:val="28"/>
          <w:szCs w:val="28"/>
        </w:rPr>
        <w:t>уповноваженими</w:t>
      </w:r>
      <w:proofErr w:type="spellEnd"/>
      <w:r w:rsidRPr="008245B3">
        <w:rPr>
          <w:sz w:val="28"/>
          <w:szCs w:val="28"/>
        </w:rPr>
        <w:t xml:space="preserve"> на </w:t>
      </w:r>
      <w:proofErr w:type="spellStart"/>
      <w:r w:rsidRPr="008245B3">
        <w:rPr>
          <w:sz w:val="28"/>
          <w:szCs w:val="28"/>
        </w:rPr>
        <w:t>прийняття</w:t>
      </w:r>
      <w:proofErr w:type="spellEnd"/>
      <w:r w:rsidRPr="008245B3">
        <w:rPr>
          <w:sz w:val="28"/>
          <w:szCs w:val="28"/>
        </w:rPr>
        <w:t xml:space="preserve"> </w:t>
      </w:r>
      <w:proofErr w:type="spellStart"/>
      <w:r w:rsidRPr="008245B3">
        <w:rPr>
          <w:sz w:val="28"/>
          <w:szCs w:val="28"/>
        </w:rPr>
        <w:t>заяв</w:t>
      </w:r>
      <w:proofErr w:type="spellEnd"/>
      <w:r w:rsidRPr="008245B3">
        <w:rPr>
          <w:sz w:val="28"/>
          <w:szCs w:val="28"/>
        </w:rPr>
        <w:t xml:space="preserve"> (</w:t>
      </w:r>
      <w:proofErr w:type="spellStart"/>
      <w:r w:rsidRPr="008245B3">
        <w:rPr>
          <w:sz w:val="28"/>
          <w:szCs w:val="28"/>
        </w:rPr>
        <w:t>повідомлень</w:t>
      </w:r>
      <w:proofErr w:type="spellEnd"/>
      <w:r w:rsidRPr="008245B3">
        <w:rPr>
          <w:sz w:val="28"/>
          <w:szCs w:val="28"/>
        </w:rPr>
        <w:t xml:space="preserve">) про </w:t>
      </w:r>
      <w:proofErr w:type="spellStart"/>
      <w:r w:rsidRPr="008245B3">
        <w:rPr>
          <w:sz w:val="28"/>
          <w:szCs w:val="28"/>
        </w:rPr>
        <w:t>вчинення</w:t>
      </w:r>
      <w:proofErr w:type="spellEnd"/>
      <w:r w:rsidRPr="008245B3">
        <w:rPr>
          <w:sz w:val="28"/>
          <w:szCs w:val="28"/>
        </w:rPr>
        <w:t xml:space="preserve"> </w:t>
      </w:r>
      <w:proofErr w:type="spellStart"/>
      <w:r w:rsidRPr="008245B3">
        <w:rPr>
          <w:sz w:val="28"/>
          <w:szCs w:val="28"/>
        </w:rPr>
        <w:t>насильства</w:t>
      </w:r>
      <w:proofErr w:type="spellEnd"/>
      <w:r w:rsidRPr="008245B3">
        <w:rPr>
          <w:sz w:val="28"/>
          <w:szCs w:val="28"/>
        </w:rPr>
        <w:t xml:space="preserve">, у межах </w:t>
      </w:r>
      <w:proofErr w:type="spellStart"/>
      <w:r w:rsidRPr="008245B3">
        <w:rPr>
          <w:sz w:val="28"/>
          <w:szCs w:val="28"/>
        </w:rPr>
        <w:t>повноважень</w:t>
      </w:r>
      <w:proofErr w:type="spellEnd"/>
      <w:r w:rsidRPr="008245B3">
        <w:rPr>
          <w:sz w:val="28"/>
          <w:szCs w:val="28"/>
        </w:rPr>
        <w:t xml:space="preserve">, </w:t>
      </w:r>
      <w:proofErr w:type="spellStart"/>
      <w:r w:rsidRPr="008245B3">
        <w:rPr>
          <w:sz w:val="28"/>
          <w:szCs w:val="28"/>
        </w:rPr>
        <w:t>визначених</w:t>
      </w:r>
      <w:proofErr w:type="spellEnd"/>
      <w:r w:rsidRPr="008245B3">
        <w:rPr>
          <w:sz w:val="28"/>
          <w:szCs w:val="28"/>
        </w:rPr>
        <w:t xml:space="preserve"> </w:t>
      </w:r>
      <w:proofErr w:type="spellStart"/>
      <w:r w:rsidRPr="008245B3">
        <w:rPr>
          <w:sz w:val="28"/>
          <w:szCs w:val="28"/>
        </w:rPr>
        <w:t>положеннями</w:t>
      </w:r>
      <w:proofErr w:type="spellEnd"/>
      <w:r w:rsidRPr="008245B3">
        <w:rPr>
          <w:sz w:val="28"/>
          <w:szCs w:val="28"/>
        </w:rPr>
        <w:t xml:space="preserve"> про </w:t>
      </w:r>
      <w:proofErr w:type="spellStart"/>
      <w:r w:rsidRPr="008245B3">
        <w:rPr>
          <w:sz w:val="28"/>
          <w:szCs w:val="28"/>
        </w:rPr>
        <w:t>такі</w:t>
      </w:r>
      <w:proofErr w:type="spellEnd"/>
      <w:r w:rsidRPr="008245B3">
        <w:rPr>
          <w:sz w:val="28"/>
          <w:szCs w:val="28"/>
        </w:rPr>
        <w:t xml:space="preserve"> </w:t>
      </w:r>
      <w:proofErr w:type="spellStart"/>
      <w:r w:rsidRPr="008245B3">
        <w:rPr>
          <w:sz w:val="28"/>
          <w:szCs w:val="28"/>
        </w:rPr>
        <w:t>служби</w:t>
      </w:r>
      <w:proofErr w:type="spellEnd"/>
      <w:r w:rsidRPr="008245B3">
        <w:rPr>
          <w:sz w:val="28"/>
          <w:szCs w:val="28"/>
        </w:rPr>
        <w:t xml:space="preserve">, </w:t>
      </w:r>
      <w:proofErr w:type="spellStart"/>
      <w:r w:rsidRPr="008245B3">
        <w:rPr>
          <w:sz w:val="28"/>
          <w:szCs w:val="28"/>
        </w:rPr>
        <w:t>забезпечують</w:t>
      </w:r>
      <w:proofErr w:type="spellEnd"/>
      <w:r w:rsidRPr="008245B3">
        <w:rPr>
          <w:sz w:val="28"/>
          <w:szCs w:val="28"/>
        </w:rPr>
        <w:t xml:space="preserve"> </w:t>
      </w:r>
      <w:proofErr w:type="spellStart"/>
      <w:r w:rsidRPr="008245B3">
        <w:rPr>
          <w:sz w:val="28"/>
          <w:szCs w:val="28"/>
        </w:rPr>
        <w:t>невідкладне</w:t>
      </w:r>
      <w:proofErr w:type="spellEnd"/>
      <w:r w:rsidRPr="008245B3">
        <w:rPr>
          <w:sz w:val="28"/>
          <w:szCs w:val="28"/>
        </w:rPr>
        <w:t xml:space="preserve"> </w:t>
      </w:r>
      <w:proofErr w:type="spellStart"/>
      <w:r w:rsidRPr="008245B3">
        <w:rPr>
          <w:sz w:val="28"/>
          <w:szCs w:val="28"/>
        </w:rPr>
        <w:t>надання</w:t>
      </w:r>
      <w:proofErr w:type="spellEnd"/>
      <w:r w:rsidRPr="008245B3">
        <w:rPr>
          <w:sz w:val="28"/>
          <w:szCs w:val="28"/>
        </w:rPr>
        <w:t xml:space="preserve"> таким особам </w:t>
      </w:r>
      <w:proofErr w:type="spellStart"/>
      <w:r w:rsidRPr="008245B3">
        <w:rPr>
          <w:sz w:val="28"/>
          <w:szCs w:val="28"/>
        </w:rPr>
        <w:t>соціальних</w:t>
      </w:r>
      <w:proofErr w:type="spellEnd"/>
      <w:r w:rsidRPr="008245B3">
        <w:rPr>
          <w:sz w:val="28"/>
          <w:szCs w:val="28"/>
        </w:rPr>
        <w:t xml:space="preserve"> </w:t>
      </w:r>
      <w:proofErr w:type="spellStart"/>
      <w:r w:rsidRPr="008245B3">
        <w:rPr>
          <w:sz w:val="28"/>
          <w:szCs w:val="28"/>
        </w:rPr>
        <w:t>послуг</w:t>
      </w:r>
      <w:proofErr w:type="spellEnd"/>
      <w:r w:rsidRPr="008245B3">
        <w:rPr>
          <w:sz w:val="28"/>
          <w:szCs w:val="28"/>
        </w:rPr>
        <w:t xml:space="preserve">, </w:t>
      </w:r>
      <w:proofErr w:type="spellStart"/>
      <w:r w:rsidRPr="008245B3">
        <w:rPr>
          <w:sz w:val="28"/>
          <w:szCs w:val="28"/>
        </w:rPr>
        <w:t>медичної</w:t>
      </w:r>
      <w:proofErr w:type="spellEnd"/>
      <w:r w:rsidRPr="008245B3">
        <w:rPr>
          <w:sz w:val="28"/>
          <w:szCs w:val="28"/>
        </w:rPr>
        <w:t xml:space="preserve">, </w:t>
      </w:r>
      <w:proofErr w:type="spellStart"/>
      <w:r w:rsidRPr="008245B3">
        <w:rPr>
          <w:sz w:val="28"/>
          <w:szCs w:val="28"/>
        </w:rPr>
        <w:t>соціальної</w:t>
      </w:r>
      <w:proofErr w:type="spellEnd"/>
      <w:r w:rsidRPr="008245B3">
        <w:rPr>
          <w:sz w:val="28"/>
          <w:szCs w:val="28"/>
        </w:rPr>
        <w:t xml:space="preserve">, </w:t>
      </w:r>
      <w:proofErr w:type="spellStart"/>
      <w:r w:rsidRPr="008245B3">
        <w:rPr>
          <w:sz w:val="28"/>
          <w:szCs w:val="28"/>
        </w:rPr>
        <w:t>психологічної</w:t>
      </w:r>
      <w:proofErr w:type="spellEnd"/>
      <w:r w:rsidRPr="008245B3">
        <w:rPr>
          <w:sz w:val="28"/>
          <w:szCs w:val="28"/>
        </w:rPr>
        <w:t xml:space="preserve"> </w:t>
      </w:r>
      <w:proofErr w:type="spellStart"/>
      <w:r w:rsidRPr="008245B3">
        <w:rPr>
          <w:sz w:val="28"/>
          <w:szCs w:val="28"/>
        </w:rPr>
        <w:t>допомоги</w:t>
      </w:r>
      <w:proofErr w:type="spellEnd"/>
      <w:r w:rsidRPr="008245B3">
        <w:rPr>
          <w:sz w:val="28"/>
          <w:szCs w:val="28"/>
        </w:rPr>
        <w:t xml:space="preserve"> на </w:t>
      </w:r>
      <w:proofErr w:type="spellStart"/>
      <w:r w:rsidRPr="008245B3">
        <w:rPr>
          <w:sz w:val="28"/>
          <w:szCs w:val="28"/>
        </w:rPr>
        <w:t>безоплатній</w:t>
      </w:r>
      <w:proofErr w:type="spellEnd"/>
      <w:r w:rsidRPr="008245B3">
        <w:rPr>
          <w:sz w:val="28"/>
          <w:szCs w:val="28"/>
        </w:rPr>
        <w:t xml:space="preserve"> </w:t>
      </w:r>
      <w:proofErr w:type="spellStart"/>
      <w:r w:rsidRPr="008245B3">
        <w:rPr>
          <w:sz w:val="28"/>
          <w:szCs w:val="28"/>
        </w:rPr>
        <w:t>основі</w:t>
      </w:r>
      <w:proofErr w:type="spellEnd"/>
      <w:r w:rsidRPr="008245B3">
        <w:rPr>
          <w:sz w:val="28"/>
          <w:szCs w:val="28"/>
        </w:rPr>
        <w:t xml:space="preserve">, а </w:t>
      </w:r>
      <w:proofErr w:type="spellStart"/>
      <w:r w:rsidRPr="008245B3">
        <w:rPr>
          <w:sz w:val="28"/>
          <w:szCs w:val="28"/>
        </w:rPr>
        <w:t>також</w:t>
      </w:r>
      <w:proofErr w:type="spellEnd"/>
      <w:r w:rsidRPr="008245B3">
        <w:rPr>
          <w:sz w:val="28"/>
          <w:szCs w:val="28"/>
        </w:rPr>
        <w:t xml:space="preserve"> </w:t>
      </w:r>
      <w:proofErr w:type="spellStart"/>
      <w:r w:rsidRPr="008245B3">
        <w:rPr>
          <w:sz w:val="28"/>
          <w:szCs w:val="28"/>
        </w:rPr>
        <w:t>тимчасовий</w:t>
      </w:r>
      <w:proofErr w:type="spellEnd"/>
      <w:r w:rsidRPr="008245B3">
        <w:rPr>
          <w:sz w:val="28"/>
          <w:szCs w:val="28"/>
        </w:rPr>
        <w:t xml:space="preserve"> </w:t>
      </w:r>
      <w:proofErr w:type="spellStart"/>
      <w:r w:rsidRPr="008245B3">
        <w:rPr>
          <w:sz w:val="28"/>
          <w:szCs w:val="28"/>
        </w:rPr>
        <w:t>притулок</w:t>
      </w:r>
      <w:proofErr w:type="spellEnd"/>
      <w:r w:rsidRPr="008245B3">
        <w:rPr>
          <w:sz w:val="28"/>
          <w:szCs w:val="28"/>
        </w:rPr>
        <w:t xml:space="preserve"> для </w:t>
      </w:r>
      <w:proofErr w:type="spellStart"/>
      <w:r w:rsidRPr="008245B3">
        <w:rPr>
          <w:sz w:val="28"/>
          <w:szCs w:val="28"/>
        </w:rPr>
        <w:t>постраждалих</w:t>
      </w:r>
      <w:proofErr w:type="spellEnd"/>
      <w:r w:rsidRPr="008245B3">
        <w:rPr>
          <w:sz w:val="28"/>
          <w:szCs w:val="28"/>
        </w:rPr>
        <w:t xml:space="preserve"> </w:t>
      </w:r>
      <w:proofErr w:type="spellStart"/>
      <w:r w:rsidRPr="008245B3">
        <w:rPr>
          <w:sz w:val="28"/>
          <w:szCs w:val="28"/>
        </w:rPr>
        <w:t>осіб</w:t>
      </w:r>
      <w:proofErr w:type="spellEnd"/>
      <w:r w:rsidRPr="008245B3">
        <w:rPr>
          <w:sz w:val="28"/>
          <w:szCs w:val="28"/>
        </w:rPr>
        <w:t xml:space="preserve"> та </w:t>
      </w:r>
      <w:proofErr w:type="spellStart"/>
      <w:r w:rsidRPr="008245B3">
        <w:rPr>
          <w:sz w:val="28"/>
          <w:szCs w:val="28"/>
        </w:rPr>
        <w:t>їх</w:t>
      </w:r>
      <w:proofErr w:type="spellEnd"/>
      <w:r w:rsidRPr="008245B3">
        <w:rPr>
          <w:sz w:val="28"/>
          <w:szCs w:val="28"/>
        </w:rPr>
        <w:t xml:space="preserve"> </w:t>
      </w:r>
      <w:proofErr w:type="spellStart"/>
      <w:r w:rsidRPr="008245B3">
        <w:rPr>
          <w:sz w:val="28"/>
          <w:szCs w:val="28"/>
        </w:rPr>
        <w:t>дітей</w:t>
      </w:r>
      <w:proofErr w:type="spellEnd"/>
      <w:r w:rsidRPr="008245B3">
        <w:rPr>
          <w:sz w:val="28"/>
          <w:szCs w:val="28"/>
        </w:rPr>
        <w:t>;</w:t>
      </w:r>
    </w:p>
    <w:p w:rsidR="00824E4F" w:rsidRDefault="00824E4F" w:rsidP="00824E4F">
      <w:pPr>
        <w:ind w:firstLine="360"/>
        <w:jc w:val="both"/>
        <w:rPr>
          <w:sz w:val="28"/>
          <w:szCs w:val="28"/>
        </w:rPr>
      </w:pPr>
      <w:r>
        <w:rPr>
          <w:sz w:val="28"/>
          <w:szCs w:val="28"/>
          <w:lang w:val="uk-UA"/>
        </w:rPr>
        <w:t xml:space="preserve">- </w:t>
      </w:r>
      <w:proofErr w:type="spellStart"/>
      <w:r w:rsidRPr="008245B3">
        <w:rPr>
          <w:sz w:val="28"/>
          <w:szCs w:val="28"/>
        </w:rPr>
        <w:t>сприяють</w:t>
      </w:r>
      <w:proofErr w:type="spellEnd"/>
      <w:r w:rsidRPr="008245B3">
        <w:rPr>
          <w:sz w:val="28"/>
          <w:szCs w:val="28"/>
        </w:rPr>
        <w:t xml:space="preserve"> в </w:t>
      </w:r>
      <w:proofErr w:type="spellStart"/>
      <w:r w:rsidRPr="008245B3">
        <w:rPr>
          <w:sz w:val="28"/>
          <w:szCs w:val="28"/>
        </w:rPr>
        <w:t>отриманні</w:t>
      </w:r>
      <w:proofErr w:type="spellEnd"/>
      <w:r w:rsidRPr="008245B3">
        <w:rPr>
          <w:sz w:val="28"/>
          <w:szCs w:val="28"/>
        </w:rPr>
        <w:t xml:space="preserve"> </w:t>
      </w:r>
      <w:proofErr w:type="spellStart"/>
      <w:r w:rsidRPr="008245B3">
        <w:rPr>
          <w:sz w:val="28"/>
          <w:szCs w:val="28"/>
        </w:rPr>
        <w:t>постраждалими</w:t>
      </w:r>
      <w:proofErr w:type="spellEnd"/>
      <w:r w:rsidRPr="008245B3">
        <w:rPr>
          <w:sz w:val="28"/>
          <w:szCs w:val="28"/>
        </w:rPr>
        <w:t xml:space="preserve"> особами </w:t>
      </w:r>
      <w:proofErr w:type="spellStart"/>
      <w:r w:rsidRPr="008245B3">
        <w:rPr>
          <w:sz w:val="28"/>
          <w:szCs w:val="28"/>
        </w:rPr>
        <w:t>безоплатної</w:t>
      </w:r>
      <w:proofErr w:type="spellEnd"/>
      <w:r w:rsidRPr="008245B3">
        <w:rPr>
          <w:sz w:val="28"/>
          <w:szCs w:val="28"/>
        </w:rPr>
        <w:t xml:space="preserve"> </w:t>
      </w:r>
      <w:proofErr w:type="spellStart"/>
      <w:r w:rsidRPr="008245B3">
        <w:rPr>
          <w:sz w:val="28"/>
          <w:szCs w:val="28"/>
        </w:rPr>
        <w:t>правової</w:t>
      </w:r>
      <w:proofErr w:type="spellEnd"/>
      <w:r w:rsidRPr="008245B3">
        <w:rPr>
          <w:sz w:val="28"/>
          <w:szCs w:val="28"/>
        </w:rPr>
        <w:t xml:space="preserve"> </w:t>
      </w:r>
      <w:proofErr w:type="spellStart"/>
      <w:r w:rsidRPr="008245B3">
        <w:rPr>
          <w:sz w:val="28"/>
          <w:szCs w:val="28"/>
        </w:rPr>
        <w:t>допомоги</w:t>
      </w:r>
      <w:proofErr w:type="spellEnd"/>
      <w:r w:rsidRPr="008245B3">
        <w:rPr>
          <w:sz w:val="28"/>
          <w:szCs w:val="28"/>
        </w:rPr>
        <w:t xml:space="preserve"> шляхом </w:t>
      </w:r>
      <w:proofErr w:type="spellStart"/>
      <w:r w:rsidRPr="008245B3">
        <w:rPr>
          <w:sz w:val="28"/>
          <w:szCs w:val="28"/>
        </w:rPr>
        <w:t>видачі</w:t>
      </w:r>
      <w:proofErr w:type="spellEnd"/>
      <w:r w:rsidRPr="008245B3">
        <w:rPr>
          <w:sz w:val="28"/>
          <w:szCs w:val="28"/>
        </w:rPr>
        <w:t xml:space="preserve"> </w:t>
      </w:r>
      <w:proofErr w:type="spellStart"/>
      <w:r w:rsidRPr="008245B3">
        <w:rPr>
          <w:sz w:val="28"/>
          <w:szCs w:val="28"/>
        </w:rPr>
        <w:t>направлення</w:t>
      </w:r>
      <w:proofErr w:type="spellEnd"/>
      <w:r w:rsidRPr="008245B3">
        <w:rPr>
          <w:sz w:val="28"/>
          <w:szCs w:val="28"/>
        </w:rPr>
        <w:t xml:space="preserve"> за формою, </w:t>
      </w:r>
      <w:proofErr w:type="spellStart"/>
      <w:r w:rsidRPr="008245B3">
        <w:rPr>
          <w:sz w:val="28"/>
          <w:szCs w:val="28"/>
        </w:rPr>
        <w:t>затвердженою</w:t>
      </w:r>
      <w:proofErr w:type="spellEnd"/>
      <w:r w:rsidRPr="008245B3">
        <w:rPr>
          <w:sz w:val="28"/>
          <w:szCs w:val="28"/>
        </w:rPr>
        <w:t xml:space="preserve"> </w:t>
      </w:r>
      <w:proofErr w:type="spellStart"/>
      <w:r w:rsidRPr="008245B3">
        <w:rPr>
          <w:sz w:val="28"/>
          <w:szCs w:val="28"/>
        </w:rPr>
        <w:t>Мінсоцполітики</w:t>
      </w:r>
      <w:proofErr w:type="spellEnd"/>
      <w:r w:rsidRPr="008245B3">
        <w:rPr>
          <w:sz w:val="28"/>
          <w:szCs w:val="28"/>
        </w:rPr>
        <w:t xml:space="preserve">, </w:t>
      </w:r>
      <w:r>
        <w:rPr>
          <w:sz w:val="28"/>
          <w:szCs w:val="28"/>
        </w:rPr>
        <w:t>в</w:t>
      </w:r>
      <w:r w:rsidRPr="008245B3">
        <w:rPr>
          <w:sz w:val="28"/>
          <w:szCs w:val="28"/>
        </w:rPr>
        <w:t xml:space="preserve"> </w:t>
      </w:r>
      <w:proofErr w:type="spellStart"/>
      <w:r w:rsidRPr="00C53B83">
        <w:rPr>
          <w:sz w:val="28"/>
          <w:szCs w:val="28"/>
        </w:rPr>
        <w:t>Калуський</w:t>
      </w:r>
      <w:proofErr w:type="spellEnd"/>
      <w:r w:rsidRPr="00C53B83">
        <w:rPr>
          <w:sz w:val="28"/>
          <w:szCs w:val="28"/>
        </w:rPr>
        <w:t xml:space="preserve"> </w:t>
      </w:r>
      <w:proofErr w:type="spellStart"/>
      <w:r w:rsidRPr="00C53B83">
        <w:rPr>
          <w:sz w:val="28"/>
          <w:szCs w:val="28"/>
        </w:rPr>
        <w:t>відділ</w:t>
      </w:r>
      <w:proofErr w:type="spellEnd"/>
      <w:r w:rsidRPr="00C53B83">
        <w:rPr>
          <w:sz w:val="28"/>
          <w:szCs w:val="28"/>
        </w:rPr>
        <w:t xml:space="preserve"> </w:t>
      </w:r>
      <w:proofErr w:type="spellStart"/>
      <w:r w:rsidRPr="00C53B83">
        <w:rPr>
          <w:sz w:val="28"/>
          <w:szCs w:val="28"/>
        </w:rPr>
        <w:t>надання</w:t>
      </w:r>
      <w:proofErr w:type="spellEnd"/>
      <w:r w:rsidRPr="00C53B83">
        <w:rPr>
          <w:sz w:val="28"/>
          <w:szCs w:val="28"/>
        </w:rPr>
        <w:t xml:space="preserve"> </w:t>
      </w:r>
      <w:proofErr w:type="spellStart"/>
      <w:r w:rsidRPr="00C53B83">
        <w:rPr>
          <w:sz w:val="28"/>
          <w:szCs w:val="28"/>
        </w:rPr>
        <w:t>безоплатної</w:t>
      </w:r>
      <w:proofErr w:type="spellEnd"/>
      <w:r w:rsidRPr="00C53B83">
        <w:rPr>
          <w:sz w:val="28"/>
          <w:szCs w:val="28"/>
        </w:rPr>
        <w:t xml:space="preserve"> </w:t>
      </w:r>
      <w:proofErr w:type="spellStart"/>
      <w:r w:rsidRPr="00C53B83">
        <w:rPr>
          <w:sz w:val="28"/>
          <w:szCs w:val="28"/>
        </w:rPr>
        <w:t>правничої</w:t>
      </w:r>
      <w:proofErr w:type="spellEnd"/>
      <w:r w:rsidRPr="00C53B83">
        <w:rPr>
          <w:sz w:val="28"/>
          <w:szCs w:val="28"/>
        </w:rPr>
        <w:t xml:space="preserve"> </w:t>
      </w:r>
      <w:proofErr w:type="spellStart"/>
      <w:r w:rsidRPr="00C53B83">
        <w:rPr>
          <w:sz w:val="28"/>
          <w:szCs w:val="28"/>
        </w:rPr>
        <w:t>допомоги</w:t>
      </w:r>
      <w:proofErr w:type="spellEnd"/>
      <w:r w:rsidRPr="00C53B83">
        <w:rPr>
          <w:sz w:val="28"/>
          <w:szCs w:val="28"/>
        </w:rPr>
        <w:t xml:space="preserve"> </w:t>
      </w:r>
      <w:proofErr w:type="spellStart"/>
      <w:r w:rsidRPr="00C53B83">
        <w:rPr>
          <w:sz w:val="28"/>
          <w:szCs w:val="28"/>
        </w:rPr>
        <w:t>Західного</w:t>
      </w:r>
      <w:proofErr w:type="spellEnd"/>
      <w:r w:rsidRPr="00C53B83">
        <w:rPr>
          <w:sz w:val="28"/>
          <w:szCs w:val="28"/>
        </w:rPr>
        <w:t xml:space="preserve"> </w:t>
      </w:r>
      <w:proofErr w:type="spellStart"/>
      <w:r w:rsidRPr="00C53B83">
        <w:rPr>
          <w:sz w:val="28"/>
          <w:szCs w:val="28"/>
        </w:rPr>
        <w:t>міжрегіонального</w:t>
      </w:r>
      <w:proofErr w:type="spellEnd"/>
      <w:r w:rsidRPr="00C53B83">
        <w:rPr>
          <w:sz w:val="28"/>
          <w:szCs w:val="28"/>
        </w:rPr>
        <w:t xml:space="preserve"> центру з </w:t>
      </w:r>
      <w:proofErr w:type="spellStart"/>
      <w:r w:rsidRPr="00C53B83">
        <w:rPr>
          <w:sz w:val="28"/>
          <w:szCs w:val="28"/>
        </w:rPr>
        <w:t>надання</w:t>
      </w:r>
      <w:proofErr w:type="spellEnd"/>
      <w:r w:rsidRPr="00C53B83">
        <w:rPr>
          <w:sz w:val="28"/>
          <w:szCs w:val="28"/>
        </w:rPr>
        <w:t xml:space="preserve"> </w:t>
      </w:r>
      <w:proofErr w:type="spellStart"/>
      <w:r w:rsidRPr="00C53B83">
        <w:rPr>
          <w:sz w:val="28"/>
          <w:szCs w:val="28"/>
        </w:rPr>
        <w:t>безоплатної</w:t>
      </w:r>
      <w:proofErr w:type="spellEnd"/>
      <w:r w:rsidRPr="00C53B83">
        <w:rPr>
          <w:sz w:val="28"/>
          <w:szCs w:val="28"/>
        </w:rPr>
        <w:t xml:space="preserve"> </w:t>
      </w:r>
      <w:proofErr w:type="spellStart"/>
      <w:r w:rsidRPr="00C53B83">
        <w:rPr>
          <w:sz w:val="28"/>
          <w:szCs w:val="28"/>
        </w:rPr>
        <w:t>правничої</w:t>
      </w:r>
      <w:proofErr w:type="spellEnd"/>
      <w:r w:rsidRPr="00C53B83">
        <w:rPr>
          <w:sz w:val="28"/>
          <w:szCs w:val="28"/>
        </w:rPr>
        <w:t xml:space="preserve"> </w:t>
      </w:r>
      <w:proofErr w:type="spellStart"/>
      <w:r w:rsidRPr="00C53B83">
        <w:rPr>
          <w:sz w:val="28"/>
          <w:szCs w:val="28"/>
        </w:rPr>
        <w:t>допомоги</w:t>
      </w:r>
      <w:proofErr w:type="spellEnd"/>
      <w:r w:rsidRPr="00C53B83">
        <w:rPr>
          <w:sz w:val="28"/>
          <w:szCs w:val="28"/>
        </w:rPr>
        <w:t xml:space="preserve"> </w:t>
      </w:r>
      <w:r>
        <w:rPr>
          <w:sz w:val="28"/>
          <w:szCs w:val="28"/>
        </w:rPr>
        <w:t>(</w:t>
      </w:r>
      <w:proofErr w:type="spellStart"/>
      <w:r>
        <w:rPr>
          <w:sz w:val="28"/>
          <w:szCs w:val="28"/>
        </w:rPr>
        <w:t>далі</w:t>
      </w:r>
      <w:proofErr w:type="spellEnd"/>
      <w:r>
        <w:rPr>
          <w:sz w:val="28"/>
          <w:szCs w:val="28"/>
        </w:rPr>
        <w:t xml:space="preserve"> -</w:t>
      </w:r>
      <w:r>
        <w:rPr>
          <w:sz w:val="28"/>
          <w:szCs w:val="28"/>
          <w:lang w:val="uk-UA"/>
        </w:rPr>
        <w:t xml:space="preserve"> </w:t>
      </w:r>
      <w:r>
        <w:rPr>
          <w:sz w:val="28"/>
          <w:szCs w:val="28"/>
        </w:rPr>
        <w:t xml:space="preserve">БПД) </w:t>
      </w:r>
      <w:proofErr w:type="spellStart"/>
      <w:r w:rsidRPr="008245B3">
        <w:rPr>
          <w:sz w:val="28"/>
          <w:szCs w:val="28"/>
        </w:rPr>
        <w:t>або</w:t>
      </w:r>
      <w:proofErr w:type="spellEnd"/>
      <w:r w:rsidRPr="008245B3">
        <w:rPr>
          <w:sz w:val="28"/>
          <w:szCs w:val="28"/>
        </w:rPr>
        <w:t xml:space="preserve"> </w:t>
      </w:r>
      <w:proofErr w:type="spellStart"/>
      <w:r w:rsidRPr="008245B3">
        <w:rPr>
          <w:sz w:val="28"/>
          <w:szCs w:val="28"/>
        </w:rPr>
        <w:t>інформування</w:t>
      </w:r>
      <w:proofErr w:type="spellEnd"/>
      <w:r w:rsidRPr="008245B3">
        <w:rPr>
          <w:sz w:val="28"/>
          <w:szCs w:val="28"/>
        </w:rPr>
        <w:t xml:space="preserve"> </w:t>
      </w:r>
      <w:proofErr w:type="spellStart"/>
      <w:r w:rsidRPr="008245B3">
        <w:rPr>
          <w:sz w:val="28"/>
          <w:szCs w:val="28"/>
        </w:rPr>
        <w:t>працівників</w:t>
      </w:r>
      <w:proofErr w:type="spellEnd"/>
      <w:r w:rsidRPr="008245B3">
        <w:rPr>
          <w:sz w:val="28"/>
          <w:szCs w:val="28"/>
        </w:rPr>
        <w:t xml:space="preserve"> </w:t>
      </w:r>
      <w:r>
        <w:rPr>
          <w:sz w:val="28"/>
          <w:szCs w:val="28"/>
        </w:rPr>
        <w:t>БПД</w:t>
      </w:r>
      <w:r w:rsidRPr="008245B3">
        <w:rPr>
          <w:sz w:val="28"/>
          <w:szCs w:val="28"/>
        </w:rPr>
        <w:t xml:space="preserve"> про </w:t>
      </w:r>
      <w:proofErr w:type="spellStart"/>
      <w:r w:rsidRPr="008245B3">
        <w:rPr>
          <w:sz w:val="28"/>
          <w:szCs w:val="28"/>
        </w:rPr>
        <w:t>необхідність</w:t>
      </w:r>
      <w:proofErr w:type="spellEnd"/>
      <w:r w:rsidRPr="008245B3">
        <w:rPr>
          <w:sz w:val="28"/>
          <w:szCs w:val="28"/>
        </w:rPr>
        <w:t xml:space="preserve"> </w:t>
      </w:r>
      <w:proofErr w:type="spellStart"/>
      <w:r w:rsidRPr="008245B3">
        <w:rPr>
          <w:sz w:val="28"/>
          <w:szCs w:val="28"/>
        </w:rPr>
        <w:t>надання</w:t>
      </w:r>
      <w:proofErr w:type="spellEnd"/>
      <w:r w:rsidRPr="008245B3">
        <w:rPr>
          <w:sz w:val="28"/>
          <w:szCs w:val="28"/>
        </w:rPr>
        <w:t xml:space="preserve"> </w:t>
      </w:r>
      <w:proofErr w:type="spellStart"/>
      <w:r w:rsidRPr="008245B3">
        <w:rPr>
          <w:sz w:val="28"/>
          <w:szCs w:val="28"/>
        </w:rPr>
        <w:t>такої</w:t>
      </w:r>
      <w:proofErr w:type="spellEnd"/>
      <w:r w:rsidRPr="008245B3">
        <w:rPr>
          <w:sz w:val="28"/>
          <w:szCs w:val="28"/>
        </w:rPr>
        <w:t xml:space="preserve"> </w:t>
      </w:r>
      <w:proofErr w:type="spellStart"/>
      <w:r w:rsidRPr="008245B3">
        <w:rPr>
          <w:sz w:val="28"/>
          <w:szCs w:val="28"/>
        </w:rPr>
        <w:t>допомоги</w:t>
      </w:r>
      <w:proofErr w:type="spellEnd"/>
      <w:r w:rsidRPr="008245B3">
        <w:rPr>
          <w:sz w:val="28"/>
          <w:szCs w:val="28"/>
        </w:rPr>
        <w:t xml:space="preserve"> у </w:t>
      </w:r>
      <w:proofErr w:type="spellStart"/>
      <w:r w:rsidRPr="008245B3">
        <w:rPr>
          <w:sz w:val="28"/>
          <w:szCs w:val="28"/>
        </w:rPr>
        <w:t>приміщеннях</w:t>
      </w:r>
      <w:proofErr w:type="spellEnd"/>
      <w:r w:rsidRPr="008245B3">
        <w:rPr>
          <w:sz w:val="28"/>
          <w:szCs w:val="28"/>
        </w:rPr>
        <w:t xml:space="preserve"> служб </w:t>
      </w:r>
      <w:proofErr w:type="spellStart"/>
      <w:r w:rsidRPr="008245B3">
        <w:rPr>
          <w:sz w:val="28"/>
          <w:szCs w:val="28"/>
        </w:rPr>
        <w:t>підтримки</w:t>
      </w:r>
      <w:proofErr w:type="spellEnd"/>
      <w:r w:rsidRPr="008245B3">
        <w:rPr>
          <w:sz w:val="28"/>
          <w:szCs w:val="28"/>
        </w:rPr>
        <w:t xml:space="preserve"> </w:t>
      </w:r>
      <w:proofErr w:type="spellStart"/>
      <w:r w:rsidRPr="008245B3">
        <w:rPr>
          <w:sz w:val="28"/>
          <w:szCs w:val="28"/>
        </w:rPr>
        <w:t>постраждалих</w:t>
      </w:r>
      <w:proofErr w:type="spellEnd"/>
      <w:r w:rsidRPr="008245B3">
        <w:rPr>
          <w:sz w:val="28"/>
          <w:szCs w:val="28"/>
        </w:rPr>
        <w:t xml:space="preserve"> </w:t>
      </w:r>
      <w:proofErr w:type="spellStart"/>
      <w:r w:rsidRPr="008245B3">
        <w:rPr>
          <w:sz w:val="28"/>
          <w:szCs w:val="28"/>
        </w:rPr>
        <w:t>осіб</w:t>
      </w:r>
      <w:proofErr w:type="spellEnd"/>
      <w:r w:rsidRPr="008245B3">
        <w:rPr>
          <w:sz w:val="28"/>
          <w:szCs w:val="28"/>
        </w:rPr>
        <w:t xml:space="preserve">, </w:t>
      </w:r>
      <w:proofErr w:type="spellStart"/>
      <w:r w:rsidRPr="008245B3">
        <w:rPr>
          <w:sz w:val="28"/>
          <w:szCs w:val="28"/>
        </w:rPr>
        <w:t>якщо</w:t>
      </w:r>
      <w:proofErr w:type="spellEnd"/>
      <w:r w:rsidRPr="008245B3">
        <w:rPr>
          <w:sz w:val="28"/>
          <w:szCs w:val="28"/>
        </w:rPr>
        <w:t xml:space="preserve"> </w:t>
      </w:r>
      <w:proofErr w:type="spellStart"/>
      <w:r w:rsidRPr="008245B3">
        <w:rPr>
          <w:sz w:val="28"/>
          <w:szCs w:val="28"/>
        </w:rPr>
        <w:t>такі</w:t>
      </w:r>
      <w:proofErr w:type="spellEnd"/>
      <w:r w:rsidRPr="008245B3">
        <w:rPr>
          <w:sz w:val="28"/>
          <w:szCs w:val="28"/>
        </w:rPr>
        <w:t xml:space="preserve"> особи не </w:t>
      </w:r>
      <w:proofErr w:type="spellStart"/>
      <w:r w:rsidRPr="008245B3">
        <w:rPr>
          <w:sz w:val="28"/>
          <w:szCs w:val="28"/>
        </w:rPr>
        <w:t>можуть</w:t>
      </w:r>
      <w:proofErr w:type="spellEnd"/>
      <w:r w:rsidRPr="008245B3">
        <w:rPr>
          <w:sz w:val="28"/>
          <w:szCs w:val="28"/>
        </w:rPr>
        <w:t xml:space="preserve"> </w:t>
      </w:r>
      <w:proofErr w:type="spellStart"/>
      <w:r w:rsidRPr="008245B3">
        <w:rPr>
          <w:sz w:val="28"/>
          <w:szCs w:val="28"/>
        </w:rPr>
        <w:t>відвідати</w:t>
      </w:r>
      <w:proofErr w:type="spellEnd"/>
      <w:r w:rsidRPr="008245B3">
        <w:rPr>
          <w:sz w:val="28"/>
          <w:szCs w:val="28"/>
        </w:rPr>
        <w:t xml:space="preserve"> </w:t>
      </w:r>
      <w:r>
        <w:rPr>
          <w:sz w:val="28"/>
          <w:szCs w:val="28"/>
        </w:rPr>
        <w:t xml:space="preserve">БПД </w:t>
      </w:r>
      <w:proofErr w:type="spellStart"/>
      <w:r w:rsidRPr="008245B3">
        <w:rPr>
          <w:sz w:val="28"/>
          <w:szCs w:val="28"/>
        </w:rPr>
        <w:t>самостійно</w:t>
      </w:r>
      <w:proofErr w:type="spellEnd"/>
      <w:r w:rsidRPr="008245B3">
        <w:rPr>
          <w:sz w:val="28"/>
          <w:szCs w:val="28"/>
        </w:rPr>
        <w:t>;</w:t>
      </w:r>
    </w:p>
    <w:p w:rsidR="00824E4F" w:rsidRPr="00BC09FB" w:rsidRDefault="00824E4F" w:rsidP="00824E4F">
      <w:pPr>
        <w:ind w:firstLine="360"/>
        <w:jc w:val="both"/>
        <w:rPr>
          <w:sz w:val="28"/>
          <w:szCs w:val="28"/>
          <w:lang w:val="uk-UA" w:eastAsia="uk-UA"/>
        </w:rPr>
      </w:pPr>
      <w:r>
        <w:rPr>
          <w:sz w:val="28"/>
          <w:szCs w:val="28"/>
          <w:lang w:val="uk-UA"/>
        </w:rPr>
        <w:t xml:space="preserve">- </w:t>
      </w:r>
      <w:proofErr w:type="spellStart"/>
      <w:r w:rsidRPr="008245B3">
        <w:rPr>
          <w:sz w:val="28"/>
          <w:szCs w:val="28"/>
        </w:rPr>
        <w:t>здійснюют</w:t>
      </w:r>
      <w:r>
        <w:rPr>
          <w:sz w:val="28"/>
          <w:szCs w:val="28"/>
        </w:rPr>
        <w:t>ь</w:t>
      </w:r>
      <w:proofErr w:type="spellEnd"/>
      <w:r>
        <w:rPr>
          <w:sz w:val="28"/>
          <w:szCs w:val="28"/>
        </w:rPr>
        <w:t xml:space="preserve"> </w:t>
      </w:r>
      <w:proofErr w:type="spellStart"/>
      <w:r>
        <w:rPr>
          <w:sz w:val="28"/>
          <w:szCs w:val="28"/>
        </w:rPr>
        <w:t>інші</w:t>
      </w:r>
      <w:proofErr w:type="spellEnd"/>
      <w:r>
        <w:rPr>
          <w:sz w:val="28"/>
          <w:szCs w:val="28"/>
        </w:rPr>
        <w:t xml:space="preserve"> </w:t>
      </w:r>
      <w:proofErr w:type="spellStart"/>
      <w:r>
        <w:rPr>
          <w:sz w:val="28"/>
          <w:szCs w:val="28"/>
        </w:rPr>
        <w:t>повноваження</w:t>
      </w:r>
      <w:proofErr w:type="spellEnd"/>
      <w:r>
        <w:rPr>
          <w:sz w:val="28"/>
          <w:szCs w:val="28"/>
        </w:rPr>
        <w:t xml:space="preserve">, </w:t>
      </w:r>
      <w:proofErr w:type="spellStart"/>
      <w:r>
        <w:rPr>
          <w:sz w:val="28"/>
          <w:szCs w:val="28"/>
        </w:rPr>
        <w:t>визначені</w:t>
      </w:r>
      <w:proofErr w:type="spellEnd"/>
      <w:r>
        <w:rPr>
          <w:sz w:val="28"/>
          <w:szCs w:val="28"/>
        </w:rPr>
        <w:t xml:space="preserve"> </w:t>
      </w:r>
      <w:r>
        <w:rPr>
          <w:sz w:val="28"/>
          <w:szCs w:val="28"/>
          <w:lang w:val="uk-UA"/>
        </w:rPr>
        <w:t>з</w:t>
      </w:r>
      <w:r w:rsidRPr="008245B3">
        <w:rPr>
          <w:sz w:val="28"/>
          <w:szCs w:val="28"/>
        </w:rPr>
        <w:t xml:space="preserve">аконами </w:t>
      </w:r>
      <w:proofErr w:type="spellStart"/>
      <w:r w:rsidRPr="008245B3">
        <w:rPr>
          <w:sz w:val="28"/>
          <w:szCs w:val="28"/>
        </w:rPr>
        <w:t>України</w:t>
      </w:r>
      <w:proofErr w:type="spellEnd"/>
      <w:r w:rsidRPr="008245B3">
        <w:rPr>
          <w:sz w:val="28"/>
          <w:szCs w:val="28"/>
        </w:rPr>
        <w:t xml:space="preserve"> </w:t>
      </w:r>
      <w:r>
        <w:rPr>
          <w:sz w:val="28"/>
          <w:szCs w:val="28"/>
        </w:rPr>
        <w:t>«</w:t>
      </w:r>
      <w:r w:rsidRPr="008245B3">
        <w:rPr>
          <w:sz w:val="28"/>
          <w:szCs w:val="28"/>
        </w:rPr>
        <w:t xml:space="preserve">Про </w:t>
      </w:r>
      <w:proofErr w:type="spellStart"/>
      <w:r w:rsidRPr="008245B3">
        <w:rPr>
          <w:sz w:val="28"/>
          <w:szCs w:val="28"/>
        </w:rPr>
        <w:t>запобігання</w:t>
      </w:r>
      <w:proofErr w:type="spellEnd"/>
      <w:r w:rsidRPr="008245B3">
        <w:rPr>
          <w:sz w:val="28"/>
          <w:szCs w:val="28"/>
        </w:rPr>
        <w:t xml:space="preserve"> та </w:t>
      </w:r>
      <w:proofErr w:type="spellStart"/>
      <w:r w:rsidRPr="008245B3">
        <w:rPr>
          <w:sz w:val="28"/>
          <w:szCs w:val="28"/>
        </w:rPr>
        <w:t>протидію</w:t>
      </w:r>
      <w:proofErr w:type="spellEnd"/>
      <w:r w:rsidRPr="008245B3">
        <w:rPr>
          <w:sz w:val="28"/>
          <w:szCs w:val="28"/>
        </w:rPr>
        <w:t xml:space="preserve"> </w:t>
      </w:r>
      <w:proofErr w:type="spellStart"/>
      <w:r w:rsidRPr="008245B3">
        <w:rPr>
          <w:sz w:val="28"/>
          <w:szCs w:val="28"/>
        </w:rPr>
        <w:t>домашньому</w:t>
      </w:r>
      <w:proofErr w:type="spellEnd"/>
      <w:r w:rsidRPr="008245B3">
        <w:rPr>
          <w:sz w:val="28"/>
          <w:szCs w:val="28"/>
        </w:rPr>
        <w:t xml:space="preserve"> </w:t>
      </w:r>
      <w:proofErr w:type="spellStart"/>
      <w:r w:rsidRPr="008245B3">
        <w:rPr>
          <w:sz w:val="28"/>
          <w:szCs w:val="28"/>
        </w:rPr>
        <w:t>насильству</w:t>
      </w:r>
      <w:proofErr w:type="spellEnd"/>
      <w:r>
        <w:rPr>
          <w:sz w:val="28"/>
          <w:szCs w:val="28"/>
        </w:rPr>
        <w:t>»</w:t>
      </w:r>
      <w:r w:rsidRPr="008245B3">
        <w:rPr>
          <w:sz w:val="28"/>
          <w:szCs w:val="28"/>
        </w:rPr>
        <w:t xml:space="preserve">, </w:t>
      </w:r>
      <w:r>
        <w:rPr>
          <w:sz w:val="28"/>
          <w:szCs w:val="28"/>
        </w:rPr>
        <w:t>«</w:t>
      </w:r>
      <w:r w:rsidRPr="008245B3">
        <w:rPr>
          <w:sz w:val="28"/>
          <w:szCs w:val="28"/>
        </w:rPr>
        <w:t xml:space="preserve">Про </w:t>
      </w:r>
      <w:proofErr w:type="spellStart"/>
      <w:r w:rsidRPr="008245B3">
        <w:rPr>
          <w:sz w:val="28"/>
          <w:szCs w:val="28"/>
        </w:rPr>
        <w:t>забезпечення</w:t>
      </w:r>
      <w:proofErr w:type="spellEnd"/>
      <w:r w:rsidRPr="008245B3">
        <w:rPr>
          <w:sz w:val="28"/>
          <w:szCs w:val="28"/>
        </w:rPr>
        <w:t xml:space="preserve"> </w:t>
      </w:r>
      <w:proofErr w:type="spellStart"/>
      <w:r w:rsidRPr="008245B3">
        <w:rPr>
          <w:sz w:val="28"/>
          <w:szCs w:val="28"/>
        </w:rPr>
        <w:t>рівних</w:t>
      </w:r>
      <w:proofErr w:type="spellEnd"/>
      <w:r w:rsidRPr="008245B3">
        <w:rPr>
          <w:sz w:val="28"/>
          <w:szCs w:val="28"/>
        </w:rPr>
        <w:t xml:space="preserve"> прав та </w:t>
      </w:r>
      <w:proofErr w:type="spellStart"/>
      <w:r w:rsidRPr="008245B3">
        <w:rPr>
          <w:sz w:val="28"/>
          <w:szCs w:val="28"/>
        </w:rPr>
        <w:t>можливостей</w:t>
      </w:r>
      <w:proofErr w:type="spellEnd"/>
      <w:r w:rsidRPr="008245B3">
        <w:rPr>
          <w:sz w:val="28"/>
          <w:szCs w:val="28"/>
        </w:rPr>
        <w:t xml:space="preserve"> </w:t>
      </w:r>
      <w:proofErr w:type="spellStart"/>
      <w:r w:rsidRPr="008245B3">
        <w:rPr>
          <w:sz w:val="28"/>
          <w:szCs w:val="28"/>
        </w:rPr>
        <w:t>жінок</w:t>
      </w:r>
      <w:proofErr w:type="spellEnd"/>
      <w:r w:rsidRPr="008245B3">
        <w:rPr>
          <w:sz w:val="28"/>
          <w:szCs w:val="28"/>
        </w:rPr>
        <w:t xml:space="preserve"> і </w:t>
      </w:r>
      <w:proofErr w:type="spellStart"/>
      <w:r w:rsidRPr="008245B3">
        <w:rPr>
          <w:sz w:val="28"/>
          <w:szCs w:val="28"/>
        </w:rPr>
        <w:t>чоловіків</w:t>
      </w:r>
      <w:proofErr w:type="spellEnd"/>
      <w:r>
        <w:rPr>
          <w:sz w:val="28"/>
          <w:szCs w:val="28"/>
        </w:rPr>
        <w:t>»</w:t>
      </w:r>
      <w:r w:rsidRPr="008245B3">
        <w:rPr>
          <w:sz w:val="28"/>
          <w:szCs w:val="28"/>
        </w:rPr>
        <w:t>.</w:t>
      </w:r>
    </w:p>
    <w:p w:rsidR="00824E4F" w:rsidRPr="008245B3" w:rsidRDefault="00824E4F" w:rsidP="00824E4F">
      <w:pPr>
        <w:rPr>
          <w:sz w:val="28"/>
          <w:szCs w:val="28"/>
          <w:lang w:val="uk-UA" w:eastAsia="uk-UA"/>
        </w:rPr>
      </w:pPr>
    </w:p>
    <w:p w:rsidR="00824E4F" w:rsidRPr="008245B3" w:rsidRDefault="00824E4F" w:rsidP="00824E4F">
      <w:pPr>
        <w:pStyle w:val="Default"/>
        <w:numPr>
          <w:ilvl w:val="1"/>
          <w:numId w:val="12"/>
        </w:numPr>
        <w:jc w:val="both"/>
        <w:rPr>
          <w:sz w:val="28"/>
          <w:szCs w:val="28"/>
        </w:rPr>
      </w:pPr>
      <w:r w:rsidRPr="008245B3">
        <w:rPr>
          <w:sz w:val="28"/>
          <w:szCs w:val="28"/>
        </w:rPr>
        <w:t>Заклади охорони здоров’я Калуської міської територіальної громади:</w:t>
      </w:r>
    </w:p>
    <w:p w:rsidR="00824E4F" w:rsidRPr="008245B3" w:rsidRDefault="00824E4F" w:rsidP="00824E4F">
      <w:pPr>
        <w:pStyle w:val="Default"/>
        <w:ind w:firstLine="708"/>
        <w:jc w:val="both"/>
        <w:rPr>
          <w:sz w:val="28"/>
          <w:szCs w:val="28"/>
        </w:rPr>
      </w:pPr>
      <w:r>
        <w:rPr>
          <w:sz w:val="28"/>
          <w:szCs w:val="28"/>
        </w:rPr>
        <w:t>КНП «Центральна районна лікарня</w:t>
      </w:r>
      <w:r w:rsidRPr="008245B3">
        <w:rPr>
          <w:sz w:val="28"/>
          <w:szCs w:val="28"/>
        </w:rPr>
        <w:t xml:space="preserve"> Калуської міської ради</w:t>
      </w:r>
      <w:r>
        <w:rPr>
          <w:sz w:val="28"/>
          <w:szCs w:val="28"/>
        </w:rPr>
        <w:t xml:space="preserve"> Івано-Франківської області</w:t>
      </w:r>
      <w:r w:rsidRPr="008245B3">
        <w:rPr>
          <w:sz w:val="28"/>
          <w:szCs w:val="28"/>
        </w:rPr>
        <w:t>», КНП «Калуська міська лікарня Калуської міської ради», КНП «Калуський міський центр первинної медико - санітарної допомоги</w:t>
      </w:r>
      <w:r>
        <w:rPr>
          <w:sz w:val="28"/>
          <w:szCs w:val="28"/>
        </w:rPr>
        <w:t xml:space="preserve"> Калуської міської ради</w:t>
      </w:r>
      <w:r w:rsidRPr="008245B3">
        <w:rPr>
          <w:sz w:val="28"/>
          <w:szCs w:val="28"/>
        </w:rPr>
        <w:t>»</w:t>
      </w:r>
      <w:r>
        <w:rPr>
          <w:sz w:val="28"/>
          <w:szCs w:val="28"/>
        </w:rPr>
        <w:t xml:space="preserve">, </w:t>
      </w:r>
      <w:r w:rsidRPr="00B74D89">
        <w:rPr>
          <w:sz w:val="28"/>
          <w:szCs w:val="28"/>
        </w:rPr>
        <w:t xml:space="preserve">КНП </w:t>
      </w:r>
      <w:r>
        <w:rPr>
          <w:sz w:val="28"/>
          <w:szCs w:val="28"/>
        </w:rPr>
        <w:t>«</w:t>
      </w:r>
      <w:r w:rsidRPr="00B74D89">
        <w:rPr>
          <w:sz w:val="28"/>
          <w:szCs w:val="28"/>
        </w:rPr>
        <w:t>Стоматологічна поліклініка Калуської міської ради</w:t>
      </w:r>
      <w:r>
        <w:rPr>
          <w:sz w:val="28"/>
          <w:szCs w:val="28"/>
        </w:rPr>
        <w:t>» здійснюють алгоритм дій згідно з додатком</w:t>
      </w:r>
      <w:r w:rsidRPr="008245B3">
        <w:rPr>
          <w:sz w:val="28"/>
          <w:szCs w:val="28"/>
        </w:rPr>
        <w:t xml:space="preserve"> </w:t>
      </w:r>
      <w:r>
        <w:rPr>
          <w:sz w:val="28"/>
          <w:szCs w:val="28"/>
        </w:rPr>
        <w:t>6 до Порядку</w:t>
      </w:r>
      <w:r w:rsidRPr="008245B3">
        <w:rPr>
          <w:sz w:val="28"/>
          <w:szCs w:val="28"/>
        </w:rPr>
        <w:t>:</w:t>
      </w:r>
    </w:p>
    <w:p w:rsidR="00824E4F" w:rsidRPr="008245B3" w:rsidRDefault="00824E4F" w:rsidP="00824E4F">
      <w:pPr>
        <w:pStyle w:val="Default"/>
        <w:ind w:firstLine="708"/>
        <w:jc w:val="both"/>
        <w:rPr>
          <w:color w:val="auto"/>
          <w:sz w:val="28"/>
          <w:szCs w:val="28"/>
        </w:rPr>
      </w:pPr>
      <w:r w:rsidRPr="008245B3">
        <w:rPr>
          <w:color w:val="auto"/>
          <w:sz w:val="28"/>
          <w:szCs w:val="28"/>
        </w:rPr>
        <w:t xml:space="preserve">- керівник закладу охорони здоров’я наказом визначає відповідальну особу з числа заступників керівника закладу для координації заходів стосовно постраждалих осіб від домашнього насильства та/або насильства за ознакою статі; </w:t>
      </w:r>
    </w:p>
    <w:p w:rsidR="00824E4F" w:rsidRPr="008245B3" w:rsidRDefault="00824E4F" w:rsidP="00824E4F">
      <w:pPr>
        <w:pStyle w:val="Default"/>
        <w:ind w:firstLine="708"/>
        <w:jc w:val="both"/>
        <w:rPr>
          <w:color w:val="auto"/>
          <w:sz w:val="28"/>
          <w:szCs w:val="28"/>
        </w:rPr>
      </w:pPr>
      <w:r w:rsidRPr="008245B3">
        <w:rPr>
          <w:color w:val="auto"/>
          <w:sz w:val="28"/>
          <w:szCs w:val="28"/>
        </w:rPr>
        <w:t xml:space="preserve">- не пізніше однієї доби інформує Калуський відділ районного управління поліції ГУНП в Івано-Франківській області про всі факти звернення та доставлення до закладів охорони здоров’я осіб із тілесними ушкодженнями кримінального характеру (вогнепальними, колотими, різаними, рубаними ранами, забоями), що могли виникнути внаслідок вчинення насильства; </w:t>
      </w:r>
    </w:p>
    <w:p w:rsidR="00824E4F" w:rsidRPr="008245B3" w:rsidRDefault="00824E4F" w:rsidP="00824E4F">
      <w:pPr>
        <w:pStyle w:val="Default"/>
        <w:ind w:firstLine="708"/>
        <w:jc w:val="both"/>
        <w:rPr>
          <w:color w:val="auto"/>
          <w:sz w:val="28"/>
          <w:szCs w:val="28"/>
        </w:rPr>
      </w:pPr>
      <w:r w:rsidRPr="008245B3">
        <w:rPr>
          <w:color w:val="auto"/>
          <w:sz w:val="28"/>
          <w:szCs w:val="28"/>
        </w:rPr>
        <w:t xml:space="preserve">- не пізніше однієї доби за допомогою телефонного зв’язку, електронної пошти інформує про факт насильства уповноважену особу </w:t>
      </w:r>
      <w:r>
        <w:rPr>
          <w:color w:val="auto"/>
          <w:sz w:val="28"/>
          <w:szCs w:val="28"/>
        </w:rPr>
        <w:t>Калуської міської територіальної громади</w:t>
      </w:r>
      <w:r w:rsidRPr="008245B3">
        <w:rPr>
          <w:color w:val="auto"/>
          <w:sz w:val="28"/>
          <w:szCs w:val="28"/>
        </w:rPr>
        <w:t xml:space="preserve">, у разі, коли постраждалою особою є дитина – також службу у справах дітей; </w:t>
      </w:r>
    </w:p>
    <w:p w:rsidR="00824E4F" w:rsidRPr="008245B3" w:rsidRDefault="00824E4F" w:rsidP="00824E4F">
      <w:pPr>
        <w:pStyle w:val="Default"/>
        <w:ind w:firstLine="708"/>
        <w:jc w:val="both"/>
        <w:rPr>
          <w:color w:val="auto"/>
          <w:sz w:val="28"/>
          <w:szCs w:val="28"/>
        </w:rPr>
      </w:pPr>
      <w:r w:rsidRPr="008245B3">
        <w:rPr>
          <w:color w:val="auto"/>
          <w:sz w:val="28"/>
          <w:szCs w:val="28"/>
        </w:rPr>
        <w:t>-</w:t>
      </w:r>
      <w:r>
        <w:rPr>
          <w:color w:val="auto"/>
          <w:sz w:val="28"/>
          <w:szCs w:val="28"/>
        </w:rPr>
        <w:t xml:space="preserve"> </w:t>
      </w:r>
      <w:r w:rsidRPr="008245B3">
        <w:rPr>
          <w:color w:val="auto"/>
          <w:sz w:val="28"/>
          <w:szCs w:val="28"/>
        </w:rPr>
        <w:t>реєструє звернення у журналі реєстрації фактів виявлення (звернення) про вчинення домашнього насильства та/або насильства за ознакою статі (закладу охорони здоров’я</w:t>
      </w:r>
      <w:r>
        <w:rPr>
          <w:color w:val="auto"/>
          <w:sz w:val="28"/>
          <w:szCs w:val="28"/>
        </w:rPr>
        <w:t>)</w:t>
      </w:r>
      <w:r w:rsidRPr="008245B3">
        <w:rPr>
          <w:color w:val="auto"/>
          <w:sz w:val="28"/>
          <w:szCs w:val="28"/>
        </w:rPr>
        <w:t xml:space="preserve"> за формою </w:t>
      </w:r>
      <w:r>
        <w:rPr>
          <w:color w:val="auto"/>
          <w:sz w:val="28"/>
          <w:szCs w:val="28"/>
        </w:rPr>
        <w:t xml:space="preserve">згідно </w:t>
      </w:r>
      <w:r w:rsidRPr="008245B3">
        <w:rPr>
          <w:color w:val="auto"/>
          <w:sz w:val="28"/>
          <w:szCs w:val="28"/>
        </w:rPr>
        <w:t xml:space="preserve">з додатком 4 </w:t>
      </w:r>
      <w:r>
        <w:rPr>
          <w:color w:val="auto"/>
          <w:sz w:val="28"/>
          <w:szCs w:val="28"/>
        </w:rPr>
        <w:t>п</w:t>
      </w:r>
      <w:r w:rsidRPr="00C53B83">
        <w:rPr>
          <w:color w:val="auto"/>
          <w:sz w:val="28"/>
          <w:szCs w:val="28"/>
        </w:rPr>
        <w:t>останови</w:t>
      </w:r>
      <w:r>
        <w:rPr>
          <w:color w:val="auto"/>
          <w:sz w:val="28"/>
          <w:szCs w:val="28"/>
        </w:rPr>
        <w:t xml:space="preserve"> КМУ</w:t>
      </w:r>
      <w:r w:rsidRPr="00C53B83">
        <w:rPr>
          <w:color w:val="auto"/>
          <w:sz w:val="28"/>
          <w:szCs w:val="28"/>
        </w:rPr>
        <w:t xml:space="preserve"> №658</w:t>
      </w:r>
      <w:r w:rsidRPr="008245B3">
        <w:rPr>
          <w:color w:val="auto"/>
          <w:sz w:val="28"/>
          <w:szCs w:val="28"/>
        </w:rPr>
        <w:t xml:space="preserve">; </w:t>
      </w:r>
    </w:p>
    <w:p w:rsidR="00824E4F" w:rsidRPr="008245B3" w:rsidRDefault="00824E4F" w:rsidP="00824E4F">
      <w:pPr>
        <w:pStyle w:val="Default"/>
        <w:ind w:firstLine="708"/>
        <w:jc w:val="both"/>
        <w:rPr>
          <w:color w:val="auto"/>
          <w:sz w:val="28"/>
          <w:szCs w:val="28"/>
        </w:rPr>
      </w:pPr>
      <w:r w:rsidRPr="008245B3">
        <w:rPr>
          <w:color w:val="auto"/>
          <w:sz w:val="28"/>
          <w:szCs w:val="28"/>
        </w:rPr>
        <w:t xml:space="preserve">- надає невідкладну медичну допомогу, забезпечує проведення необхідного медичного обстеження постраждалих осіб, які звернулися особисто або направлені іншими суб’єктами, та документує результати обстеження, забезпечує проведення діагностичних, лікувально-профілактичних заходів згідно з галузевим стандартом у сфері охорони здоров’я, за показаннями </w:t>
      </w:r>
      <w:r w:rsidRPr="008245B3">
        <w:rPr>
          <w:color w:val="auto"/>
          <w:sz w:val="28"/>
          <w:szCs w:val="28"/>
        </w:rPr>
        <w:lastRenderedPageBreak/>
        <w:t>направляє їх для відповідного лікування до інших профільних закладів охорони здоров’я;</w:t>
      </w:r>
    </w:p>
    <w:p w:rsidR="00824E4F" w:rsidRPr="008245B3" w:rsidRDefault="00824E4F" w:rsidP="00824E4F">
      <w:pPr>
        <w:pStyle w:val="Default"/>
        <w:ind w:firstLine="708"/>
        <w:jc w:val="both"/>
        <w:rPr>
          <w:color w:val="auto"/>
          <w:sz w:val="28"/>
          <w:szCs w:val="28"/>
        </w:rPr>
      </w:pPr>
      <w:r w:rsidRPr="008245B3">
        <w:rPr>
          <w:color w:val="auto"/>
          <w:sz w:val="28"/>
          <w:szCs w:val="28"/>
        </w:rPr>
        <w:t>- забезпечує психіатричний огляд недієздатних осіб, які є кривдниками</w:t>
      </w:r>
      <w:r>
        <w:rPr>
          <w:color w:val="auto"/>
          <w:sz w:val="28"/>
          <w:szCs w:val="28"/>
        </w:rPr>
        <w:t xml:space="preserve"> (за наявності в установі відповідних ліцензійних умов)</w:t>
      </w:r>
      <w:r w:rsidRPr="008245B3">
        <w:rPr>
          <w:color w:val="auto"/>
          <w:sz w:val="28"/>
          <w:szCs w:val="28"/>
        </w:rPr>
        <w:t xml:space="preserve">, з метою діагностики психічних і поведінкових розладів та надає їм відповідну допомогу, а також </w:t>
      </w:r>
      <w:r>
        <w:rPr>
          <w:color w:val="auto"/>
          <w:sz w:val="28"/>
          <w:szCs w:val="28"/>
        </w:rPr>
        <w:t xml:space="preserve">надає скерування на примусову </w:t>
      </w:r>
      <w:r w:rsidRPr="008245B3">
        <w:rPr>
          <w:color w:val="auto"/>
          <w:sz w:val="28"/>
          <w:szCs w:val="28"/>
        </w:rPr>
        <w:t xml:space="preserve">госпіталізацію у психіатричні заклади, відповідно до Закону України </w:t>
      </w:r>
      <w:r>
        <w:rPr>
          <w:color w:val="auto"/>
          <w:sz w:val="28"/>
          <w:szCs w:val="28"/>
        </w:rPr>
        <w:t>«</w:t>
      </w:r>
      <w:r w:rsidRPr="008245B3">
        <w:rPr>
          <w:color w:val="auto"/>
          <w:sz w:val="28"/>
          <w:szCs w:val="28"/>
        </w:rPr>
        <w:t>Про психіатричну допомогу</w:t>
      </w:r>
      <w:r>
        <w:rPr>
          <w:color w:val="auto"/>
          <w:sz w:val="28"/>
          <w:szCs w:val="28"/>
        </w:rPr>
        <w:t>»</w:t>
      </w:r>
      <w:r w:rsidRPr="008245B3">
        <w:rPr>
          <w:color w:val="auto"/>
          <w:sz w:val="28"/>
          <w:szCs w:val="28"/>
        </w:rPr>
        <w:t xml:space="preserve">; </w:t>
      </w:r>
    </w:p>
    <w:p w:rsidR="00824E4F" w:rsidRPr="008245B3" w:rsidRDefault="00824E4F" w:rsidP="00824E4F">
      <w:pPr>
        <w:pStyle w:val="Default"/>
        <w:ind w:firstLine="708"/>
        <w:jc w:val="both"/>
        <w:rPr>
          <w:color w:val="auto"/>
          <w:sz w:val="28"/>
          <w:szCs w:val="28"/>
        </w:rPr>
      </w:pPr>
      <w:r w:rsidRPr="008245B3">
        <w:rPr>
          <w:color w:val="auto"/>
          <w:sz w:val="28"/>
          <w:szCs w:val="28"/>
        </w:rPr>
        <w:t xml:space="preserve">- у разі виявлення ушкоджень сексуального характеру </w:t>
      </w:r>
      <w:r>
        <w:rPr>
          <w:color w:val="auto"/>
          <w:sz w:val="28"/>
          <w:szCs w:val="28"/>
        </w:rPr>
        <w:t xml:space="preserve">(за наявності відповідних ліцензійних умов) </w:t>
      </w:r>
      <w:r w:rsidRPr="008245B3">
        <w:rPr>
          <w:color w:val="auto"/>
          <w:sz w:val="28"/>
          <w:szCs w:val="28"/>
        </w:rPr>
        <w:t xml:space="preserve">направляє постраждалих осіб на тестування на ВІЛ-інфекцію та інфекції, що передаються статевим шляхом; </w:t>
      </w:r>
    </w:p>
    <w:p w:rsidR="00824E4F" w:rsidRPr="008245B3" w:rsidRDefault="00824E4F" w:rsidP="00824E4F">
      <w:pPr>
        <w:pStyle w:val="Default"/>
        <w:ind w:firstLine="708"/>
        <w:jc w:val="both"/>
        <w:rPr>
          <w:color w:val="auto"/>
          <w:sz w:val="28"/>
          <w:szCs w:val="28"/>
        </w:rPr>
      </w:pPr>
      <w:r w:rsidRPr="008245B3">
        <w:rPr>
          <w:color w:val="auto"/>
          <w:sz w:val="28"/>
          <w:szCs w:val="28"/>
        </w:rPr>
        <w:t>- інформує постраждалу особу та/або її законного представника (якщо такий представник не є кривдником) про права, заходи та соціальні послуги, якими вона може скористатися.</w:t>
      </w:r>
    </w:p>
    <w:p w:rsidR="00824E4F" w:rsidRPr="008245B3" w:rsidRDefault="00824E4F" w:rsidP="00824E4F">
      <w:pPr>
        <w:pStyle w:val="Default"/>
        <w:jc w:val="both"/>
        <w:rPr>
          <w:color w:val="auto"/>
          <w:sz w:val="28"/>
          <w:szCs w:val="28"/>
        </w:rPr>
      </w:pPr>
    </w:p>
    <w:p w:rsidR="00824E4F" w:rsidRPr="008245B3" w:rsidRDefault="00824E4F" w:rsidP="00824E4F">
      <w:pPr>
        <w:pStyle w:val="Default"/>
        <w:jc w:val="both"/>
        <w:rPr>
          <w:color w:val="auto"/>
          <w:sz w:val="28"/>
          <w:szCs w:val="28"/>
        </w:rPr>
      </w:pPr>
      <w:r w:rsidRPr="008245B3">
        <w:rPr>
          <w:color w:val="auto"/>
          <w:sz w:val="28"/>
          <w:szCs w:val="28"/>
        </w:rPr>
        <w:t xml:space="preserve">4.7. Старости </w:t>
      </w:r>
      <w:proofErr w:type="spellStart"/>
      <w:r w:rsidRPr="008245B3">
        <w:rPr>
          <w:color w:val="auto"/>
          <w:sz w:val="28"/>
          <w:szCs w:val="28"/>
        </w:rPr>
        <w:t>старостинських</w:t>
      </w:r>
      <w:proofErr w:type="spellEnd"/>
      <w:r w:rsidRPr="008245B3">
        <w:rPr>
          <w:color w:val="auto"/>
          <w:sz w:val="28"/>
          <w:szCs w:val="28"/>
        </w:rPr>
        <w:t xml:space="preserve"> округів Калуської міської територіальної громади: </w:t>
      </w:r>
    </w:p>
    <w:p w:rsidR="00824E4F" w:rsidRDefault="00824E4F" w:rsidP="00824E4F">
      <w:pPr>
        <w:pStyle w:val="Default"/>
        <w:ind w:firstLine="708"/>
        <w:jc w:val="both"/>
        <w:rPr>
          <w:color w:val="auto"/>
          <w:sz w:val="28"/>
          <w:szCs w:val="28"/>
        </w:rPr>
      </w:pPr>
      <w:r w:rsidRPr="008245B3">
        <w:rPr>
          <w:color w:val="auto"/>
          <w:sz w:val="28"/>
          <w:szCs w:val="28"/>
        </w:rPr>
        <w:t xml:space="preserve">- у разі звернення/виявлення особи, яка постраждала від домашнього насильства, не пізніше однієї доби за допомогою телефонного зв’язку, електронної пошти інформують уповноважену особу з питань запобігання і протидії домашнього насильства та насильства за ознакою статі </w:t>
      </w:r>
      <w:r>
        <w:rPr>
          <w:color w:val="auto"/>
          <w:sz w:val="28"/>
          <w:szCs w:val="28"/>
        </w:rPr>
        <w:t>Калуської міської територіальної громади</w:t>
      </w:r>
      <w:r w:rsidRPr="008245B3">
        <w:rPr>
          <w:color w:val="auto"/>
          <w:sz w:val="28"/>
          <w:szCs w:val="28"/>
        </w:rPr>
        <w:t xml:space="preserve"> та Калуський відділ поліції ГУНП в Івано-Франківській області, у разі, коли постраждалою особою є дитина, – службу у справах дітей;</w:t>
      </w:r>
    </w:p>
    <w:p w:rsidR="00824E4F" w:rsidRPr="008245B3" w:rsidRDefault="00824E4F" w:rsidP="00824E4F">
      <w:pPr>
        <w:pStyle w:val="Default"/>
        <w:ind w:firstLine="708"/>
        <w:jc w:val="both"/>
        <w:rPr>
          <w:color w:val="auto"/>
          <w:sz w:val="28"/>
          <w:szCs w:val="28"/>
        </w:rPr>
      </w:pPr>
      <w:r>
        <w:rPr>
          <w:color w:val="auto"/>
          <w:sz w:val="28"/>
          <w:szCs w:val="28"/>
        </w:rPr>
        <w:t xml:space="preserve">- реєструють заяву/повідомлення </w:t>
      </w:r>
      <w:r w:rsidRPr="00C125EC">
        <w:rPr>
          <w:color w:val="auto"/>
          <w:sz w:val="28"/>
          <w:szCs w:val="28"/>
        </w:rPr>
        <w:t>в журналі реєстрації заяв</w:t>
      </w:r>
      <w:r>
        <w:rPr>
          <w:color w:val="auto"/>
          <w:sz w:val="28"/>
          <w:szCs w:val="28"/>
        </w:rPr>
        <w:t>/повідомлень</w:t>
      </w:r>
      <w:r w:rsidRPr="00C125EC">
        <w:rPr>
          <w:color w:val="auto"/>
          <w:sz w:val="28"/>
          <w:szCs w:val="28"/>
        </w:rPr>
        <w:t xml:space="preserve"> про вчинення домашнього насильства та насильства за ознакою статі </w:t>
      </w:r>
      <w:r w:rsidRPr="00966106">
        <w:rPr>
          <w:color w:val="auto"/>
          <w:sz w:val="28"/>
          <w:szCs w:val="28"/>
        </w:rPr>
        <w:t xml:space="preserve">за формою згідно з </w:t>
      </w:r>
      <w:r>
        <w:rPr>
          <w:color w:val="auto"/>
          <w:sz w:val="28"/>
          <w:szCs w:val="28"/>
        </w:rPr>
        <w:t xml:space="preserve">адаптованим </w:t>
      </w:r>
      <w:r w:rsidRPr="00966106">
        <w:rPr>
          <w:color w:val="auto"/>
          <w:sz w:val="28"/>
          <w:szCs w:val="28"/>
        </w:rPr>
        <w:t>додатк</w:t>
      </w:r>
      <w:r>
        <w:rPr>
          <w:color w:val="auto"/>
          <w:sz w:val="28"/>
          <w:szCs w:val="28"/>
        </w:rPr>
        <w:t>ом</w:t>
      </w:r>
      <w:r w:rsidRPr="00966106">
        <w:rPr>
          <w:color w:val="auto"/>
          <w:sz w:val="28"/>
          <w:szCs w:val="28"/>
        </w:rPr>
        <w:t xml:space="preserve"> </w:t>
      </w:r>
      <w:r>
        <w:rPr>
          <w:color w:val="auto"/>
          <w:sz w:val="28"/>
          <w:szCs w:val="28"/>
        </w:rPr>
        <w:t>3</w:t>
      </w:r>
      <w:r w:rsidRPr="00966106">
        <w:rPr>
          <w:color w:val="auto"/>
          <w:sz w:val="28"/>
          <w:szCs w:val="28"/>
        </w:rPr>
        <w:t xml:space="preserve"> постанови КМУ №658</w:t>
      </w:r>
      <w:r>
        <w:rPr>
          <w:color w:val="auto"/>
          <w:sz w:val="28"/>
          <w:szCs w:val="28"/>
        </w:rPr>
        <w:t>;</w:t>
      </w:r>
    </w:p>
    <w:p w:rsidR="00824E4F" w:rsidRPr="008245B3" w:rsidRDefault="00824E4F" w:rsidP="00824E4F">
      <w:pPr>
        <w:pStyle w:val="Default"/>
        <w:ind w:firstLine="708"/>
        <w:jc w:val="both"/>
        <w:rPr>
          <w:color w:val="auto"/>
          <w:sz w:val="28"/>
          <w:szCs w:val="28"/>
        </w:rPr>
      </w:pPr>
      <w:r w:rsidRPr="008245B3">
        <w:rPr>
          <w:color w:val="auto"/>
          <w:sz w:val="28"/>
          <w:szCs w:val="28"/>
        </w:rPr>
        <w:t xml:space="preserve">- надають особам, які постраждали від домашнього насильства та насильства за ознакою статі, вичерпну інформацію про їх права та можливість отримання допомоги; </w:t>
      </w:r>
    </w:p>
    <w:p w:rsidR="00824E4F" w:rsidRPr="008245B3" w:rsidRDefault="00824E4F" w:rsidP="00824E4F">
      <w:pPr>
        <w:ind w:firstLine="708"/>
        <w:jc w:val="both"/>
        <w:rPr>
          <w:sz w:val="28"/>
          <w:szCs w:val="28"/>
        </w:rPr>
      </w:pPr>
      <w:r w:rsidRPr="008245B3">
        <w:rPr>
          <w:sz w:val="28"/>
          <w:szCs w:val="28"/>
        </w:rPr>
        <w:t xml:space="preserve">- </w:t>
      </w:r>
      <w:proofErr w:type="spellStart"/>
      <w:r w:rsidRPr="008245B3">
        <w:rPr>
          <w:sz w:val="28"/>
          <w:szCs w:val="28"/>
        </w:rPr>
        <w:t>забезпечують</w:t>
      </w:r>
      <w:proofErr w:type="spellEnd"/>
      <w:r w:rsidRPr="008245B3">
        <w:rPr>
          <w:sz w:val="28"/>
          <w:szCs w:val="28"/>
        </w:rPr>
        <w:t xml:space="preserve"> </w:t>
      </w:r>
      <w:proofErr w:type="spellStart"/>
      <w:r w:rsidRPr="008245B3">
        <w:rPr>
          <w:sz w:val="28"/>
          <w:szCs w:val="28"/>
        </w:rPr>
        <w:t>своєчасне</w:t>
      </w:r>
      <w:proofErr w:type="spellEnd"/>
      <w:r w:rsidRPr="008245B3">
        <w:rPr>
          <w:sz w:val="28"/>
          <w:szCs w:val="28"/>
        </w:rPr>
        <w:t xml:space="preserve"> та </w:t>
      </w:r>
      <w:proofErr w:type="spellStart"/>
      <w:r w:rsidRPr="008245B3">
        <w:rPr>
          <w:sz w:val="28"/>
          <w:szCs w:val="28"/>
        </w:rPr>
        <w:t>ефективне</w:t>
      </w:r>
      <w:proofErr w:type="spellEnd"/>
      <w:r w:rsidRPr="008245B3">
        <w:rPr>
          <w:sz w:val="28"/>
          <w:szCs w:val="28"/>
        </w:rPr>
        <w:t xml:space="preserve"> </w:t>
      </w:r>
      <w:proofErr w:type="spellStart"/>
      <w:r w:rsidRPr="008245B3">
        <w:rPr>
          <w:sz w:val="28"/>
          <w:szCs w:val="28"/>
        </w:rPr>
        <w:t>вжиття</w:t>
      </w:r>
      <w:proofErr w:type="spellEnd"/>
      <w:r w:rsidRPr="008245B3">
        <w:rPr>
          <w:sz w:val="28"/>
          <w:szCs w:val="28"/>
        </w:rPr>
        <w:t xml:space="preserve"> </w:t>
      </w:r>
      <w:proofErr w:type="spellStart"/>
      <w:r w:rsidRPr="008245B3">
        <w:rPr>
          <w:sz w:val="28"/>
          <w:szCs w:val="28"/>
        </w:rPr>
        <w:t>заходів</w:t>
      </w:r>
      <w:proofErr w:type="spellEnd"/>
      <w:r w:rsidRPr="008245B3">
        <w:rPr>
          <w:sz w:val="28"/>
          <w:szCs w:val="28"/>
        </w:rPr>
        <w:t xml:space="preserve"> у </w:t>
      </w:r>
      <w:proofErr w:type="spellStart"/>
      <w:r w:rsidRPr="008245B3">
        <w:rPr>
          <w:sz w:val="28"/>
          <w:szCs w:val="28"/>
        </w:rPr>
        <w:t>сфері</w:t>
      </w:r>
      <w:proofErr w:type="spellEnd"/>
      <w:r w:rsidRPr="008245B3">
        <w:rPr>
          <w:sz w:val="28"/>
          <w:szCs w:val="28"/>
        </w:rPr>
        <w:t xml:space="preserve"> </w:t>
      </w:r>
      <w:proofErr w:type="spellStart"/>
      <w:r w:rsidRPr="008245B3">
        <w:rPr>
          <w:sz w:val="28"/>
          <w:szCs w:val="28"/>
        </w:rPr>
        <w:t>запобігання</w:t>
      </w:r>
      <w:proofErr w:type="spellEnd"/>
      <w:r w:rsidRPr="008245B3">
        <w:rPr>
          <w:sz w:val="28"/>
          <w:szCs w:val="28"/>
        </w:rPr>
        <w:t xml:space="preserve"> та </w:t>
      </w:r>
      <w:proofErr w:type="spellStart"/>
      <w:r w:rsidRPr="008245B3">
        <w:rPr>
          <w:sz w:val="28"/>
          <w:szCs w:val="28"/>
        </w:rPr>
        <w:t>протидії</w:t>
      </w:r>
      <w:proofErr w:type="spellEnd"/>
      <w:r w:rsidRPr="008245B3">
        <w:rPr>
          <w:sz w:val="28"/>
          <w:szCs w:val="28"/>
        </w:rPr>
        <w:t xml:space="preserve"> </w:t>
      </w:r>
      <w:proofErr w:type="spellStart"/>
      <w:r w:rsidRPr="008245B3">
        <w:rPr>
          <w:sz w:val="28"/>
          <w:szCs w:val="28"/>
        </w:rPr>
        <w:t>домашньому</w:t>
      </w:r>
      <w:proofErr w:type="spellEnd"/>
      <w:r w:rsidRPr="008245B3">
        <w:rPr>
          <w:sz w:val="28"/>
          <w:szCs w:val="28"/>
        </w:rPr>
        <w:t xml:space="preserve"> </w:t>
      </w:r>
      <w:proofErr w:type="spellStart"/>
      <w:r w:rsidRPr="008245B3">
        <w:rPr>
          <w:sz w:val="28"/>
          <w:szCs w:val="28"/>
        </w:rPr>
        <w:t>насильству</w:t>
      </w:r>
      <w:proofErr w:type="spellEnd"/>
      <w:r w:rsidRPr="008245B3">
        <w:rPr>
          <w:sz w:val="28"/>
          <w:szCs w:val="28"/>
        </w:rPr>
        <w:t xml:space="preserve"> і </w:t>
      </w:r>
      <w:proofErr w:type="spellStart"/>
      <w:r w:rsidRPr="008245B3">
        <w:rPr>
          <w:sz w:val="28"/>
          <w:szCs w:val="28"/>
        </w:rPr>
        <w:t>насильству</w:t>
      </w:r>
      <w:proofErr w:type="spellEnd"/>
      <w:r w:rsidRPr="008245B3">
        <w:rPr>
          <w:sz w:val="28"/>
          <w:szCs w:val="28"/>
        </w:rPr>
        <w:t xml:space="preserve"> за </w:t>
      </w:r>
      <w:proofErr w:type="spellStart"/>
      <w:r w:rsidRPr="008245B3">
        <w:rPr>
          <w:sz w:val="28"/>
          <w:szCs w:val="28"/>
        </w:rPr>
        <w:t>ознакою</w:t>
      </w:r>
      <w:proofErr w:type="spellEnd"/>
      <w:r w:rsidRPr="008245B3">
        <w:rPr>
          <w:sz w:val="28"/>
          <w:szCs w:val="28"/>
        </w:rPr>
        <w:t xml:space="preserve"> </w:t>
      </w:r>
      <w:proofErr w:type="spellStart"/>
      <w:r w:rsidRPr="008245B3">
        <w:rPr>
          <w:sz w:val="28"/>
          <w:szCs w:val="28"/>
        </w:rPr>
        <w:t>статі</w:t>
      </w:r>
      <w:proofErr w:type="spellEnd"/>
      <w:r w:rsidRPr="008245B3">
        <w:rPr>
          <w:sz w:val="28"/>
          <w:szCs w:val="28"/>
        </w:rPr>
        <w:t xml:space="preserve"> на </w:t>
      </w:r>
      <w:proofErr w:type="spellStart"/>
      <w:r w:rsidRPr="008245B3">
        <w:rPr>
          <w:sz w:val="28"/>
          <w:szCs w:val="28"/>
        </w:rPr>
        <w:t>території</w:t>
      </w:r>
      <w:proofErr w:type="spellEnd"/>
      <w:r w:rsidRPr="008245B3">
        <w:rPr>
          <w:sz w:val="28"/>
          <w:szCs w:val="28"/>
        </w:rPr>
        <w:t xml:space="preserve"> </w:t>
      </w:r>
      <w:proofErr w:type="spellStart"/>
      <w:r w:rsidRPr="008245B3">
        <w:rPr>
          <w:sz w:val="28"/>
          <w:szCs w:val="28"/>
        </w:rPr>
        <w:t>сіл</w:t>
      </w:r>
      <w:proofErr w:type="spellEnd"/>
      <w:r w:rsidRPr="008245B3">
        <w:rPr>
          <w:sz w:val="28"/>
          <w:szCs w:val="28"/>
        </w:rPr>
        <w:t xml:space="preserve"> </w:t>
      </w:r>
      <w:proofErr w:type="spellStart"/>
      <w:r w:rsidRPr="008245B3">
        <w:rPr>
          <w:sz w:val="28"/>
          <w:szCs w:val="28"/>
        </w:rPr>
        <w:t>старостинських</w:t>
      </w:r>
      <w:proofErr w:type="spellEnd"/>
      <w:r w:rsidRPr="008245B3">
        <w:rPr>
          <w:sz w:val="28"/>
          <w:szCs w:val="28"/>
        </w:rPr>
        <w:t xml:space="preserve"> </w:t>
      </w:r>
      <w:proofErr w:type="spellStart"/>
      <w:r w:rsidRPr="008245B3">
        <w:rPr>
          <w:sz w:val="28"/>
          <w:szCs w:val="28"/>
        </w:rPr>
        <w:t>округів</w:t>
      </w:r>
      <w:proofErr w:type="spellEnd"/>
      <w:r w:rsidRPr="008245B3">
        <w:rPr>
          <w:sz w:val="28"/>
          <w:szCs w:val="28"/>
        </w:rPr>
        <w:t xml:space="preserve"> </w:t>
      </w:r>
      <w:proofErr w:type="spellStart"/>
      <w:r w:rsidRPr="008245B3">
        <w:rPr>
          <w:sz w:val="28"/>
          <w:szCs w:val="28"/>
        </w:rPr>
        <w:t>громади</w:t>
      </w:r>
      <w:proofErr w:type="spellEnd"/>
      <w:r w:rsidRPr="008245B3">
        <w:rPr>
          <w:sz w:val="28"/>
          <w:szCs w:val="28"/>
        </w:rPr>
        <w:t>.</w:t>
      </w:r>
    </w:p>
    <w:p w:rsidR="00824E4F" w:rsidRPr="008245B3" w:rsidRDefault="00824E4F" w:rsidP="00824E4F">
      <w:pPr>
        <w:rPr>
          <w:sz w:val="28"/>
          <w:szCs w:val="28"/>
        </w:rPr>
      </w:pPr>
    </w:p>
    <w:p w:rsidR="00824E4F" w:rsidRPr="00AB784D" w:rsidRDefault="00824E4F" w:rsidP="00824E4F">
      <w:pPr>
        <w:jc w:val="both"/>
        <w:rPr>
          <w:sz w:val="28"/>
          <w:szCs w:val="28"/>
        </w:rPr>
      </w:pPr>
      <w:r w:rsidRPr="00AB784D">
        <w:rPr>
          <w:sz w:val="28"/>
          <w:szCs w:val="28"/>
        </w:rPr>
        <w:t>4.</w:t>
      </w:r>
      <w:r>
        <w:rPr>
          <w:sz w:val="28"/>
          <w:szCs w:val="28"/>
        </w:rPr>
        <w:t xml:space="preserve">8. </w:t>
      </w:r>
      <w:proofErr w:type="spellStart"/>
      <w:r w:rsidRPr="00AB784D">
        <w:rPr>
          <w:sz w:val="28"/>
          <w:szCs w:val="28"/>
        </w:rPr>
        <w:t>Західний</w:t>
      </w:r>
      <w:proofErr w:type="spellEnd"/>
      <w:r w:rsidRPr="00AB784D">
        <w:rPr>
          <w:sz w:val="28"/>
          <w:szCs w:val="28"/>
        </w:rPr>
        <w:t xml:space="preserve"> </w:t>
      </w:r>
      <w:proofErr w:type="spellStart"/>
      <w:r w:rsidRPr="00AB784D">
        <w:rPr>
          <w:sz w:val="28"/>
          <w:szCs w:val="28"/>
        </w:rPr>
        <w:t>міжрегіональний</w:t>
      </w:r>
      <w:proofErr w:type="spellEnd"/>
      <w:r w:rsidRPr="00AB784D">
        <w:rPr>
          <w:sz w:val="28"/>
          <w:szCs w:val="28"/>
        </w:rPr>
        <w:t xml:space="preserve"> центр з </w:t>
      </w:r>
      <w:proofErr w:type="spellStart"/>
      <w:r w:rsidRPr="00AB784D">
        <w:rPr>
          <w:sz w:val="28"/>
          <w:szCs w:val="28"/>
        </w:rPr>
        <w:t>надання</w:t>
      </w:r>
      <w:proofErr w:type="spellEnd"/>
      <w:r w:rsidRPr="00AB784D">
        <w:rPr>
          <w:sz w:val="28"/>
          <w:szCs w:val="28"/>
        </w:rPr>
        <w:t xml:space="preserve"> </w:t>
      </w:r>
      <w:proofErr w:type="spellStart"/>
      <w:r w:rsidRPr="00AB784D">
        <w:rPr>
          <w:sz w:val="28"/>
          <w:szCs w:val="28"/>
        </w:rPr>
        <w:t>безоплатної</w:t>
      </w:r>
      <w:proofErr w:type="spellEnd"/>
      <w:r w:rsidRPr="00AB784D">
        <w:rPr>
          <w:sz w:val="28"/>
          <w:szCs w:val="28"/>
        </w:rPr>
        <w:t xml:space="preserve"> </w:t>
      </w:r>
      <w:proofErr w:type="spellStart"/>
      <w:r w:rsidRPr="00AB784D">
        <w:rPr>
          <w:sz w:val="28"/>
          <w:szCs w:val="28"/>
        </w:rPr>
        <w:t>правничої</w:t>
      </w:r>
      <w:proofErr w:type="spellEnd"/>
      <w:r w:rsidRPr="00AB784D">
        <w:rPr>
          <w:sz w:val="28"/>
          <w:szCs w:val="28"/>
          <w:lang w:val="uk-UA"/>
        </w:rPr>
        <w:t xml:space="preserve"> </w:t>
      </w:r>
      <w:proofErr w:type="spellStart"/>
      <w:r w:rsidRPr="00AB784D">
        <w:rPr>
          <w:sz w:val="28"/>
          <w:szCs w:val="28"/>
        </w:rPr>
        <w:t>допомоги</w:t>
      </w:r>
      <w:proofErr w:type="spellEnd"/>
      <w:r w:rsidRPr="00AB784D">
        <w:rPr>
          <w:sz w:val="28"/>
          <w:szCs w:val="28"/>
          <w:lang w:val="uk-UA"/>
        </w:rPr>
        <w:t xml:space="preserve"> </w:t>
      </w:r>
      <w:proofErr w:type="spellStart"/>
      <w:r w:rsidRPr="00AB784D">
        <w:rPr>
          <w:sz w:val="28"/>
          <w:szCs w:val="28"/>
        </w:rPr>
        <w:t>забезпечу</w:t>
      </w:r>
      <w:proofErr w:type="spellEnd"/>
      <w:r w:rsidRPr="00AB784D">
        <w:rPr>
          <w:sz w:val="28"/>
          <w:szCs w:val="28"/>
          <w:lang w:val="uk-UA"/>
        </w:rPr>
        <w:t>є</w:t>
      </w:r>
      <w:r w:rsidRPr="00AB784D">
        <w:rPr>
          <w:sz w:val="28"/>
          <w:szCs w:val="28"/>
        </w:rPr>
        <w:t xml:space="preserve"> </w:t>
      </w:r>
      <w:proofErr w:type="spellStart"/>
      <w:r w:rsidRPr="00AB784D">
        <w:rPr>
          <w:sz w:val="28"/>
          <w:szCs w:val="28"/>
        </w:rPr>
        <w:t>надання</w:t>
      </w:r>
      <w:proofErr w:type="spellEnd"/>
      <w:r w:rsidRPr="00AB784D">
        <w:rPr>
          <w:sz w:val="28"/>
          <w:szCs w:val="28"/>
        </w:rPr>
        <w:t xml:space="preserve"> </w:t>
      </w:r>
      <w:proofErr w:type="spellStart"/>
      <w:r w:rsidRPr="00AB784D">
        <w:rPr>
          <w:sz w:val="28"/>
          <w:szCs w:val="28"/>
        </w:rPr>
        <w:t>безоплатної</w:t>
      </w:r>
      <w:proofErr w:type="spellEnd"/>
      <w:r w:rsidRPr="00AB784D">
        <w:rPr>
          <w:sz w:val="28"/>
          <w:szCs w:val="28"/>
        </w:rPr>
        <w:t xml:space="preserve"> </w:t>
      </w:r>
      <w:proofErr w:type="spellStart"/>
      <w:r w:rsidRPr="00AB784D">
        <w:rPr>
          <w:sz w:val="28"/>
          <w:szCs w:val="28"/>
        </w:rPr>
        <w:t>правової</w:t>
      </w:r>
      <w:proofErr w:type="spellEnd"/>
      <w:r w:rsidRPr="00AB784D">
        <w:rPr>
          <w:sz w:val="28"/>
          <w:szCs w:val="28"/>
        </w:rPr>
        <w:t xml:space="preserve"> </w:t>
      </w:r>
      <w:proofErr w:type="spellStart"/>
      <w:r w:rsidRPr="00AB784D">
        <w:rPr>
          <w:sz w:val="28"/>
          <w:szCs w:val="28"/>
        </w:rPr>
        <w:t>допомоги</w:t>
      </w:r>
      <w:proofErr w:type="spellEnd"/>
      <w:r>
        <w:rPr>
          <w:sz w:val="28"/>
          <w:szCs w:val="28"/>
          <w:lang w:val="uk-UA"/>
        </w:rPr>
        <w:t>,</w:t>
      </w:r>
      <w:r w:rsidRPr="00AB784D">
        <w:rPr>
          <w:sz w:val="28"/>
          <w:szCs w:val="28"/>
        </w:rPr>
        <w:t xml:space="preserve"> </w:t>
      </w:r>
      <w:r>
        <w:rPr>
          <w:sz w:val="28"/>
          <w:szCs w:val="28"/>
          <w:lang w:val="uk-UA"/>
        </w:rPr>
        <w:t xml:space="preserve">через Калуське бюро правничої допомоги, </w:t>
      </w:r>
      <w:proofErr w:type="spellStart"/>
      <w:r w:rsidRPr="00AB784D">
        <w:rPr>
          <w:sz w:val="28"/>
          <w:szCs w:val="28"/>
        </w:rPr>
        <w:t>постраждалим</w:t>
      </w:r>
      <w:proofErr w:type="spellEnd"/>
      <w:r w:rsidRPr="00AB784D">
        <w:rPr>
          <w:sz w:val="28"/>
          <w:szCs w:val="28"/>
        </w:rPr>
        <w:t xml:space="preserve"> особам </w:t>
      </w:r>
      <w:proofErr w:type="gramStart"/>
      <w:r w:rsidRPr="00AB784D">
        <w:rPr>
          <w:sz w:val="28"/>
          <w:szCs w:val="28"/>
        </w:rPr>
        <w:t>у порядку</w:t>
      </w:r>
      <w:proofErr w:type="gramEnd"/>
      <w:r w:rsidRPr="00AB784D">
        <w:rPr>
          <w:sz w:val="28"/>
          <w:szCs w:val="28"/>
        </w:rPr>
        <w:t xml:space="preserve">, </w:t>
      </w:r>
      <w:proofErr w:type="spellStart"/>
      <w:r w:rsidRPr="00AB784D">
        <w:rPr>
          <w:sz w:val="28"/>
          <w:szCs w:val="28"/>
        </w:rPr>
        <w:t>встановленому</w:t>
      </w:r>
      <w:proofErr w:type="spellEnd"/>
      <w:r w:rsidRPr="00AB784D">
        <w:rPr>
          <w:sz w:val="28"/>
          <w:szCs w:val="28"/>
        </w:rPr>
        <w:t xml:space="preserve"> Законом </w:t>
      </w:r>
      <w:proofErr w:type="spellStart"/>
      <w:r w:rsidRPr="00AB784D">
        <w:rPr>
          <w:sz w:val="28"/>
          <w:szCs w:val="28"/>
        </w:rPr>
        <w:t>України</w:t>
      </w:r>
      <w:proofErr w:type="spellEnd"/>
      <w:r w:rsidRPr="00AB784D">
        <w:rPr>
          <w:sz w:val="28"/>
          <w:szCs w:val="28"/>
        </w:rPr>
        <w:t xml:space="preserve"> </w:t>
      </w:r>
      <w:r w:rsidRPr="00AB784D">
        <w:rPr>
          <w:sz w:val="28"/>
          <w:szCs w:val="28"/>
          <w:lang w:val="uk-UA"/>
        </w:rPr>
        <w:t>«</w:t>
      </w:r>
      <w:r w:rsidRPr="00AB784D">
        <w:rPr>
          <w:sz w:val="28"/>
          <w:szCs w:val="28"/>
        </w:rPr>
        <w:t xml:space="preserve">Про </w:t>
      </w:r>
      <w:proofErr w:type="spellStart"/>
      <w:r w:rsidRPr="00AB784D">
        <w:rPr>
          <w:sz w:val="28"/>
          <w:szCs w:val="28"/>
        </w:rPr>
        <w:t>безоплатну</w:t>
      </w:r>
      <w:proofErr w:type="spellEnd"/>
      <w:r w:rsidRPr="00AB784D">
        <w:rPr>
          <w:sz w:val="28"/>
          <w:szCs w:val="28"/>
        </w:rPr>
        <w:t xml:space="preserve"> </w:t>
      </w:r>
      <w:proofErr w:type="spellStart"/>
      <w:r w:rsidRPr="00AB784D">
        <w:rPr>
          <w:sz w:val="28"/>
          <w:szCs w:val="28"/>
        </w:rPr>
        <w:t>правову</w:t>
      </w:r>
      <w:proofErr w:type="spellEnd"/>
      <w:r w:rsidRPr="00AB784D">
        <w:rPr>
          <w:sz w:val="28"/>
          <w:szCs w:val="28"/>
        </w:rPr>
        <w:t xml:space="preserve"> </w:t>
      </w:r>
      <w:proofErr w:type="spellStart"/>
      <w:r w:rsidRPr="00AB784D">
        <w:rPr>
          <w:sz w:val="28"/>
          <w:szCs w:val="28"/>
        </w:rPr>
        <w:t>допомогу</w:t>
      </w:r>
      <w:proofErr w:type="spellEnd"/>
      <w:r w:rsidRPr="00AB784D">
        <w:rPr>
          <w:sz w:val="28"/>
          <w:szCs w:val="28"/>
          <w:lang w:val="uk-UA"/>
        </w:rPr>
        <w:t>»</w:t>
      </w:r>
      <w:r w:rsidRPr="00AB784D">
        <w:rPr>
          <w:sz w:val="28"/>
          <w:szCs w:val="28"/>
        </w:rPr>
        <w:t xml:space="preserve">, за </w:t>
      </w:r>
      <w:proofErr w:type="spellStart"/>
      <w:r w:rsidRPr="00AB784D">
        <w:rPr>
          <w:sz w:val="28"/>
          <w:szCs w:val="28"/>
        </w:rPr>
        <w:t>зверненням</w:t>
      </w:r>
      <w:proofErr w:type="spellEnd"/>
      <w:r w:rsidRPr="00AB784D">
        <w:rPr>
          <w:sz w:val="28"/>
          <w:szCs w:val="28"/>
        </w:rPr>
        <w:t xml:space="preserve"> </w:t>
      </w:r>
      <w:proofErr w:type="spellStart"/>
      <w:r w:rsidRPr="00AB784D">
        <w:rPr>
          <w:sz w:val="28"/>
          <w:szCs w:val="28"/>
        </w:rPr>
        <w:t>постраждалої</w:t>
      </w:r>
      <w:proofErr w:type="spellEnd"/>
      <w:r w:rsidRPr="00AB784D">
        <w:rPr>
          <w:sz w:val="28"/>
          <w:szCs w:val="28"/>
        </w:rPr>
        <w:t xml:space="preserve"> особи </w:t>
      </w:r>
      <w:proofErr w:type="spellStart"/>
      <w:r w:rsidRPr="00AB784D">
        <w:rPr>
          <w:sz w:val="28"/>
          <w:szCs w:val="28"/>
        </w:rPr>
        <w:t>або</w:t>
      </w:r>
      <w:proofErr w:type="spellEnd"/>
      <w:r w:rsidRPr="00AB784D">
        <w:rPr>
          <w:sz w:val="28"/>
          <w:szCs w:val="28"/>
        </w:rPr>
        <w:t xml:space="preserve"> </w:t>
      </w:r>
      <w:proofErr w:type="spellStart"/>
      <w:r w:rsidRPr="00AB784D">
        <w:rPr>
          <w:sz w:val="28"/>
          <w:szCs w:val="28"/>
        </w:rPr>
        <w:t>її</w:t>
      </w:r>
      <w:proofErr w:type="spellEnd"/>
      <w:r w:rsidRPr="00AB784D">
        <w:rPr>
          <w:sz w:val="28"/>
          <w:szCs w:val="28"/>
        </w:rPr>
        <w:t xml:space="preserve"> законного </w:t>
      </w:r>
      <w:proofErr w:type="spellStart"/>
      <w:r w:rsidRPr="00AB784D">
        <w:rPr>
          <w:sz w:val="28"/>
          <w:szCs w:val="28"/>
        </w:rPr>
        <w:t>представника</w:t>
      </w:r>
      <w:proofErr w:type="spellEnd"/>
      <w:r>
        <w:rPr>
          <w:sz w:val="28"/>
          <w:szCs w:val="28"/>
          <w:lang w:val="uk-UA"/>
        </w:rPr>
        <w:t xml:space="preserve"> згідно з додатком 7 до Порядку.</w:t>
      </w:r>
    </w:p>
    <w:p w:rsidR="00824E4F" w:rsidRDefault="00824E4F" w:rsidP="00824E4F">
      <w:pPr>
        <w:jc w:val="both"/>
        <w:rPr>
          <w:sz w:val="28"/>
          <w:szCs w:val="28"/>
          <w:lang w:val="uk-UA"/>
        </w:rPr>
      </w:pPr>
      <w:r w:rsidRPr="00AB784D">
        <w:rPr>
          <w:sz w:val="28"/>
          <w:szCs w:val="28"/>
          <w:lang w:val="uk-UA"/>
        </w:rPr>
        <w:t xml:space="preserve">4.8.1. Алгоритм </w:t>
      </w:r>
      <w:proofErr w:type="spellStart"/>
      <w:r w:rsidRPr="00AB784D">
        <w:rPr>
          <w:sz w:val="28"/>
          <w:szCs w:val="28"/>
        </w:rPr>
        <w:t>роботи</w:t>
      </w:r>
      <w:proofErr w:type="spellEnd"/>
      <w:r w:rsidRPr="00AB784D">
        <w:rPr>
          <w:sz w:val="28"/>
          <w:szCs w:val="28"/>
        </w:rPr>
        <w:t xml:space="preserve"> </w:t>
      </w:r>
      <w:proofErr w:type="spellStart"/>
      <w:r w:rsidRPr="00AB784D">
        <w:rPr>
          <w:sz w:val="28"/>
          <w:szCs w:val="28"/>
        </w:rPr>
        <w:t>працівників</w:t>
      </w:r>
      <w:proofErr w:type="spellEnd"/>
      <w:r w:rsidRPr="00AB784D">
        <w:rPr>
          <w:sz w:val="28"/>
          <w:szCs w:val="28"/>
        </w:rPr>
        <w:t xml:space="preserve"> </w:t>
      </w:r>
      <w:proofErr w:type="spellStart"/>
      <w:r w:rsidRPr="00AB784D">
        <w:rPr>
          <w:sz w:val="28"/>
          <w:szCs w:val="28"/>
        </w:rPr>
        <w:t>Калуського</w:t>
      </w:r>
      <w:proofErr w:type="spellEnd"/>
      <w:r w:rsidRPr="00AB784D">
        <w:rPr>
          <w:sz w:val="28"/>
          <w:szCs w:val="28"/>
        </w:rPr>
        <w:t xml:space="preserve"> </w:t>
      </w:r>
      <w:proofErr w:type="spellStart"/>
      <w:r w:rsidRPr="00AB784D">
        <w:rPr>
          <w:sz w:val="28"/>
          <w:szCs w:val="28"/>
        </w:rPr>
        <w:t>відділу</w:t>
      </w:r>
      <w:proofErr w:type="spellEnd"/>
      <w:r w:rsidRPr="00AB784D">
        <w:rPr>
          <w:sz w:val="28"/>
          <w:szCs w:val="28"/>
        </w:rPr>
        <w:t xml:space="preserve"> </w:t>
      </w:r>
      <w:proofErr w:type="spellStart"/>
      <w:r w:rsidRPr="00AB784D">
        <w:rPr>
          <w:sz w:val="28"/>
          <w:szCs w:val="28"/>
        </w:rPr>
        <w:t>надання</w:t>
      </w:r>
      <w:proofErr w:type="spellEnd"/>
      <w:r w:rsidRPr="00AB784D">
        <w:rPr>
          <w:sz w:val="28"/>
          <w:szCs w:val="28"/>
        </w:rPr>
        <w:t xml:space="preserve"> </w:t>
      </w:r>
      <w:proofErr w:type="spellStart"/>
      <w:r w:rsidRPr="00AB784D">
        <w:rPr>
          <w:sz w:val="28"/>
          <w:szCs w:val="28"/>
        </w:rPr>
        <w:t>безоплатної</w:t>
      </w:r>
      <w:proofErr w:type="spellEnd"/>
      <w:r w:rsidRPr="00AB784D">
        <w:rPr>
          <w:sz w:val="28"/>
          <w:szCs w:val="28"/>
        </w:rPr>
        <w:t xml:space="preserve"> </w:t>
      </w:r>
      <w:proofErr w:type="spellStart"/>
      <w:r w:rsidRPr="00AB784D">
        <w:rPr>
          <w:sz w:val="28"/>
          <w:szCs w:val="28"/>
        </w:rPr>
        <w:t>правничої</w:t>
      </w:r>
      <w:proofErr w:type="spellEnd"/>
      <w:r w:rsidRPr="00AB784D">
        <w:rPr>
          <w:sz w:val="28"/>
          <w:szCs w:val="28"/>
        </w:rPr>
        <w:t xml:space="preserve"> </w:t>
      </w:r>
      <w:proofErr w:type="spellStart"/>
      <w:r w:rsidRPr="00AB784D">
        <w:rPr>
          <w:sz w:val="28"/>
          <w:szCs w:val="28"/>
        </w:rPr>
        <w:t>допомоги</w:t>
      </w:r>
      <w:proofErr w:type="spellEnd"/>
      <w:r w:rsidRPr="00AB784D">
        <w:rPr>
          <w:sz w:val="28"/>
          <w:szCs w:val="28"/>
        </w:rPr>
        <w:t xml:space="preserve"> </w:t>
      </w:r>
      <w:proofErr w:type="spellStart"/>
      <w:r w:rsidRPr="00AB784D">
        <w:rPr>
          <w:sz w:val="28"/>
          <w:szCs w:val="28"/>
        </w:rPr>
        <w:t>Західного</w:t>
      </w:r>
      <w:proofErr w:type="spellEnd"/>
      <w:r w:rsidRPr="00AB784D">
        <w:rPr>
          <w:sz w:val="28"/>
          <w:szCs w:val="28"/>
        </w:rPr>
        <w:t xml:space="preserve"> </w:t>
      </w:r>
      <w:proofErr w:type="spellStart"/>
      <w:r w:rsidRPr="00AB784D">
        <w:rPr>
          <w:sz w:val="28"/>
          <w:szCs w:val="28"/>
        </w:rPr>
        <w:t>управління</w:t>
      </w:r>
      <w:proofErr w:type="spellEnd"/>
      <w:r w:rsidRPr="00AB784D">
        <w:rPr>
          <w:sz w:val="28"/>
          <w:szCs w:val="28"/>
        </w:rPr>
        <w:t xml:space="preserve"> </w:t>
      </w:r>
      <w:proofErr w:type="spellStart"/>
      <w:r w:rsidRPr="00AB784D">
        <w:rPr>
          <w:sz w:val="28"/>
          <w:szCs w:val="28"/>
        </w:rPr>
        <w:t>надання</w:t>
      </w:r>
      <w:proofErr w:type="spellEnd"/>
      <w:r w:rsidRPr="00AB784D">
        <w:rPr>
          <w:sz w:val="28"/>
          <w:szCs w:val="28"/>
        </w:rPr>
        <w:t xml:space="preserve"> </w:t>
      </w:r>
      <w:proofErr w:type="spellStart"/>
      <w:r w:rsidRPr="00AB784D">
        <w:rPr>
          <w:sz w:val="28"/>
          <w:szCs w:val="28"/>
        </w:rPr>
        <w:t>безоплатної</w:t>
      </w:r>
      <w:proofErr w:type="spellEnd"/>
      <w:r w:rsidRPr="00AB784D">
        <w:rPr>
          <w:sz w:val="28"/>
          <w:szCs w:val="28"/>
        </w:rPr>
        <w:t xml:space="preserve"> </w:t>
      </w:r>
      <w:proofErr w:type="spellStart"/>
      <w:r w:rsidRPr="00AB784D">
        <w:rPr>
          <w:sz w:val="28"/>
          <w:szCs w:val="28"/>
        </w:rPr>
        <w:t>правничої</w:t>
      </w:r>
      <w:proofErr w:type="spellEnd"/>
      <w:r w:rsidRPr="00AB784D">
        <w:rPr>
          <w:sz w:val="28"/>
          <w:szCs w:val="28"/>
        </w:rPr>
        <w:t xml:space="preserve"> </w:t>
      </w:r>
      <w:proofErr w:type="spellStart"/>
      <w:r w:rsidRPr="00AB784D">
        <w:rPr>
          <w:sz w:val="28"/>
          <w:szCs w:val="28"/>
        </w:rPr>
        <w:t>допомог</w:t>
      </w:r>
      <w:proofErr w:type="spellEnd"/>
      <w:r w:rsidRPr="00AB784D">
        <w:rPr>
          <w:sz w:val="28"/>
          <w:szCs w:val="28"/>
          <w:lang w:val="uk-UA"/>
        </w:rPr>
        <w:t>и</w:t>
      </w:r>
      <w:r w:rsidRPr="00AB784D">
        <w:rPr>
          <w:sz w:val="28"/>
          <w:szCs w:val="28"/>
        </w:rPr>
        <w:t xml:space="preserve"> </w:t>
      </w:r>
      <w:proofErr w:type="spellStart"/>
      <w:r w:rsidRPr="00AB784D">
        <w:rPr>
          <w:sz w:val="28"/>
          <w:szCs w:val="28"/>
        </w:rPr>
        <w:t>Західного</w:t>
      </w:r>
      <w:proofErr w:type="spellEnd"/>
      <w:r w:rsidRPr="00AB784D">
        <w:rPr>
          <w:sz w:val="28"/>
          <w:szCs w:val="28"/>
        </w:rPr>
        <w:t xml:space="preserve"> </w:t>
      </w:r>
      <w:proofErr w:type="spellStart"/>
      <w:r w:rsidRPr="00AB784D">
        <w:rPr>
          <w:sz w:val="28"/>
          <w:szCs w:val="28"/>
        </w:rPr>
        <w:t>міжрегіонального</w:t>
      </w:r>
      <w:proofErr w:type="spellEnd"/>
      <w:r w:rsidRPr="00AB784D">
        <w:rPr>
          <w:sz w:val="28"/>
          <w:szCs w:val="28"/>
        </w:rPr>
        <w:t xml:space="preserve"> центру з </w:t>
      </w:r>
      <w:proofErr w:type="spellStart"/>
      <w:r w:rsidRPr="00AB784D">
        <w:rPr>
          <w:sz w:val="28"/>
          <w:szCs w:val="28"/>
        </w:rPr>
        <w:t>надання</w:t>
      </w:r>
      <w:proofErr w:type="spellEnd"/>
      <w:r w:rsidRPr="00AB784D">
        <w:rPr>
          <w:sz w:val="28"/>
          <w:szCs w:val="28"/>
        </w:rPr>
        <w:t xml:space="preserve"> </w:t>
      </w:r>
      <w:proofErr w:type="spellStart"/>
      <w:r w:rsidRPr="00AB784D">
        <w:rPr>
          <w:sz w:val="28"/>
          <w:szCs w:val="28"/>
        </w:rPr>
        <w:t>безоплатної</w:t>
      </w:r>
      <w:proofErr w:type="spellEnd"/>
      <w:r w:rsidRPr="00AB784D">
        <w:rPr>
          <w:sz w:val="28"/>
          <w:szCs w:val="28"/>
        </w:rPr>
        <w:t xml:space="preserve"> </w:t>
      </w:r>
      <w:proofErr w:type="spellStart"/>
      <w:r w:rsidRPr="00AB784D">
        <w:rPr>
          <w:sz w:val="28"/>
          <w:szCs w:val="28"/>
        </w:rPr>
        <w:t>правничої</w:t>
      </w:r>
      <w:proofErr w:type="spellEnd"/>
      <w:r w:rsidRPr="00AB784D">
        <w:rPr>
          <w:sz w:val="28"/>
          <w:szCs w:val="28"/>
        </w:rPr>
        <w:t xml:space="preserve"> </w:t>
      </w:r>
      <w:proofErr w:type="spellStart"/>
      <w:r w:rsidRPr="00AB784D">
        <w:rPr>
          <w:sz w:val="28"/>
          <w:szCs w:val="28"/>
        </w:rPr>
        <w:t>допомоги</w:t>
      </w:r>
      <w:proofErr w:type="spellEnd"/>
      <w:r w:rsidRPr="00AB784D">
        <w:rPr>
          <w:sz w:val="28"/>
          <w:szCs w:val="28"/>
        </w:rPr>
        <w:t xml:space="preserve"> з особами, </w:t>
      </w:r>
      <w:proofErr w:type="spellStart"/>
      <w:r w:rsidRPr="00AB784D">
        <w:rPr>
          <w:sz w:val="28"/>
          <w:szCs w:val="28"/>
        </w:rPr>
        <w:t>які</w:t>
      </w:r>
      <w:proofErr w:type="spellEnd"/>
      <w:r w:rsidRPr="00AB784D">
        <w:rPr>
          <w:sz w:val="28"/>
          <w:szCs w:val="28"/>
        </w:rPr>
        <w:t xml:space="preserve"> </w:t>
      </w:r>
      <w:proofErr w:type="spellStart"/>
      <w:r w:rsidRPr="00AB784D">
        <w:rPr>
          <w:sz w:val="28"/>
          <w:szCs w:val="28"/>
        </w:rPr>
        <w:t>постраждали</w:t>
      </w:r>
      <w:proofErr w:type="spellEnd"/>
      <w:r w:rsidRPr="00AB784D">
        <w:rPr>
          <w:sz w:val="28"/>
          <w:szCs w:val="28"/>
        </w:rPr>
        <w:t xml:space="preserve"> </w:t>
      </w:r>
      <w:proofErr w:type="spellStart"/>
      <w:r w:rsidRPr="00AB784D">
        <w:rPr>
          <w:sz w:val="28"/>
          <w:szCs w:val="28"/>
        </w:rPr>
        <w:t>від</w:t>
      </w:r>
      <w:proofErr w:type="spellEnd"/>
      <w:r w:rsidRPr="00AB784D">
        <w:rPr>
          <w:sz w:val="28"/>
          <w:szCs w:val="28"/>
        </w:rPr>
        <w:t xml:space="preserve"> </w:t>
      </w:r>
      <w:proofErr w:type="spellStart"/>
      <w:r w:rsidRPr="00AB784D">
        <w:rPr>
          <w:sz w:val="28"/>
          <w:szCs w:val="28"/>
        </w:rPr>
        <w:t>домашнього</w:t>
      </w:r>
      <w:proofErr w:type="spellEnd"/>
      <w:r w:rsidRPr="00AB784D">
        <w:rPr>
          <w:sz w:val="28"/>
          <w:szCs w:val="28"/>
        </w:rPr>
        <w:t xml:space="preserve"> </w:t>
      </w:r>
      <w:proofErr w:type="spellStart"/>
      <w:r w:rsidRPr="00AB784D">
        <w:rPr>
          <w:sz w:val="28"/>
          <w:szCs w:val="28"/>
        </w:rPr>
        <w:t>насильства</w:t>
      </w:r>
      <w:proofErr w:type="spellEnd"/>
      <w:r w:rsidRPr="00AB784D">
        <w:rPr>
          <w:sz w:val="28"/>
          <w:szCs w:val="28"/>
        </w:rPr>
        <w:t>/</w:t>
      </w:r>
      <w:proofErr w:type="spellStart"/>
      <w:r w:rsidRPr="00AB784D">
        <w:rPr>
          <w:sz w:val="28"/>
          <w:szCs w:val="28"/>
        </w:rPr>
        <w:t>насильства</w:t>
      </w:r>
      <w:proofErr w:type="spellEnd"/>
      <w:r w:rsidRPr="00AB784D">
        <w:rPr>
          <w:sz w:val="28"/>
          <w:szCs w:val="28"/>
        </w:rPr>
        <w:t xml:space="preserve"> за </w:t>
      </w:r>
      <w:proofErr w:type="spellStart"/>
      <w:r w:rsidRPr="00AB784D">
        <w:rPr>
          <w:sz w:val="28"/>
          <w:szCs w:val="28"/>
        </w:rPr>
        <w:t>ознакою</w:t>
      </w:r>
      <w:proofErr w:type="spellEnd"/>
      <w:r w:rsidRPr="00AB784D">
        <w:rPr>
          <w:sz w:val="28"/>
          <w:szCs w:val="28"/>
        </w:rPr>
        <w:t xml:space="preserve"> </w:t>
      </w:r>
      <w:proofErr w:type="spellStart"/>
      <w:r w:rsidRPr="00AB784D">
        <w:rPr>
          <w:sz w:val="28"/>
          <w:szCs w:val="28"/>
        </w:rPr>
        <w:t>статі</w:t>
      </w:r>
      <w:proofErr w:type="spellEnd"/>
      <w:r>
        <w:rPr>
          <w:sz w:val="28"/>
          <w:szCs w:val="28"/>
          <w:lang w:val="uk-UA"/>
        </w:rPr>
        <w:t xml:space="preserve"> здійснюється згідно з додатком</w:t>
      </w:r>
      <w:r w:rsidRPr="00AB784D">
        <w:rPr>
          <w:sz w:val="28"/>
          <w:szCs w:val="28"/>
          <w:lang w:val="uk-UA"/>
        </w:rPr>
        <w:t xml:space="preserve"> </w:t>
      </w:r>
      <w:r>
        <w:rPr>
          <w:sz w:val="28"/>
          <w:szCs w:val="28"/>
          <w:lang w:val="uk-UA"/>
        </w:rPr>
        <w:t>8 до Порядку</w:t>
      </w:r>
      <w:r w:rsidRPr="00AB784D">
        <w:rPr>
          <w:sz w:val="28"/>
          <w:szCs w:val="28"/>
          <w:lang w:val="uk-UA"/>
        </w:rPr>
        <w:t>:</w:t>
      </w:r>
    </w:p>
    <w:p w:rsidR="00824E4F" w:rsidRDefault="00824E4F" w:rsidP="00824E4F">
      <w:pPr>
        <w:ind w:firstLine="360"/>
        <w:jc w:val="both"/>
        <w:rPr>
          <w:sz w:val="28"/>
          <w:szCs w:val="28"/>
        </w:rPr>
      </w:pPr>
      <w:r>
        <w:rPr>
          <w:sz w:val="28"/>
          <w:szCs w:val="28"/>
          <w:lang w:val="uk-UA"/>
        </w:rPr>
        <w:t xml:space="preserve">1) </w:t>
      </w:r>
      <w:proofErr w:type="spellStart"/>
      <w:r w:rsidRPr="008245B3">
        <w:rPr>
          <w:sz w:val="28"/>
          <w:szCs w:val="28"/>
        </w:rPr>
        <w:t>з’ясування</w:t>
      </w:r>
      <w:proofErr w:type="spellEnd"/>
      <w:r w:rsidRPr="008245B3">
        <w:rPr>
          <w:sz w:val="28"/>
          <w:szCs w:val="28"/>
        </w:rPr>
        <w:t xml:space="preserve"> потреби </w:t>
      </w:r>
      <w:proofErr w:type="spellStart"/>
      <w:r w:rsidRPr="008245B3">
        <w:rPr>
          <w:sz w:val="28"/>
          <w:szCs w:val="28"/>
        </w:rPr>
        <w:t>постраждалої</w:t>
      </w:r>
      <w:proofErr w:type="spellEnd"/>
      <w:r w:rsidRPr="008245B3">
        <w:rPr>
          <w:sz w:val="28"/>
          <w:szCs w:val="28"/>
        </w:rPr>
        <w:t xml:space="preserve"> особи в </w:t>
      </w:r>
      <w:proofErr w:type="spellStart"/>
      <w:r w:rsidRPr="008245B3">
        <w:rPr>
          <w:sz w:val="28"/>
          <w:szCs w:val="28"/>
        </w:rPr>
        <w:t>отриманні</w:t>
      </w:r>
      <w:proofErr w:type="spellEnd"/>
      <w:r w:rsidRPr="008245B3">
        <w:rPr>
          <w:sz w:val="28"/>
          <w:szCs w:val="28"/>
        </w:rPr>
        <w:t xml:space="preserve"> </w:t>
      </w:r>
      <w:proofErr w:type="spellStart"/>
      <w:r w:rsidRPr="008245B3">
        <w:rPr>
          <w:sz w:val="28"/>
          <w:szCs w:val="28"/>
        </w:rPr>
        <w:t>правничих</w:t>
      </w:r>
      <w:proofErr w:type="spellEnd"/>
      <w:r w:rsidRPr="008245B3">
        <w:rPr>
          <w:sz w:val="28"/>
          <w:szCs w:val="28"/>
        </w:rPr>
        <w:t xml:space="preserve"> </w:t>
      </w:r>
      <w:proofErr w:type="spellStart"/>
      <w:r w:rsidRPr="008245B3">
        <w:rPr>
          <w:sz w:val="28"/>
          <w:szCs w:val="28"/>
        </w:rPr>
        <w:t>послуг</w:t>
      </w:r>
      <w:proofErr w:type="spellEnd"/>
      <w:r w:rsidRPr="008245B3">
        <w:rPr>
          <w:sz w:val="28"/>
          <w:szCs w:val="28"/>
        </w:rPr>
        <w:t xml:space="preserve"> (</w:t>
      </w:r>
      <w:proofErr w:type="spellStart"/>
      <w:r w:rsidRPr="008245B3">
        <w:rPr>
          <w:sz w:val="28"/>
          <w:szCs w:val="28"/>
        </w:rPr>
        <w:t>надання</w:t>
      </w:r>
      <w:proofErr w:type="spellEnd"/>
      <w:r w:rsidRPr="008245B3">
        <w:rPr>
          <w:sz w:val="28"/>
          <w:szCs w:val="28"/>
        </w:rPr>
        <w:t xml:space="preserve"> </w:t>
      </w:r>
      <w:proofErr w:type="spellStart"/>
      <w:r w:rsidRPr="008245B3">
        <w:rPr>
          <w:sz w:val="28"/>
          <w:szCs w:val="28"/>
        </w:rPr>
        <w:t>правової</w:t>
      </w:r>
      <w:proofErr w:type="spellEnd"/>
      <w:r w:rsidRPr="008245B3">
        <w:rPr>
          <w:sz w:val="28"/>
          <w:szCs w:val="28"/>
        </w:rPr>
        <w:t xml:space="preserve"> </w:t>
      </w:r>
      <w:proofErr w:type="spellStart"/>
      <w:r w:rsidRPr="008245B3">
        <w:rPr>
          <w:sz w:val="28"/>
          <w:szCs w:val="28"/>
        </w:rPr>
        <w:t>інформації</w:t>
      </w:r>
      <w:proofErr w:type="spellEnd"/>
      <w:r w:rsidRPr="008245B3">
        <w:rPr>
          <w:sz w:val="28"/>
          <w:szCs w:val="28"/>
        </w:rPr>
        <w:t xml:space="preserve">; </w:t>
      </w:r>
      <w:proofErr w:type="spellStart"/>
      <w:r w:rsidRPr="008245B3">
        <w:rPr>
          <w:sz w:val="28"/>
          <w:szCs w:val="28"/>
        </w:rPr>
        <w:t>надання</w:t>
      </w:r>
      <w:proofErr w:type="spellEnd"/>
      <w:r w:rsidRPr="008245B3">
        <w:rPr>
          <w:sz w:val="28"/>
          <w:szCs w:val="28"/>
        </w:rPr>
        <w:t xml:space="preserve"> </w:t>
      </w:r>
      <w:proofErr w:type="spellStart"/>
      <w:r w:rsidRPr="008245B3">
        <w:rPr>
          <w:sz w:val="28"/>
          <w:szCs w:val="28"/>
        </w:rPr>
        <w:t>консультацій</w:t>
      </w:r>
      <w:proofErr w:type="spellEnd"/>
      <w:r w:rsidRPr="008245B3">
        <w:rPr>
          <w:sz w:val="28"/>
          <w:szCs w:val="28"/>
        </w:rPr>
        <w:t xml:space="preserve"> і </w:t>
      </w:r>
      <w:proofErr w:type="spellStart"/>
      <w:r w:rsidRPr="008245B3">
        <w:rPr>
          <w:sz w:val="28"/>
          <w:szCs w:val="28"/>
        </w:rPr>
        <w:t>роз'яснень</w:t>
      </w:r>
      <w:proofErr w:type="spellEnd"/>
      <w:r w:rsidRPr="008245B3">
        <w:rPr>
          <w:sz w:val="28"/>
          <w:szCs w:val="28"/>
        </w:rPr>
        <w:t xml:space="preserve"> з </w:t>
      </w:r>
      <w:proofErr w:type="spellStart"/>
      <w:r w:rsidRPr="008245B3">
        <w:rPr>
          <w:sz w:val="28"/>
          <w:szCs w:val="28"/>
        </w:rPr>
        <w:t>правових</w:t>
      </w:r>
      <w:proofErr w:type="spellEnd"/>
      <w:r w:rsidRPr="008245B3">
        <w:rPr>
          <w:sz w:val="28"/>
          <w:szCs w:val="28"/>
        </w:rPr>
        <w:t xml:space="preserve"> </w:t>
      </w:r>
      <w:proofErr w:type="spellStart"/>
      <w:r w:rsidRPr="008245B3">
        <w:rPr>
          <w:sz w:val="28"/>
          <w:szCs w:val="28"/>
        </w:rPr>
        <w:t>питань</w:t>
      </w:r>
      <w:proofErr w:type="spellEnd"/>
      <w:r w:rsidRPr="008245B3">
        <w:rPr>
          <w:sz w:val="28"/>
          <w:szCs w:val="28"/>
        </w:rPr>
        <w:t xml:space="preserve">; </w:t>
      </w:r>
      <w:proofErr w:type="spellStart"/>
      <w:r w:rsidRPr="008245B3">
        <w:rPr>
          <w:sz w:val="28"/>
          <w:szCs w:val="28"/>
        </w:rPr>
        <w:t>складення</w:t>
      </w:r>
      <w:proofErr w:type="spellEnd"/>
      <w:r w:rsidRPr="008245B3">
        <w:rPr>
          <w:sz w:val="28"/>
          <w:szCs w:val="28"/>
        </w:rPr>
        <w:t xml:space="preserve"> </w:t>
      </w:r>
      <w:proofErr w:type="spellStart"/>
      <w:r w:rsidRPr="008245B3">
        <w:rPr>
          <w:sz w:val="28"/>
          <w:szCs w:val="28"/>
        </w:rPr>
        <w:t>заяв</w:t>
      </w:r>
      <w:proofErr w:type="spellEnd"/>
      <w:r w:rsidRPr="008245B3">
        <w:rPr>
          <w:sz w:val="28"/>
          <w:szCs w:val="28"/>
        </w:rPr>
        <w:t xml:space="preserve">, </w:t>
      </w:r>
      <w:proofErr w:type="spellStart"/>
      <w:r w:rsidRPr="008245B3">
        <w:rPr>
          <w:sz w:val="28"/>
          <w:szCs w:val="28"/>
        </w:rPr>
        <w:t>скарг</w:t>
      </w:r>
      <w:proofErr w:type="spellEnd"/>
      <w:r w:rsidRPr="008245B3">
        <w:rPr>
          <w:sz w:val="28"/>
          <w:szCs w:val="28"/>
        </w:rPr>
        <w:t xml:space="preserve"> та </w:t>
      </w:r>
      <w:proofErr w:type="spellStart"/>
      <w:r w:rsidRPr="008245B3">
        <w:rPr>
          <w:sz w:val="28"/>
          <w:szCs w:val="28"/>
        </w:rPr>
        <w:t>інших</w:t>
      </w:r>
      <w:proofErr w:type="spellEnd"/>
      <w:r w:rsidRPr="008245B3">
        <w:rPr>
          <w:sz w:val="28"/>
          <w:szCs w:val="28"/>
        </w:rPr>
        <w:t xml:space="preserve"> </w:t>
      </w:r>
      <w:proofErr w:type="spellStart"/>
      <w:r w:rsidRPr="008245B3">
        <w:rPr>
          <w:sz w:val="28"/>
          <w:szCs w:val="28"/>
        </w:rPr>
        <w:t>документів</w:t>
      </w:r>
      <w:proofErr w:type="spellEnd"/>
      <w:r w:rsidRPr="008245B3">
        <w:rPr>
          <w:sz w:val="28"/>
          <w:szCs w:val="28"/>
        </w:rPr>
        <w:t xml:space="preserve"> правового характеру (</w:t>
      </w:r>
      <w:proofErr w:type="spellStart"/>
      <w:r w:rsidRPr="008245B3">
        <w:rPr>
          <w:sz w:val="28"/>
          <w:szCs w:val="28"/>
        </w:rPr>
        <w:t>крім</w:t>
      </w:r>
      <w:proofErr w:type="spellEnd"/>
      <w:r w:rsidRPr="008245B3">
        <w:rPr>
          <w:sz w:val="28"/>
          <w:szCs w:val="28"/>
        </w:rPr>
        <w:t xml:space="preserve"> </w:t>
      </w:r>
      <w:proofErr w:type="spellStart"/>
      <w:r w:rsidRPr="008245B3">
        <w:rPr>
          <w:sz w:val="28"/>
          <w:szCs w:val="28"/>
        </w:rPr>
        <w:lastRenderedPageBreak/>
        <w:t>документів</w:t>
      </w:r>
      <w:proofErr w:type="spellEnd"/>
      <w:r w:rsidRPr="008245B3">
        <w:rPr>
          <w:sz w:val="28"/>
          <w:szCs w:val="28"/>
        </w:rPr>
        <w:t xml:space="preserve"> </w:t>
      </w:r>
      <w:proofErr w:type="spellStart"/>
      <w:r w:rsidRPr="008245B3">
        <w:rPr>
          <w:sz w:val="28"/>
          <w:szCs w:val="28"/>
        </w:rPr>
        <w:t>процесуального</w:t>
      </w:r>
      <w:proofErr w:type="spellEnd"/>
      <w:r w:rsidRPr="008245B3">
        <w:rPr>
          <w:sz w:val="28"/>
          <w:szCs w:val="28"/>
        </w:rPr>
        <w:t xml:space="preserve"> характеру); </w:t>
      </w:r>
      <w:proofErr w:type="spellStart"/>
      <w:r w:rsidRPr="008245B3">
        <w:rPr>
          <w:sz w:val="28"/>
          <w:szCs w:val="28"/>
        </w:rPr>
        <w:t>надання</w:t>
      </w:r>
      <w:proofErr w:type="spellEnd"/>
      <w:r w:rsidRPr="008245B3">
        <w:rPr>
          <w:sz w:val="28"/>
          <w:szCs w:val="28"/>
        </w:rPr>
        <w:t xml:space="preserve"> </w:t>
      </w:r>
      <w:proofErr w:type="spellStart"/>
      <w:r w:rsidRPr="008245B3">
        <w:rPr>
          <w:sz w:val="28"/>
          <w:szCs w:val="28"/>
        </w:rPr>
        <w:t>допомоги</w:t>
      </w:r>
      <w:proofErr w:type="spellEnd"/>
      <w:r w:rsidRPr="008245B3">
        <w:rPr>
          <w:sz w:val="28"/>
          <w:szCs w:val="28"/>
        </w:rPr>
        <w:t xml:space="preserve"> в </w:t>
      </w:r>
      <w:proofErr w:type="spellStart"/>
      <w:r w:rsidRPr="008245B3">
        <w:rPr>
          <w:sz w:val="28"/>
          <w:szCs w:val="28"/>
        </w:rPr>
        <w:t>забезпеченні</w:t>
      </w:r>
      <w:proofErr w:type="spellEnd"/>
      <w:r w:rsidRPr="008245B3">
        <w:rPr>
          <w:sz w:val="28"/>
          <w:szCs w:val="28"/>
        </w:rPr>
        <w:t xml:space="preserve"> доступу особи до </w:t>
      </w:r>
      <w:proofErr w:type="spellStart"/>
      <w:r w:rsidRPr="008245B3">
        <w:rPr>
          <w:sz w:val="28"/>
          <w:szCs w:val="28"/>
        </w:rPr>
        <w:t>вторинної</w:t>
      </w:r>
      <w:proofErr w:type="spellEnd"/>
      <w:r w:rsidRPr="008245B3">
        <w:rPr>
          <w:sz w:val="28"/>
          <w:szCs w:val="28"/>
        </w:rPr>
        <w:t xml:space="preserve"> </w:t>
      </w:r>
      <w:proofErr w:type="spellStart"/>
      <w:r w:rsidRPr="008245B3">
        <w:rPr>
          <w:sz w:val="28"/>
          <w:szCs w:val="28"/>
        </w:rPr>
        <w:t>правничої</w:t>
      </w:r>
      <w:proofErr w:type="spellEnd"/>
      <w:r w:rsidRPr="008245B3">
        <w:rPr>
          <w:sz w:val="28"/>
          <w:szCs w:val="28"/>
        </w:rPr>
        <w:t xml:space="preserve"> </w:t>
      </w:r>
      <w:proofErr w:type="spellStart"/>
      <w:r w:rsidRPr="008245B3">
        <w:rPr>
          <w:sz w:val="28"/>
          <w:szCs w:val="28"/>
        </w:rPr>
        <w:t>допомоги</w:t>
      </w:r>
      <w:proofErr w:type="spellEnd"/>
      <w:r w:rsidRPr="008245B3">
        <w:rPr>
          <w:sz w:val="28"/>
          <w:szCs w:val="28"/>
        </w:rPr>
        <w:t>).</w:t>
      </w:r>
    </w:p>
    <w:p w:rsidR="00824E4F" w:rsidRPr="008245B3" w:rsidRDefault="00824E4F" w:rsidP="00824E4F">
      <w:pPr>
        <w:ind w:firstLine="360"/>
        <w:jc w:val="both"/>
        <w:rPr>
          <w:sz w:val="28"/>
          <w:szCs w:val="28"/>
        </w:rPr>
      </w:pPr>
      <w:r>
        <w:rPr>
          <w:sz w:val="28"/>
          <w:szCs w:val="28"/>
          <w:lang w:val="uk-UA"/>
        </w:rPr>
        <w:t>2)</w:t>
      </w:r>
      <w:r w:rsidRPr="008245B3">
        <w:rPr>
          <w:sz w:val="28"/>
          <w:szCs w:val="28"/>
        </w:rPr>
        <w:t xml:space="preserve"> </w:t>
      </w:r>
      <w:r w:rsidR="007C0CE5">
        <w:rPr>
          <w:sz w:val="28"/>
          <w:szCs w:val="28"/>
          <w:lang w:val="uk-UA"/>
        </w:rPr>
        <w:t xml:space="preserve">у </w:t>
      </w:r>
      <w:proofErr w:type="spellStart"/>
      <w:r w:rsidRPr="008245B3">
        <w:rPr>
          <w:sz w:val="28"/>
          <w:szCs w:val="28"/>
        </w:rPr>
        <w:t>разі</w:t>
      </w:r>
      <w:proofErr w:type="spellEnd"/>
      <w:r w:rsidRPr="008245B3">
        <w:rPr>
          <w:sz w:val="28"/>
          <w:szCs w:val="28"/>
        </w:rPr>
        <w:t xml:space="preserve"> потреби, за </w:t>
      </w:r>
      <w:proofErr w:type="spellStart"/>
      <w:r w:rsidRPr="008245B3">
        <w:rPr>
          <w:sz w:val="28"/>
          <w:szCs w:val="28"/>
        </w:rPr>
        <w:t>згодою</w:t>
      </w:r>
      <w:proofErr w:type="spellEnd"/>
      <w:r w:rsidRPr="008245B3">
        <w:rPr>
          <w:sz w:val="28"/>
          <w:szCs w:val="28"/>
        </w:rPr>
        <w:t xml:space="preserve"> </w:t>
      </w:r>
      <w:proofErr w:type="spellStart"/>
      <w:r w:rsidRPr="008245B3">
        <w:rPr>
          <w:sz w:val="28"/>
          <w:szCs w:val="28"/>
        </w:rPr>
        <w:t>постраждалої</w:t>
      </w:r>
      <w:proofErr w:type="spellEnd"/>
      <w:r w:rsidRPr="008245B3">
        <w:rPr>
          <w:sz w:val="28"/>
          <w:szCs w:val="28"/>
        </w:rPr>
        <w:t xml:space="preserve">, </w:t>
      </w:r>
      <w:proofErr w:type="spellStart"/>
      <w:r w:rsidRPr="008245B3">
        <w:rPr>
          <w:sz w:val="28"/>
          <w:szCs w:val="28"/>
        </w:rPr>
        <w:t>працівники</w:t>
      </w:r>
      <w:proofErr w:type="spellEnd"/>
      <w:r w:rsidRPr="008245B3">
        <w:rPr>
          <w:sz w:val="28"/>
          <w:szCs w:val="28"/>
        </w:rPr>
        <w:t xml:space="preserve"> бюро </w:t>
      </w:r>
      <w:proofErr w:type="spellStart"/>
      <w:r w:rsidRPr="008245B3">
        <w:rPr>
          <w:sz w:val="28"/>
          <w:szCs w:val="28"/>
        </w:rPr>
        <w:t>інформують</w:t>
      </w:r>
      <w:proofErr w:type="spellEnd"/>
      <w:r w:rsidRPr="008245B3">
        <w:rPr>
          <w:sz w:val="28"/>
          <w:szCs w:val="28"/>
        </w:rPr>
        <w:t xml:space="preserve"> та </w:t>
      </w:r>
      <w:proofErr w:type="spellStart"/>
      <w:r w:rsidRPr="008245B3">
        <w:rPr>
          <w:sz w:val="28"/>
          <w:szCs w:val="28"/>
        </w:rPr>
        <w:t>перенаправляють</w:t>
      </w:r>
      <w:proofErr w:type="spellEnd"/>
      <w:r w:rsidRPr="008245B3">
        <w:rPr>
          <w:sz w:val="28"/>
          <w:szCs w:val="28"/>
        </w:rPr>
        <w:t xml:space="preserve"> до:</w:t>
      </w:r>
    </w:p>
    <w:p w:rsidR="00824E4F" w:rsidRDefault="00824E4F" w:rsidP="00824E4F">
      <w:pPr>
        <w:pStyle w:val="Default"/>
        <w:jc w:val="both"/>
        <w:rPr>
          <w:sz w:val="28"/>
          <w:szCs w:val="28"/>
        </w:rPr>
      </w:pPr>
      <w:r>
        <w:rPr>
          <w:sz w:val="28"/>
          <w:szCs w:val="28"/>
        </w:rPr>
        <w:t xml:space="preserve"> </w:t>
      </w:r>
      <w:r w:rsidRPr="008245B3">
        <w:rPr>
          <w:sz w:val="28"/>
          <w:szCs w:val="28"/>
        </w:rPr>
        <w:t xml:space="preserve">- Калуського районного відділу </w:t>
      </w:r>
      <w:r>
        <w:rPr>
          <w:sz w:val="28"/>
          <w:szCs w:val="28"/>
        </w:rPr>
        <w:t>ГУНП</w:t>
      </w:r>
      <w:r w:rsidRPr="008245B3">
        <w:rPr>
          <w:sz w:val="28"/>
          <w:szCs w:val="28"/>
        </w:rPr>
        <w:t xml:space="preserve"> України в Івано-Франківській області — для </w:t>
      </w:r>
      <w:r>
        <w:rPr>
          <w:sz w:val="28"/>
          <w:szCs w:val="28"/>
        </w:rPr>
        <w:t>складання адміністративних матеріалів, внесення відомостей в ЄРДР</w:t>
      </w:r>
      <w:r w:rsidRPr="008245B3">
        <w:rPr>
          <w:sz w:val="28"/>
          <w:szCs w:val="28"/>
        </w:rPr>
        <w:t xml:space="preserve"> та винесення заборонного припису;</w:t>
      </w:r>
    </w:p>
    <w:p w:rsidR="00824E4F" w:rsidRPr="008245B3" w:rsidRDefault="00824E4F" w:rsidP="00824E4F">
      <w:pPr>
        <w:pStyle w:val="Default"/>
        <w:jc w:val="both"/>
        <w:rPr>
          <w:sz w:val="28"/>
          <w:szCs w:val="28"/>
        </w:rPr>
      </w:pPr>
      <w:r>
        <w:rPr>
          <w:sz w:val="28"/>
          <w:szCs w:val="28"/>
        </w:rPr>
        <w:t>- уповноваженої особи Калуської міської територіальної громади – для координації заходів</w:t>
      </w:r>
      <w:r w:rsidRPr="00772D68">
        <w:t xml:space="preserve"> </w:t>
      </w:r>
      <w:r w:rsidRPr="00772D68">
        <w:rPr>
          <w:sz w:val="28"/>
          <w:szCs w:val="28"/>
        </w:rPr>
        <w:t>з питань запобігання протидії домашньому насильству та насильству за ознакою статі</w:t>
      </w:r>
      <w:r>
        <w:rPr>
          <w:sz w:val="28"/>
          <w:szCs w:val="28"/>
        </w:rPr>
        <w:t xml:space="preserve">; </w:t>
      </w:r>
    </w:p>
    <w:p w:rsidR="00824E4F" w:rsidRPr="008245B3" w:rsidRDefault="00824E4F" w:rsidP="00824E4F">
      <w:pPr>
        <w:pStyle w:val="Default"/>
        <w:jc w:val="both"/>
        <w:rPr>
          <w:sz w:val="28"/>
          <w:szCs w:val="28"/>
        </w:rPr>
      </w:pPr>
      <w:r w:rsidRPr="008245B3">
        <w:rPr>
          <w:sz w:val="28"/>
          <w:szCs w:val="28"/>
        </w:rPr>
        <w:t xml:space="preserve">- мобільної бригади </w:t>
      </w:r>
      <w:r>
        <w:rPr>
          <w:sz w:val="28"/>
          <w:szCs w:val="28"/>
        </w:rPr>
        <w:t xml:space="preserve">соціально психологічної допомоги постраждалим від домашнього насильства та насильства за ознакою статі при Калуському міському центрі соціальних служб </w:t>
      </w:r>
      <w:r w:rsidRPr="008245B3">
        <w:rPr>
          <w:sz w:val="28"/>
          <w:szCs w:val="28"/>
        </w:rPr>
        <w:t xml:space="preserve">— для </w:t>
      </w:r>
      <w:r>
        <w:rPr>
          <w:sz w:val="28"/>
          <w:szCs w:val="28"/>
        </w:rPr>
        <w:t xml:space="preserve">надання </w:t>
      </w:r>
      <w:r w:rsidRPr="008245B3">
        <w:rPr>
          <w:sz w:val="28"/>
          <w:szCs w:val="28"/>
        </w:rPr>
        <w:t>психологічної допомоги;</w:t>
      </w:r>
    </w:p>
    <w:p w:rsidR="00824E4F" w:rsidRPr="008245B3" w:rsidRDefault="00824E4F" w:rsidP="00824E4F">
      <w:pPr>
        <w:pStyle w:val="Default"/>
        <w:jc w:val="both"/>
        <w:rPr>
          <w:sz w:val="28"/>
          <w:szCs w:val="28"/>
        </w:rPr>
      </w:pPr>
      <w:r w:rsidRPr="008245B3">
        <w:rPr>
          <w:sz w:val="28"/>
          <w:szCs w:val="28"/>
        </w:rPr>
        <w:t xml:space="preserve">- Калуського </w:t>
      </w:r>
      <w:r>
        <w:rPr>
          <w:sz w:val="28"/>
          <w:szCs w:val="28"/>
        </w:rPr>
        <w:t xml:space="preserve">міського </w:t>
      </w:r>
      <w:r w:rsidRPr="008245B3">
        <w:rPr>
          <w:sz w:val="28"/>
          <w:szCs w:val="28"/>
        </w:rPr>
        <w:t xml:space="preserve">центру соціальних служб — для надання соціальних послуг, місця безпечного перебування, поселення в кризову кімнату; </w:t>
      </w:r>
    </w:p>
    <w:p w:rsidR="00824E4F" w:rsidRPr="008245B3" w:rsidRDefault="00824E4F" w:rsidP="00824E4F">
      <w:pPr>
        <w:pStyle w:val="Default"/>
        <w:jc w:val="both"/>
        <w:rPr>
          <w:sz w:val="28"/>
          <w:szCs w:val="28"/>
        </w:rPr>
      </w:pPr>
      <w:r w:rsidRPr="008245B3">
        <w:rPr>
          <w:sz w:val="28"/>
          <w:szCs w:val="28"/>
        </w:rPr>
        <w:t>- закладів охорони здоров'я — для</w:t>
      </w:r>
      <w:r>
        <w:rPr>
          <w:sz w:val="28"/>
          <w:szCs w:val="28"/>
        </w:rPr>
        <w:t xml:space="preserve"> надання</w:t>
      </w:r>
      <w:r w:rsidRPr="008245B3">
        <w:rPr>
          <w:sz w:val="28"/>
          <w:szCs w:val="28"/>
        </w:rPr>
        <w:t xml:space="preserve"> медичної допомоги.</w:t>
      </w:r>
    </w:p>
    <w:p w:rsidR="00824E4F" w:rsidRPr="008245B3" w:rsidRDefault="00824E4F" w:rsidP="00824E4F">
      <w:pPr>
        <w:pStyle w:val="Default"/>
        <w:jc w:val="both"/>
        <w:rPr>
          <w:sz w:val="28"/>
          <w:szCs w:val="28"/>
        </w:rPr>
      </w:pPr>
      <w:r w:rsidRPr="008245B3">
        <w:rPr>
          <w:sz w:val="28"/>
          <w:szCs w:val="28"/>
        </w:rPr>
        <w:t>4.8.2. Сприяння в оформленні заяви щодо надання безоплатної вторинної правничої допомоги та в отриманні документів, що підтверджують належність постраждалих осіб до суб’єктів права на безоплатну вторинну правову допомогу, можуть бути, зокрема:</w:t>
      </w:r>
    </w:p>
    <w:p w:rsidR="00824E4F" w:rsidRPr="008245B3" w:rsidRDefault="00824E4F" w:rsidP="00824E4F">
      <w:pPr>
        <w:pStyle w:val="Default"/>
        <w:jc w:val="both"/>
        <w:rPr>
          <w:sz w:val="28"/>
          <w:szCs w:val="28"/>
        </w:rPr>
      </w:pPr>
      <w:r w:rsidRPr="008245B3">
        <w:rPr>
          <w:sz w:val="28"/>
          <w:szCs w:val="28"/>
        </w:rPr>
        <w:t>1) витягу з Єдиного реєстру досудових розслідувань, у якому міститься інформація про вчинення злочину, пов’язаного з насильством;</w:t>
      </w:r>
    </w:p>
    <w:p w:rsidR="00824E4F" w:rsidRPr="008245B3" w:rsidRDefault="00824E4F" w:rsidP="00824E4F">
      <w:pPr>
        <w:pStyle w:val="Default"/>
        <w:jc w:val="both"/>
        <w:rPr>
          <w:sz w:val="28"/>
          <w:szCs w:val="28"/>
        </w:rPr>
      </w:pPr>
      <w:r w:rsidRPr="008245B3">
        <w:rPr>
          <w:sz w:val="28"/>
          <w:szCs w:val="28"/>
        </w:rPr>
        <w:t>2) талону-повідомлення про вчинення кримінального правопорушення, пов’язаного з насильством, виданий уповноваженим підрозділом органу Національної поліції, за формою, затвердженою МВС;</w:t>
      </w:r>
    </w:p>
    <w:p w:rsidR="00824E4F" w:rsidRPr="008245B3" w:rsidRDefault="00824E4F" w:rsidP="00824E4F">
      <w:pPr>
        <w:pStyle w:val="Default"/>
        <w:jc w:val="both"/>
        <w:rPr>
          <w:sz w:val="28"/>
          <w:szCs w:val="28"/>
        </w:rPr>
      </w:pPr>
      <w:r w:rsidRPr="008245B3">
        <w:rPr>
          <w:sz w:val="28"/>
          <w:szCs w:val="28"/>
        </w:rPr>
        <w:t>3) копії протоколу про вчинення адміністративного правопорушення, передбаченого статтею 173-2 Кодексу України про адміністративні правопорушення;</w:t>
      </w:r>
    </w:p>
    <w:p w:rsidR="00824E4F" w:rsidRPr="008245B3" w:rsidRDefault="00824E4F" w:rsidP="00824E4F">
      <w:pPr>
        <w:pStyle w:val="Default"/>
        <w:jc w:val="both"/>
        <w:rPr>
          <w:sz w:val="28"/>
          <w:szCs w:val="28"/>
        </w:rPr>
      </w:pPr>
      <w:r w:rsidRPr="008245B3">
        <w:rPr>
          <w:sz w:val="28"/>
          <w:szCs w:val="28"/>
        </w:rPr>
        <w:t>4) копії постанови про накладення адміністративного стягнення за вчинення правопорушення, пов’язаного з насильством;</w:t>
      </w:r>
    </w:p>
    <w:p w:rsidR="00824E4F" w:rsidRPr="008245B3" w:rsidRDefault="00824E4F" w:rsidP="00824E4F">
      <w:pPr>
        <w:pStyle w:val="Default"/>
        <w:jc w:val="both"/>
        <w:rPr>
          <w:sz w:val="28"/>
          <w:szCs w:val="28"/>
        </w:rPr>
      </w:pPr>
      <w:r w:rsidRPr="008245B3">
        <w:rPr>
          <w:sz w:val="28"/>
          <w:szCs w:val="28"/>
        </w:rPr>
        <w:t>5) копії заяви до суду про видачу або продовження обмежувального припису стосовно кривдника;</w:t>
      </w:r>
    </w:p>
    <w:p w:rsidR="00824E4F" w:rsidRPr="008245B3" w:rsidRDefault="00824E4F" w:rsidP="00824E4F">
      <w:pPr>
        <w:pStyle w:val="Default"/>
        <w:jc w:val="both"/>
        <w:rPr>
          <w:sz w:val="28"/>
          <w:szCs w:val="28"/>
        </w:rPr>
      </w:pPr>
      <w:r w:rsidRPr="008245B3">
        <w:rPr>
          <w:sz w:val="28"/>
          <w:szCs w:val="28"/>
        </w:rPr>
        <w:t>6) рішення суду про видачу або продовження обмежувального припису стосовно кривдника;</w:t>
      </w:r>
    </w:p>
    <w:p w:rsidR="00824E4F" w:rsidRPr="008245B3" w:rsidRDefault="00824E4F" w:rsidP="00824E4F">
      <w:pPr>
        <w:pStyle w:val="Default"/>
        <w:jc w:val="both"/>
        <w:rPr>
          <w:sz w:val="28"/>
          <w:szCs w:val="28"/>
        </w:rPr>
      </w:pPr>
      <w:r w:rsidRPr="008245B3">
        <w:rPr>
          <w:sz w:val="28"/>
          <w:szCs w:val="28"/>
        </w:rPr>
        <w:t>7) копії винесеного працівником уповноваженого підрозділу органів Національної поліції термінового заборонного припису;</w:t>
      </w:r>
    </w:p>
    <w:p w:rsidR="00824E4F" w:rsidRPr="008245B3" w:rsidRDefault="00824E4F" w:rsidP="00824E4F">
      <w:pPr>
        <w:pStyle w:val="Default"/>
        <w:jc w:val="both"/>
        <w:rPr>
          <w:sz w:val="28"/>
          <w:szCs w:val="28"/>
        </w:rPr>
      </w:pPr>
      <w:r w:rsidRPr="008245B3">
        <w:rPr>
          <w:sz w:val="28"/>
          <w:szCs w:val="28"/>
        </w:rPr>
        <w:t xml:space="preserve">8) направлень постраждалих осіб до центру з надання безоплатної вторинної правової допомоги, складене за формою, затвердженою </w:t>
      </w:r>
      <w:proofErr w:type="spellStart"/>
      <w:r w:rsidRPr="008245B3">
        <w:rPr>
          <w:sz w:val="28"/>
          <w:szCs w:val="28"/>
        </w:rPr>
        <w:t>Мінсоцполітики</w:t>
      </w:r>
      <w:proofErr w:type="spellEnd"/>
      <w:r w:rsidRPr="008245B3">
        <w:rPr>
          <w:sz w:val="28"/>
          <w:szCs w:val="28"/>
        </w:rPr>
        <w:t xml:space="preserve"> (видається районними, районними у мм. Києві і Севастополі держадміністраціями, виконавчими органами сільських, селищних, міських, районних у містах (у разі їх утворення) рад, у тому числі об’єднаних територіальних громад, чи загальними/спеціалізованими службами підтримки постраждалих осіб).</w:t>
      </w:r>
    </w:p>
    <w:p w:rsidR="00824E4F" w:rsidRPr="008245B3" w:rsidRDefault="00824E4F" w:rsidP="00824E4F">
      <w:pPr>
        <w:pStyle w:val="Default"/>
        <w:jc w:val="both"/>
        <w:rPr>
          <w:sz w:val="28"/>
          <w:szCs w:val="28"/>
        </w:rPr>
      </w:pPr>
      <w:r w:rsidRPr="008245B3">
        <w:rPr>
          <w:sz w:val="28"/>
          <w:szCs w:val="28"/>
        </w:rPr>
        <w:t>4.8.3. Надання безоплатної вторинної правничої допомоги:</w:t>
      </w:r>
    </w:p>
    <w:p w:rsidR="00824E4F" w:rsidRPr="008245B3" w:rsidRDefault="00824E4F" w:rsidP="00824E4F">
      <w:pPr>
        <w:pStyle w:val="Default"/>
        <w:jc w:val="both"/>
        <w:rPr>
          <w:sz w:val="28"/>
          <w:szCs w:val="28"/>
        </w:rPr>
      </w:pPr>
      <w:r w:rsidRPr="008245B3">
        <w:rPr>
          <w:sz w:val="28"/>
          <w:szCs w:val="28"/>
        </w:rPr>
        <w:lastRenderedPageBreak/>
        <w:t>1) здійснення представництва інтересів осіб, що мають право на безоплатну вторинну правничу допомогу, в судах, інших державних органах, органах місцевого самоврядування, перед іншими особами;</w:t>
      </w:r>
    </w:p>
    <w:p w:rsidR="00824E4F" w:rsidRPr="008245B3" w:rsidRDefault="00824E4F" w:rsidP="00824E4F">
      <w:pPr>
        <w:pStyle w:val="Default"/>
        <w:jc w:val="both"/>
        <w:rPr>
          <w:sz w:val="28"/>
          <w:szCs w:val="28"/>
        </w:rPr>
      </w:pPr>
      <w:r w:rsidRPr="008245B3">
        <w:rPr>
          <w:sz w:val="28"/>
          <w:szCs w:val="28"/>
        </w:rPr>
        <w:t>2) складення документів процесуального характеру.</w:t>
      </w:r>
    </w:p>
    <w:p w:rsidR="00824E4F" w:rsidRPr="008245B3" w:rsidRDefault="00824E4F" w:rsidP="00824E4F">
      <w:pPr>
        <w:pStyle w:val="Default"/>
        <w:ind w:left="720"/>
        <w:jc w:val="both"/>
        <w:rPr>
          <w:sz w:val="28"/>
          <w:szCs w:val="28"/>
        </w:rPr>
      </w:pPr>
    </w:p>
    <w:p w:rsidR="00810DC6" w:rsidRDefault="00824E4F" w:rsidP="00824E4F">
      <w:pPr>
        <w:pStyle w:val="24"/>
        <w:numPr>
          <w:ilvl w:val="1"/>
          <w:numId w:val="14"/>
        </w:numPr>
        <w:jc w:val="both"/>
        <w:rPr>
          <w:rFonts w:cs="Times New Roman"/>
          <w:i w:val="0"/>
          <w:iCs w:val="0"/>
          <w:color w:val="auto"/>
          <w:sz w:val="28"/>
          <w:szCs w:val="28"/>
        </w:rPr>
      </w:pPr>
      <w:bookmarkStart w:id="8" w:name="_Hlk224398096"/>
      <w:proofErr w:type="spellStart"/>
      <w:r w:rsidRPr="008245B3">
        <w:rPr>
          <w:rFonts w:cs="Times New Roman"/>
          <w:i w:val="0"/>
          <w:iCs w:val="0"/>
          <w:color w:val="auto"/>
          <w:sz w:val="28"/>
          <w:szCs w:val="28"/>
        </w:rPr>
        <w:t>Калуський</w:t>
      </w:r>
      <w:proofErr w:type="spellEnd"/>
      <w:r w:rsidRPr="008245B3">
        <w:rPr>
          <w:rFonts w:cs="Times New Roman"/>
          <w:i w:val="0"/>
          <w:iCs w:val="0"/>
          <w:color w:val="auto"/>
          <w:sz w:val="28"/>
          <w:szCs w:val="28"/>
        </w:rPr>
        <w:t xml:space="preserve"> </w:t>
      </w:r>
      <w:proofErr w:type="spellStart"/>
      <w:r w:rsidRPr="008245B3">
        <w:rPr>
          <w:rFonts w:cs="Times New Roman"/>
          <w:i w:val="0"/>
          <w:iCs w:val="0"/>
          <w:color w:val="auto"/>
          <w:sz w:val="28"/>
          <w:szCs w:val="28"/>
        </w:rPr>
        <w:t>районний</w:t>
      </w:r>
      <w:proofErr w:type="spellEnd"/>
      <w:r w:rsidRPr="008245B3">
        <w:rPr>
          <w:rFonts w:cs="Times New Roman"/>
          <w:i w:val="0"/>
          <w:iCs w:val="0"/>
          <w:color w:val="auto"/>
          <w:sz w:val="28"/>
          <w:szCs w:val="28"/>
        </w:rPr>
        <w:t xml:space="preserve"> </w:t>
      </w:r>
      <w:proofErr w:type="spellStart"/>
      <w:r w:rsidRPr="008245B3">
        <w:rPr>
          <w:rFonts w:cs="Times New Roman"/>
          <w:i w:val="0"/>
          <w:iCs w:val="0"/>
          <w:color w:val="auto"/>
          <w:sz w:val="28"/>
          <w:szCs w:val="28"/>
        </w:rPr>
        <w:t>відділ</w:t>
      </w:r>
      <w:proofErr w:type="spellEnd"/>
      <w:r w:rsidRPr="008245B3">
        <w:rPr>
          <w:rFonts w:cs="Times New Roman"/>
          <w:i w:val="0"/>
          <w:iCs w:val="0"/>
          <w:color w:val="auto"/>
          <w:sz w:val="28"/>
          <w:szCs w:val="28"/>
        </w:rPr>
        <w:t xml:space="preserve"> </w:t>
      </w:r>
      <w:proofErr w:type="spellStart"/>
      <w:r w:rsidRPr="008245B3">
        <w:rPr>
          <w:rFonts w:cs="Times New Roman"/>
          <w:i w:val="0"/>
          <w:iCs w:val="0"/>
          <w:color w:val="auto"/>
          <w:sz w:val="28"/>
          <w:szCs w:val="28"/>
        </w:rPr>
        <w:t>поліції</w:t>
      </w:r>
      <w:proofErr w:type="spellEnd"/>
      <w:r w:rsidRPr="008245B3">
        <w:rPr>
          <w:rFonts w:cs="Times New Roman"/>
          <w:i w:val="0"/>
          <w:iCs w:val="0"/>
          <w:color w:val="auto"/>
          <w:sz w:val="28"/>
          <w:szCs w:val="28"/>
        </w:rPr>
        <w:t xml:space="preserve"> ГУНП в </w:t>
      </w:r>
      <w:proofErr w:type="spellStart"/>
      <w:r w:rsidRPr="008245B3">
        <w:rPr>
          <w:rFonts w:cs="Times New Roman"/>
          <w:i w:val="0"/>
          <w:iCs w:val="0"/>
          <w:color w:val="auto"/>
          <w:sz w:val="28"/>
          <w:szCs w:val="28"/>
        </w:rPr>
        <w:t>Івано-Франківській</w:t>
      </w:r>
      <w:proofErr w:type="spellEnd"/>
      <w:r w:rsidRPr="008245B3">
        <w:rPr>
          <w:rFonts w:cs="Times New Roman"/>
          <w:i w:val="0"/>
          <w:iCs w:val="0"/>
          <w:color w:val="auto"/>
          <w:sz w:val="28"/>
          <w:szCs w:val="28"/>
        </w:rPr>
        <w:t xml:space="preserve"> </w:t>
      </w:r>
      <w:proofErr w:type="spellStart"/>
      <w:r w:rsidRPr="008245B3">
        <w:rPr>
          <w:rFonts w:cs="Times New Roman"/>
          <w:i w:val="0"/>
          <w:iCs w:val="0"/>
          <w:color w:val="auto"/>
          <w:sz w:val="28"/>
          <w:szCs w:val="28"/>
        </w:rPr>
        <w:t>області</w:t>
      </w:r>
      <w:proofErr w:type="spellEnd"/>
      <w:r w:rsidRPr="008245B3">
        <w:rPr>
          <w:rFonts w:cs="Times New Roman"/>
          <w:i w:val="0"/>
          <w:iCs w:val="0"/>
          <w:color w:val="auto"/>
          <w:sz w:val="28"/>
          <w:szCs w:val="28"/>
        </w:rPr>
        <w:t>:</w:t>
      </w:r>
    </w:p>
    <w:p w:rsidR="00824E4F" w:rsidRPr="008245B3" w:rsidRDefault="00810DC6" w:rsidP="00810DC6">
      <w:pPr>
        <w:pStyle w:val="24"/>
        <w:ind w:left="708"/>
        <w:jc w:val="both"/>
        <w:rPr>
          <w:rFonts w:cs="Times New Roman"/>
          <w:i w:val="0"/>
          <w:iCs w:val="0"/>
          <w:color w:val="auto"/>
          <w:sz w:val="28"/>
          <w:szCs w:val="28"/>
        </w:rPr>
      </w:pPr>
      <w:r>
        <w:rPr>
          <w:rFonts w:cs="Times New Roman"/>
          <w:i w:val="0"/>
          <w:iCs w:val="0"/>
          <w:color w:val="auto"/>
          <w:sz w:val="28"/>
          <w:szCs w:val="28"/>
          <w:lang w:val="uk-UA"/>
        </w:rPr>
        <w:t>- здійснює алгоритм дій згідно з додатком 9 до Порядку;</w:t>
      </w:r>
      <w:r w:rsidR="00824E4F" w:rsidRPr="008245B3">
        <w:rPr>
          <w:rFonts w:cs="Times New Roman"/>
          <w:i w:val="0"/>
          <w:iCs w:val="0"/>
          <w:color w:val="auto"/>
          <w:sz w:val="28"/>
          <w:szCs w:val="28"/>
        </w:rPr>
        <w:t xml:space="preserve"> </w:t>
      </w:r>
    </w:p>
    <w:bookmarkEnd w:id="8"/>
    <w:p w:rsidR="00810DC6" w:rsidRDefault="00810DC6" w:rsidP="00824E4F">
      <w:pPr>
        <w:pStyle w:val="Default"/>
        <w:ind w:firstLine="708"/>
        <w:jc w:val="both"/>
        <w:rPr>
          <w:sz w:val="28"/>
          <w:szCs w:val="28"/>
        </w:rPr>
      </w:pPr>
      <w:r>
        <w:rPr>
          <w:sz w:val="28"/>
          <w:szCs w:val="28"/>
        </w:rPr>
        <w:t xml:space="preserve">- </w:t>
      </w:r>
      <w:r w:rsidR="00824E4F" w:rsidRPr="008245B3">
        <w:rPr>
          <w:sz w:val="28"/>
          <w:szCs w:val="28"/>
        </w:rPr>
        <w:t xml:space="preserve">прийом повідомлень/заяв від постраждалої особи або особи, яка заявляє про факт насильства стосовно іншої особи </w:t>
      </w:r>
      <w:r>
        <w:rPr>
          <w:sz w:val="28"/>
          <w:szCs w:val="28"/>
        </w:rPr>
        <w:t>або надходження інформації від інших суб’єктів щодо отримання заяви чи повідомлення про вчинення насильства;</w:t>
      </w:r>
    </w:p>
    <w:p w:rsidR="00824E4F" w:rsidRPr="008245B3" w:rsidRDefault="002E6C73" w:rsidP="00824E4F">
      <w:pPr>
        <w:pStyle w:val="Default"/>
        <w:ind w:firstLine="708"/>
        <w:jc w:val="both"/>
        <w:rPr>
          <w:sz w:val="28"/>
          <w:szCs w:val="28"/>
        </w:rPr>
      </w:pPr>
      <w:r>
        <w:rPr>
          <w:sz w:val="28"/>
          <w:szCs w:val="28"/>
        </w:rPr>
        <w:t>-</w:t>
      </w:r>
      <w:r w:rsidR="00824E4F" w:rsidRPr="008245B3">
        <w:rPr>
          <w:sz w:val="28"/>
          <w:szCs w:val="28"/>
        </w:rPr>
        <w:t xml:space="preserve"> реєструє в журналі єдиного обліку заяв і повідомлень про вчинені кримінальні правопорушення та інші події; </w:t>
      </w:r>
    </w:p>
    <w:p w:rsidR="00824E4F" w:rsidRPr="008245B3" w:rsidRDefault="00824E4F" w:rsidP="00824E4F">
      <w:pPr>
        <w:pStyle w:val="Default"/>
        <w:ind w:firstLine="708"/>
        <w:jc w:val="both"/>
        <w:rPr>
          <w:sz w:val="28"/>
          <w:szCs w:val="28"/>
        </w:rPr>
      </w:pPr>
      <w:r w:rsidRPr="008245B3">
        <w:rPr>
          <w:sz w:val="28"/>
          <w:szCs w:val="28"/>
        </w:rPr>
        <w:t>- у разі наявності обґрунтованої підозри вчинення насильства та після підтвердження такого факту шляхом проведення перевірки, з урахуванням результатів оцінки ризиків, не пізніше однієї доби за допомогою письмового повідомлення, телефонного зв’язку чи електронної пошти</w:t>
      </w:r>
      <w:r>
        <w:rPr>
          <w:sz w:val="28"/>
          <w:szCs w:val="28"/>
        </w:rPr>
        <w:t>,</w:t>
      </w:r>
      <w:r w:rsidRPr="00B86239">
        <w:t xml:space="preserve"> </w:t>
      </w:r>
      <w:r w:rsidRPr="00B86239">
        <w:rPr>
          <w:sz w:val="28"/>
          <w:szCs w:val="28"/>
        </w:rPr>
        <w:t>інших засобів комунікації та месенджерів</w:t>
      </w:r>
      <w:r w:rsidRPr="008245B3">
        <w:rPr>
          <w:sz w:val="28"/>
          <w:szCs w:val="28"/>
        </w:rPr>
        <w:t xml:space="preserve"> інформує </w:t>
      </w:r>
      <w:r>
        <w:rPr>
          <w:sz w:val="28"/>
          <w:szCs w:val="28"/>
        </w:rPr>
        <w:t>уповноважену особу Калуської міської територіальної громади</w:t>
      </w:r>
      <w:r w:rsidRPr="008245B3">
        <w:rPr>
          <w:sz w:val="28"/>
          <w:szCs w:val="28"/>
        </w:rPr>
        <w:t xml:space="preserve">; </w:t>
      </w:r>
    </w:p>
    <w:p w:rsidR="00824E4F" w:rsidRPr="008245B3" w:rsidRDefault="00824E4F" w:rsidP="00824E4F">
      <w:pPr>
        <w:pStyle w:val="Default"/>
        <w:ind w:firstLine="708"/>
        <w:jc w:val="both"/>
        <w:rPr>
          <w:sz w:val="28"/>
          <w:szCs w:val="28"/>
        </w:rPr>
      </w:pPr>
      <w:r w:rsidRPr="008245B3">
        <w:rPr>
          <w:sz w:val="28"/>
          <w:szCs w:val="28"/>
        </w:rPr>
        <w:t>- у випадку, якщо постраждалою від насильства особою або кривдником є дитина, або постраждала особа звернулася разом із дитиною, не пізніше однієї доби інформує також службу у справах дітей Калуської міської ради за допомогою телефонного зв’язку, електронної пошти</w:t>
      </w:r>
      <w:r>
        <w:rPr>
          <w:sz w:val="28"/>
          <w:szCs w:val="28"/>
        </w:rPr>
        <w:t>, інших засобів комунікації та месенджерів</w:t>
      </w:r>
      <w:r w:rsidRPr="008245B3">
        <w:rPr>
          <w:sz w:val="28"/>
          <w:szCs w:val="28"/>
        </w:rPr>
        <w:t xml:space="preserve">; </w:t>
      </w:r>
    </w:p>
    <w:p w:rsidR="00824E4F" w:rsidRPr="008245B3" w:rsidRDefault="00824E4F" w:rsidP="00824E4F">
      <w:pPr>
        <w:pStyle w:val="Default"/>
        <w:ind w:firstLine="708"/>
        <w:jc w:val="both"/>
        <w:rPr>
          <w:sz w:val="28"/>
          <w:szCs w:val="28"/>
        </w:rPr>
      </w:pPr>
      <w:r w:rsidRPr="008245B3">
        <w:rPr>
          <w:sz w:val="28"/>
          <w:szCs w:val="28"/>
        </w:rPr>
        <w:t xml:space="preserve">- для організації надання медичної допомоги постраждалій особі (у разі потреби), залежно від її стану, викликає бригаду екстреної (швидкої) медичної допомоги; </w:t>
      </w:r>
    </w:p>
    <w:p w:rsidR="00824E4F" w:rsidRPr="008245B3" w:rsidRDefault="00824E4F" w:rsidP="00824E4F">
      <w:pPr>
        <w:pStyle w:val="Default"/>
        <w:ind w:firstLine="708"/>
        <w:jc w:val="both"/>
        <w:rPr>
          <w:sz w:val="28"/>
          <w:szCs w:val="28"/>
        </w:rPr>
      </w:pPr>
      <w:r w:rsidRPr="008245B3">
        <w:rPr>
          <w:sz w:val="28"/>
          <w:szCs w:val="28"/>
        </w:rPr>
        <w:t>- для невідкладного надання психологічної допомоги</w:t>
      </w:r>
      <w:r>
        <w:rPr>
          <w:sz w:val="28"/>
          <w:szCs w:val="28"/>
        </w:rPr>
        <w:t xml:space="preserve"> </w:t>
      </w:r>
      <w:r w:rsidRPr="008245B3">
        <w:rPr>
          <w:sz w:val="28"/>
          <w:szCs w:val="28"/>
        </w:rPr>
        <w:t xml:space="preserve">особам, які постраждали від домашнього насильства та/або насильства за ознакою статі інформує мобільну бригаду соціально-психологічної допомоги; </w:t>
      </w:r>
    </w:p>
    <w:p w:rsidR="00824E4F" w:rsidRPr="008245B3" w:rsidRDefault="00824E4F" w:rsidP="00824E4F">
      <w:pPr>
        <w:pStyle w:val="Default"/>
        <w:ind w:firstLine="708"/>
        <w:jc w:val="both"/>
        <w:rPr>
          <w:sz w:val="28"/>
          <w:szCs w:val="28"/>
        </w:rPr>
      </w:pPr>
      <w:r w:rsidRPr="008245B3">
        <w:rPr>
          <w:sz w:val="28"/>
          <w:szCs w:val="28"/>
        </w:rPr>
        <w:t xml:space="preserve">- інформує постраждалу особу та/або її законного представника (якщо такий представник не є кривдником) про її права та соціальні послуги, якими вона може скористатися, можливість відшкодування кривдником завданих матеріальних збитків і шкоди, заподіяної фізичному та психічному здоров’ю, винесення щодо кривдника термінового заборонного припису; </w:t>
      </w:r>
    </w:p>
    <w:p w:rsidR="00824E4F" w:rsidRPr="008245B3" w:rsidRDefault="00824E4F" w:rsidP="00824E4F">
      <w:pPr>
        <w:pStyle w:val="Default"/>
        <w:ind w:firstLine="708"/>
        <w:jc w:val="both"/>
        <w:rPr>
          <w:sz w:val="28"/>
          <w:szCs w:val="28"/>
        </w:rPr>
      </w:pPr>
      <w:r w:rsidRPr="008245B3">
        <w:rPr>
          <w:sz w:val="28"/>
          <w:szCs w:val="28"/>
        </w:rPr>
        <w:t xml:space="preserve">-забезпечує взяття на профілактичний облік кривдників та проводить з ними профілактичну роботу в порядку, визначеному законодавством; </w:t>
      </w:r>
    </w:p>
    <w:p w:rsidR="00824E4F" w:rsidRPr="008245B3" w:rsidRDefault="00824E4F" w:rsidP="00824E4F">
      <w:pPr>
        <w:pStyle w:val="Default"/>
        <w:ind w:firstLine="708"/>
        <w:jc w:val="both"/>
        <w:rPr>
          <w:sz w:val="28"/>
          <w:szCs w:val="28"/>
        </w:rPr>
      </w:pPr>
      <w:r w:rsidRPr="008245B3">
        <w:rPr>
          <w:sz w:val="28"/>
          <w:szCs w:val="28"/>
        </w:rPr>
        <w:t>-забезпечує контроль</w:t>
      </w:r>
      <w:r>
        <w:rPr>
          <w:sz w:val="28"/>
          <w:szCs w:val="28"/>
        </w:rPr>
        <w:t xml:space="preserve"> виконання</w:t>
      </w:r>
      <w:r w:rsidRPr="008245B3">
        <w:rPr>
          <w:sz w:val="28"/>
          <w:szCs w:val="28"/>
        </w:rPr>
        <w:t xml:space="preserve"> кривдниками спеціальних заходів протидії домашньому насильству протягом строку їх дії; </w:t>
      </w:r>
    </w:p>
    <w:p w:rsidR="00824E4F" w:rsidRPr="008245B3" w:rsidRDefault="00824E4F" w:rsidP="00824E4F">
      <w:pPr>
        <w:pStyle w:val="Default"/>
        <w:ind w:firstLine="708"/>
        <w:jc w:val="both"/>
        <w:rPr>
          <w:sz w:val="28"/>
          <w:szCs w:val="28"/>
        </w:rPr>
      </w:pPr>
      <w:r w:rsidRPr="008245B3">
        <w:rPr>
          <w:sz w:val="28"/>
          <w:szCs w:val="28"/>
        </w:rPr>
        <w:t xml:space="preserve">-вживає заходи реагування та притягнення кривдника до відповідальності у разі надходження від </w:t>
      </w:r>
      <w:bookmarkStart w:id="9" w:name="_Hlk220684022"/>
      <w:r w:rsidRPr="008245B3">
        <w:rPr>
          <w:sz w:val="28"/>
          <w:szCs w:val="28"/>
        </w:rPr>
        <w:t xml:space="preserve">управління соціального захисту населення Калуської міської </w:t>
      </w:r>
      <w:bookmarkEnd w:id="9"/>
      <w:r w:rsidRPr="008245B3">
        <w:rPr>
          <w:sz w:val="28"/>
          <w:szCs w:val="28"/>
        </w:rPr>
        <w:t xml:space="preserve">ради повідомлення про неприбуття кривдника для проходження </w:t>
      </w:r>
      <w:r w:rsidRPr="008245B3">
        <w:rPr>
          <w:sz w:val="28"/>
          <w:szCs w:val="28"/>
        </w:rPr>
        <w:lastRenderedPageBreak/>
        <w:t xml:space="preserve">програми для кривдників або ухилення від проходження програми без поважних причин; </w:t>
      </w:r>
    </w:p>
    <w:p w:rsidR="00824E4F" w:rsidRPr="008245B3" w:rsidRDefault="00824E4F" w:rsidP="00824E4F">
      <w:pPr>
        <w:pStyle w:val="Default"/>
        <w:ind w:firstLine="708"/>
        <w:jc w:val="both"/>
        <w:rPr>
          <w:sz w:val="28"/>
          <w:szCs w:val="28"/>
        </w:rPr>
      </w:pPr>
      <w:r w:rsidRPr="008245B3">
        <w:rPr>
          <w:sz w:val="28"/>
          <w:szCs w:val="28"/>
        </w:rPr>
        <w:t xml:space="preserve">- протягом доби інформує управління соціального захисту населення Калуської міської про отримання повідомлення від суду про видачу або продовження обмежувального припису кривднику, ухвалення рішення суду про направлення кривдника на проходження програми для кривдників; </w:t>
      </w:r>
    </w:p>
    <w:p w:rsidR="00824E4F" w:rsidRPr="008245B3" w:rsidRDefault="00824E4F" w:rsidP="00824E4F">
      <w:pPr>
        <w:pStyle w:val="Default"/>
        <w:ind w:firstLine="708"/>
        <w:jc w:val="both"/>
        <w:rPr>
          <w:sz w:val="28"/>
          <w:szCs w:val="28"/>
        </w:rPr>
      </w:pPr>
      <w:r w:rsidRPr="008245B3">
        <w:rPr>
          <w:sz w:val="28"/>
          <w:szCs w:val="28"/>
        </w:rPr>
        <w:t>- забезпечує контроль виконання кривдниками спеціальних заходів протидії насильству</w:t>
      </w:r>
      <w:r>
        <w:rPr>
          <w:sz w:val="28"/>
          <w:szCs w:val="28"/>
        </w:rPr>
        <w:t>,</w:t>
      </w:r>
      <w:r w:rsidRPr="008245B3">
        <w:rPr>
          <w:sz w:val="28"/>
          <w:szCs w:val="28"/>
        </w:rPr>
        <w:t xml:space="preserve"> відповідно до Закону України «Про запобігання та протидію домашньому насильству». </w:t>
      </w:r>
    </w:p>
    <w:p w:rsidR="00824E4F" w:rsidRDefault="00824E4F" w:rsidP="00824E4F">
      <w:pPr>
        <w:pStyle w:val="Default"/>
        <w:ind w:firstLine="708"/>
        <w:jc w:val="both"/>
        <w:rPr>
          <w:sz w:val="28"/>
          <w:szCs w:val="28"/>
        </w:rPr>
      </w:pPr>
      <w:r w:rsidRPr="008245B3">
        <w:rPr>
          <w:sz w:val="28"/>
          <w:szCs w:val="28"/>
        </w:rPr>
        <w:t xml:space="preserve">У випадку, якщо постраждалою від насильства особою або кривдником є недієздатна особа або особа, цивільна дієздатність якої обмежена: </w:t>
      </w:r>
    </w:p>
    <w:p w:rsidR="00824E4F" w:rsidRDefault="00824E4F" w:rsidP="00824E4F">
      <w:pPr>
        <w:pStyle w:val="Default"/>
        <w:ind w:firstLine="708"/>
        <w:jc w:val="both"/>
        <w:rPr>
          <w:sz w:val="28"/>
          <w:szCs w:val="28"/>
        </w:rPr>
      </w:pPr>
      <w:r w:rsidRPr="00E20043">
        <w:rPr>
          <w:sz w:val="28"/>
          <w:szCs w:val="28"/>
        </w:rPr>
        <w:t>-</w:t>
      </w:r>
      <w:r>
        <w:rPr>
          <w:sz w:val="28"/>
          <w:szCs w:val="28"/>
        </w:rPr>
        <w:t xml:space="preserve"> </w:t>
      </w:r>
      <w:r w:rsidRPr="008245B3">
        <w:rPr>
          <w:sz w:val="28"/>
          <w:szCs w:val="28"/>
        </w:rPr>
        <w:t xml:space="preserve">протягом доби інформує управління соціального захисту населення Калуської міської </w:t>
      </w:r>
      <w:r>
        <w:rPr>
          <w:sz w:val="28"/>
          <w:szCs w:val="28"/>
        </w:rPr>
        <w:t xml:space="preserve">ради </w:t>
      </w:r>
      <w:r w:rsidRPr="008245B3">
        <w:rPr>
          <w:sz w:val="28"/>
          <w:szCs w:val="28"/>
        </w:rPr>
        <w:t>за допомогою телефонног</w:t>
      </w:r>
      <w:r>
        <w:rPr>
          <w:sz w:val="28"/>
          <w:szCs w:val="28"/>
        </w:rPr>
        <w:t>о зв’язку чи електронної пошти;</w:t>
      </w:r>
    </w:p>
    <w:p w:rsidR="00824E4F" w:rsidRDefault="00824E4F" w:rsidP="00824E4F">
      <w:pPr>
        <w:pStyle w:val="Default"/>
        <w:ind w:firstLine="708"/>
        <w:jc w:val="both"/>
        <w:rPr>
          <w:sz w:val="28"/>
          <w:szCs w:val="28"/>
        </w:rPr>
      </w:pPr>
      <w:r>
        <w:rPr>
          <w:sz w:val="28"/>
          <w:szCs w:val="28"/>
        </w:rPr>
        <w:t xml:space="preserve">- </w:t>
      </w:r>
      <w:r w:rsidRPr="008245B3">
        <w:rPr>
          <w:sz w:val="28"/>
          <w:szCs w:val="28"/>
        </w:rPr>
        <w:t xml:space="preserve">залучає </w:t>
      </w:r>
      <w:r>
        <w:rPr>
          <w:sz w:val="28"/>
          <w:szCs w:val="28"/>
        </w:rPr>
        <w:t xml:space="preserve">посадових осіб </w:t>
      </w:r>
      <w:r w:rsidRPr="008245B3">
        <w:rPr>
          <w:sz w:val="28"/>
          <w:szCs w:val="28"/>
        </w:rPr>
        <w:t xml:space="preserve">Калуської міської ради до відвідування недієздатної особи чи особи, цивільна дієздатність якої обмежена, за місцем її проживання та до перевірки інформації про факт вчинення насильства стосовно особи. </w:t>
      </w:r>
    </w:p>
    <w:p w:rsidR="00824E4F" w:rsidRDefault="00824E4F" w:rsidP="00824E4F">
      <w:pPr>
        <w:pStyle w:val="Default"/>
        <w:jc w:val="both"/>
        <w:rPr>
          <w:sz w:val="28"/>
          <w:szCs w:val="28"/>
        </w:rPr>
      </w:pPr>
    </w:p>
    <w:p w:rsidR="00824E4F" w:rsidRDefault="00824E4F" w:rsidP="00824E4F">
      <w:pPr>
        <w:pStyle w:val="Default"/>
        <w:jc w:val="both"/>
        <w:rPr>
          <w:sz w:val="28"/>
          <w:szCs w:val="28"/>
        </w:rPr>
      </w:pPr>
      <w:r w:rsidRPr="00C81239">
        <w:rPr>
          <w:sz w:val="28"/>
          <w:szCs w:val="28"/>
        </w:rPr>
        <w:t>5.</w:t>
      </w:r>
      <w:r>
        <w:rPr>
          <w:sz w:val="28"/>
          <w:szCs w:val="28"/>
        </w:rPr>
        <w:t xml:space="preserve"> Суб’єктам взаємодії здійснювати спільний алгоритм реагування на випадки домашнього насильства та/або насильства за ознакою статі і надання дієвої допомоги постраждалим особам з урахуванням оці</w:t>
      </w:r>
      <w:r w:rsidR="00623064">
        <w:rPr>
          <w:sz w:val="28"/>
          <w:szCs w:val="28"/>
        </w:rPr>
        <w:t>нки ризиків, згідно з додатком 10</w:t>
      </w:r>
      <w:r>
        <w:rPr>
          <w:sz w:val="28"/>
          <w:szCs w:val="28"/>
        </w:rPr>
        <w:t xml:space="preserve"> до Порядку.</w:t>
      </w:r>
    </w:p>
    <w:p w:rsidR="00824E4F" w:rsidRDefault="00824E4F" w:rsidP="00824E4F">
      <w:pPr>
        <w:pStyle w:val="Default"/>
        <w:jc w:val="both"/>
        <w:rPr>
          <w:sz w:val="28"/>
          <w:szCs w:val="28"/>
        </w:rPr>
      </w:pPr>
    </w:p>
    <w:p w:rsidR="00824E4F" w:rsidRDefault="00824E4F" w:rsidP="00824E4F">
      <w:pPr>
        <w:pStyle w:val="Default"/>
        <w:jc w:val="both"/>
        <w:rPr>
          <w:sz w:val="28"/>
          <w:szCs w:val="28"/>
        </w:rPr>
      </w:pPr>
    </w:p>
    <w:p w:rsidR="00824E4F" w:rsidRDefault="00824E4F" w:rsidP="00824E4F">
      <w:pPr>
        <w:pStyle w:val="Default"/>
        <w:jc w:val="both"/>
        <w:rPr>
          <w:sz w:val="28"/>
          <w:szCs w:val="28"/>
        </w:rPr>
      </w:pPr>
      <w:r>
        <w:rPr>
          <w:sz w:val="28"/>
          <w:szCs w:val="28"/>
        </w:rPr>
        <w:t>Керуючий справами виконавчого комітету</w:t>
      </w:r>
      <w:r>
        <w:rPr>
          <w:sz w:val="28"/>
          <w:szCs w:val="28"/>
        </w:rPr>
        <w:tab/>
      </w:r>
      <w:r>
        <w:rPr>
          <w:sz w:val="28"/>
          <w:szCs w:val="28"/>
        </w:rPr>
        <w:tab/>
      </w:r>
      <w:r>
        <w:rPr>
          <w:sz w:val="28"/>
          <w:szCs w:val="28"/>
        </w:rPr>
        <w:tab/>
      </w:r>
      <w:r>
        <w:rPr>
          <w:sz w:val="28"/>
          <w:szCs w:val="28"/>
        </w:rPr>
        <w:tab/>
        <w:t>Олег САВКА</w:t>
      </w:r>
    </w:p>
    <w:p w:rsidR="0028215A" w:rsidRDefault="0028215A" w:rsidP="00F1581C">
      <w:pPr>
        <w:tabs>
          <w:tab w:val="left" w:pos="709"/>
        </w:tabs>
        <w:jc w:val="both"/>
        <w:rPr>
          <w:sz w:val="28"/>
          <w:szCs w:val="28"/>
          <w:lang w:val="uk-UA"/>
        </w:rPr>
      </w:pPr>
    </w:p>
    <w:sectPr w:rsidR="0028215A"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640" w:rsidRDefault="00D53640">
      <w:r>
        <w:separator/>
      </w:r>
    </w:p>
  </w:endnote>
  <w:endnote w:type="continuationSeparator" w:id="0">
    <w:p w:rsidR="00D53640" w:rsidRDefault="00D5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640" w:rsidRDefault="00D53640">
      <w:r>
        <w:separator/>
      </w:r>
    </w:p>
  </w:footnote>
  <w:footnote w:type="continuationSeparator" w:id="0">
    <w:p w:rsidR="00D53640" w:rsidRDefault="00D53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23064">
      <w:rPr>
        <w:rStyle w:val="ab"/>
        <w:noProof/>
      </w:rPr>
      <w:t>16</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3F99D9"/>
    <w:multiLevelType w:val="hybridMultilevel"/>
    <w:tmpl w:val="DEC1CF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12773"/>
    <w:multiLevelType w:val="hybridMultilevel"/>
    <w:tmpl w:val="544C521A"/>
    <w:lvl w:ilvl="0" w:tplc="42CABDD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15:restartNumberingAfterBreak="0">
    <w:nsid w:val="102765F1"/>
    <w:multiLevelType w:val="multilevel"/>
    <w:tmpl w:val="348E8254"/>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47870"/>
    <w:multiLevelType w:val="multilevel"/>
    <w:tmpl w:val="7AB26498"/>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5EE1FC0"/>
    <w:multiLevelType w:val="multilevel"/>
    <w:tmpl w:val="87649FC4"/>
    <w:lvl w:ilvl="0">
      <w:start w:val="1"/>
      <w:numFmt w:val="decimal"/>
      <w:lvlText w:val="%1."/>
      <w:lvlJc w:val="left"/>
      <w:pPr>
        <w:ind w:left="925" w:hanging="375"/>
      </w:pPr>
      <w:rPr>
        <w:rFonts w:hint="default"/>
      </w:rPr>
    </w:lvl>
    <w:lvl w:ilvl="1">
      <w:start w:val="5"/>
      <w:numFmt w:val="decimal"/>
      <w:isLgl/>
      <w:lvlText w:val="%1.%2."/>
      <w:lvlJc w:val="left"/>
      <w:pPr>
        <w:ind w:left="910" w:hanging="360"/>
      </w:pPr>
      <w:rPr>
        <w:rFonts w:hint="default"/>
      </w:rPr>
    </w:lvl>
    <w:lvl w:ilvl="2">
      <w:start w:val="1"/>
      <w:numFmt w:val="decimal"/>
      <w:isLgl/>
      <w:lvlText w:val="%1.%2.%3."/>
      <w:lvlJc w:val="left"/>
      <w:pPr>
        <w:ind w:left="1270" w:hanging="720"/>
      </w:pPr>
      <w:rPr>
        <w:rFonts w:hint="default"/>
      </w:rPr>
    </w:lvl>
    <w:lvl w:ilvl="3">
      <w:start w:val="1"/>
      <w:numFmt w:val="decimal"/>
      <w:isLgl/>
      <w:lvlText w:val="%1.%2.%3.%4."/>
      <w:lvlJc w:val="left"/>
      <w:pPr>
        <w:ind w:left="1270" w:hanging="720"/>
      </w:pPr>
      <w:rPr>
        <w:rFonts w:hint="default"/>
      </w:rPr>
    </w:lvl>
    <w:lvl w:ilvl="4">
      <w:start w:val="1"/>
      <w:numFmt w:val="decimal"/>
      <w:isLgl/>
      <w:lvlText w:val="%1.%2.%3.%4.%5."/>
      <w:lvlJc w:val="left"/>
      <w:pPr>
        <w:ind w:left="1630" w:hanging="1080"/>
      </w:pPr>
      <w:rPr>
        <w:rFonts w:hint="default"/>
      </w:rPr>
    </w:lvl>
    <w:lvl w:ilvl="5">
      <w:start w:val="1"/>
      <w:numFmt w:val="decimal"/>
      <w:isLgl/>
      <w:lvlText w:val="%1.%2.%3.%4.%5.%6."/>
      <w:lvlJc w:val="left"/>
      <w:pPr>
        <w:ind w:left="1630" w:hanging="1080"/>
      </w:pPr>
      <w:rPr>
        <w:rFonts w:hint="default"/>
      </w:rPr>
    </w:lvl>
    <w:lvl w:ilvl="6">
      <w:start w:val="1"/>
      <w:numFmt w:val="decimal"/>
      <w:isLgl/>
      <w:lvlText w:val="%1.%2.%3.%4.%5.%6.%7."/>
      <w:lvlJc w:val="left"/>
      <w:pPr>
        <w:ind w:left="1990" w:hanging="1440"/>
      </w:pPr>
      <w:rPr>
        <w:rFonts w:hint="default"/>
      </w:rPr>
    </w:lvl>
    <w:lvl w:ilvl="7">
      <w:start w:val="1"/>
      <w:numFmt w:val="decimal"/>
      <w:isLgl/>
      <w:lvlText w:val="%1.%2.%3.%4.%5.%6.%7.%8."/>
      <w:lvlJc w:val="left"/>
      <w:pPr>
        <w:ind w:left="1990" w:hanging="1440"/>
      </w:pPr>
      <w:rPr>
        <w:rFonts w:hint="default"/>
      </w:rPr>
    </w:lvl>
    <w:lvl w:ilvl="8">
      <w:start w:val="1"/>
      <w:numFmt w:val="decimal"/>
      <w:isLgl/>
      <w:lvlText w:val="%1.%2.%3.%4.%5.%6.%7.%8.%9."/>
      <w:lvlJc w:val="left"/>
      <w:pPr>
        <w:ind w:left="2350" w:hanging="1800"/>
      </w:pPr>
      <w:rPr>
        <w:rFonts w:hint="default"/>
      </w:rPr>
    </w:lvl>
  </w:abstractNum>
  <w:abstractNum w:abstractNumId="6" w15:restartNumberingAfterBreak="0">
    <w:nsid w:val="3CEA282D"/>
    <w:multiLevelType w:val="hybridMultilevel"/>
    <w:tmpl w:val="1EFE448A"/>
    <w:lvl w:ilvl="0" w:tplc="D3001C90">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518C2CE8"/>
    <w:multiLevelType w:val="multilevel"/>
    <w:tmpl w:val="F1F28208"/>
    <w:lvl w:ilvl="0">
      <w:start w:val="4"/>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85B73E8"/>
    <w:multiLevelType w:val="hybridMultilevel"/>
    <w:tmpl w:val="0AE67124"/>
    <w:lvl w:ilvl="0" w:tplc="E4C6036C">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9106470"/>
    <w:multiLevelType w:val="hybridMultilevel"/>
    <w:tmpl w:val="1556EA72"/>
    <w:lvl w:ilvl="0" w:tplc="A52620C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1" w15:restartNumberingAfterBreak="0">
    <w:nsid w:val="70B70B09"/>
    <w:multiLevelType w:val="hybridMultilevel"/>
    <w:tmpl w:val="B53BBD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45B11EE"/>
    <w:multiLevelType w:val="hybridMultilevel"/>
    <w:tmpl w:val="8CCE4202"/>
    <w:lvl w:ilvl="0" w:tplc="7C30A05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76A32CF9"/>
    <w:multiLevelType w:val="hybridMultilevel"/>
    <w:tmpl w:val="CEF40150"/>
    <w:lvl w:ilvl="0" w:tplc="D742BD4E">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8"/>
  </w:num>
  <w:num w:numId="3">
    <w:abstractNumId w:val="1"/>
  </w:num>
  <w:num w:numId="4">
    <w:abstractNumId w:val="10"/>
  </w:num>
  <w:num w:numId="5">
    <w:abstractNumId w:val="9"/>
  </w:num>
  <w:num w:numId="6">
    <w:abstractNumId w:val="3"/>
  </w:num>
  <w:num w:numId="7">
    <w:abstractNumId w:val="6"/>
  </w:num>
  <w:num w:numId="8">
    <w:abstractNumId w:val="12"/>
  </w:num>
  <w:num w:numId="9">
    <w:abstractNumId w:val="5"/>
  </w:num>
  <w:num w:numId="10">
    <w:abstractNumId w:val="0"/>
  </w:num>
  <w:num w:numId="11">
    <w:abstractNumId w:val="11"/>
  </w:num>
  <w:num w:numId="12">
    <w:abstractNumId w:val="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06F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CE0"/>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436"/>
    <w:rsid w:val="000D38DD"/>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20F"/>
    <w:rsid w:val="00106B3D"/>
    <w:rsid w:val="00106D1D"/>
    <w:rsid w:val="00106DA5"/>
    <w:rsid w:val="0010710F"/>
    <w:rsid w:val="0010745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45D5"/>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0836"/>
    <w:rsid w:val="00170D83"/>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D75"/>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5E"/>
    <w:rsid w:val="002227E2"/>
    <w:rsid w:val="002235C4"/>
    <w:rsid w:val="00223788"/>
    <w:rsid w:val="00223DAC"/>
    <w:rsid w:val="002240B6"/>
    <w:rsid w:val="00224120"/>
    <w:rsid w:val="0022453E"/>
    <w:rsid w:val="00225E76"/>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47CF"/>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6D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15A"/>
    <w:rsid w:val="00282A1D"/>
    <w:rsid w:val="00282F97"/>
    <w:rsid w:val="002842C2"/>
    <w:rsid w:val="002847CE"/>
    <w:rsid w:val="00284FC4"/>
    <w:rsid w:val="00285262"/>
    <w:rsid w:val="002853F1"/>
    <w:rsid w:val="0028756A"/>
    <w:rsid w:val="00290560"/>
    <w:rsid w:val="00291A33"/>
    <w:rsid w:val="00292958"/>
    <w:rsid w:val="002935F3"/>
    <w:rsid w:val="0029408A"/>
    <w:rsid w:val="00294ED6"/>
    <w:rsid w:val="002950BF"/>
    <w:rsid w:val="002960E1"/>
    <w:rsid w:val="002963F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3D2E"/>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6C73"/>
    <w:rsid w:val="002E70DC"/>
    <w:rsid w:val="002E7225"/>
    <w:rsid w:val="002F0D98"/>
    <w:rsid w:val="002F1890"/>
    <w:rsid w:val="002F1E34"/>
    <w:rsid w:val="002F2129"/>
    <w:rsid w:val="002F4000"/>
    <w:rsid w:val="002F4419"/>
    <w:rsid w:val="002F47F8"/>
    <w:rsid w:val="002F5300"/>
    <w:rsid w:val="002F5B61"/>
    <w:rsid w:val="002F642E"/>
    <w:rsid w:val="002F654A"/>
    <w:rsid w:val="002F7623"/>
    <w:rsid w:val="00300371"/>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382E"/>
    <w:rsid w:val="00324559"/>
    <w:rsid w:val="003248C2"/>
    <w:rsid w:val="003255AF"/>
    <w:rsid w:val="003255E5"/>
    <w:rsid w:val="0032637F"/>
    <w:rsid w:val="00327091"/>
    <w:rsid w:val="0033083A"/>
    <w:rsid w:val="003308FE"/>
    <w:rsid w:val="0033115C"/>
    <w:rsid w:val="00331F7B"/>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2B4D"/>
    <w:rsid w:val="0035323F"/>
    <w:rsid w:val="00353709"/>
    <w:rsid w:val="003538EA"/>
    <w:rsid w:val="00353BDE"/>
    <w:rsid w:val="0035465C"/>
    <w:rsid w:val="0035787E"/>
    <w:rsid w:val="00357D2F"/>
    <w:rsid w:val="00360872"/>
    <w:rsid w:val="003612BD"/>
    <w:rsid w:val="00361CBA"/>
    <w:rsid w:val="00362875"/>
    <w:rsid w:val="00362957"/>
    <w:rsid w:val="00363291"/>
    <w:rsid w:val="00363508"/>
    <w:rsid w:val="0036401E"/>
    <w:rsid w:val="00364C99"/>
    <w:rsid w:val="00366AF0"/>
    <w:rsid w:val="00366B32"/>
    <w:rsid w:val="003705BD"/>
    <w:rsid w:val="00370CE0"/>
    <w:rsid w:val="003714AD"/>
    <w:rsid w:val="003720D8"/>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57F"/>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2EFC"/>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6D"/>
    <w:rsid w:val="003D75A0"/>
    <w:rsid w:val="003D796D"/>
    <w:rsid w:val="003E0152"/>
    <w:rsid w:val="003E0C43"/>
    <w:rsid w:val="003E0CD6"/>
    <w:rsid w:val="003E11C4"/>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26AD7"/>
    <w:rsid w:val="00430299"/>
    <w:rsid w:val="0043185E"/>
    <w:rsid w:val="00432C75"/>
    <w:rsid w:val="00434F4C"/>
    <w:rsid w:val="00435F65"/>
    <w:rsid w:val="00436A92"/>
    <w:rsid w:val="004403B5"/>
    <w:rsid w:val="004413FD"/>
    <w:rsid w:val="00442D11"/>
    <w:rsid w:val="004439F2"/>
    <w:rsid w:val="004439FF"/>
    <w:rsid w:val="004442A8"/>
    <w:rsid w:val="004450A3"/>
    <w:rsid w:val="004450AF"/>
    <w:rsid w:val="00445438"/>
    <w:rsid w:val="00445A0D"/>
    <w:rsid w:val="00446BC0"/>
    <w:rsid w:val="00446CBD"/>
    <w:rsid w:val="00446F1B"/>
    <w:rsid w:val="004477EB"/>
    <w:rsid w:val="00453D38"/>
    <w:rsid w:val="004540D5"/>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1DB7"/>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0B9"/>
    <w:rsid w:val="004C2B9C"/>
    <w:rsid w:val="004C329D"/>
    <w:rsid w:val="004C34CA"/>
    <w:rsid w:val="004C3C38"/>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8AC"/>
    <w:rsid w:val="004E7E95"/>
    <w:rsid w:val="004F120E"/>
    <w:rsid w:val="004F1EFF"/>
    <w:rsid w:val="004F26CC"/>
    <w:rsid w:val="004F2E07"/>
    <w:rsid w:val="004F3318"/>
    <w:rsid w:val="004F4A77"/>
    <w:rsid w:val="004F4AE2"/>
    <w:rsid w:val="004F4BCD"/>
    <w:rsid w:val="004F4FFF"/>
    <w:rsid w:val="004F5323"/>
    <w:rsid w:val="004F580C"/>
    <w:rsid w:val="004F655E"/>
    <w:rsid w:val="004F6705"/>
    <w:rsid w:val="004F678B"/>
    <w:rsid w:val="004F6C9E"/>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17B10"/>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55F38"/>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6704"/>
    <w:rsid w:val="0057749B"/>
    <w:rsid w:val="00577A06"/>
    <w:rsid w:val="0058023C"/>
    <w:rsid w:val="005814D9"/>
    <w:rsid w:val="005817B3"/>
    <w:rsid w:val="005826CE"/>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413"/>
    <w:rsid w:val="005E1F3C"/>
    <w:rsid w:val="005E247A"/>
    <w:rsid w:val="005E2F51"/>
    <w:rsid w:val="005E352D"/>
    <w:rsid w:val="005E6630"/>
    <w:rsid w:val="005E6762"/>
    <w:rsid w:val="005E6E7D"/>
    <w:rsid w:val="005E7494"/>
    <w:rsid w:val="005F167A"/>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3AA2"/>
    <w:rsid w:val="006143F7"/>
    <w:rsid w:val="00615153"/>
    <w:rsid w:val="006154E8"/>
    <w:rsid w:val="006157DF"/>
    <w:rsid w:val="00615BD0"/>
    <w:rsid w:val="00616EC2"/>
    <w:rsid w:val="0061789D"/>
    <w:rsid w:val="0062054B"/>
    <w:rsid w:val="006206B2"/>
    <w:rsid w:val="00620FA8"/>
    <w:rsid w:val="00622575"/>
    <w:rsid w:val="00622BDD"/>
    <w:rsid w:val="00623064"/>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72"/>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2E55"/>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4731"/>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D6"/>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629"/>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665"/>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84A"/>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18E0"/>
    <w:rsid w:val="007A4221"/>
    <w:rsid w:val="007A4306"/>
    <w:rsid w:val="007A51EA"/>
    <w:rsid w:val="007A533D"/>
    <w:rsid w:val="007A5A11"/>
    <w:rsid w:val="007A5A43"/>
    <w:rsid w:val="007A74D6"/>
    <w:rsid w:val="007A7EE6"/>
    <w:rsid w:val="007B0958"/>
    <w:rsid w:val="007B09A9"/>
    <w:rsid w:val="007B14B4"/>
    <w:rsid w:val="007B1A65"/>
    <w:rsid w:val="007B35CE"/>
    <w:rsid w:val="007B3B93"/>
    <w:rsid w:val="007B45A5"/>
    <w:rsid w:val="007B4DE7"/>
    <w:rsid w:val="007B62C3"/>
    <w:rsid w:val="007B6C43"/>
    <w:rsid w:val="007B794E"/>
    <w:rsid w:val="007C00DB"/>
    <w:rsid w:val="007C0308"/>
    <w:rsid w:val="007C08A5"/>
    <w:rsid w:val="007C0BFC"/>
    <w:rsid w:val="007C0C32"/>
    <w:rsid w:val="007C0CE5"/>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12C"/>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E78FE"/>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929"/>
    <w:rsid w:val="00802B42"/>
    <w:rsid w:val="00802FD7"/>
    <w:rsid w:val="008031DE"/>
    <w:rsid w:val="00804BB4"/>
    <w:rsid w:val="00805953"/>
    <w:rsid w:val="00810DC6"/>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4E4F"/>
    <w:rsid w:val="0082526F"/>
    <w:rsid w:val="00825761"/>
    <w:rsid w:val="00827144"/>
    <w:rsid w:val="00830734"/>
    <w:rsid w:val="00830BD2"/>
    <w:rsid w:val="00830E6C"/>
    <w:rsid w:val="0083311F"/>
    <w:rsid w:val="008335ED"/>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50F"/>
    <w:rsid w:val="0088085C"/>
    <w:rsid w:val="0088092F"/>
    <w:rsid w:val="0088119F"/>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2B60"/>
    <w:rsid w:val="008B2F1B"/>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539"/>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0D64"/>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1ED0"/>
    <w:rsid w:val="009523F1"/>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03"/>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666"/>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100"/>
    <w:rsid w:val="009F3B9A"/>
    <w:rsid w:val="009F4420"/>
    <w:rsid w:val="009F495B"/>
    <w:rsid w:val="009F5679"/>
    <w:rsid w:val="009F5CCF"/>
    <w:rsid w:val="009F62E0"/>
    <w:rsid w:val="009F7B76"/>
    <w:rsid w:val="009F7BF0"/>
    <w:rsid w:val="009F7D75"/>
    <w:rsid w:val="00A00A57"/>
    <w:rsid w:val="00A010CD"/>
    <w:rsid w:val="00A01844"/>
    <w:rsid w:val="00A04BFA"/>
    <w:rsid w:val="00A04D13"/>
    <w:rsid w:val="00A056A3"/>
    <w:rsid w:val="00A05DEF"/>
    <w:rsid w:val="00A07009"/>
    <w:rsid w:val="00A0777A"/>
    <w:rsid w:val="00A11232"/>
    <w:rsid w:val="00A11349"/>
    <w:rsid w:val="00A1190D"/>
    <w:rsid w:val="00A119CE"/>
    <w:rsid w:val="00A13508"/>
    <w:rsid w:val="00A139BA"/>
    <w:rsid w:val="00A1496D"/>
    <w:rsid w:val="00A15572"/>
    <w:rsid w:val="00A15BB0"/>
    <w:rsid w:val="00A16F9E"/>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1F82"/>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45F"/>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53A6"/>
    <w:rsid w:val="00A86B57"/>
    <w:rsid w:val="00A87982"/>
    <w:rsid w:val="00A90C2C"/>
    <w:rsid w:val="00A90CE3"/>
    <w:rsid w:val="00A90E4E"/>
    <w:rsid w:val="00A917FB"/>
    <w:rsid w:val="00A91960"/>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418"/>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A1"/>
    <w:rsid w:val="00B17FBE"/>
    <w:rsid w:val="00B203FB"/>
    <w:rsid w:val="00B20841"/>
    <w:rsid w:val="00B2098F"/>
    <w:rsid w:val="00B21231"/>
    <w:rsid w:val="00B21B7C"/>
    <w:rsid w:val="00B23DFE"/>
    <w:rsid w:val="00B2560A"/>
    <w:rsid w:val="00B26ABD"/>
    <w:rsid w:val="00B31D58"/>
    <w:rsid w:val="00B31F7F"/>
    <w:rsid w:val="00B3230F"/>
    <w:rsid w:val="00B331DB"/>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5CE7"/>
    <w:rsid w:val="00B46639"/>
    <w:rsid w:val="00B466C1"/>
    <w:rsid w:val="00B46E9E"/>
    <w:rsid w:val="00B50195"/>
    <w:rsid w:val="00B5048E"/>
    <w:rsid w:val="00B50AA0"/>
    <w:rsid w:val="00B50AB6"/>
    <w:rsid w:val="00B516D5"/>
    <w:rsid w:val="00B52115"/>
    <w:rsid w:val="00B52681"/>
    <w:rsid w:val="00B53406"/>
    <w:rsid w:val="00B549A2"/>
    <w:rsid w:val="00B54A7B"/>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0399"/>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C7435"/>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4E47"/>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0F74"/>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639B"/>
    <w:rsid w:val="00C57224"/>
    <w:rsid w:val="00C57C51"/>
    <w:rsid w:val="00C61DAF"/>
    <w:rsid w:val="00C6367B"/>
    <w:rsid w:val="00C64238"/>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77A08"/>
    <w:rsid w:val="00C81163"/>
    <w:rsid w:val="00C814DF"/>
    <w:rsid w:val="00C84329"/>
    <w:rsid w:val="00C85967"/>
    <w:rsid w:val="00C85D56"/>
    <w:rsid w:val="00C85D94"/>
    <w:rsid w:val="00C85ECB"/>
    <w:rsid w:val="00C86004"/>
    <w:rsid w:val="00C86239"/>
    <w:rsid w:val="00C8700B"/>
    <w:rsid w:val="00C87818"/>
    <w:rsid w:val="00C90573"/>
    <w:rsid w:val="00C90669"/>
    <w:rsid w:val="00C90790"/>
    <w:rsid w:val="00C92783"/>
    <w:rsid w:val="00C92C1E"/>
    <w:rsid w:val="00C92CC7"/>
    <w:rsid w:val="00C93025"/>
    <w:rsid w:val="00C951B2"/>
    <w:rsid w:val="00C951F5"/>
    <w:rsid w:val="00C956A9"/>
    <w:rsid w:val="00C95E5A"/>
    <w:rsid w:val="00C96529"/>
    <w:rsid w:val="00C971F6"/>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B1B"/>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A91"/>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470C1"/>
    <w:rsid w:val="00D523AF"/>
    <w:rsid w:val="00D52405"/>
    <w:rsid w:val="00D531B5"/>
    <w:rsid w:val="00D53640"/>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47CA"/>
    <w:rsid w:val="00D651DB"/>
    <w:rsid w:val="00D65DC3"/>
    <w:rsid w:val="00D65E6A"/>
    <w:rsid w:val="00D65E9F"/>
    <w:rsid w:val="00D66E0F"/>
    <w:rsid w:val="00D676D1"/>
    <w:rsid w:val="00D6799A"/>
    <w:rsid w:val="00D703AE"/>
    <w:rsid w:val="00D704F1"/>
    <w:rsid w:val="00D70582"/>
    <w:rsid w:val="00D7060B"/>
    <w:rsid w:val="00D7247A"/>
    <w:rsid w:val="00D7267C"/>
    <w:rsid w:val="00D72C17"/>
    <w:rsid w:val="00D73213"/>
    <w:rsid w:val="00D73AF3"/>
    <w:rsid w:val="00D74266"/>
    <w:rsid w:val="00D75215"/>
    <w:rsid w:val="00D75725"/>
    <w:rsid w:val="00D75E26"/>
    <w:rsid w:val="00D75E4B"/>
    <w:rsid w:val="00D76762"/>
    <w:rsid w:val="00D77BBB"/>
    <w:rsid w:val="00D823BC"/>
    <w:rsid w:val="00D846B1"/>
    <w:rsid w:val="00D84BDC"/>
    <w:rsid w:val="00D85894"/>
    <w:rsid w:val="00D85A4B"/>
    <w:rsid w:val="00D85C98"/>
    <w:rsid w:val="00D86CD1"/>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51"/>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30A"/>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3BDB"/>
    <w:rsid w:val="00E03F8C"/>
    <w:rsid w:val="00E07752"/>
    <w:rsid w:val="00E078C0"/>
    <w:rsid w:val="00E07B91"/>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2E54"/>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7FC"/>
    <w:rsid w:val="00E44DFD"/>
    <w:rsid w:val="00E450DE"/>
    <w:rsid w:val="00E45E64"/>
    <w:rsid w:val="00E47717"/>
    <w:rsid w:val="00E47C1A"/>
    <w:rsid w:val="00E47CFA"/>
    <w:rsid w:val="00E504FD"/>
    <w:rsid w:val="00E508A4"/>
    <w:rsid w:val="00E51016"/>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7EDF"/>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A02"/>
    <w:rsid w:val="00EB2B68"/>
    <w:rsid w:val="00EB2D8B"/>
    <w:rsid w:val="00EB3568"/>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2CF"/>
    <w:rsid w:val="00ED15A9"/>
    <w:rsid w:val="00ED1827"/>
    <w:rsid w:val="00ED340B"/>
    <w:rsid w:val="00ED3769"/>
    <w:rsid w:val="00ED3DE7"/>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581C"/>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C77"/>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045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9FF"/>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5B05"/>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291C"/>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Заголовок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99"/>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 w:type="paragraph" w:styleId="24">
    <w:name w:val="Quote"/>
    <w:basedOn w:val="a"/>
    <w:next w:val="a"/>
    <w:link w:val="25"/>
    <w:uiPriority w:val="29"/>
    <w:qFormat/>
    <w:rsid w:val="00824E4F"/>
    <w:pPr>
      <w:widowControl w:val="0"/>
      <w:suppressAutoHyphens/>
      <w:spacing w:before="200" w:after="160" w:line="100" w:lineRule="atLeast"/>
      <w:ind w:left="864" w:right="864"/>
      <w:jc w:val="center"/>
    </w:pPr>
    <w:rPr>
      <w:rFonts w:eastAsia="Lucida Sans Unicode" w:cs="Mangal"/>
      <w:i/>
      <w:iCs/>
      <w:color w:val="404040"/>
      <w:kern w:val="1"/>
      <w:szCs w:val="21"/>
      <w:lang w:eastAsia="hi-IN" w:bidi="hi-IN"/>
    </w:rPr>
  </w:style>
  <w:style w:type="character" w:customStyle="1" w:styleId="25">
    <w:name w:val="Цитата 2 Знак"/>
    <w:basedOn w:val="a0"/>
    <w:link w:val="24"/>
    <w:uiPriority w:val="29"/>
    <w:rsid w:val="00824E4F"/>
    <w:rPr>
      <w:rFonts w:eastAsia="Lucida Sans Unicode" w:cs="Mangal"/>
      <w:i/>
      <w:iCs/>
      <w:color w:val="404040"/>
      <w:kern w:val="1"/>
      <w:sz w:val="24"/>
      <w:szCs w:val="21"/>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2BB1D-BF42-48AA-AE1B-C9410EBF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28119</Words>
  <Characters>16028</Characters>
  <Application>Microsoft Office Word</Application>
  <DocSecurity>0</DocSecurity>
  <Lines>133</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44059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Користувач</cp:lastModifiedBy>
  <cp:revision>2</cp:revision>
  <cp:lastPrinted>2026-03-30T12:23:00Z</cp:lastPrinted>
  <dcterms:created xsi:type="dcterms:W3CDTF">2026-04-06T13:53:00Z</dcterms:created>
  <dcterms:modified xsi:type="dcterms:W3CDTF">2026-04-06T13:53:00Z</dcterms:modified>
</cp:coreProperties>
</file>