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82A" w:rsidRPr="00B1382A" w:rsidRDefault="006A7B53" w:rsidP="00B1382A">
      <w:pPr>
        <w:spacing w:after="0"/>
        <w:ind w:firstLine="1091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</w:t>
      </w:r>
      <w:r w:rsidR="00B1382A" w:rsidRPr="00B1382A">
        <w:rPr>
          <w:rFonts w:ascii="Times New Roman" w:hAnsi="Times New Roman" w:cs="Times New Roman"/>
          <w:sz w:val="28"/>
        </w:rPr>
        <w:t xml:space="preserve">Додаток </w:t>
      </w:r>
      <w:r w:rsidR="005F170B">
        <w:rPr>
          <w:rFonts w:ascii="Times New Roman" w:hAnsi="Times New Roman" w:cs="Times New Roman"/>
          <w:sz w:val="28"/>
        </w:rPr>
        <w:t>1</w:t>
      </w:r>
    </w:p>
    <w:p w:rsidR="00B1382A" w:rsidRDefault="006A7B53" w:rsidP="00B1382A">
      <w:pPr>
        <w:spacing w:after="0"/>
        <w:ind w:firstLine="1091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1382A" w:rsidRPr="00B1382A">
        <w:rPr>
          <w:rFonts w:ascii="Times New Roman" w:hAnsi="Times New Roman" w:cs="Times New Roman"/>
          <w:sz w:val="28"/>
        </w:rPr>
        <w:t xml:space="preserve">до рішення виконавчого комітету </w:t>
      </w:r>
    </w:p>
    <w:p w:rsidR="005A191F" w:rsidRPr="00B1382A" w:rsidRDefault="006A7B53" w:rsidP="00B1382A">
      <w:pPr>
        <w:spacing w:after="0"/>
        <w:ind w:firstLine="1091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</w:t>
      </w:r>
      <w:r w:rsidR="00B1382A" w:rsidRPr="00B1382A">
        <w:rPr>
          <w:rFonts w:ascii="Times New Roman" w:hAnsi="Times New Roman" w:cs="Times New Roman"/>
          <w:sz w:val="28"/>
        </w:rPr>
        <w:t xml:space="preserve">міської ради </w:t>
      </w:r>
    </w:p>
    <w:p w:rsidR="00B1382A" w:rsidRDefault="006A7B53" w:rsidP="00B1382A">
      <w:pPr>
        <w:spacing w:after="0"/>
        <w:ind w:firstLine="1091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24.02.2026 №35</w:t>
      </w:r>
    </w:p>
    <w:p w:rsidR="00B1382A" w:rsidRDefault="00B1382A" w:rsidP="00B1382A">
      <w:pPr>
        <w:spacing w:after="0"/>
        <w:ind w:firstLine="10915"/>
        <w:rPr>
          <w:rFonts w:ascii="Times New Roman" w:hAnsi="Times New Roman" w:cs="Times New Roman"/>
          <w:sz w:val="28"/>
        </w:rPr>
      </w:pPr>
    </w:p>
    <w:p w:rsidR="006A7B53" w:rsidRDefault="00B1382A" w:rsidP="00B1382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Перелік </w:t>
      </w:r>
      <w:r w:rsidRPr="00B1382A">
        <w:rPr>
          <w:rFonts w:ascii="Times New Roman" w:hAnsi="Times New Roman" w:cs="Times New Roman"/>
          <w:sz w:val="28"/>
        </w:rPr>
        <w:t>матеріальних цінностей</w:t>
      </w:r>
      <w:r w:rsidR="00845958">
        <w:rPr>
          <w:rFonts w:ascii="Times New Roman" w:hAnsi="Times New Roman" w:cs="Times New Roman"/>
          <w:sz w:val="28"/>
        </w:rPr>
        <w:t xml:space="preserve"> (демонтованих матеріалів)</w:t>
      </w:r>
      <w:r w:rsidR="003F18C2">
        <w:rPr>
          <w:rFonts w:ascii="Times New Roman" w:hAnsi="Times New Roman" w:cs="Times New Roman"/>
          <w:sz w:val="28"/>
        </w:rPr>
        <w:t xml:space="preserve">, що передаються </w:t>
      </w:r>
    </w:p>
    <w:p w:rsidR="00B1382A" w:rsidRPr="00B1382A" w:rsidRDefault="003F18C2" w:rsidP="006A7B5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Калуському ліцею №10 Калуської міської ради</w:t>
      </w:r>
    </w:p>
    <w:p w:rsidR="00B1382A" w:rsidRDefault="00B1382A" w:rsidP="00B1382A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4742" w:type="dxa"/>
        <w:tblInd w:w="421" w:type="dxa"/>
        <w:tblLook w:val="04A0" w:firstRow="1" w:lastRow="0" w:firstColumn="1" w:lastColumn="0" w:noHBand="0" w:noVBand="1"/>
      </w:tblPr>
      <w:tblGrid>
        <w:gridCol w:w="6237"/>
        <w:gridCol w:w="3118"/>
        <w:gridCol w:w="2835"/>
        <w:gridCol w:w="2552"/>
      </w:tblGrid>
      <w:tr w:rsidR="003F18C2" w:rsidTr="006A7B53">
        <w:tc>
          <w:tcPr>
            <w:tcW w:w="6237" w:type="dxa"/>
          </w:tcPr>
          <w:p w:rsidR="003F18C2" w:rsidRDefault="003F18C2" w:rsidP="00B138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Найменування матеріальних цінностей </w:t>
            </w:r>
          </w:p>
        </w:tc>
        <w:tc>
          <w:tcPr>
            <w:tcW w:w="3118" w:type="dxa"/>
          </w:tcPr>
          <w:p w:rsidR="003F18C2" w:rsidRDefault="003F18C2" w:rsidP="00B138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Інвентарний номер </w:t>
            </w:r>
          </w:p>
        </w:tc>
        <w:tc>
          <w:tcPr>
            <w:tcW w:w="2835" w:type="dxa"/>
          </w:tcPr>
          <w:p w:rsidR="003F18C2" w:rsidRDefault="003F18C2" w:rsidP="00B138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Кількість</w:t>
            </w:r>
          </w:p>
          <w:p w:rsidR="003F18C2" w:rsidRDefault="003F18C2" w:rsidP="003F18C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3F18C2" w:rsidRDefault="003F18C2" w:rsidP="00B138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Вартість </w:t>
            </w:r>
          </w:p>
          <w:p w:rsidR="00DF5633" w:rsidRDefault="00876E3D" w:rsidP="00B138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(грн</w:t>
            </w:r>
            <w:r w:rsidR="00DF5633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3F18C2" w:rsidTr="006A7B53">
        <w:tc>
          <w:tcPr>
            <w:tcW w:w="6237" w:type="dxa"/>
          </w:tcPr>
          <w:p w:rsidR="003F18C2" w:rsidRDefault="003F18C2" w:rsidP="00B138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Батареї металеві з кранами</w:t>
            </w:r>
          </w:p>
        </w:tc>
        <w:tc>
          <w:tcPr>
            <w:tcW w:w="3118" w:type="dxa"/>
          </w:tcPr>
          <w:p w:rsidR="003F18C2" w:rsidRDefault="003F18C2" w:rsidP="00B138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835" w:type="dxa"/>
          </w:tcPr>
          <w:p w:rsidR="003F18C2" w:rsidRDefault="003F18C2" w:rsidP="00B138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шт</w:t>
            </w:r>
          </w:p>
        </w:tc>
        <w:tc>
          <w:tcPr>
            <w:tcW w:w="2552" w:type="dxa"/>
          </w:tcPr>
          <w:p w:rsidR="003F18C2" w:rsidRDefault="003F18C2" w:rsidP="00B138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0.00</w:t>
            </w:r>
          </w:p>
        </w:tc>
      </w:tr>
      <w:tr w:rsidR="003F18C2" w:rsidTr="006A7B53">
        <w:tc>
          <w:tcPr>
            <w:tcW w:w="6237" w:type="dxa"/>
          </w:tcPr>
          <w:p w:rsidR="003F18C2" w:rsidRDefault="003F18C2" w:rsidP="00340A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Блок металопла</w:t>
            </w:r>
            <w:r w:rsidR="00844630">
              <w:rPr>
                <w:rFonts w:ascii="Times New Roman" w:hAnsi="Times New Roman" w:cs="Times New Roman"/>
                <w:sz w:val="28"/>
              </w:rPr>
              <w:t xml:space="preserve">стиковий з дверним полотном шириною </w:t>
            </w:r>
            <w:r>
              <w:rPr>
                <w:rFonts w:ascii="Times New Roman" w:hAnsi="Times New Roman" w:cs="Times New Roman"/>
                <w:sz w:val="28"/>
              </w:rPr>
              <w:t xml:space="preserve"> 0.7 м</w:t>
            </w:r>
            <w:r w:rsidR="0084463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118" w:type="dxa"/>
          </w:tcPr>
          <w:p w:rsidR="003F18C2" w:rsidRDefault="003F18C2" w:rsidP="00340A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835" w:type="dxa"/>
          </w:tcPr>
          <w:p w:rsidR="003F18C2" w:rsidRDefault="003F18C2" w:rsidP="00340A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</w:t>
            </w:r>
            <w:r w:rsidR="004A611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м.кв</w:t>
            </w:r>
          </w:p>
        </w:tc>
        <w:tc>
          <w:tcPr>
            <w:tcW w:w="2552" w:type="dxa"/>
          </w:tcPr>
          <w:p w:rsidR="003F18C2" w:rsidRDefault="003F18C2" w:rsidP="00340AA5">
            <w:pPr>
              <w:jc w:val="center"/>
            </w:pPr>
            <w:r w:rsidRPr="00C73294">
              <w:rPr>
                <w:rFonts w:ascii="Times New Roman" w:hAnsi="Times New Roman" w:cs="Times New Roman"/>
                <w:sz w:val="28"/>
              </w:rPr>
              <w:t>0.00</w:t>
            </w:r>
          </w:p>
        </w:tc>
      </w:tr>
      <w:tr w:rsidR="003F18C2" w:rsidTr="006A7B53">
        <w:tc>
          <w:tcPr>
            <w:tcW w:w="6237" w:type="dxa"/>
          </w:tcPr>
          <w:p w:rsidR="003F18C2" w:rsidRDefault="003F18C2" w:rsidP="00340A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Ринва водостічна оцинкована</w:t>
            </w:r>
          </w:p>
        </w:tc>
        <w:tc>
          <w:tcPr>
            <w:tcW w:w="3118" w:type="dxa"/>
          </w:tcPr>
          <w:p w:rsidR="003F18C2" w:rsidRDefault="003F18C2" w:rsidP="00340A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835" w:type="dxa"/>
          </w:tcPr>
          <w:p w:rsidR="003F18C2" w:rsidRDefault="003F18C2" w:rsidP="00340A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4A611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м.п</w:t>
            </w:r>
          </w:p>
        </w:tc>
        <w:tc>
          <w:tcPr>
            <w:tcW w:w="2552" w:type="dxa"/>
          </w:tcPr>
          <w:p w:rsidR="003F18C2" w:rsidRDefault="003F18C2" w:rsidP="00340AA5">
            <w:pPr>
              <w:jc w:val="center"/>
            </w:pPr>
            <w:r w:rsidRPr="00C73294">
              <w:rPr>
                <w:rFonts w:ascii="Times New Roman" w:hAnsi="Times New Roman" w:cs="Times New Roman"/>
                <w:sz w:val="28"/>
              </w:rPr>
              <w:t>0.00</w:t>
            </w:r>
          </w:p>
        </w:tc>
      </w:tr>
    </w:tbl>
    <w:p w:rsidR="00845958" w:rsidRDefault="00845958" w:rsidP="00B1382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45958" w:rsidRDefault="00845958" w:rsidP="00B1382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45958" w:rsidRDefault="00845958" w:rsidP="00B1382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45958" w:rsidRDefault="00845958" w:rsidP="00B1382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45958" w:rsidRDefault="006A7B53" w:rsidP="0084595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845958">
        <w:rPr>
          <w:rFonts w:ascii="Times New Roman" w:hAnsi="Times New Roman" w:cs="Times New Roman"/>
          <w:sz w:val="28"/>
        </w:rPr>
        <w:t xml:space="preserve">Керуючий справами виконкому                        </w:t>
      </w:r>
      <w:r w:rsidR="003F18C2">
        <w:rPr>
          <w:rFonts w:ascii="Times New Roman" w:hAnsi="Times New Roman" w:cs="Times New Roman"/>
          <w:sz w:val="28"/>
        </w:rPr>
        <w:t xml:space="preserve">                                          </w:t>
      </w:r>
      <w:r w:rsidR="00876E3D">
        <w:rPr>
          <w:rFonts w:ascii="Times New Roman" w:hAnsi="Times New Roman" w:cs="Times New Roman"/>
          <w:sz w:val="28"/>
        </w:rPr>
        <w:t xml:space="preserve">                                         Олег </w:t>
      </w:r>
      <w:r w:rsidR="003F18C2">
        <w:rPr>
          <w:rFonts w:ascii="Times New Roman" w:hAnsi="Times New Roman" w:cs="Times New Roman"/>
          <w:sz w:val="28"/>
        </w:rPr>
        <w:t>САВКА</w:t>
      </w: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4A725A" w:rsidRDefault="004A725A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Pr="00B1382A" w:rsidRDefault="006A7B53" w:rsidP="005F170B">
      <w:pPr>
        <w:spacing w:after="0"/>
        <w:ind w:firstLine="1091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</w:t>
      </w:r>
      <w:r w:rsidR="005F170B" w:rsidRPr="00B1382A">
        <w:rPr>
          <w:rFonts w:ascii="Times New Roman" w:hAnsi="Times New Roman" w:cs="Times New Roman"/>
          <w:sz w:val="28"/>
        </w:rPr>
        <w:t xml:space="preserve">Додаток </w:t>
      </w:r>
      <w:r w:rsidR="005F170B">
        <w:rPr>
          <w:rFonts w:ascii="Times New Roman" w:hAnsi="Times New Roman" w:cs="Times New Roman"/>
          <w:sz w:val="28"/>
        </w:rPr>
        <w:t>2</w:t>
      </w:r>
    </w:p>
    <w:p w:rsidR="005F170B" w:rsidRDefault="006A7B53" w:rsidP="005F170B">
      <w:pPr>
        <w:spacing w:after="0"/>
        <w:ind w:firstLine="1091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5F170B" w:rsidRPr="00B1382A">
        <w:rPr>
          <w:rFonts w:ascii="Times New Roman" w:hAnsi="Times New Roman" w:cs="Times New Roman"/>
          <w:sz w:val="28"/>
        </w:rPr>
        <w:t xml:space="preserve">до рішення виконавчого комітету </w:t>
      </w:r>
    </w:p>
    <w:p w:rsidR="005F170B" w:rsidRPr="00B1382A" w:rsidRDefault="006A7B53" w:rsidP="005F170B">
      <w:pPr>
        <w:spacing w:after="0"/>
        <w:ind w:firstLine="1091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</w:t>
      </w:r>
      <w:r w:rsidR="005F170B" w:rsidRPr="00B1382A">
        <w:rPr>
          <w:rFonts w:ascii="Times New Roman" w:hAnsi="Times New Roman" w:cs="Times New Roman"/>
          <w:sz w:val="28"/>
        </w:rPr>
        <w:t xml:space="preserve">міської ради </w:t>
      </w:r>
    </w:p>
    <w:p w:rsidR="005F170B" w:rsidRDefault="006A7B53" w:rsidP="005F170B">
      <w:pPr>
        <w:spacing w:after="0"/>
        <w:ind w:firstLine="1091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24.02.2026 № 35</w:t>
      </w:r>
    </w:p>
    <w:p w:rsidR="005F170B" w:rsidRDefault="005F170B" w:rsidP="005F170B">
      <w:pPr>
        <w:spacing w:after="0"/>
        <w:ind w:firstLine="10915"/>
        <w:rPr>
          <w:rFonts w:ascii="Times New Roman" w:hAnsi="Times New Roman" w:cs="Times New Roman"/>
          <w:sz w:val="28"/>
        </w:rPr>
      </w:pPr>
    </w:p>
    <w:p w:rsidR="009A1A5C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Перелік </w:t>
      </w:r>
      <w:r w:rsidRPr="00B1382A">
        <w:rPr>
          <w:rFonts w:ascii="Times New Roman" w:hAnsi="Times New Roman" w:cs="Times New Roman"/>
          <w:sz w:val="28"/>
        </w:rPr>
        <w:t>матеріальних цінностей</w:t>
      </w:r>
      <w:r>
        <w:rPr>
          <w:rFonts w:ascii="Times New Roman" w:hAnsi="Times New Roman" w:cs="Times New Roman"/>
          <w:sz w:val="28"/>
        </w:rPr>
        <w:t xml:space="preserve"> (демонтованих матеріа</w:t>
      </w:r>
      <w:r w:rsidR="003F18C2">
        <w:rPr>
          <w:rFonts w:ascii="Times New Roman" w:hAnsi="Times New Roman" w:cs="Times New Roman"/>
          <w:sz w:val="28"/>
        </w:rPr>
        <w:t>лів), що пере</w:t>
      </w:r>
      <w:r w:rsidR="0077476A">
        <w:rPr>
          <w:rFonts w:ascii="Times New Roman" w:hAnsi="Times New Roman" w:cs="Times New Roman"/>
          <w:sz w:val="28"/>
        </w:rPr>
        <w:t xml:space="preserve">даються </w:t>
      </w:r>
    </w:p>
    <w:p w:rsidR="005F170B" w:rsidRPr="00B1382A" w:rsidRDefault="0077476A" w:rsidP="009A1A5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Копанківській гімназії</w:t>
      </w:r>
      <w:r w:rsidR="003F18C2">
        <w:rPr>
          <w:rFonts w:ascii="Times New Roman" w:hAnsi="Times New Roman" w:cs="Times New Roman"/>
          <w:sz w:val="28"/>
        </w:rPr>
        <w:t xml:space="preserve"> Калуської міської ради</w:t>
      </w:r>
    </w:p>
    <w:p w:rsidR="005F170B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4175" w:type="dxa"/>
        <w:tblInd w:w="562" w:type="dxa"/>
        <w:tblLook w:val="04A0" w:firstRow="1" w:lastRow="0" w:firstColumn="1" w:lastColumn="0" w:noHBand="0" w:noVBand="1"/>
      </w:tblPr>
      <w:tblGrid>
        <w:gridCol w:w="6237"/>
        <w:gridCol w:w="2977"/>
        <w:gridCol w:w="2126"/>
        <w:gridCol w:w="2835"/>
      </w:tblGrid>
      <w:tr w:rsidR="003F18C2" w:rsidTr="006A7B53">
        <w:tc>
          <w:tcPr>
            <w:tcW w:w="6237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Найменування матеріальних цінностей </w:t>
            </w:r>
          </w:p>
        </w:tc>
        <w:tc>
          <w:tcPr>
            <w:tcW w:w="2977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Інвентарний номер </w:t>
            </w:r>
          </w:p>
        </w:tc>
        <w:tc>
          <w:tcPr>
            <w:tcW w:w="2126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Кількість</w:t>
            </w:r>
          </w:p>
          <w:p w:rsidR="003F18C2" w:rsidRDefault="00876E3D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(шт</w:t>
            </w:r>
            <w:r w:rsidR="003F18C2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835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Вартість </w:t>
            </w:r>
          </w:p>
          <w:p w:rsidR="00DF5633" w:rsidRDefault="00876E3D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(грн</w:t>
            </w:r>
            <w:r w:rsidR="00DF5633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3F18C2" w:rsidTr="006A7B53">
        <w:tc>
          <w:tcPr>
            <w:tcW w:w="6237" w:type="dxa"/>
          </w:tcPr>
          <w:p w:rsidR="003F18C2" w:rsidRDefault="003F18C2" w:rsidP="00DF56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Двері вхідні 1119*2040</w:t>
            </w:r>
          </w:p>
        </w:tc>
        <w:tc>
          <w:tcPr>
            <w:tcW w:w="2977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126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835" w:type="dxa"/>
          </w:tcPr>
          <w:p w:rsidR="003F18C2" w:rsidRDefault="003F18C2" w:rsidP="00DF5633">
            <w:pPr>
              <w:jc w:val="center"/>
            </w:pPr>
            <w:r w:rsidRPr="00C73294">
              <w:rPr>
                <w:rFonts w:ascii="Times New Roman" w:hAnsi="Times New Roman" w:cs="Times New Roman"/>
                <w:sz w:val="28"/>
              </w:rPr>
              <w:t>0.00</w:t>
            </w:r>
          </w:p>
        </w:tc>
      </w:tr>
    </w:tbl>
    <w:p w:rsidR="005F170B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170B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170B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170B" w:rsidRDefault="006A7B53" w:rsidP="005F170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5F170B">
        <w:rPr>
          <w:rFonts w:ascii="Times New Roman" w:hAnsi="Times New Roman" w:cs="Times New Roman"/>
          <w:sz w:val="28"/>
        </w:rPr>
        <w:t xml:space="preserve">Керуючий справами виконкому                        </w:t>
      </w:r>
      <w:r w:rsidR="003F18C2">
        <w:rPr>
          <w:rFonts w:ascii="Times New Roman" w:hAnsi="Times New Roman" w:cs="Times New Roman"/>
          <w:sz w:val="28"/>
        </w:rPr>
        <w:t xml:space="preserve">                                           </w:t>
      </w:r>
      <w:r w:rsidR="00876E3D">
        <w:rPr>
          <w:rFonts w:ascii="Times New Roman" w:hAnsi="Times New Roman" w:cs="Times New Roman"/>
          <w:sz w:val="28"/>
        </w:rPr>
        <w:t xml:space="preserve">                                                   Олег </w:t>
      </w:r>
      <w:r w:rsidR="003F18C2">
        <w:rPr>
          <w:rFonts w:ascii="Times New Roman" w:hAnsi="Times New Roman" w:cs="Times New Roman"/>
          <w:sz w:val="28"/>
        </w:rPr>
        <w:t>САВКА</w:t>
      </w: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p w:rsidR="006A7B53" w:rsidRDefault="006A7B53" w:rsidP="00845958">
      <w:pPr>
        <w:spacing w:after="0"/>
        <w:rPr>
          <w:rFonts w:ascii="Times New Roman" w:hAnsi="Times New Roman" w:cs="Times New Roman"/>
          <w:sz w:val="28"/>
        </w:rPr>
      </w:pPr>
    </w:p>
    <w:p w:rsidR="006A7B53" w:rsidRDefault="006A7B53" w:rsidP="00845958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5F170B" w:rsidRPr="00B1382A" w:rsidRDefault="006A7B53" w:rsidP="005F170B">
      <w:pPr>
        <w:spacing w:after="0"/>
        <w:ind w:firstLine="1091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</w:t>
      </w:r>
      <w:r w:rsidR="005F170B" w:rsidRPr="00B1382A">
        <w:rPr>
          <w:rFonts w:ascii="Times New Roman" w:hAnsi="Times New Roman" w:cs="Times New Roman"/>
          <w:sz w:val="28"/>
        </w:rPr>
        <w:t xml:space="preserve">Додаток </w:t>
      </w:r>
      <w:r w:rsidR="005F170B">
        <w:rPr>
          <w:rFonts w:ascii="Times New Roman" w:hAnsi="Times New Roman" w:cs="Times New Roman"/>
          <w:sz w:val="28"/>
        </w:rPr>
        <w:t>3</w:t>
      </w:r>
    </w:p>
    <w:p w:rsidR="005F170B" w:rsidRDefault="005F170B" w:rsidP="005F170B">
      <w:pPr>
        <w:spacing w:after="0"/>
        <w:ind w:firstLine="10915"/>
        <w:rPr>
          <w:rFonts w:ascii="Times New Roman" w:hAnsi="Times New Roman" w:cs="Times New Roman"/>
          <w:sz w:val="28"/>
        </w:rPr>
      </w:pPr>
      <w:r w:rsidRPr="00B1382A">
        <w:rPr>
          <w:rFonts w:ascii="Times New Roman" w:hAnsi="Times New Roman" w:cs="Times New Roman"/>
          <w:sz w:val="28"/>
        </w:rPr>
        <w:t xml:space="preserve">до рішення виконавчого комітету </w:t>
      </w:r>
    </w:p>
    <w:p w:rsidR="005F170B" w:rsidRPr="00B1382A" w:rsidRDefault="006A7B53" w:rsidP="005F170B">
      <w:pPr>
        <w:spacing w:after="0"/>
        <w:ind w:firstLine="1091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</w:t>
      </w:r>
      <w:r w:rsidR="005F170B" w:rsidRPr="00B1382A">
        <w:rPr>
          <w:rFonts w:ascii="Times New Roman" w:hAnsi="Times New Roman" w:cs="Times New Roman"/>
          <w:sz w:val="28"/>
        </w:rPr>
        <w:t xml:space="preserve">міської ради </w:t>
      </w:r>
    </w:p>
    <w:p w:rsidR="005F170B" w:rsidRDefault="006A7B53" w:rsidP="005F170B">
      <w:pPr>
        <w:spacing w:after="0"/>
        <w:ind w:firstLine="1091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24.02.2026 № 35</w:t>
      </w:r>
    </w:p>
    <w:p w:rsidR="005F170B" w:rsidRDefault="005F170B" w:rsidP="005F170B">
      <w:pPr>
        <w:spacing w:after="0"/>
        <w:ind w:firstLine="10915"/>
        <w:rPr>
          <w:rFonts w:ascii="Times New Roman" w:hAnsi="Times New Roman" w:cs="Times New Roman"/>
          <w:sz w:val="28"/>
        </w:rPr>
      </w:pPr>
    </w:p>
    <w:p w:rsidR="004A611D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Перелік </w:t>
      </w:r>
      <w:r w:rsidRPr="00B1382A">
        <w:rPr>
          <w:rFonts w:ascii="Times New Roman" w:hAnsi="Times New Roman" w:cs="Times New Roman"/>
          <w:sz w:val="28"/>
        </w:rPr>
        <w:t>матеріальних цінностей</w:t>
      </w:r>
      <w:r>
        <w:rPr>
          <w:rFonts w:ascii="Times New Roman" w:hAnsi="Times New Roman" w:cs="Times New Roman"/>
          <w:sz w:val="28"/>
        </w:rPr>
        <w:t xml:space="preserve"> (демонтованих матері</w:t>
      </w:r>
      <w:r w:rsidR="003F18C2">
        <w:rPr>
          <w:rFonts w:ascii="Times New Roman" w:hAnsi="Times New Roman" w:cs="Times New Roman"/>
          <w:sz w:val="28"/>
        </w:rPr>
        <w:t xml:space="preserve">алів), що </w:t>
      </w:r>
      <w:r w:rsidR="00876E3D">
        <w:rPr>
          <w:rFonts w:ascii="Times New Roman" w:hAnsi="Times New Roman" w:cs="Times New Roman"/>
          <w:sz w:val="28"/>
        </w:rPr>
        <w:t xml:space="preserve">передаються </w:t>
      </w:r>
    </w:p>
    <w:p w:rsidR="005F170B" w:rsidRPr="00B1382A" w:rsidRDefault="00876E3D" w:rsidP="004A611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Калуській дитячій </w:t>
      </w:r>
      <w:r w:rsidR="004A611D">
        <w:rPr>
          <w:rFonts w:ascii="Times New Roman" w:hAnsi="Times New Roman" w:cs="Times New Roman"/>
          <w:sz w:val="28"/>
        </w:rPr>
        <w:t xml:space="preserve">музичній школі </w:t>
      </w:r>
      <w:r w:rsidR="003F18C2">
        <w:rPr>
          <w:rFonts w:ascii="Times New Roman" w:hAnsi="Times New Roman" w:cs="Times New Roman"/>
          <w:sz w:val="28"/>
        </w:rPr>
        <w:t>Калуської міської ради</w:t>
      </w:r>
      <w:r w:rsidR="005F170B">
        <w:rPr>
          <w:rFonts w:ascii="Times New Roman" w:hAnsi="Times New Roman" w:cs="Times New Roman"/>
          <w:sz w:val="28"/>
        </w:rPr>
        <w:t xml:space="preserve"> </w:t>
      </w:r>
    </w:p>
    <w:p w:rsidR="005F170B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4742" w:type="dxa"/>
        <w:tblInd w:w="421" w:type="dxa"/>
        <w:tblLook w:val="04A0" w:firstRow="1" w:lastRow="0" w:firstColumn="1" w:lastColumn="0" w:noHBand="0" w:noVBand="1"/>
      </w:tblPr>
      <w:tblGrid>
        <w:gridCol w:w="6662"/>
        <w:gridCol w:w="3118"/>
        <w:gridCol w:w="2127"/>
        <w:gridCol w:w="2835"/>
      </w:tblGrid>
      <w:tr w:rsidR="003F18C2" w:rsidTr="00381504">
        <w:tc>
          <w:tcPr>
            <w:tcW w:w="6662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Найменування матеріальних цінностей </w:t>
            </w:r>
          </w:p>
        </w:tc>
        <w:tc>
          <w:tcPr>
            <w:tcW w:w="3118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Інвентарний номер </w:t>
            </w:r>
          </w:p>
        </w:tc>
        <w:tc>
          <w:tcPr>
            <w:tcW w:w="2127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Кількість</w:t>
            </w:r>
          </w:p>
          <w:p w:rsidR="003F18C2" w:rsidRDefault="00876E3D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(шт</w:t>
            </w:r>
            <w:r w:rsidR="003F18C2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835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Вартість </w:t>
            </w:r>
          </w:p>
          <w:p w:rsidR="00DF5633" w:rsidRDefault="00876E3D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(грн</w:t>
            </w:r>
            <w:r w:rsidR="00DF5633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3F18C2" w:rsidTr="00381504">
        <w:tc>
          <w:tcPr>
            <w:tcW w:w="6662" w:type="dxa"/>
          </w:tcPr>
          <w:p w:rsidR="003F18C2" w:rsidRDefault="003F18C2" w:rsidP="00DF56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Батареї металеві з кранами</w:t>
            </w:r>
          </w:p>
        </w:tc>
        <w:tc>
          <w:tcPr>
            <w:tcW w:w="3118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127" w:type="dxa"/>
          </w:tcPr>
          <w:p w:rsidR="003F18C2" w:rsidRDefault="003F18C2" w:rsidP="00DF56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835" w:type="dxa"/>
          </w:tcPr>
          <w:p w:rsidR="003F18C2" w:rsidRDefault="003F18C2" w:rsidP="00DF5633">
            <w:pPr>
              <w:jc w:val="center"/>
            </w:pPr>
            <w:r w:rsidRPr="00C73294">
              <w:rPr>
                <w:rFonts w:ascii="Times New Roman" w:hAnsi="Times New Roman" w:cs="Times New Roman"/>
                <w:sz w:val="28"/>
              </w:rPr>
              <w:t>0.00</w:t>
            </w:r>
          </w:p>
        </w:tc>
      </w:tr>
    </w:tbl>
    <w:p w:rsidR="005F170B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170B" w:rsidRDefault="005F170B" w:rsidP="006A7B53">
      <w:pPr>
        <w:spacing w:after="0"/>
        <w:rPr>
          <w:rFonts w:ascii="Times New Roman" w:hAnsi="Times New Roman" w:cs="Times New Roman"/>
          <w:sz w:val="28"/>
        </w:rPr>
      </w:pPr>
    </w:p>
    <w:p w:rsidR="005F170B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170B" w:rsidRDefault="005F170B" w:rsidP="005F170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F170B" w:rsidRDefault="006A7B53" w:rsidP="005F170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5F170B">
        <w:rPr>
          <w:rFonts w:ascii="Times New Roman" w:hAnsi="Times New Roman" w:cs="Times New Roman"/>
          <w:sz w:val="28"/>
        </w:rPr>
        <w:t xml:space="preserve">Керуючий справами виконкому                        </w:t>
      </w:r>
      <w:r w:rsidR="003F18C2">
        <w:rPr>
          <w:rFonts w:ascii="Times New Roman" w:hAnsi="Times New Roman" w:cs="Times New Roman"/>
          <w:sz w:val="28"/>
        </w:rPr>
        <w:t xml:space="preserve">                                             </w:t>
      </w:r>
      <w:r w:rsidR="00876E3D">
        <w:rPr>
          <w:rFonts w:ascii="Times New Roman" w:hAnsi="Times New Roman" w:cs="Times New Roman"/>
          <w:sz w:val="28"/>
        </w:rPr>
        <w:t xml:space="preserve">                                                      Олег </w:t>
      </w:r>
      <w:r w:rsidR="003F18C2">
        <w:rPr>
          <w:rFonts w:ascii="Times New Roman" w:hAnsi="Times New Roman" w:cs="Times New Roman"/>
          <w:sz w:val="28"/>
        </w:rPr>
        <w:t>САВКА</w:t>
      </w:r>
    </w:p>
    <w:p w:rsidR="005F170B" w:rsidRDefault="005F170B" w:rsidP="00845958">
      <w:pPr>
        <w:spacing w:after="0"/>
        <w:rPr>
          <w:rFonts w:ascii="Times New Roman" w:hAnsi="Times New Roman" w:cs="Times New Roman"/>
          <w:sz w:val="28"/>
        </w:rPr>
      </w:pPr>
    </w:p>
    <w:sectPr w:rsidR="005F170B" w:rsidSect="00B1382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449" w:rsidRDefault="00B26449" w:rsidP="00DF5633">
      <w:pPr>
        <w:spacing w:after="0" w:line="240" w:lineRule="auto"/>
      </w:pPr>
      <w:r>
        <w:separator/>
      </w:r>
    </w:p>
  </w:endnote>
  <w:endnote w:type="continuationSeparator" w:id="0">
    <w:p w:rsidR="00B26449" w:rsidRDefault="00B26449" w:rsidP="00DF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449" w:rsidRDefault="00B26449" w:rsidP="00DF5633">
      <w:pPr>
        <w:spacing w:after="0" w:line="240" w:lineRule="auto"/>
      </w:pPr>
      <w:r>
        <w:separator/>
      </w:r>
    </w:p>
  </w:footnote>
  <w:footnote w:type="continuationSeparator" w:id="0">
    <w:p w:rsidR="00B26449" w:rsidRDefault="00B26449" w:rsidP="00DF5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2A"/>
    <w:rsid w:val="0019043A"/>
    <w:rsid w:val="002F2023"/>
    <w:rsid w:val="00340AA5"/>
    <w:rsid w:val="00381504"/>
    <w:rsid w:val="003A762B"/>
    <w:rsid w:val="003A7A39"/>
    <w:rsid w:val="003F18C2"/>
    <w:rsid w:val="004545F7"/>
    <w:rsid w:val="004A611D"/>
    <w:rsid w:val="004A725A"/>
    <w:rsid w:val="00557E75"/>
    <w:rsid w:val="005A191F"/>
    <w:rsid w:val="005F170B"/>
    <w:rsid w:val="006A7B53"/>
    <w:rsid w:val="0077476A"/>
    <w:rsid w:val="00844630"/>
    <w:rsid w:val="00845958"/>
    <w:rsid w:val="00876E3D"/>
    <w:rsid w:val="008D1A93"/>
    <w:rsid w:val="008D2CCF"/>
    <w:rsid w:val="00907F16"/>
    <w:rsid w:val="009A1A5C"/>
    <w:rsid w:val="00B1382A"/>
    <w:rsid w:val="00B26449"/>
    <w:rsid w:val="00B83575"/>
    <w:rsid w:val="00DF5633"/>
    <w:rsid w:val="00F6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E3995-CE3F-4BC3-AB83-40FC970E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F17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F5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F5633"/>
  </w:style>
  <w:style w:type="paragraph" w:styleId="a8">
    <w:name w:val="footer"/>
    <w:basedOn w:val="a"/>
    <w:link w:val="a9"/>
    <w:uiPriority w:val="99"/>
    <w:unhideWhenUsed/>
    <w:rsid w:val="00DF5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F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1172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</dc:creator>
  <cp:keywords/>
  <dc:description/>
  <cp:lastModifiedBy>Vinga-1PC</cp:lastModifiedBy>
  <cp:revision>7</cp:revision>
  <cp:lastPrinted>2026-02-10T12:10:00Z</cp:lastPrinted>
  <dcterms:created xsi:type="dcterms:W3CDTF">2026-02-25T08:45:00Z</dcterms:created>
  <dcterms:modified xsi:type="dcterms:W3CDTF">2026-02-26T08:22:00Z</dcterms:modified>
</cp:coreProperties>
</file>