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9D" w:rsidRDefault="00FA389D" w:rsidP="00A8637A">
      <w:pPr>
        <w:jc w:val="both"/>
        <w:rPr>
          <w:sz w:val="28"/>
          <w:szCs w:val="28"/>
        </w:rPr>
      </w:pPr>
    </w:p>
    <w:p w:rsidR="009560FC" w:rsidRDefault="009560FC" w:rsidP="00FA389D">
      <w:pPr>
        <w:ind w:left="284"/>
        <w:jc w:val="both"/>
        <w:rPr>
          <w:sz w:val="28"/>
          <w:szCs w:val="28"/>
        </w:rPr>
      </w:pPr>
    </w:p>
    <w:p w:rsidR="00A8637A" w:rsidRDefault="00A8637A" w:rsidP="00A8637A">
      <w:pPr>
        <w:jc w:val="right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</w:t>
      </w:r>
      <w:r w:rsidRPr="00174F39">
        <w:rPr>
          <w:bCs/>
        </w:rPr>
        <w:t>Проект</w:t>
      </w:r>
    </w:p>
    <w:p w:rsidR="00A8637A" w:rsidRDefault="00A8637A" w:rsidP="00A86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0"/>
        <w:rPr>
          <w:color w:val="000000"/>
        </w:rPr>
      </w:pPr>
      <w:r w:rsidRPr="00B8048E">
        <w:rPr>
          <w:color w:val="000000"/>
        </w:rPr>
        <w:tab/>
      </w:r>
      <w:r w:rsidRPr="00B8048E">
        <w:rPr>
          <w:color w:val="000000"/>
        </w:rPr>
        <w:tab/>
      </w:r>
      <w:r w:rsidRPr="00B8048E">
        <w:rPr>
          <w:color w:val="000000"/>
        </w:rPr>
        <w:tab/>
      </w:r>
      <w:r w:rsidRPr="00B8048E">
        <w:rPr>
          <w:color w:val="000000"/>
        </w:rPr>
        <w:tab/>
      </w:r>
      <w:r w:rsidRPr="00B8048E">
        <w:rPr>
          <w:color w:val="000000"/>
        </w:rPr>
        <w:tab/>
      </w:r>
      <w:r w:rsidRPr="00B8048E">
        <w:rPr>
          <w:color w:val="000000"/>
        </w:rPr>
        <w:tab/>
      </w:r>
    </w:p>
    <w:p w:rsidR="00A8637A" w:rsidRPr="00174F39" w:rsidRDefault="00A8637A" w:rsidP="00A8637A">
      <w:pPr>
        <w:tabs>
          <w:tab w:val="center" w:pos="4819"/>
          <w:tab w:val="right" w:pos="9639"/>
        </w:tabs>
        <w:rPr>
          <w:bCs/>
        </w:rPr>
      </w:pPr>
      <w:r>
        <w:rPr>
          <w:bCs/>
        </w:rPr>
        <w:tab/>
      </w:r>
      <w:r w:rsidRPr="00B566B8">
        <w:rPr>
          <w:noProof/>
          <w:sz w:val="28"/>
          <w:szCs w:val="28"/>
          <w:lang w:eastAsia="uk-UA"/>
        </w:rPr>
        <w:drawing>
          <wp:inline distT="0" distB="0" distL="0" distR="0">
            <wp:extent cx="43815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</w:rPr>
        <w:tab/>
      </w:r>
    </w:p>
    <w:p w:rsidR="00A8637A" w:rsidRDefault="00A8637A" w:rsidP="00A86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A8637A" w:rsidRDefault="00A8637A" w:rsidP="00A8637A">
      <w:pPr>
        <w:jc w:val="center"/>
        <w:rPr>
          <w:b/>
          <w:sz w:val="28"/>
          <w:szCs w:val="28"/>
        </w:rPr>
      </w:pPr>
      <w:r w:rsidRPr="00C0522F">
        <w:rPr>
          <w:b/>
          <w:sz w:val="28"/>
          <w:szCs w:val="28"/>
        </w:rPr>
        <w:t xml:space="preserve">         КАЛУСЬКА  МІСЬКА  РАДА</w:t>
      </w:r>
    </w:p>
    <w:p w:rsidR="00A8637A" w:rsidRPr="00C0522F" w:rsidRDefault="00A8637A" w:rsidP="00A863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8637A" w:rsidRPr="00C0522F" w:rsidRDefault="00A8637A" w:rsidP="00A8637A">
      <w:pPr>
        <w:spacing w:line="360" w:lineRule="auto"/>
        <w:ind w:right="-1050"/>
        <w:rPr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393064</wp:posOffset>
                </wp:positionV>
                <wp:extent cx="6299835" cy="0"/>
                <wp:effectExtent l="0" t="19050" r="438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408B0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4pt,30.95pt" to="488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" strokecolor="blue" strokeweight="4.5pt">
                <v:stroke linestyle="thickThin"/>
              </v:line>
            </w:pict>
          </mc:Fallback>
        </mc:AlternateContent>
      </w:r>
      <w:r w:rsidRPr="00C0522F">
        <w:rPr>
          <w:b/>
          <w:sz w:val="28"/>
          <w:szCs w:val="28"/>
        </w:rPr>
        <w:t xml:space="preserve">                                                        РІШЕННЯ</w:t>
      </w:r>
    </w:p>
    <w:p w:rsidR="00A8637A" w:rsidRDefault="00A8637A" w:rsidP="00A863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00"/>
        <w:rPr>
          <w:color w:val="000000"/>
        </w:rPr>
      </w:pPr>
    </w:p>
    <w:p w:rsidR="00A8637A" w:rsidRDefault="00A8637A" w:rsidP="00A8637A">
      <w:pPr>
        <w:tabs>
          <w:tab w:val="left" w:pos="709"/>
        </w:tabs>
        <w:ind w:right="-185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______________                                 </w:t>
      </w:r>
      <w:proofErr w:type="spellStart"/>
      <w:r>
        <w:rPr>
          <w:sz w:val="28"/>
          <w:szCs w:val="28"/>
          <w:lang w:eastAsia="x-none"/>
        </w:rPr>
        <w:t>м.Калуш</w:t>
      </w:r>
      <w:proofErr w:type="spellEnd"/>
      <w:r>
        <w:rPr>
          <w:sz w:val="28"/>
          <w:szCs w:val="28"/>
          <w:lang w:eastAsia="x-none"/>
        </w:rPr>
        <w:t xml:space="preserve">                                         № ____</w:t>
      </w:r>
    </w:p>
    <w:p w:rsidR="00A8637A" w:rsidRPr="00E95611" w:rsidRDefault="00A8637A" w:rsidP="00A8637A">
      <w:pPr>
        <w:pStyle w:val="a5"/>
        <w:tabs>
          <w:tab w:val="left" w:pos="180"/>
        </w:tabs>
        <w:ind w:firstLine="180"/>
        <w:rPr>
          <w:rFonts w:ascii="Times New Roman" w:hAnsi="Times New Roman"/>
          <w:sz w:val="28"/>
          <w:szCs w:val="28"/>
        </w:rPr>
      </w:pPr>
    </w:p>
    <w:p w:rsidR="00786C37" w:rsidRDefault="00786C37" w:rsidP="00786C37">
      <w:pPr>
        <w:jc w:val="both"/>
        <w:rPr>
          <w:sz w:val="28"/>
          <w:szCs w:val="28"/>
        </w:rPr>
      </w:pPr>
    </w:p>
    <w:p w:rsidR="00786C37" w:rsidRDefault="00786C37" w:rsidP="00786C37">
      <w:pPr>
        <w:jc w:val="both"/>
        <w:rPr>
          <w:sz w:val="28"/>
          <w:szCs w:val="28"/>
        </w:rPr>
      </w:pPr>
    </w:p>
    <w:p w:rsidR="00786C37" w:rsidRDefault="00786C37" w:rsidP="00786C37">
      <w:pPr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комісії з відбору</w:t>
      </w:r>
    </w:p>
    <w:p w:rsidR="00786C37" w:rsidRDefault="00786C37" w:rsidP="00786C37">
      <w:pPr>
        <w:jc w:val="both"/>
        <w:rPr>
          <w:sz w:val="28"/>
          <w:szCs w:val="28"/>
        </w:rPr>
      </w:pPr>
      <w:r>
        <w:rPr>
          <w:sz w:val="28"/>
          <w:szCs w:val="28"/>
        </w:rPr>
        <w:t>житлових будинків для проведення</w:t>
      </w:r>
    </w:p>
    <w:p w:rsidR="00786C37" w:rsidRDefault="00786C37" w:rsidP="00786C37">
      <w:pPr>
        <w:jc w:val="both"/>
        <w:rPr>
          <w:sz w:val="28"/>
          <w:szCs w:val="28"/>
        </w:rPr>
      </w:pPr>
      <w:r>
        <w:rPr>
          <w:sz w:val="28"/>
          <w:szCs w:val="28"/>
        </w:rPr>
        <w:t>ремонтних робіт</w:t>
      </w:r>
    </w:p>
    <w:p w:rsidR="00786C37" w:rsidRDefault="00786C37" w:rsidP="00786C37">
      <w:pPr>
        <w:ind w:left="-142"/>
        <w:rPr>
          <w:sz w:val="28"/>
          <w:szCs w:val="28"/>
        </w:rPr>
      </w:pPr>
    </w:p>
    <w:p w:rsidR="00786C37" w:rsidRDefault="00786C37" w:rsidP="00786C37">
      <w:pPr>
        <w:ind w:firstLine="540"/>
        <w:jc w:val="both"/>
        <w:rPr>
          <w:sz w:val="28"/>
          <w:szCs w:val="28"/>
        </w:rPr>
      </w:pPr>
    </w:p>
    <w:p w:rsidR="00786C37" w:rsidRDefault="00786C37" w:rsidP="00786C37">
      <w:pPr>
        <w:pStyle w:val="rvps300"/>
        <w:shd w:val="clear" w:color="auto" w:fill="FFFFFF"/>
        <w:spacing w:before="0" w:beforeAutospacing="0" w:after="0" w:afterAutospacing="0"/>
        <w:ind w:firstLine="567"/>
        <w:jc w:val="both"/>
        <w:rPr>
          <w:rStyle w:val="rvts30"/>
          <w:color w:val="000000"/>
          <w:lang w:val="uk-UA"/>
        </w:rPr>
      </w:pPr>
      <w:r>
        <w:rPr>
          <w:sz w:val="28"/>
          <w:szCs w:val="28"/>
          <w:lang w:val="uk-UA"/>
        </w:rPr>
        <w:t>Керуючись ст.ст.30, 40, ч.6 ст.59 Закону України «Про місцеве самоврядування в Україні», на виконання Програми капітального ремонту багатоквартирних житлових будинків Калуської територіальної громади на 2024-2026 роки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>затвердженої рішенням Калуської міської ради від 18.12.2025 №4821,</w:t>
      </w:r>
      <w:r>
        <w:rPr>
          <w:color w:val="000000"/>
          <w:sz w:val="28"/>
          <w:szCs w:val="28"/>
          <w:lang w:val="uk-UA" w:eastAsia="uk-UA"/>
        </w:rPr>
        <w:t xml:space="preserve"> б</w:t>
      </w:r>
      <w:r>
        <w:rPr>
          <w:rStyle w:val="rvts7"/>
          <w:sz w:val="28"/>
          <w:szCs w:val="28"/>
          <w:lang w:val="uk-UA"/>
        </w:rPr>
        <w:t>еручи до уваги службову записку начальника управління житлово-комунального господарства міської ради Тараса Фіцака від 13.02.2026 №05.1-20/346</w:t>
      </w:r>
      <w:r>
        <w:rPr>
          <w:sz w:val="28"/>
          <w:szCs w:val="28"/>
          <w:lang w:val="uk-UA"/>
        </w:rPr>
        <w:t xml:space="preserve">, </w:t>
      </w:r>
      <w:r>
        <w:rPr>
          <w:rStyle w:val="rvts30"/>
          <w:color w:val="000000"/>
          <w:sz w:val="28"/>
          <w:szCs w:val="28"/>
          <w:lang w:val="uk-UA"/>
        </w:rPr>
        <w:t>виконавчий комітет міської ради</w:t>
      </w:r>
    </w:p>
    <w:p w:rsidR="00786C37" w:rsidRPr="00786C37" w:rsidRDefault="00786C37" w:rsidP="00786C37">
      <w:pPr>
        <w:pStyle w:val="rvps300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</w:p>
    <w:p w:rsidR="00786C37" w:rsidRDefault="00786C37" w:rsidP="00786C37">
      <w:pPr>
        <w:pStyle w:val="rvps300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786C37">
        <w:rPr>
          <w:b/>
          <w:sz w:val="28"/>
          <w:szCs w:val="28"/>
          <w:lang w:val="uk-UA"/>
        </w:rPr>
        <w:t>ВИРІШИВ:</w:t>
      </w:r>
    </w:p>
    <w:p w:rsidR="00786C37" w:rsidRPr="00786C37" w:rsidRDefault="00786C37" w:rsidP="00786C37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lang w:val="uk-UA"/>
        </w:rPr>
      </w:pPr>
    </w:p>
    <w:p w:rsidR="00786C37" w:rsidRDefault="00786C37" w:rsidP="00786C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Створити комісію з відбору житлових будинків для проведення ремонтних робіт, відповідно до Програми капітального ремонту багатоквартирних житлових будинків Калуської територіальної громади на 2024-2026 роки в складі, згідно з додатком.</w:t>
      </w:r>
    </w:p>
    <w:p w:rsidR="00786C37" w:rsidRDefault="00786C37" w:rsidP="00786C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Рішення виконавчого комітету міської ради від 20.06.2024 №155 «Про створення комісії з відбору житлових будинків для проведення ремонтних робіт» вважати таким, що втратило чинність.</w:t>
      </w:r>
    </w:p>
    <w:p w:rsidR="00786C37" w:rsidRDefault="00786C37" w:rsidP="00786C3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рішення покласти на заступника міського голови Богдана Білецького.</w:t>
      </w:r>
    </w:p>
    <w:p w:rsidR="00786C37" w:rsidRDefault="00786C37" w:rsidP="00786C37">
      <w:pPr>
        <w:jc w:val="both"/>
        <w:rPr>
          <w:sz w:val="28"/>
          <w:szCs w:val="28"/>
        </w:rPr>
      </w:pPr>
    </w:p>
    <w:p w:rsidR="00786C37" w:rsidRDefault="00786C37" w:rsidP="00786C37">
      <w:pPr>
        <w:jc w:val="both"/>
        <w:rPr>
          <w:sz w:val="28"/>
          <w:szCs w:val="28"/>
        </w:rPr>
      </w:pPr>
    </w:p>
    <w:p w:rsidR="00786C37" w:rsidRDefault="00786C37" w:rsidP="00786C37">
      <w:pPr>
        <w:jc w:val="both"/>
        <w:rPr>
          <w:sz w:val="28"/>
          <w:szCs w:val="28"/>
        </w:rPr>
      </w:pPr>
    </w:p>
    <w:p w:rsidR="00786C37" w:rsidRDefault="00786C37" w:rsidP="00786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Андрій НАЙДА</w:t>
      </w:r>
    </w:p>
    <w:p w:rsidR="00786C37" w:rsidRDefault="00786C37" w:rsidP="00786C37">
      <w:pPr>
        <w:jc w:val="right"/>
        <w:rPr>
          <w:sz w:val="28"/>
          <w:szCs w:val="28"/>
        </w:rPr>
      </w:pPr>
    </w:p>
    <w:p w:rsidR="00786C37" w:rsidRDefault="00786C37" w:rsidP="00786C37">
      <w:pPr>
        <w:jc w:val="right"/>
        <w:rPr>
          <w:sz w:val="28"/>
          <w:szCs w:val="28"/>
        </w:rPr>
      </w:pPr>
    </w:p>
    <w:p w:rsidR="00786C37" w:rsidRDefault="00786C37" w:rsidP="00786C37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86C37" w:rsidRDefault="00786C37" w:rsidP="00786C37">
      <w:pPr>
        <w:ind w:firstLine="666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Додаток </w:t>
      </w:r>
    </w:p>
    <w:p w:rsidR="00786C37" w:rsidRDefault="00786C37" w:rsidP="00786C37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до рішення виконавчого комітету </w:t>
      </w:r>
    </w:p>
    <w:p w:rsidR="00786C37" w:rsidRDefault="00786C37" w:rsidP="00786C37">
      <w:pPr>
        <w:ind w:firstLine="6663"/>
        <w:rPr>
          <w:sz w:val="28"/>
          <w:szCs w:val="28"/>
        </w:rPr>
      </w:pPr>
      <w:r>
        <w:rPr>
          <w:sz w:val="28"/>
          <w:szCs w:val="28"/>
        </w:rPr>
        <w:t xml:space="preserve">          міської ради</w:t>
      </w:r>
    </w:p>
    <w:p w:rsidR="00786C37" w:rsidRDefault="00786C37" w:rsidP="00786C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  № _____</w:t>
      </w:r>
    </w:p>
    <w:p w:rsidR="00786C37" w:rsidRDefault="00786C37" w:rsidP="00786C37">
      <w:pPr>
        <w:tabs>
          <w:tab w:val="left" w:pos="4080"/>
        </w:tabs>
        <w:jc w:val="center"/>
        <w:rPr>
          <w:b/>
          <w:sz w:val="28"/>
          <w:szCs w:val="28"/>
        </w:rPr>
      </w:pPr>
    </w:p>
    <w:p w:rsidR="00786C37" w:rsidRDefault="00786C37" w:rsidP="00786C37">
      <w:pPr>
        <w:tabs>
          <w:tab w:val="left" w:pos="4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52"/>
        <w:gridCol w:w="7125"/>
        <w:gridCol w:w="104"/>
      </w:tblGrid>
      <w:tr w:rsidR="00786C37" w:rsidTr="00786C37">
        <w:tc>
          <w:tcPr>
            <w:tcW w:w="9781" w:type="dxa"/>
            <w:gridSpan w:val="3"/>
          </w:tcPr>
          <w:p w:rsidR="00786C37" w:rsidRDefault="00786C3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 з відбору житлових будинків</w:t>
            </w:r>
          </w:p>
          <w:p w:rsidR="00786C37" w:rsidRDefault="00786C3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проведення ремонтних робіт, відповідно до Програми капітального ремонту багатоквартирних житлових будинків Калуської </w:t>
            </w:r>
          </w:p>
          <w:p w:rsidR="00786C37" w:rsidRDefault="00786C37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територіальної громади на 2024-2026 роки</w:t>
            </w:r>
          </w:p>
          <w:p w:rsidR="00786C37" w:rsidRDefault="00786C37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786C37" w:rsidTr="00786C37">
        <w:trPr>
          <w:gridAfter w:val="1"/>
          <w:wAfter w:w="104" w:type="dxa"/>
        </w:trPr>
        <w:tc>
          <w:tcPr>
            <w:tcW w:w="9677" w:type="dxa"/>
            <w:gridSpan w:val="2"/>
            <w:hideMark/>
          </w:tcPr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комісії:</w:t>
            </w:r>
          </w:p>
        </w:tc>
      </w:tr>
      <w:tr w:rsidR="00786C37" w:rsidTr="00786C37">
        <w:trPr>
          <w:trHeight w:val="1085"/>
        </w:trPr>
        <w:tc>
          <w:tcPr>
            <w:tcW w:w="2552" w:type="dxa"/>
          </w:tcPr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Фіцак</w:t>
            </w: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7229" w:type="dxa"/>
            <w:gridSpan w:val="2"/>
            <w:hideMark/>
          </w:tcPr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житлово-комунального господарства міської ради</w:t>
            </w:r>
          </w:p>
        </w:tc>
      </w:tr>
      <w:tr w:rsidR="00786C37" w:rsidTr="00786C37">
        <w:tc>
          <w:tcPr>
            <w:tcW w:w="2552" w:type="dxa"/>
          </w:tcPr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Інна </w:t>
            </w:r>
            <w:proofErr w:type="spellStart"/>
            <w:r>
              <w:rPr>
                <w:sz w:val="28"/>
                <w:szCs w:val="28"/>
              </w:rPr>
              <w:t>Корицька</w:t>
            </w:r>
            <w:proofErr w:type="spellEnd"/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Косар</w:t>
            </w: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Ярина Кохан</w:t>
            </w: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Олійник</w:t>
            </w: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Ірина Очкур</w:t>
            </w:r>
          </w:p>
        </w:tc>
        <w:tc>
          <w:tcPr>
            <w:tcW w:w="7229" w:type="dxa"/>
            <w:gridSpan w:val="2"/>
          </w:tcPr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</w:t>
            </w:r>
            <w:proofErr w:type="spellStart"/>
            <w:r>
              <w:rPr>
                <w:sz w:val="28"/>
                <w:szCs w:val="28"/>
              </w:rPr>
              <w:t>Апгрейд</w:t>
            </w:r>
            <w:proofErr w:type="spellEnd"/>
            <w:r>
              <w:rPr>
                <w:sz w:val="28"/>
                <w:szCs w:val="28"/>
              </w:rPr>
              <w:t>-Калуш" (за згодою)</w:t>
            </w:r>
          </w:p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багатоквартирних будинків "Січове 15" та "Січове 1" (за згодою)</w:t>
            </w: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 - Калуш" (за згодою)</w:t>
            </w: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"Павлика 19А" (за згодою)</w:t>
            </w: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</w:tc>
      </w:tr>
      <w:tr w:rsidR="00786C37" w:rsidTr="00786C37">
        <w:tc>
          <w:tcPr>
            <w:tcW w:w="2552" w:type="dxa"/>
          </w:tcPr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</w:t>
            </w:r>
            <w:proofErr w:type="spellStart"/>
            <w:r>
              <w:rPr>
                <w:sz w:val="28"/>
                <w:szCs w:val="28"/>
              </w:rPr>
              <w:t>Погинайко</w:t>
            </w:r>
            <w:proofErr w:type="spellEnd"/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Сасник</w:t>
            </w:r>
          </w:p>
          <w:p w:rsidR="00786C37" w:rsidRDefault="00786C37">
            <w:pPr>
              <w:spacing w:line="256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</w:t>
            </w:r>
          </w:p>
        </w:tc>
      </w:tr>
      <w:tr w:rsidR="00786C37" w:rsidTr="00786C37">
        <w:tc>
          <w:tcPr>
            <w:tcW w:w="2552" w:type="dxa"/>
          </w:tcPr>
          <w:p w:rsidR="00786C37" w:rsidRDefault="00786C37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Селедець</w:t>
            </w:r>
          </w:p>
          <w:p w:rsidR="00786C37" w:rsidRDefault="00786C37">
            <w:pPr>
              <w:spacing w:line="256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6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6" w:lineRule="auto"/>
              <w:rPr>
                <w:sz w:val="28"/>
                <w:szCs w:val="28"/>
              </w:rPr>
            </w:pPr>
          </w:p>
          <w:p w:rsidR="00786C37" w:rsidRDefault="00786C37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7229" w:type="dxa"/>
            <w:gridSpan w:val="2"/>
          </w:tcPr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капітального ремонту житлового фонду та об'єктів комунального господарства управління житлово-комунального господарства міської ради</w:t>
            </w:r>
          </w:p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</w:tc>
      </w:tr>
      <w:tr w:rsidR="00786C37" w:rsidTr="00786C37">
        <w:tc>
          <w:tcPr>
            <w:tcW w:w="2552" w:type="dxa"/>
            <w:hideMark/>
          </w:tcPr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Соколовський</w:t>
            </w:r>
          </w:p>
        </w:tc>
        <w:tc>
          <w:tcPr>
            <w:tcW w:w="7229" w:type="dxa"/>
            <w:gridSpan w:val="2"/>
            <w:hideMark/>
          </w:tcPr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економічного розвитку міста міської ради</w:t>
            </w:r>
          </w:p>
        </w:tc>
      </w:tr>
      <w:tr w:rsidR="00786C37" w:rsidTr="00786C37">
        <w:tc>
          <w:tcPr>
            <w:tcW w:w="2552" w:type="dxa"/>
          </w:tcPr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786C37" w:rsidRDefault="00786C37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786C37" w:rsidRDefault="00786C37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FA389D" w:rsidRPr="00A8637A" w:rsidRDefault="00786C37" w:rsidP="00A8637A">
      <w:pPr>
        <w:spacing w:after="160" w:line="480" w:lineRule="auto"/>
        <w:jc w:val="both"/>
      </w:pPr>
      <w:r>
        <w:rPr>
          <w:rFonts w:eastAsia="Calibri"/>
          <w:sz w:val="28"/>
          <w:szCs w:val="28"/>
          <w:lang w:eastAsia="en-US"/>
        </w:rPr>
        <w:t>Керуючий справами виконкому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Олег САВКА</w:t>
      </w:r>
    </w:p>
    <w:sectPr w:rsidR="00FA389D" w:rsidRPr="00A863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F5"/>
    <w:rsid w:val="0003347F"/>
    <w:rsid w:val="002570DC"/>
    <w:rsid w:val="002B133D"/>
    <w:rsid w:val="006034EC"/>
    <w:rsid w:val="00747DB1"/>
    <w:rsid w:val="00785AF5"/>
    <w:rsid w:val="00786C37"/>
    <w:rsid w:val="008315DF"/>
    <w:rsid w:val="00873314"/>
    <w:rsid w:val="009560FC"/>
    <w:rsid w:val="00A8637A"/>
    <w:rsid w:val="00B23CAE"/>
    <w:rsid w:val="00B572C0"/>
    <w:rsid w:val="00C66CDB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4F59"/>
  <w15:chartTrackingRefBased/>
  <w15:docId w15:val="{C6522AED-C2F8-49C4-9282-437EE56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00">
    <w:name w:val="rvps300"/>
    <w:basedOn w:val="a"/>
    <w:rsid w:val="00FA389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30">
    <w:name w:val="rvts30"/>
    <w:rsid w:val="00FA389D"/>
    <w:rPr>
      <w:rFonts w:ascii="Times New Roman" w:hAnsi="Times New Roman" w:cs="Times New Roman" w:hint="default"/>
    </w:rPr>
  </w:style>
  <w:style w:type="character" w:customStyle="1" w:styleId="rvts7">
    <w:name w:val="rvts7"/>
    <w:basedOn w:val="a0"/>
    <w:rsid w:val="00FA389D"/>
  </w:style>
  <w:style w:type="paragraph" w:styleId="a3">
    <w:name w:val="Balloon Text"/>
    <w:basedOn w:val="a"/>
    <w:link w:val="a4"/>
    <w:uiPriority w:val="99"/>
    <w:semiHidden/>
    <w:unhideWhenUsed/>
    <w:rsid w:val="002570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0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8637A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2026-02-13T10:00:00Z</cp:lastPrinted>
  <dcterms:created xsi:type="dcterms:W3CDTF">2026-02-05T12:39:00Z</dcterms:created>
  <dcterms:modified xsi:type="dcterms:W3CDTF">2026-02-17T11:41:00Z</dcterms:modified>
</cp:coreProperties>
</file>