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322B" w:rsidRPr="00885749" w:rsidRDefault="00885749" w:rsidP="0029322B">
      <w:pPr>
        <w:pStyle w:val="a7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885749">
        <w:rPr>
          <w:sz w:val="28"/>
        </w:rPr>
        <w:t>Додаток</w:t>
      </w:r>
      <w:r w:rsidR="00AC0CCD">
        <w:rPr>
          <w:sz w:val="28"/>
        </w:rPr>
        <w:t xml:space="preserve"> 1</w:t>
      </w:r>
    </w:p>
    <w:p w:rsidR="00885749" w:rsidRPr="00885749" w:rsidRDefault="00885749" w:rsidP="00885749">
      <w:pPr>
        <w:pStyle w:val="a7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885749" w:rsidRDefault="00885749" w:rsidP="0029322B">
      <w:pPr>
        <w:pStyle w:val="a7"/>
        <w:rPr>
          <w:b/>
          <w:sz w:val="28"/>
        </w:rPr>
      </w:pPr>
    </w:p>
    <w:p w:rsidR="00885749" w:rsidRDefault="00885749" w:rsidP="00885749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r w:rsidR="00D87B48">
        <w:rPr>
          <w:b/>
          <w:sz w:val="28"/>
        </w:rPr>
        <w:t>Студін</w:t>
      </w:r>
      <w:r>
        <w:rPr>
          <w:b/>
          <w:sz w:val="28"/>
        </w:rPr>
        <w:t xml:space="preserve">ської сільської ради, </w:t>
      </w:r>
    </w:p>
    <w:p w:rsidR="00885749" w:rsidRDefault="00885749" w:rsidP="00885749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виконавчого комітету Калуської міської ради </w:t>
      </w:r>
    </w:p>
    <w:p w:rsidR="00C75BF6" w:rsidRDefault="00885749" w:rsidP="00885749">
      <w:pPr>
        <w:pStyle w:val="a7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D87B48" w:rsidRDefault="00D87B48" w:rsidP="00885749">
      <w:pPr>
        <w:pStyle w:val="a7"/>
        <w:jc w:val="center"/>
        <w:rPr>
          <w:b/>
          <w:sz w:val="28"/>
        </w:rPr>
      </w:pPr>
    </w:p>
    <w:tbl>
      <w:tblPr>
        <w:tblW w:w="14332" w:type="dxa"/>
        <w:tblInd w:w="93" w:type="dxa"/>
        <w:tblLayout w:type="fixed"/>
        <w:tblLook w:val="04A0"/>
      </w:tblPr>
      <w:tblGrid>
        <w:gridCol w:w="520"/>
        <w:gridCol w:w="2308"/>
        <w:gridCol w:w="980"/>
        <w:gridCol w:w="35"/>
        <w:gridCol w:w="544"/>
        <w:gridCol w:w="23"/>
        <w:gridCol w:w="686"/>
        <w:gridCol w:w="22"/>
        <w:gridCol w:w="686"/>
        <w:gridCol w:w="23"/>
        <w:gridCol w:w="567"/>
        <w:gridCol w:w="1559"/>
        <w:gridCol w:w="20"/>
        <w:gridCol w:w="689"/>
        <w:gridCol w:w="31"/>
        <w:gridCol w:w="516"/>
        <w:gridCol w:w="20"/>
        <w:gridCol w:w="1425"/>
        <w:gridCol w:w="843"/>
        <w:gridCol w:w="8"/>
        <w:gridCol w:w="559"/>
        <w:gridCol w:w="39"/>
        <w:gridCol w:w="683"/>
        <w:gridCol w:w="1546"/>
      </w:tblGrid>
      <w:tr w:rsidR="00D87B48" w:rsidRPr="00D87B48" w:rsidTr="00704328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№ з.п.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Найменування, стисла характеристика та призначення обєкта с/р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номер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одиниці виміру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фактична наявність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відмітка про вибуття </w:t>
            </w:r>
          </w:p>
        </w:tc>
        <w:tc>
          <w:tcPr>
            <w:tcW w:w="40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за даними бухгалтерськог обліку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Інші відомості </w:t>
            </w:r>
          </w:p>
        </w:tc>
      </w:tr>
      <w:tr w:rsidR="00D87B48" w:rsidRPr="00D87B48" w:rsidTr="00704328">
        <w:trPr>
          <w:trHeight w:val="16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інвентарний (номентклатурний)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заводський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паспорта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кількість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первісна (первооцінена) вартість </w:t>
            </w: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кількість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первісна (первооцінена) вартість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сума зносу (накопиченої амортизації)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балансова вартість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строк корисного призначення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D87B48" w:rsidRPr="00D87B48" w:rsidTr="00DF3295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sz w:val="18"/>
                <w:szCs w:val="18"/>
                <w:lang w:eastAsia="ru-RU"/>
              </w:rPr>
              <w:t xml:space="preserve">Рахунок 1013 </w:t>
            </w:r>
          </w:p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  <w:tr w:rsidR="00D87B48" w:rsidRPr="00D87B48" w:rsidTr="00DF3295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Будинок с/р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63164,00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63164,00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Котельня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101002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18807,00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18807,00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Секції огорожі.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101003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8D5E63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44357,00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8D5E63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44357,00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всього по рах.1013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5B5F93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5B5F93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4328" w:rsidRPr="00D87B48" w:rsidTr="00205A38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328" w:rsidRPr="00D87B48" w:rsidRDefault="0070432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4328" w:rsidRPr="00D87B48" w:rsidRDefault="00704328" w:rsidP="00D87B48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Рахунок  1014 </w:t>
            </w:r>
          </w:p>
          <w:p w:rsidR="00704328" w:rsidRPr="00D87B48" w:rsidRDefault="00704328" w:rsidP="0070432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A1E98" w:rsidRDefault="00CA1E9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Комп'ютерна техніка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7896,00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7896,00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A1E98" w:rsidRDefault="008D5E63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Монітор-прінтер сканер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1380012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1220,00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1220,00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A1E98" w:rsidRDefault="008D5E63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Багатофункціональний пристрій санон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2375,00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2375,00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A1E98" w:rsidRDefault="008D5E63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Комплект меблів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1380014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3144,00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3144,00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A1E98" w:rsidRDefault="008D5E63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Персональний комп'ютер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3623,00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3623,00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D5E63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AC0CCD" w:rsidRDefault="00AC0CCD" w:rsidP="008D5E63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E63" w:rsidRPr="007216D9" w:rsidRDefault="008D5E63" w:rsidP="008D5E63">
            <w:pPr>
              <w:suppressAutoHyphens w:val="0"/>
              <w:rPr>
                <w:color w:val="000000"/>
                <w:lang w:val="en-US"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val="uk-UA" w:eastAsia="ru-RU"/>
              </w:rPr>
              <w:t>Ноутбук HP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D87B48" w:rsidRDefault="008D5E63" w:rsidP="008D5E6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D87B48" w:rsidRDefault="008D5E63" w:rsidP="008D5E6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D87B48" w:rsidRDefault="008D5E63" w:rsidP="008D5E6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7216D9" w:rsidRDefault="008D5E63" w:rsidP="008D5E63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val="uk-UA"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D87B48" w:rsidRDefault="008D5E63" w:rsidP="008D5E6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</w:t>
            </w: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D87B48" w:rsidRDefault="008D5E63" w:rsidP="008D5E6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D87B48" w:rsidRDefault="008D5E63" w:rsidP="008D5E6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7216D9" w:rsidRDefault="008D5E63" w:rsidP="008D5E63">
            <w:pPr>
              <w:suppressAutoHyphens w:val="0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E63" w:rsidRPr="00D87B48" w:rsidRDefault="008D5E63" w:rsidP="008D5E6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D5E63" w:rsidRPr="00D87B48" w:rsidRDefault="008D5E63" w:rsidP="008D5E6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D5E63" w:rsidRPr="00D87B48" w:rsidRDefault="008D5E63" w:rsidP="008D5E6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D5E63" w:rsidRPr="00D87B48" w:rsidRDefault="008D5E63" w:rsidP="008D5E6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D5E63" w:rsidRPr="007216D9" w:rsidRDefault="008D5E63" w:rsidP="008D5E63">
            <w:pPr>
              <w:suppressAutoHyphens w:val="0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Передано благодійно ТзОВ «Гудвеллі»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всього по рах.1014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48" w:rsidRPr="00D87B48" w:rsidRDefault="00D87B48" w:rsidP="00D87B48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53BB7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53BB7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4328" w:rsidRPr="00D87B48" w:rsidTr="00205A3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328" w:rsidRPr="00D87B48" w:rsidRDefault="0070432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1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4328" w:rsidRPr="00704328" w:rsidRDefault="00704328" w:rsidP="0070432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D87B48">
              <w:rPr>
                <w:b/>
                <w:bCs/>
                <w:color w:val="000000"/>
                <w:lang w:eastAsia="ru-RU"/>
              </w:rPr>
              <w:t>рахунок  1016 "Інструменти, прилади та інвентар"</w:t>
            </w:r>
          </w:p>
          <w:p w:rsidR="00704328" w:rsidRPr="00D87B48" w:rsidRDefault="0070432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Сейф метал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1620001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163,00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163,00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Сейф метал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1620002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154,00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154,00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Сейф метал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1620003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119,00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119,00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Комплект для виборів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1620006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123,00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123,00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Шафа двохдверна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1620009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147,00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147,00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Шафа двохдверна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1620011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146,00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146,00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Шафа двохдверна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1620008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150,00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150,00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704328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Набір  Світлана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1620012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594,00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594,00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704328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53BB7" w:rsidRDefault="00C53BB7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9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Котел Clas Premium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36 600,00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36 600,00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704328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C53BB7" w:rsidRDefault="00D87B48" w:rsidP="00C53BB7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C53BB7">
              <w:rPr>
                <w:color w:val="000000"/>
                <w:sz w:val="18"/>
                <w:szCs w:val="18"/>
                <w:lang w:val="uk-UA" w:eastAsia="ru-RU"/>
              </w:rPr>
              <w:t>0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комплект меблів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6 499,00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6 499,00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всього по рах 1016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5B5F93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5B5F93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4328" w:rsidRPr="00D87B48" w:rsidTr="00704328">
        <w:trPr>
          <w:trHeight w:val="6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328" w:rsidRPr="00D87B48" w:rsidRDefault="0070432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12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4328" w:rsidRPr="00D87B48" w:rsidRDefault="00704328" w:rsidP="0070432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D87B48">
              <w:rPr>
                <w:b/>
                <w:bCs/>
                <w:color w:val="000000"/>
                <w:lang w:eastAsia="ru-RU"/>
              </w:rPr>
              <w:t>Рахунок  1113 "Малоцінні необоротні матеріальні активи"</w:t>
            </w:r>
          </w:p>
          <w:p w:rsidR="00704328" w:rsidRPr="00704328" w:rsidRDefault="00704328" w:rsidP="00D87B48">
            <w:pPr>
              <w:suppressAutoHyphens w:val="0"/>
              <w:rPr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Столи двохтумбові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175,50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175,50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Вивіска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19,50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19,50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Урни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33,00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33,00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Кабіни для голосуванн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4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12,00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4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12,00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Годинник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22,00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22,00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Піднавісні світильники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288,00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288,00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Електролічильник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165,00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165,00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Стілець сірий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14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1302,00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14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1302,00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304AD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Відливи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200,00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200,00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Вікно металопластикове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3400,00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3400,00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Підвіконник внутрішній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Картрідж НР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565,00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565,00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Дверна конструкція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4987,23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4987,23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Газовий лічильник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441,40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441,40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AC0CCD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</w:t>
            </w:r>
            <w:r w:rsidR="00AC0CCD">
              <w:rPr>
                <w:color w:val="000000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Щиток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450,00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450,00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87B48" w:rsidP="00AC0CCD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AC0CCD">
              <w:rPr>
                <w:color w:val="000000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Металопластикові двері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5950,00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5950,00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87B48" w:rsidP="00AC0CCD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AC0CCD">
              <w:rPr>
                <w:color w:val="000000"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Металопластикове вікно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5850,00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5850,00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AC0CC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Антена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1150,00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1150,00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AC0CCD" w:rsidP="00D87B48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19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Комутатор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180,00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180,00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AC0CCD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2</w:t>
            </w:r>
            <w:r w:rsidR="00AC0CCD">
              <w:rPr>
                <w:color w:val="000000"/>
                <w:sz w:val="18"/>
                <w:szCs w:val="18"/>
                <w:lang w:val="uk-UA" w:eastAsia="ru-RU"/>
              </w:rPr>
              <w:t>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Прокладка кабелю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75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300,00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AC0CCD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2</w:t>
            </w:r>
            <w:r w:rsidR="00AC0CCD">
              <w:rPr>
                <w:color w:val="000000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Стіл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795,00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795,00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304AD" w:rsidP="00AC0CCD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val="uk-UA" w:eastAsia="ru-RU"/>
              </w:rPr>
              <w:t>2</w:t>
            </w:r>
            <w:r w:rsidR="00AC0CCD">
              <w:rPr>
                <w:color w:val="000000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Ваза Бетонна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шт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2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500,00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2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500,00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304AD" w:rsidRDefault="00D87B48" w:rsidP="00AC0CCD">
            <w:pPr>
              <w:suppressAutoHyphens w:val="0"/>
              <w:jc w:val="right"/>
              <w:rPr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87B48" w:rsidRPr="00D87B48" w:rsidTr="00DF329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D87B48">
              <w:rPr>
                <w:b/>
                <w:bCs/>
                <w:color w:val="000000"/>
                <w:lang w:eastAsia="ru-RU"/>
              </w:rPr>
              <w:t>всього по рах 1113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87B4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7B48" w:rsidRPr="00D87B48" w:rsidTr="00DF3295">
        <w:trPr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D87B48">
              <w:rPr>
                <w:b/>
                <w:bCs/>
                <w:color w:val="000000"/>
                <w:lang w:eastAsia="ru-RU"/>
              </w:rPr>
              <w:t>РАЗОМ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87B48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87B4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87B4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87B4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48" w:rsidRPr="00D87B48" w:rsidRDefault="00D87B48" w:rsidP="00D87B48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D87B48" w:rsidRDefault="00D87B48" w:rsidP="00885749">
      <w:pPr>
        <w:pStyle w:val="a7"/>
        <w:jc w:val="center"/>
        <w:rPr>
          <w:b/>
          <w:sz w:val="28"/>
        </w:rPr>
      </w:pPr>
    </w:p>
    <w:p w:rsidR="00D87B48" w:rsidRDefault="00D87B48" w:rsidP="00885749">
      <w:pPr>
        <w:pStyle w:val="a7"/>
        <w:jc w:val="center"/>
        <w:rPr>
          <w:b/>
          <w:sz w:val="28"/>
        </w:rPr>
      </w:pPr>
    </w:p>
    <w:sectPr w:rsidR="00D87B48" w:rsidSect="00F41663">
      <w:pgSz w:w="15840" w:h="12240" w:orient="landscape" w:code="1"/>
      <w:pgMar w:top="567" w:right="567" w:bottom="142" w:left="567" w:header="51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264" w:rsidRDefault="00B80264" w:rsidP="00AF479E">
      <w:pPr>
        <w:rPr>
          <w:sz w:val="28"/>
        </w:rPr>
      </w:pPr>
      <w:r>
        <w:rPr>
          <w:sz w:val="28"/>
        </w:rPr>
        <w:separator/>
      </w:r>
    </w:p>
  </w:endnote>
  <w:endnote w:type="continuationSeparator" w:id="1">
    <w:p w:rsidR="00B80264" w:rsidRDefault="00B80264" w:rsidP="00AF479E">
      <w:pPr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264" w:rsidRDefault="00B80264" w:rsidP="00AF479E">
      <w:pPr>
        <w:rPr>
          <w:sz w:val="28"/>
        </w:rPr>
      </w:pPr>
      <w:r>
        <w:rPr>
          <w:sz w:val="28"/>
        </w:rPr>
        <w:separator/>
      </w:r>
    </w:p>
  </w:footnote>
  <w:footnote w:type="continuationSeparator" w:id="1">
    <w:p w:rsidR="00B80264" w:rsidRDefault="00B80264" w:rsidP="00AF479E">
      <w:pPr>
        <w:rPr>
          <w:sz w:val="28"/>
        </w:rPr>
      </w:pPr>
      <w:r>
        <w:rPr>
          <w:sz w:val="2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69B"/>
    <w:rsid w:val="00011347"/>
    <w:rsid w:val="00011E87"/>
    <w:rsid w:val="00023C44"/>
    <w:rsid w:val="00047711"/>
    <w:rsid w:val="00051B19"/>
    <w:rsid w:val="0009034B"/>
    <w:rsid w:val="0009679B"/>
    <w:rsid w:val="000D53D3"/>
    <w:rsid w:val="000D64E4"/>
    <w:rsid w:val="00105F17"/>
    <w:rsid w:val="00142E5C"/>
    <w:rsid w:val="00145546"/>
    <w:rsid w:val="00147280"/>
    <w:rsid w:val="001515AC"/>
    <w:rsid w:val="001536C7"/>
    <w:rsid w:val="00155243"/>
    <w:rsid w:val="00167B00"/>
    <w:rsid w:val="00185E75"/>
    <w:rsid w:val="0019329E"/>
    <w:rsid w:val="001A5B7F"/>
    <w:rsid w:val="001B1C53"/>
    <w:rsid w:val="001B6CEC"/>
    <w:rsid w:val="001C7568"/>
    <w:rsid w:val="00200B28"/>
    <w:rsid w:val="00205A38"/>
    <w:rsid w:val="00210786"/>
    <w:rsid w:val="00217A44"/>
    <w:rsid w:val="00220201"/>
    <w:rsid w:val="00240ED0"/>
    <w:rsid w:val="00261A38"/>
    <w:rsid w:val="00275A87"/>
    <w:rsid w:val="0029322B"/>
    <w:rsid w:val="002973DD"/>
    <w:rsid w:val="002A097D"/>
    <w:rsid w:val="002C2A35"/>
    <w:rsid w:val="002D2EBF"/>
    <w:rsid w:val="002E291D"/>
    <w:rsid w:val="002E37DD"/>
    <w:rsid w:val="002F2C82"/>
    <w:rsid w:val="00301811"/>
    <w:rsid w:val="00311F32"/>
    <w:rsid w:val="00316E99"/>
    <w:rsid w:val="00320F07"/>
    <w:rsid w:val="00324B83"/>
    <w:rsid w:val="00332E58"/>
    <w:rsid w:val="00362AB2"/>
    <w:rsid w:val="00372169"/>
    <w:rsid w:val="00392114"/>
    <w:rsid w:val="003E0133"/>
    <w:rsid w:val="00402286"/>
    <w:rsid w:val="00416A43"/>
    <w:rsid w:val="00420439"/>
    <w:rsid w:val="00436F6C"/>
    <w:rsid w:val="00450037"/>
    <w:rsid w:val="0047021C"/>
    <w:rsid w:val="00474111"/>
    <w:rsid w:val="00494307"/>
    <w:rsid w:val="004A4CAD"/>
    <w:rsid w:val="004A7C84"/>
    <w:rsid w:val="004B158C"/>
    <w:rsid w:val="004B195C"/>
    <w:rsid w:val="004B2431"/>
    <w:rsid w:val="004D24EC"/>
    <w:rsid w:val="004D2B17"/>
    <w:rsid w:val="004D7451"/>
    <w:rsid w:val="004F11F9"/>
    <w:rsid w:val="004F1FD0"/>
    <w:rsid w:val="004F7271"/>
    <w:rsid w:val="00507AEF"/>
    <w:rsid w:val="005213EE"/>
    <w:rsid w:val="00521D00"/>
    <w:rsid w:val="00536EFB"/>
    <w:rsid w:val="005601E5"/>
    <w:rsid w:val="00562664"/>
    <w:rsid w:val="0056592C"/>
    <w:rsid w:val="00571540"/>
    <w:rsid w:val="00572B2C"/>
    <w:rsid w:val="00575108"/>
    <w:rsid w:val="00591372"/>
    <w:rsid w:val="005A7304"/>
    <w:rsid w:val="005A7A44"/>
    <w:rsid w:val="005B5F93"/>
    <w:rsid w:val="005C4077"/>
    <w:rsid w:val="005C40AB"/>
    <w:rsid w:val="005C4222"/>
    <w:rsid w:val="005E1D7C"/>
    <w:rsid w:val="005E7163"/>
    <w:rsid w:val="005F526D"/>
    <w:rsid w:val="0060047B"/>
    <w:rsid w:val="006009CC"/>
    <w:rsid w:val="00604263"/>
    <w:rsid w:val="006106E6"/>
    <w:rsid w:val="00622CB7"/>
    <w:rsid w:val="0063142E"/>
    <w:rsid w:val="00637381"/>
    <w:rsid w:val="00637F32"/>
    <w:rsid w:val="00642315"/>
    <w:rsid w:val="00646062"/>
    <w:rsid w:val="0065762A"/>
    <w:rsid w:val="006635E3"/>
    <w:rsid w:val="00671147"/>
    <w:rsid w:val="00671706"/>
    <w:rsid w:val="00674BA1"/>
    <w:rsid w:val="00675013"/>
    <w:rsid w:val="006806F4"/>
    <w:rsid w:val="00687D33"/>
    <w:rsid w:val="006905C7"/>
    <w:rsid w:val="006934D0"/>
    <w:rsid w:val="00696FF3"/>
    <w:rsid w:val="006A4B2E"/>
    <w:rsid w:val="006C41A9"/>
    <w:rsid w:val="006D30C0"/>
    <w:rsid w:val="006D3680"/>
    <w:rsid w:val="006D5AE6"/>
    <w:rsid w:val="006D6298"/>
    <w:rsid w:val="00704328"/>
    <w:rsid w:val="007050C5"/>
    <w:rsid w:val="0070613F"/>
    <w:rsid w:val="00713F19"/>
    <w:rsid w:val="007244EA"/>
    <w:rsid w:val="007320AD"/>
    <w:rsid w:val="007322CF"/>
    <w:rsid w:val="00732B62"/>
    <w:rsid w:val="00734CB1"/>
    <w:rsid w:val="00750784"/>
    <w:rsid w:val="00752A5E"/>
    <w:rsid w:val="00753B4E"/>
    <w:rsid w:val="00764CCF"/>
    <w:rsid w:val="00787825"/>
    <w:rsid w:val="00791603"/>
    <w:rsid w:val="00795BD9"/>
    <w:rsid w:val="007A30A9"/>
    <w:rsid w:val="007A4515"/>
    <w:rsid w:val="007A68F3"/>
    <w:rsid w:val="007B709C"/>
    <w:rsid w:val="007C28D3"/>
    <w:rsid w:val="007E5805"/>
    <w:rsid w:val="007F6BB5"/>
    <w:rsid w:val="00804033"/>
    <w:rsid w:val="00821155"/>
    <w:rsid w:val="00823487"/>
    <w:rsid w:val="00824115"/>
    <w:rsid w:val="00826843"/>
    <w:rsid w:val="00826CD3"/>
    <w:rsid w:val="00874056"/>
    <w:rsid w:val="00885749"/>
    <w:rsid w:val="008857DF"/>
    <w:rsid w:val="008879F4"/>
    <w:rsid w:val="00894218"/>
    <w:rsid w:val="008A203E"/>
    <w:rsid w:val="008B1544"/>
    <w:rsid w:val="008B2BD1"/>
    <w:rsid w:val="008C75DE"/>
    <w:rsid w:val="008D14DB"/>
    <w:rsid w:val="008D5E63"/>
    <w:rsid w:val="008D6D52"/>
    <w:rsid w:val="008D7420"/>
    <w:rsid w:val="008E0A9C"/>
    <w:rsid w:val="008F1852"/>
    <w:rsid w:val="0090016D"/>
    <w:rsid w:val="009004B8"/>
    <w:rsid w:val="009112F8"/>
    <w:rsid w:val="00927C22"/>
    <w:rsid w:val="0093183A"/>
    <w:rsid w:val="00935F51"/>
    <w:rsid w:val="009430AF"/>
    <w:rsid w:val="00954C97"/>
    <w:rsid w:val="00956FA4"/>
    <w:rsid w:val="0096130F"/>
    <w:rsid w:val="00964CD3"/>
    <w:rsid w:val="00965AAE"/>
    <w:rsid w:val="00993182"/>
    <w:rsid w:val="00994862"/>
    <w:rsid w:val="009D02FD"/>
    <w:rsid w:val="009D1128"/>
    <w:rsid w:val="009E739F"/>
    <w:rsid w:val="00A030C8"/>
    <w:rsid w:val="00A1476F"/>
    <w:rsid w:val="00A15780"/>
    <w:rsid w:val="00A236DC"/>
    <w:rsid w:val="00A25EE6"/>
    <w:rsid w:val="00A4299E"/>
    <w:rsid w:val="00A44B66"/>
    <w:rsid w:val="00A47F7F"/>
    <w:rsid w:val="00A50A58"/>
    <w:rsid w:val="00A5302B"/>
    <w:rsid w:val="00A57579"/>
    <w:rsid w:val="00A57952"/>
    <w:rsid w:val="00A603B7"/>
    <w:rsid w:val="00A761F7"/>
    <w:rsid w:val="00A807D0"/>
    <w:rsid w:val="00A92473"/>
    <w:rsid w:val="00A95FD0"/>
    <w:rsid w:val="00AA4166"/>
    <w:rsid w:val="00AB6DF1"/>
    <w:rsid w:val="00AC0CCD"/>
    <w:rsid w:val="00AC399B"/>
    <w:rsid w:val="00AD5C2C"/>
    <w:rsid w:val="00AE2BB9"/>
    <w:rsid w:val="00AF479E"/>
    <w:rsid w:val="00B120BF"/>
    <w:rsid w:val="00B23BED"/>
    <w:rsid w:val="00B24849"/>
    <w:rsid w:val="00B36420"/>
    <w:rsid w:val="00B47D52"/>
    <w:rsid w:val="00B72555"/>
    <w:rsid w:val="00B75C7A"/>
    <w:rsid w:val="00B80264"/>
    <w:rsid w:val="00BA5F5B"/>
    <w:rsid w:val="00BB135A"/>
    <w:rsid w:val="00BB439B"/>
    <w:rsid w:val="00BB6107"/>
    <w:rsid w:val="00BE06C0"/>
    <w:rsid w:val="00BE1E54"/>
    <w:rsid w:val="00BF16AB"/>
    <w:rsid w:val="00BF4EFF"/>
    <w:rsid w:val="00C02088"/>
    <w:rsid w:val="00C07AB8"/>
    <w:rsid w:val="00C12D81"/>
    <w:rsid w:val="00C230A1"/>
    <w:rsid w:val="00C445C6"/>
    <w:rsid w:val="00C45F8D"/>
    <w:rsid w:val="00C53BB7"/>
    <w:rsid w:val="00C75BF6"/>
    <w:rsid w:val="00C840DA"/>
    <w:rsid w:val="00CA1E98"/>
    <w:rsid w:val="00CA598A"/>
    <w:rsid w:val="00CB1972"/>
    <w:rsid w:val="00CB1BCE"/>
    <w:rsid w:val="00CB2AD7"/>
    <w:rsid w:val="00CB30A8"/>
    <w:rsid w:val="00CB3E20"/>
    <w:rsid w:val="00CC0717"/>
    <w:rsid w:val="00CC5B1C"/>
    <w:rsid w:val="00CD2728"/>
    <w:rsid w:val="00CD4934"/>
    <w:rsid w:val="00CE4223"/>
    <w:rsid w:val="00CE731E"/>
    <w:rsid w:val="00CE767C"/>
    <w:rsid w:val="00CF0A3A"/>
    <w:rsid w:val="00D10F98"/>
    <w:rsid w:val="00D20B59"/>
    <w:rsid w:val="00D304AD"/>
    <w:rsid w:val="00D33991"/>
    <w:rsid w:val="00D34B62"/>
    <w:rsid w:val="00D366BC"/>
    <w:rsid w:val="00D51ECB"/>
    <w:rsid w:val="00D525FB"/>
    <w:rsid w:val="00D54481"/>
    <w:rsid w:val="00D65976"/>
    <w:rsid w:val="00D70568"/>
    <w:rsid w:val="00D70C3A"/>
    <w:rsid w:val="00D754E7"/>
    <w:rsid w:val="00D85F78"/>
    <w:rsid w:val="00D87B48"/>
    <w:rsid w:val="00D93C14"/>
    <w:rsid w:val="00D94E04"/>
    <w:rsid w:val="00D9712F"/>
    <w:rsid w:val="00D9719B"/>
    <w:rsid w:val="00DB2DE4"/>
    <w:rsid w:val="00DC5E68"/>
    <w:rsid w:val="00DC5E8C"/>
    <w:rsid w:val="00DC6E3A"/>
    <w:rsid w:val="00DE027F"/>
    <w:rsid w:val="00DE5C7A"/>
    <w:rsid w:val="00DF029E"/>
    <w:rsid w:val="00DF3295"/>
    <w:rsid w:val="00DF7DDC"/>
    <w:rsid w:val="00E16C8E"/>
    <w:rsid w:val="00E1707B"/>
    <w:rsid w:val="00E2114D"/>
    <w:rsid w:val="00E25ED7"/>
    <w:rsid w:val="00E34CFF"/>
    <w:rsid w:val="00E36F59"/>
    <w:rsid w:val="00E457A9"/>
    <w:rsid w:val="00E5695F"/>
    <w:rsid w:val="00E70FE5"/>
    <w:rsid w:val="00E977DC"/>
    <w:rsid w:val="00EA01C8"/>
    <w:rsid w:val="00EA05AB"/>
    <w:rsid w:val="00EA3442"/>
    <w:rsid w:val="00EA3F3D"/>
    <w:rsid w:val="00EB0A79"/>
    <w:rsid w:val="00EB151F"/>
    <w:rsid w:val="00ED38BE"/>
    <w:rsid w:val="00ED456B"/>
    <w:rsid w:val="00ED5001"/>
    <w:rsid w:val="00EF14F2"/>
    <w:rsid w:val="00EF7562"/>
    <w:rsid w:val="00F0469B"/>
    <w:rsid w:val="00F0791B"/>
    <w:rsid w:val="00F13B48"/>
    <w:rsid w:val="00F16C91"/>
    <w:rsid w:val="00F203F9"/>
    <w:rsid w:val="00F27087"/>
    <w:rsid w:val="00F30408"/>
    <w:rsid w:val="00F31B86"/>
    <w:rsid w:val="00F31F8C"/>
    <w:rsid w:val="00F37FA5"/>
    <w:rsid w:val="00F41663"/>
    <w:rsid w:val="00F453E9"/>
    <w:rsid w:val="00F4569E"/>
    <w:rsid w:val="00F520EB"/>
    <w:rsid w:val="00F5789B"/>
    <w:rsid w:val="00F65094"/>
    <w:rsid w:val="00F702F6"/>
    <w:rsid w:val="00F96185"/>
    <w:rsid w:val="00F977B4"/>
    <w:rsid w:val="00FA2C0A"/>
    <w:rsid w:val="00FA3A68"/>
    <w:rsid w:val="00FB0537"/>
    <w:rsid w:val="00FC1BE6"/>
    <w:rsid w:val="00FC6231"/>
    <w:rsid w:val="00FD0606"/>
    <w:rsid w:val="00FE69FF"/>
    <w:rsid w:val="00FE7B15"/>
    <w:rsid w:val="00FF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13B48"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F13B48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F13B48"/>
    <w:pPr>
      <w:keepNext/>
      <w:tabs>
        <w:tab w:val="num" w:pos="0"/>
      </w:tabs>
      <w:ind w:left="720" w:hanging="72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13B48"/>
    <w:pPr>
      <w:keepNext/>
      <w:tabs>
        <w:tab w:val="num" w:pos="0"/>
      </w:tabs>
      <w:ind w:left="864" w:hanging="864"/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F13B48"/>
    <w:pPr>
      <w:keepNext/>
      <w:tabs>
        <w:tab w:val="num" w:pos="0"/>
      </w:tabs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F13B48"/>
    <w:pPr>
      <w:keepNext/>
      <w:tabs>
        <w:tab w:val="num" w:pos="0"/>
      </w:tabs>
      <w:ind w:left="1440" w:hanging="1152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F13B48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F13B48"/>
    <w:pPr>
      <w:keepNext/>
      <w:tabs>
        <w:tab w:val="num" w:pos="0"/>
      </w:tabs>
      <w:ind w:left="1440" w:hanging="1440"/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F13B48"/>
    <w:pPr>
      <w:keepNext/>
      <w:tabs>
        <w:tab w:val="num" w:pos="0"/>
      </w:tabs>
      <w:ind w:left="1584" w:hanging="1584"/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13B48"/>
    <w:rPr>
      <w:b/>
      <w:sz w:val="28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F13B48"/>
    <w:rPr>
      <w:b/>
      <w:sz w:val="24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F13B48"/>
    <w:rPr>
      <w:b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locked/>
    <w:rsid w:val="00F13B48"/>
    <w:rPr>
      <w:b/>
      <w:sz w:val="16"/>
      <w:lang w:val="uk-UA" w:eastAsia="ar-SA"/>
    </w:rPr>
  </w:style>
  <w:style w:type="character" w:customStyle="1" w:styleId="50">
    <w:name w:val="Заголовок 5 Знак"/>
    <w:basedOn w:val="a0"/>
    <w:link w:val="5"/>
    <w:uiPriority w:val="9"/>
    <w:locked/>
    <w:rsid w:val="00F13B48"/>
    <w:rPr>
      <w:b/>
      <w:sz w:val="28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locked/>
    <w:rsid w:val="00F13B48"/>
    <w:rPr>
      <w:b/>
      <w:sz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"/>
    <w:locked/>
    <w:rsid w:val="00F13B48"/>
    <w:rPr>
      <w:b/>
      <w:bCs/>
      <w:sz w:val="22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locked/>
    <w:rsid w:val="00F13B48"/>
    <w:rPr>
      <w:b/>
      <w:bCs/>
      <w:sz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F13B48"/>
    <w:rPr>
      <w:b/>
      <w:bCs/>
      <w:sz w:val="22"/>
      <w:lang w:val="uk-UA" w:eastAsia="ar-SA"/>
    </w:rPr>
  </w:style>
  <w:style w:type="character" w:customStyle="1" w:styleId="Absatz-Standardschriftart">
    <w:name w:val="Absatz-Standardschriftart"/>
    <w:rsid w:val="00F13B48"/>
  </w:style>
  <w:style w:type="character" w:customStyle="1" w:styleId="31">
    <w:name w:val="Основной шрифт абзаца3"/>
    <w:rsid w:val="00F13B48"/>
  </w:style>
  <w:style w:type="character" w:customStyle="1" w:styleId="WW-Absatz-Standardschriftart">
    <w:name w:val="WW-Absatz-Standardschriftart"/>
    <w:rsid w:val="00F13B48"/>
  </w:style>
  <w:style w:type="character" w:customStyle="1" w:styleId="WW-Absatz-Standardschriftart1">
    <w:name w:val="WW-Absatz-Standardschriftart1"/>
    <w:rsid w:val="00F13B48"/>
  </w:style>
  <w:style w:type="character" w:customStyle="1" w:styleId="21">
    <w:name w:val="Основной шрифт абзаца2"/>
    <w:rsid w:val="00F13B48"/>
  </w:style>
  <w:style w:type="character" w:customStyle="1" w:styleId="WW8Num5z0">
    <w:name w:val="WW8Num5z0"/>
    <w:rsid w:val="00F13B48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F13B48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F13B48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F13B48"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rsid w:val="00F13B48"/>
  </w:style>
  <w:style w:type="character" w:customStyle="1" w:styleId="a3">
    <w:name w:val="Символ сноски"/>
    <w:rsid w:val="00F13B48"/>
    <w:rPr>
      <w:vertAlign w:val="superscript"/>
    </w:rPr>
  </w:style>
  <w:style w:type="character" w:styleId="a4">
    <w:name w:val="page number"/>
    <w:basedOn w:val="a0"/>
    <w:uiPriority w:val="99"/>
    <w:rsid w:val="00F13B48"/>
    <w:rPr>
      <w:rFonts w:cs="Times New Roman"/>
    </w:rPr>
  </w:style>
  <w:style w:type="character" w:customStyle="1" w:styleId="a5">
    <w:name w:val="Символ нумерации"/>
    <w:rsid w:val="00F13B48"/>
  </w:style>
  <w:style w:type="paragraph" w:customStyle="1" w:styleId="a6">
    <w:name w:val="Заголовок"/>
    <w:basedOn w:val="a"/>
    <w:next w:val="a7"/>
    <w:rsid w:val="00F13B4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F13B48"/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F13B48"/>
    <w:rPr>
      <w:rFonts w:cs="Times New Roman"/>
      <w:sz w:val="28"/>
      <w:lang w:val="ru-RU" w:eastAsia="ar-SA" w:bidi="ar-SA"/>
    </w:rPr>
  </w:style>
  <w:style w:type="paragraph" w:styleId="a9">
    <w:name w:val="List"/>
    <w:basedOn w:val="a7"/>
    <w:uiPriority w:val="99"/>
    <w:rsid w:val="00F13B48"/>
    <w:rPr>
      <w:rFonts w:cs="Mangal"/>
    </w:rPr>
  </w:style>
  <w:style w:type="paragraph" w:customStyle="1" w:styleId="32">
    <w:name w:val="Название3"/>
    <w:basedOn w:val="a"/>
    <w:rsid w:val="00F13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F13B48"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rsid w:val="00F13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F13B48"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rsid w:val="00F13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F13B48"/>
    <w:pPr>
      <w:suppressLineNumbers/>
    </w:pPr>
    <w:rPr>
      <w:rFonts w:cs="Mangal"/>
      <w:sz w:val="28"/>
    </w:rPr>
  </w:style>
  <w:style w:type="paragraph" w:styleId="aa">
    <w:name w:val="footnote text"/>
    <w:basedOn w:val="a"/>
    <w:link w:val="ab"/>
    <w:uiPriority w:val="99"/>
    <w:rsid w:val="00F13B48"/>
  </w:style>
  <w:style w:type="character" w:customStyle="1" w:styleId="ab">
    <w:name w:val="Текст сноски Знак"/>
    <w:basedOn w:val="a0"/>
    <w:link w:val="aa"/>
    <w:uiPriority w:val="99"/>
    <w:locked/>
    <w:rsid w:val="00F13B48"/>
    <w:rPr>
      <w:rFonts w:cs="Times New Roman"/>
      <w:lang w:val="ru-RU" w:eastAsia="ar-SA" w:bidi="ar-SA"/>
    </w:rPr>
  </w:style>
  <w:style w:type="paragraph" w:customStyle="1" w:styleId="210">
    <w:name w:val="Основной текст 21"/>
    <w:basedOn w:val="a"/>
    <w:rsid w:val="00F13B48"/>
    <w:pPr>
      <w:jc w:val="both"/>
    </w:pPr>
    <w:rPr>
      <w:sz w:val="24"/>
      <w:lang w:val="uk-UA"/>
    </w:rPr>
  </w:style>
  <w:style w:type="paragraph" w:styleId="ac">
    <w:name w:val="Title"/>
    <w:basedOn w:val="a"/>
    <w:next w:val="ad"/>
    <w:link w:val="ae"/>
    <w:uiPriority w:val="10"/>
    <w:qFormat/>
    <w:rsid w:val="00F13B48"/>
    <w:pPr>
      <w:jc w:val="center"/>
    </w:pPr>
    <w:rPr>
      <w:b/>
      <w:sz w:val="28"/>
    </w:rPr>
  </w:style>
  <w:style w:type="paragraph" w:styleId="ad">
    <w:name w:val="Subtitle"/>
    <w:basedOn w:val="a6"/>
    <w:next w:val="a7"/>
    <w:link w:val="af"/>
    <w:uiPriority w:val="11"/>
    <w:qFormat/>
    <w:rsid w:val="00F13B48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uiPriority w:val="11"/>
    <w:locked/>
    <w:rsid w:val="00F13B48"/>
    <w:rPr>
      <w:rFonts w:ascii="Cambria" w:hAnsi="Cambria" w:cs="Times New Roman"/>
      <w:sz w:val="24"/>
      <w:lang w:val="ru-RU" w:eastAsia="ar-SA" w:bidi="ar-SA"/>
    </w:rPr>
  </w:style>
  <w:style w:type="character" w:customStyle="1" w:styleId="ae">
    <w:name w:val="Название Знак"/>
    <w:basedOn w:val="a0"/>
    <w:link w:val="ac"/>
    <w:uiPriority w:val="10"/>
    <w:locked/>
    <w:rsid w:val="00F13B48"/>
    <w:rPr>
      <w:rFonts w:ascii="Cambria" w:hAnsi="Cambria" w:cs="Times New Roman"/>
      <w:b/>
      <w:kern w:val="28"/>
      <w:sz w:val="32"/>
      <w:lang w:val="ru-RU" w:eastAsia="ar-SA" w:bidi="ar-SA"/>
    </w:rPr>
  </w:style>
  <w:style w:type="paragraph" w:styleId="af0">
    <w:name w:val="Body Text Indent"/>
    <w:basedOn w:val="a"/>
    <w:link w:val="af1"/>
    <w:uiPriority w:val="99"/>
    <w:rsid w:val="00F13B48"/>
    <w:pPr>
      <w:ind w:firstLine="720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F13B48"/>
    <w:rPr>
      <w:rFonts w:cs="Times New Roman"/>
      <w:lang w:val="ru-RU" w:eastAsia="ar-SA" w:bidi="ar-SA"/>
    </w:rPr>
  </w:style>
  <w:style w:type="paragraph" w:customStyle="1" w:styleId="310">
    <w:name w:val="Основной текст 31"/>
    <w:basedOn w:val="a"/>
    <w:rsid w:val="00F13B48"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F13B48"/>
    <w:pPr>
      <w:ind w:left="4320"/>
    </w:pPr>
    <w:rPr>
      <w:sz w:val="16"/>
    </w:rPr>
  </w:style>
  <w:style w:type="paragraph" w:customStyle="1" w:styleId="14">
    <w:name w:val="Цитата1"/>
    <w:basedOn w:val="a"/>
    <w:rsid w:val="00F13B48"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rsid w:val="00F13B48"/>
    <w:pPr>
      <w:ind w:left="5040"/>
    </w:pPr>
    <w:rPr>
      <w:sz w:val="16"/>
      <w:lang w:val="uk-UA"/>
    </w:rPr>
  </w:style>
  <w:style w:type="paragraph" w:styleId="af2">
    <w:name w:val="header"/>
    <w:basedOn w:val="a"/>
    <w:link w:val="af3"/>
    <w:uiPriority w:val="99"/>
    <w:rsid w:val="00F13B48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F13B48"/>
    <w:rPr>
      <w:rFonts w:cs="Times New Roman"/>
      <w:lang w:val="ru-RU" w:eastAsia="ar-SA" w:bidi="ar-SA"/>
    </w:rPr>
  </w:style>
  <w:style w:type="paragraph" w:customStyle="1" w:styleId="15">
    <w:name w:val="Текст 1"/>
    <w:rsid w:val="00F13B48"/>
    <w:pPr>
      <w:widowControl w:val="0"/>
      <w:suppressAutoHyphens/>
      <w:spacing w:before="200"/>
      <w:jc w:val="both"/>
    </w:pPr>
    <w:rPr>
      <w:sz w:val="22"/>
      <w:lang w:eastAsia="ar-SA"/>
    </w:rPr>
  </w:style>
  <w:style w:type="paragraph" w:customStyle="1" w:styleId="af4">
    <w:name w:val="Содержимое таблицы"/>
    <w:basedOn w:val="a"/>
    <w:rsid w:val="00F13B48"/>
    <w:pPr>
      <w:suppressLineNumbers/>
    </w:pPr>
    <w:rPr>
      <w:sz w:val="28"/>
    </w:rPr>
  </w:style>
  <w:style w:type="paragraph" w:customStyle="1" w:styleId="af5">
    <w:name w:val="Заголовок таблицы"/>
    <w:basedOn w:val="af4"/>
    <w:rsid w:val="00F13B48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F13B48"/>
  </w:style>
  <w:style w:type="paragraph" w:styleId="af7">
    <w:name w:val="footer"/>
    <w:basedOn w:val="a"/>
    <w:link w:val="af8"/>
    <w:uiPriority w:val="99"/>
    <w:rsid w:val="00F13B48"/>
    <w:pPr>
      <w:suppressLineNumbers/>
      <w:tabs>
        <w:tab w:val="center" w:pos="4819"/>
        <w:tab w:val="right" w:pos="9638"/>
      </w:tabs>
    </w:pPr>
    <w:rPr>
      <w:sz w:val="28"/>
    </w:r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F13B48"/>
    <w:rPr>
      <w:rFonts w:cs="Times New Roman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9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6F93-AE9F-4444-B8E6-A9BC6E3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2019-10-16T16:21:00Z</cp:lastPrinted>
  <dcterms:created xsi:type="dcterms:W3CDTF">2021-04-22T08:49:00Z</dcterms:created>
  <dcterms:modified xsi:type="dcterms:W3CDTF">2021-05-12T11:40:00Z</dcterms:modified>
</cp:coreProperties>
</file>