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900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B9408A">
        <w:rPr>
          <w:sz w:val="28"/>
          <w:szCs w:val="28"/>
          <w:u w:val="single"/>
          <w:lang w:val="uk-UA"/>
        </w:rPr>
        <w:t>33</w:t>
      </w:r>
      <w:bookmarkStart w:id="0" w:name="_GoBack"/>
      <w:bookmarkEnd w:id="0"/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760D9">
        <w:rPr>
          <w:sz w:val="28"/>
          <w:szCs w:val="28"/>
          <w:lang w:val="uk-UA"/>
        </w:rPr>
        <w:t>затвердження</w:t>
      </w:r>
      <w:r w:rsidR="00E72081">
        <w:rPr>
          <w:sz w:val="28"/>
          <w:szCs w:val="28"/>
          <w:lang w:val="uk-UA"/>
        </w:rPr>
        <w:t xml:space="preserve"> фінансового плану комунального </w:t>
      </w:r>
      <w:r w:rsidR="00A11E28">
        <w:rPr>
          <w:sz w:val="28"/>
          <w:szCs w:val="28"/>
          <w:lang w:val="uk-UA"/>
        </w:rPr>
        <w:t>неком</w:t>
      </w:r>
      <w:r w:rsidR="00363864">
        <w:rPr>
          <w:sz w:val="28"/>
          <w:szCs w:val="28"/>
          <w:lang w:val="uk-UA"/>
        </w:rPr>
        <w:t>ерційного підприємства «</w:t>
      </w:r>
      <w:r w:rsidR="006A28D7">
        <w:rPr>
          <w:sz w:val="28"/>
          <w:szCs w:val="28"/>
          <w:lang w:val="uk-UA"/>
        </w:rPr>
        <w:t>Стоматологічна поліклініка</w:t>
      </w:r>
      <w:r w:rsidR="00A11E28">
        <w:rPr>
          <w:sz w:val="28"/>
          <w:szCs w:val="28"/>
          <w:lang w:val="uk-UA"/>
        </w:rPr>
        <w:t xml:space="preserve"> Калуської міської ради</w:t>
      </w:r>
      <w:r w:rsidR="004760D9">
        <w:rPr>
          <w:sz w:val="28"/>
          <w:szCs w:val="28"/>
          <w:lang w:val="uk-UA"/>
        </w:rPr>
        <w:t>» на 2026</w:t>
      </w:r>
      <w:r w:rsidR="00E72081">
        <w:rPr>
          <w:sz w:val="28"/>
          <w:szCs w:val="28"/>
          <w:lang w:val="uk-UA"/>
        </w:rPr>
        <w:t xml:space="preserve">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3041" w:rsidRPr="006A28D7" w:rsidRDefault="004760D9" w:rsidP="006A28D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8A103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8A1038">
        <w:rPr>
          <w:rFonts w:ascii="Times New Roman" w:hAnsi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ердженого рішенням міської ради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від</w:t>
      </w:r>
      <w:r w:rsidRPr="008A1038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 №1668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 від 25.04.2023 №90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8A1038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Стоматологічна поліклініка Калуської міської ради»,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розглянувши службову записку директора КНП «Стоматологічна поліклініка Калуської міської ради» Наталії Капець від 05.12.2025 №313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4760D9" w:rsidRDefault="004760D9" w:rsidP="006A28D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760D9" w:rsidRDefault="00A311C0" w:rsidP="004760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760D9" w:rsidRDefault="004760D9" w:rsidP="004760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A1038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1.</w:t>
      </w:r>
      <w:r w:rsidRPr="008A1038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Затвердити фінансовий план комунального некомерційного підприємства </w:t>
      </w:r>
      <w:r w:rsidRPr="008A1038">
        <w:rPr>
          <w:rFonts w:eastAsia="Calibri"/>
          <w:color w:val="000000"/>
          <w:sz w:val="28"/>
          <w:szCs w:val="28"/>
          <w:highlight w:val="white"/>
        </w:rPr>
        <w:t>«</w:t>
      </w:r>
      <w:r w:rsidRPr="008A1038">
        <w:rPr>
          <w:rFonts w:eastAsia="Calibri"/>
          <w:color w:val="000000"/>
          <w:sz w:val="28"/>
          <w:szCs w:val="28"/>
        </w:rPr>
        <w:t xml:space="preserve">Стоматологічна поліклініка </w:t>
      </w:r>
      <w:r w:rsidRPr="008A1038">
        <w:rPr>
          <w:sz w:val="28"/>
          <w:szCs w:val="28"/>
          <w:lang w:eastAsia="zh-CN"/>
        </w:rPr>
        <w:t>Калуської міської ради</w:t>
      </w:r>
      <w:r>
        <w:rPr>
          <w:rFonts w:eastAsia="Calibri"/>
          <w:color w:val="000000"/>
          <w:sz w:val="28"/>
          <w:szCs w:val="28"/>
          <w:highlight w:val="white"/>
        </w:rPr>
        <w:t>» на 2026</w:t>
      </w:r>
      <w:r w:rsidRPr="008A1038">
        <w:rPr>
          <w:rFonts w:eastAsia="Calibri"/>
          <w:color w:val="000000"/>
          <w:sz w:val="28"/>
          <w:szCs w:val="28"/>
          <w:highlight w:val="white"/>
        </w:rPr>
        <w:t xml:space="preserve"> рік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(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фінансовий план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додається).</w:t>
      </w:r>
      <w:r w:rsidRPr="008A1038">
        <w:rPr>
          <w:b/>
          <w:sz w:val="28"/>
          <w:szCs w:val="28"/>
          <w:lang w:eastAsia="zh-CN"/>
        </w:rPr>
        <w:tab/>
      </w:r>
    </w:p>
    <w:p w:rsidR="004760D9" w:rsidRPr="004760D9" w:rsidRDefault="004760D9" w:rsidP="004760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A1038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2.</w:t>
      </w:r>
      <w:r w:rsidRPr="008A1038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виконанням рішення покласти на заступника міського</w:t>
      </w:r>
      <w:r w:rsidRPr="008A1038">
        <w:rPr>
          <w:rFonts w:eastAsia="Calibri"/>
          <w:color w:val="000000"/>
          <w:sz w:val="28"/>
          <w:szCs w:val="28"/>
          <w:highlight w:val="white"/>
          <w:lang w:eastAsia="zh-CN"/>
        </w:rPr>
        <w:t xml:space="preserve">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 з питань діяльності виконавчих органів міської ради Наталію Кінаш.</w:t>
      </w:r>
    </w:p>
    <w:p w:rsidR="00645F9C" w:rsidRDefault="00645F9C" w:rsidP="004760D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E38FF" w:rsidRPr="00645F9C" w:rsidRDefault="00DE38FF" w:rsidP="00BC0912">
      <w:pPr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760D9" w:rsidRDefault="004760D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760D9" w:rsidRDefault="004760D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A28D7" w:rsidRPr="006A28D7" w:rsidRDefault="006A28D7" w:rsidP="006A28D7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6A28D7" w:rsidRPr="006A28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6D6" w:rsidRDefault="001956D6">
      <w:r>
        <w:separator/>
      </w:r>
    </w:p>
  </w:endnote>
  <w:endnote w:type="continuationSeparator" w:id="0">
    <w:p w:rsidR="001956D6" w:rsidRDefault="001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6D6" w:rsidRDefault="001956D6">
      <w:r>
        <w:separator/>
      </w:r>
    </w:p>
  </w:footnote>
  <w:footnote w:type="continuationSeparator" w:id="0">
    <w:p w:rsidR="001956D6" w:rsidRDefault="00195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28D7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3378"/>
    <w:multiLevelType w:val="hybridMultilevel"/>
    <w:tmpl w:val="626ADDC6"/>
    <w:lvl w:ilvl="0" w:tplc="31E208A8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6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4"/>
  </w:num>
  <w:num w:numId="20">
    <w:abstractNumId w:val="21"/>
  </w:num>
  <w:num w:numId="21">
    <w:abstractNumId w:val="12"/>
  </w:num>
  <w:num w:numId="22">
    <w:abstractNumId w:val="29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2"/>
  </w:num>
  <w:num w:numId="29">
    <w:abstractNumId w:val="25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6D6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864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0D9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A12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8D7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8D6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7E7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08A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4900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5AEC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014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041"/>
    <w:rsid w:val="00DE38FF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AAC62-6BF4-4214-84C2-0B5FA75E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2025-12-13T07:25:00Z</dcterms:created>
  <dcterms:modified xsi:type="dcterms:W3CDTF">2025-12-16T14:48:00Z</dcterms:modified>
</cp:coreProperties>
</file>