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33" w:rsidRPr="00B363E0" w:rsidRDefault="00E44633" w:rsidP="00E44633">
      <w:pPr>
        <w:pStyle w:val="7"/>
        <w:spacing w:before="0"/>
        <w:jc w:val="right"/>
      </w:pPr>
      <w:bookmarkStart w:id="0" w:name="_GoBack"/>
      <w:bookmarkEnd w:id="0"/>
      <w:r>
        <w:rPr>
          <w:rFonts w:ascii="inherit" w:eastAsia="Times New Roman" w:hAnsi="inherit" w:cs="Times New Roman"/>
          <w:kern w:val="36"/>
          <w:sz w:val="63"/>
          <w:szCs w:val="63"/>
        </w:rPr>
        <w:t xml:space="preserve"> </w:t>
      </w:r>
      <w:r>
        <w:t>ПРОЄ</w:t>
      </w:r>
      <w:r w:rsidRPr="00B363E0">
        <w:t>КТ</w:t>
      </w:r>
    </w:p>
    <w:p w:rsidR="00E44633" w:rsidRPr="00B363E0" w:rsidRDefault="00E44633" w:rsidP="00E4463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E44633" w:rsidRPr="00B363E0" w:rsidRDefault="00E44633" w:rsidP="00E4463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E44633" w:rsidRPr="00B363E0" w:rsidRDefault="00E44633" w:rsidP="00E4463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44633" w:rsidRPr="00B363E0" w:rsidRDefault="00E44633" w:rsidP="00E44633">
      <w:pPr>
        <w:jc w:val="center"/>
        <w:rPr>
          <w:rFonts w:ascii="Times New Roman" w:hAnsi="Times New Roman"/>
          <w:b/>
          <w:sz w:val="28"/>
          <w:szCs w:val="28"/>
        </w:rPr>
      </w:pPr>
      <w:r w:rsidRPr="00B363E0">
        <w:rPr>
          <w:rFonts w:ascii="Times New Roman" w:hAnsi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6CBFDE1" wp14:editId="7AD7602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7B365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" strokeweight="4.5pt">
                <v:stroke linestyle="thickThin"/>
                <w10:wrap anchorx="page"/>
              </v:line>
            </w:pict>
          </mc:Fallback>
        </mc:AlternateContent>
      </w:r>
    </w:p>
    <w:p w:rsidR="00E44633" w:rsidRPr="00B363E0" w:rsidRDefault="00E44633" w:rsidP="00E446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РІШЕННЯ</w:t>
      </w:r>
    </w:p>
    <w:p w:rsidR="00E44633" w:rsidRPr="00B363E0" w:rsidRDefault="00E44633" w:rsidP="00E44633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B363E0">
        <w:rPr>
          <w:rFonts w:ascii="Times New Roman" w:hAnsi="Times New Roman" w:cs="Times New Roman"/>
          <w:sz w:val="28"/>
          <w:szCs w:val="28"/>
        </w:rPr>
        <w:t>Від ______________ № ____</w:t>
      </w:r>
    </w:p>
    <w:p w:rsidR="00E44633" w:rsidRPr="00B363E0" w:rsidRDefault="00E44633" w:rsidP="00E44633">
      <w:pPr>
        <w:pStyle w:val="7"/>
        <w:spacing w:before="0"/>
        <w:ind w:left="708"/>
        <w:jc w:val="both"/>
        <w:rPr>
          <w:sz w:val="28"/>
          <w:szCs w:val="28"/>
        </w:rPr>
      </w:pPr>
    </w:p>
    <w:p w:rsidR="00E44633" w:rsidRDefault="00E44633" w:rsidP="00E44633">
      <w:pPr>
        <w:pStyle w:val="7"/>
        <w:spacing w:before="0"/>
        <w:ind w:left="708"/>
        <w:jc w:val="both"/>
        <w:rPr>
          <w:sz w:val="28"/>
          <w:szCs w:val="28"/>
        </w:rPr>
      </w:pPr>
    </w:p>
    <w:p w:rsidR="00E44633" w:rsidRPr="00EB056A" w:rsidRDefault="00E44633" w:rsidP="00E44633"/>
    <w:p w:rsidR="00E44633" w:rsidRDefault="00E44633" w:rsidP="00E44633">
      <w:pPr>
        <w:pStyle w:val="7"/>
        <w:spacing w:before="0"/>
        <w:ind w:left="708"/>
        <w:jc w:val="both"/>
        <w:rPr>
          <w:sz w:val="28"/>
          <w:szCs w:val="28"/>
        </w:rPr>
      </w:pPr>
    </w:p>
    <w:p w:rsidR="00E44633" w:rsidRPr="005B6CDD" w:rsidRDefault="00E44633" w:rsidP="00E44633">
      <w:pPr>
        <w:pStyle w:val="7"/>
        <w:spacing w:before="0" w:line="240" w:lineRule="auto"/>
        <w:ind w:left="708"/>
        <w:jc w:val="both"/>
        <w:rPr>
          <w:sz w:val="28"/>
          <w:szCs w:val="28"/>
        </w:rPr>
      </w:pPr>
      <w:r w:rsidRPr="005B6CDD">
        <w:rPr>
          <w:sz w:val="28"/>
          <w:szCs w:val="28"/>
        </w:rPr>
        <w:t>Про житлові питання</w:t>
      </w:r>
    </w:p>
    <w:p w:rsidR="00E44633" w:rsidRPr="005B6CDD" w:rsidRDefault="00E44633" w:rsidP="00E44633">
      <w:pPr>
        <w:spacing w:line="240" w:lineRule="auto"/>
        <w:rPr>
          <w:rFonts w:ascii="Times New Roman" w:hAnsi="Times New Roman"/>
        </w:rPr>
      </w:pPr>
    </w:p>
    <w:p w:rsidR="00E44633" w:rsidRDefault="00E44633" w:rsidP="00E4463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Житловим кодексом України,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CD1E09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>,  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>, п</w:t>
      </w:r>
      <w:r w:rsidRPr="00C82BEA">
        <w:rPr>
          <w:rFonts w:ascii="Times New Roman" w:hAnsi="Times New Roman"/>
          <w:sz w:val="28"/>
          <w:szCs w:val="28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BEA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м.Івано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</w:rPr>
        <w:t>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Р.П. від 28.10.2025,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Р.В. від 14.11.2025,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від 19.11.2025,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В.С. від 19.11.2025,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від 25.11.2025,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  <w:r w:rsidRPr="00814377">
        <w:rPr>
          <w:rFonts w:ascii="Times New Roman" w:hAnsi="Times New Roman"/>
          <w:sz w:val="28"/>
          <w:szCs w:val="28"/>
        </w:rPr>
        <w:t xml:space="preserve"> в інтересах неповнолітньо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Є.А.</w:t>
      </w:r>
      <w:r w:rsidRPr="00814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25.11.2025 та лист</w:t>
      </w:r>
      <w:r w:rsidRPr="00DC7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- директора Департаменту інфраструктури, житлової та комунальної політики Івано-Франківської міської ради  Михайла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31.10.2025 №Я/6550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 від 08.11.2025 №11,</w:t>
      </w:r>
      <w:r w:rsidRPr="005B6CDD">
        <w:rPr>
          <w:rFonts w:ascii="Times New Roman" w:hAnsi="Times New Roman"/>
          <w:sz w:val="28"/>
          <w:szCs w:val="28"/>
        </w:rPr>
        <w:t xml:space="preserve">  виконавчий комітет міської ради </w:t>
      </w: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b/>
          <w:sz w:val="28"/>
          <w:szCs w:val="28"/>
        </w:rPr>
        <w:t>ВИРІШИВ</w:t>
      </w:r>
      <w:r w:rsidRPr="005B6CDD">
        <w:rPr>
          <w:rFonts w:ascii="Times New Roman" w:hAnsi="Times New Roman"/>
          <w:sz w:val="28"/>
          <w:szCs w:val="28"/>
        </w:rPr>
        <w:t>:</w:t>
      </w: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8E5EC6">
        <w:rPr>
          <w:rFonts w:ascii="Times New Roman" w:hAnsi="Times New Roman"/>
          <w:sz w:val="28"/>
          <w:szCs w:val="28"/>
        </w:rPr>
        <w:t xml:space="preserve">Взяти на квартирний облік за місцем проживання, відповідно до  </w:t>
      </w:r>
      <w:r>
        <w:rPr>
          <w:rFonts w:ascii="Times New Roman" w:hAnsi="Times New Roman"/>
          <w:sz w:val="28"/>
          <w:szCs w:val="28"/>
        </w:rPr>
        <w:t>п.8,</w:t>
      </w:r>
      <w:r w:rsidRPr="008E5E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5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1255C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1,7,8 </w:t>
      </w:r>
      <w:r w:rsidRPr="00D1255C">
        <w:rPr>
          <w:rFonts w:ascii="Times New Roman" w:hAnsi="Times New Roman"/>
          <w:sz w:val="28"/>
          <w:szCs w:val="28"/>
        </w:rPr>
        <w:t>п.13, пп.1</w:t>
      </w:r>
      <w:r>
        <w:rPr>
          <w:rFonts w:ascii="Times New Roman" w:hAnsi="Times New Roman"/>
          <w:sz w:val="28"/>
          <w:szCs w:val="28"/>
        </w:rPr>
        <w:t>5</w:t>
      </w:r>
      <w:r w:rsidRPr="00D125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18,19, п.п.4 п.44, п.п.3,5-1 п.46</w:t>
      </w:r>
      <w:r w:rsidRPr="00D1255C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FD5">
        <w:rPr>
          <w:rFonts w:ascii="Times New Roman" w:hAnsi="Times New Roman"/>
          <w:sz w:val="28"/>
          <w:szCs w:val="28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</w:rPr>
        <w:t>РСР</w:t>
      </w:r>
      <w:r>
        <w:rPr>
          <w:rFonts w:ascii="Times New Roman" w:hAnsi="Times New Roman"/>
          <w:sz w:val="28"/>
          <w:szCs w:val="28"/>
        </w:rPr>
        <w:t>:</w:t>
      </w:r>
      <w:r w:rsidRPr="00D1255C">
        <w:rPr>
          <w:rFonts w:ascii="Times New Roman" w:hAnsi="Times New Roman"/>
          <w:sz w:val="28"/>
          <w:szCs w:val="28"/>
        </w:rPr>
        <w:t xml:space="preserve"> </w:t>
      </w:r>
    </w:p>
    <w:p w:rsidR="00E44633" w:rsidRPr="00F12374" w:rsidRDefault="00E44633" w:rsidP="00E4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2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Сім’ю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 особи,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D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F0D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, з  проживанням в одній кімнаті осіб різної статі, та включити в список осіб, які користуються правом першочергового одержання жилих приміщень, як </w:t>
      </w:r>
      <w:r w:rsid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>.</w:t>
      </w:r>
    </w:p>
    <w:p w:rsidR="00E44633" w:rsidRDefault="00E44633" w:rsidP="00E44633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200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Сім’ю </w:t>
      </w:r>
      <w:r w:rsidR="005F0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4 особи, </w:t>
      </w:r>
      <w:r w:rsidR="005F0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F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особу </w:t>
      </w:r>
      <w:r w:rsidR="005F0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E44633" w:rsidRPr="00F12374" w:rsidRDefault="00E44633" w:rsidP="00E4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2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Сім’ю </w:t>
      </w:r>
      <w:r w:rsid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, 4 особи, </w:t>
      </w:r>
      <w:r w:rsid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>, та включити в список осіб, які користуються правом першочергового одержання жилих приміщень, як учасника бойових дій.</w:t>
      </w:r>
    </w:p>
    <w:p w:rsidR="00E44633" w:rsidRDefault="00E44633" w:rsidP="00E44633">
      <w:pPr>
        <w:pStyle w:val="a4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1.4.</w:t>
      </w:r>
      <w:r w:rsidRPr="00200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F0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37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з </w:t>
      </w:r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встановленого розміру жилої площі, та включити в список осіб, які користуються правом першочергового одержання жилих приміщень, як учасника бойових дій.</w:t>
      </w:r>
    </w:p>
    <w:p w:rsidR="00E44633" w:rsidRPr="00F12374" w:rsidRDefault="00E44633" w:rsidP="00E4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</w:t>
      </w:r>
      <w:r w:rsidRPr="002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2374">
        <w:rPr>
          <w:rFonts w:ascii="Times New Roman" w:hAnsi="Times New Roman" w:cs="Times New Roman"/>
          <w:sz w:val="28"/>
          <w:szCs w:val="28"/>
        </w:rPr>
        <w:t xml:space="preserve">ім’ю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2374">
        <w:rPr>
          <w:rFonts w:ascii="Times New Roman" w:hAnsi="Times New Roman" w:cs="Times New Roman"/>
          <w:sz w:val="28"/>
          <w:szCs w:val="28"/>
        </w:rPr>
        <w:t xml:space="preserve"> особи, </w:t>
      </w:r>
      <w:r w:rsid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 та включити в список осіб, які користуються правом першочергового одержання жилих приміщень, як учасника бойових дій.</w:t>
      </w: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1.6.</w:t>
      </w:r>
      <w:r w:rsidRPr="002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Неповнолітнього </w:t>
      </w:r>
      <w:r w:rsid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позбавленого батьківського піклування, </w:t>
      </w:r>
      <w:r w:rsidRPr="005F0D2F">
        <w:rPr>
          <w:rFonts w:ascii="Times New Roman" w:hAnsi="Times New Roman" w:cs="Times New Roman"/>
          <w:sz w:val="28"/>
          <w:szCs w:val="28"/>
        </w:rPr>
        <w:t xml:space="preserve">учня першого курсу </w:t>
      </w:r>
      <w:r w:rsidR="005F0D2F" w:rsidRPr="005F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2F" w:rsidRPr="005F0D2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як </w:t>
      </w:r>
      <w:r w:rsidR="005F0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E5EC6">
        <w:rPr>
          <w:rFonts w:ascii="Times New Roman" w:hAnsi="Times New Roman"/>
          <w:sz w:val="28"/>
          <w:szCs w:val="28"/>
        </w:rPr>
        <w:t>та включити в список осіб, які користуються правом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позачергового одержання  </w:t>
      </w:r>
      <w:r w:rsidRPr="002B6EF0">
        <w:rPr>
          <w:rFonts w:ascii="Times New Roman" w:hAnsi="Times New Roman" w:cs="Times New Roman"/>
          <w:sz w:val="28"/>
          <w:szCs w:val="28"/>
        </w:rPr>
        <w:t>жилих приміщень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633" w:rsidRPr="00F12374" w:rsidRDefault="00E44633" w:rsidP="00E44633">
      <w:pPr>
        <w:pStyle w:val="a4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п.п.3 п.31 </w:t>
      </w:r>
      <w:r w:rsidRPr="00D1255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FD5">
        <w:rPr>
          <w:rFonts w:ascii="Times New Roman" w:hAnsi="Times New Roman" w:cs="Times New Roman"/>
          <w:sz w:val="28"/>
          <w:szCs w:val="28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 w:cs="Times New Roman"/>
          <w:sz w:val="28"/>
          <w:szCs w:val="28"/>
        </w:rPr>
        <w:t xml:space="preserve">країнській </w:t>
      </w:r>
      <w:r w:rsidRPr="00801FD5">
        <w:rPr>
          <w:rFonts w:ascii="Times New Roman" w:hAnsi="Times New Roman" w:cs="Times New Roman"/>
          <w:sz w:val="28"/>
          <w:szCs w:val="28"/>
        </w:rPr>
        <w:t>РСР</w:t>
      </w:r>
      <w:r w:rsidR="005F0D2F">
        <w:rPr>
          <w:rFonts w:ascii="Times New Roman" w:hAnsi="Times New Roman" w:cs="Times New Roman"/>
          <w:sz w:val="28"/>
          <w:szCs w:val="28"/>
        </w:rPr>
        <w:t>:</w:t>
      </w:r>
      <w:r w:rsidRPr="00EC1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2.1.Зняти з квартирного обліку </w:t>
      </w:r>
      <w:r w:rsidR="005F0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>, внутрішньо переміщену</w:t>
      </w:r>
      <w:r w:rsidRPr="00C7792F">
        <w:rPr>
          <w:rFonts w:ascii="Times New Roman" w:hAnsi="Times New Roman"/>
          <w:sz w:val="28"/>
          <w:szCs w:val="28"/>
        </w:rPr>
        <w:t xml:space="preserve"> особ</w:t>
      </w:r>
      <w:r>
        <w:rPr>
          <w:rFonts w:ascii="Times New Roman" w:hAnsi="Times New Roman"/>
          <w:sz w:val="28"/>
          <w:szCs w:val="28"/>
        </w:rPr>
        <w:t>у</w:t>
      </w:r>
      <w:r w:rsidRPr="00C7792F">
        <w:rPr>
          <w:rFonts w:ascii="Times New Roman" w:hAnsi="Times New Roman"/>
          <w:sz w:val="28"/>
          <w:szCs w:val="28"/>
        </w:rPr>
        <w:t xml:space="preserve"> з числа учасників бойових дій</w:t>
      </w:r>
      <w:r>
        <w:rPr>
          <w:rFonts w:ascii="Times New Roman" w:hAnsi="Times New Roman"/>
          <w:sz w:val="28"/>
          <w:szCs w:val="28"/>
        </w:rPr>
        <w:t>;</w:t>
      </w:r>
    </w:p>
    <w:p w:rsidR="00E44633" w:rsidRDefault="00E44633" w:rsidP="00E446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>
        <w:rPr>
          <w:rFonts w:ascii="Times New Roman" w:hAnsi="Times New Roman"/>
          <w:sz w:val="28"/>
          <w:szCs w:val="28"/>
        </w:rPr>
        <w:t>ередати</w:t>
      </w:r>
      <w:r w:rsidRPr="00702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виконавчому комітету Івано-Франківської міської ради о</w:t>
      </w:r>
      <w:r>
        <w:rPr>
          <w:rFonts w:ascii="Times New Roman" w:hAnsi="Times New Roman" w:cs="Times New Roman"/>
          <w:sz w:val="28"/>
          <w:szCs w:val="28"/>
        </w:rPr>
        <w:t xml:space="preserve">блікову справу </w:t>
      </w:r>
      <w:r w:rsidR="005F0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0D2F"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>, для подальшого перебування на квартирному обліку за місцем його фактичного проживання/перебування,  як  внутрішньо переміщена</w:t>
      </w:r>
      <w:r w:rsidRPr="00C7792F">
        <w:rPr>
          <w:rFonts w:ascii="Times New Roman" w:hAnsi="Times New Roman"/>
          <w:sz w:val="28"/>
          <w:szCs w:val="28"/>
        </w:rPr>
        <w:t xml:space="preserve"> особ</w:t>
      </w:r>
      <w:r>
        <w:rPr>
          <w:rFonts w:ascii="Times New Roman" w:hAnsi="Times New Roman"/>
          <w:sz w:val="28"/>
          <w:szCs w:val="28"/>
        </w:rPr>
        <w:t xml:space="preserve">а.   </w:t>
      </w:r>
    </w:p>
    <w:p w:rsidR="00E44633" w:rsidRDefault="00E44633" w:rsidP="00E44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Підстава: лист заступника міського голови - директора Департаменту інфраструктури, житлової та комунальної політики Івано-Франківської міської ради  Михайла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31.10.2025 №Я/6550.</w:t>
      </w:r>
    </w:p>
    <w:p w:rsidR="00E44633" w:rsidRDefault="00E44633" w:rsidP="00E446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Pr="00B82397" w:rsidRDefault="00E44633" w:rsidP="00E44633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</w:t>
      </w:r>
      <w:r w:rsidRPr="00B8239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E44633" w:rsidRDefault="00E44633" w:rsidP="00E4463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</w:p>
    <w:p w:rsidR="005F0D2F" w:rsidRDefault="005F0D2F" w:rsidP="00E44633">
      <w:pPr>
        <w:jc w:val="both"/>
        <w:rPr>
          <w:rFonts w:ascii="Times New Roman" w:hAnsi="Times New Roman"/>
          <w:sz w:val="28"/>
          <w:szCs w:val="28"/>
        </w:rPr>
      </w:pPr>
    </w:p>
    <w:p w:rsidR="00E44633" w:rsidRPr="00B82397" w:rsidRDefault="00E44633" w:rsidP="00E44633">
      <w:pPr>
        <w:jc w:val="both"/>
        <w:rPr>
          <w:rFonts w:ascii="Times New Roman" w:hAnsi="Times New Roman"/>
          <w:sz w:val="28"/>
          <w:szCs w:val="28"/>
        </w:rPr>
      </w:pPr>
      <w:r w:rsidRPr="00B82397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E44633" w:rsidRDefault="00E44633" w:rsidP="00E446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Default="00E44633" w:rsidP="00E446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Default="00E44633" w:rsidP="00E446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Default="00E44633" w:rsidP="00E446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633" w:rsidRDefault="00E44633" w:rsidP="00E446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7143" w:rsidRPr="00537143" w:rsidRDefault="00537143" w:rsidP="00537143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</w:p>
    <w:p w:rsidR="00B1401D" w:rsidRDefault="00B1401D"/>
    <w:sectPr w:rsidR="00B1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F6"/>
    <w:rsid w:val="00106CF6"/>
    <w:rsid w:val="00537143"/>
    <w:rsid w:val="005F0D2F"/>
    <w:rsid w:val="00B1401D"/>
    <w:rsid w:val="00B84D49"/>
    <w:rsid w:val="00E4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118C7-1B5F-41A3-B62F-AEBA0D9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6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1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537143"/>
  </w:style>
  <w:style w:type="character" w:customStyle="1" w:styleId="byline">
    <w:name w:val="byline"/>
    <w:basedOn w:val="a0"/>
    <w:rsid w:val="00537143"/>
  </w:style>
  <w:style w:type="character" w:customStyle="1" w:styleId="author">
    <w:name w:val="author"/>
    <w:basedOn w:val="a0"/>
    <w:rsid w:val="00537143"/>
  </w:style>
  <w:style w:type="character" w:customStyle="1" w:styleId="author-name">
    <w:name w:val="author-name"/>
    <w:basedOn w:val="a0"/>
    <w:rsid w:val="00537143"/>
  </w:style>
  <w:style w:type="paragraph" w:styleId="a3">
    <w:name w:val="Normal (Web)"/>
    <w:basedOn w:val="a"/>
    <w:uiPriority w:val="99"/>
    <w:semiHidden/>
    <w:unhideWhenUsed/>
    <w:rsid w:val="005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44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446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uiPriority w:val="1"/>
    <w:qFormat/>
    <w:rsid w:val="00E4463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4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dcterms:created xsi:type="dcterms:W3CDTF">2025-12-09T13:05:00Z</dcterms:created>
  <dcterms:modified xsi:type="dcterms:W3CDTF">2025-12-09T13:05:00Z</dcterms:modified>
</cp:coreProperties>
</file>