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72" w:rsidRPr="00B96872" w:rsidRDefault="00B96872" w:rsidP="00B96872">
      <w:pPr>
        <w:keepNext/>
        <w:widowControl w:val="0"/>
        <w:adjustRightInd w:val="0"/>
        <w:spacing w:line="360" w:lineRule="atLeast"/>
        <w:jc w:val="right"/>
        <w:outlineLvl w:val="2"/>
        <w:rPr>
          <w:b/>
          <w:lang w:val="x-none"/>
        </w:rPr>
      </w:pPr>
      <w:proofErr w:type="spellStart"/>
      <w:r w:rsidRPr="00B96872">
        <w:rPr>
          <w:b/>
          <w:lang w:val="x-none"/>
        </w:rPr>
        <w:t>Проєкт</w:t>
      </w:r>
      <w:proofErr w:type="spellEnd"/>
    </w:p>
    <w:p w:rsidR="00B96872" w:rsidRPr="00B96872" w:rsidRDefault="00B96872" w:rsidP="00B96872">
      <w:pPr>
        <w:keepNext/>
        <w:widowControl w:val="0"/>
        <w:adjustRightInd w:val="0"/>
        <w:spacing w:line="360" w:lineRule="atLeast"/>
        <w:jc w:val="center"/>
        <w:outlineLvl w:val="2"/>
        <w:rPr>
          <w:b/>
          <w:sz w:val="36"/>
          <w:szCs w:val="36"/>
          <w:lang w:val="x-none"/>
        </w:rPr>
      </w:pPr>
      <w:r w:rsidRPr="00B96872">
        <w:rPr>
          <w:b/>
          <w:sz w:val="36"/>
          <w:szCs w:val="36"/>
          <w:lang w:val="x-none"/>
        </w:rPr>
        <w:t>УКРАЇНА</w:t>
      </w:r>
    </w:p>
    <w:p w:rsidR="00B96872" w:rsidRPr="00B96872" w:rsidRDefault="00B96872" w:rsidP="00B96872">
      <w:pPr>
        <w:keepNext/>
        <w:widowControl w:val="0"/>
        <w:adjustRightInd w:val="0"/>
        <w:spacing w:line="360" w:lineRule="atLeast"/>
        <w:jc w:val="center"/>
        <w:outlineLvl w:val="2"/>
        <w:rPr>
          <w:b/>
          <w:sz w:val="36"/>
          <w:szCs w:val="36"/>
          <w:lang w:val="x-none"/>
        </w:rPr>
      </w:pPr>
      <w:r w:rsidRPr="00B96872">
        <w:rPr>
          <w:b/>
          <w:sz w:val="36"/>
          <w:szCs w:val="36"/>
          <w:lang w:val="x-none"/>
        </w:rPr>
        <w:t>КАЛУСЬКА  МІСЬКА  РАДА</w:t>
      </w:r>
    </w:p>
    <w:p w:rsidR="00B96872" w:rsidRPr="00B96872" w:rsidRDefault="00B96872" w:rsidP="00B96872">
      <w:pPr>
        <w:keepNext/>
        <w:widowControl w:val="0"/>
        <w:adjustRightInd w:val="0"/>
        <w:spacing w:line="360" w:lineRule="atLeast"/>
        <w:jc w:val="center"/>
        <w:outlineLvl w:val="2"/>
        <w:rPr>
          <w:b/>
          <w:sz w:val="36"/>
          <w:szCs w:val="36"/>
          <w:lang w:val="x-none"/>
        </w:rPr>
      </w:pPr>
      <w:r w:rsidRPr="00B96872">
        <w:rPr>
          <w:b/>
          <w:sz w:val="36"/>
          <w:szCs w:val="36"/>
          <w:lang w:val="x-none"/>
        </w:rPr>
        <w:t>ВИКОНАВЧИЙ  КОМІТЕТ</w:t>
      </w:r>
    </w:p>
    <w:p w:rsidR="00B96872" w:rsidRPr="00B96872" w:rsidRDefault="00B96872" w:rsidP="00B96872">
      <w:pPr>
        <w:widowControl w:val="0"/>
        <w:adjustRightInd w:val="0"/>
        <w:spacing w:line="360" w:lineRule="atLeast"/>
        <w:jc w:val="center"/>
        <w:rPr>
          <w:b/>
          <w:sz w:val="36"/>
          <w:szCs w:val="36"/>
          <w:lang w:val="uk-UA"/>
        </w:rPr>
      </w:pPr>
      <w:r w:rsidRPr="00B96872">
        <w:rPr>
          <w:b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28575" r="33020" b="28575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BDE4A" id="Пряма сполучна ліні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84UAIAAFwEAAAOAAAAZHJzL2Uyb0RvYy54bWysVMtu1DAU3SPxD5b300ym02kbNVOhyQyb&#10;ApVaPsBjOxOrjm3Z7mRGCAnEgmV33fIL7KHwC8kfce15qIUNQmThXNvXJ+eee5yz81Ut0ZJbJ7TK&#10;cXrQx4grqplQixy/vZ71TjBynihGpFY8x2vu8Pn4+bOzxmR8oCstGbcIQJTLGpPjynuTJYmjFa+J&#10;O9CGK9gsta2Jh6ldJMySBtBrmQz6/VHSaMuM1ZQ7B6vFZhOPI35ZcurflKXjHskcAzcfRxvHeRiT&#10;8RnJFpaYStAtDfIPLGoiFHx0D1UQT9CtFX9A1YJa7XTpD6iuE12WgvJYA1ST9n+r5qoihsdaQBxn&#10;9jK5/wdLXy8vLRIsxwOMFKmhRe2X7kN3135vv6LuY/uz/dF+6z51n9sHWIDwvn3o7rs7NAjaNcZl&#10;ADFRlzZUT1fqylxoeuOQ0pOKqAWPNVyvDQCn4UTy5EiYOAMM5s0rzSCH3HodhVyVtg6QIBFaxX6t&#10;9/3iK48oLI5SEO0Q2kp3ewnJdgeNdf4l1zUKQY6lUEFKkpHlhfOBCMl2KWFZ6ZmQMtpBKtTk+Og4&#10;PQrQtQFxPNjj5rraNtlpKVhIDwedXcwn0qIlCRaLT6wTdh6nWX2rWISvOGHTbeyJkJsY6EgV8KA4&#10;ILiNNh56d9o/nZ5MT4a94WA07Q37RdF7MZsMe6NZenxUHBaTSZG+D9Wlw6wSjHEV2O38nA7/zi/b&#10;m7Vx4t7Re2GSp+hRQSC7e0fSsbuhoRtrzDVbX9pd18HCMXl73cIdeTyH+PFPYfwLAAD//wMAUEsD&#10;BBQABgAIAAAAIQD7KATc2wAAAAoBAAAPAAAAZHJzL2Rvd25yZXYueG1sTI/BTsMwEETvSPyDtUjc&#10;qNOGRiGNU1VUfACBA0c3XpKo9jqy3Tbw9WzFAW47u6PZN/V2dlacMcTRk4LlIgOB1HkzUq/g/e3l&#10;oQQRkyajrSdU8IURts3tTa0r4y/0iuc29YJDKFZawZDSVEkZuwGdjgs/IfHt0wenE8vQSxP0hcOd&#10;lassK6TTI/GHQU/4PGB3bE9OQeszu593uW2/y8ePve/KKayjUvd3824DIuGc/sxwxWd0aJjp4E9k&#10;orCsi6c1W3lYFSCuhmWe5yAOvxvZ1PJ/heYHAAD//wMAUEsBAi0AFAAGAAgAAAAhALaDOJL+AAAA&#10;4QEAABMAAAAAAAAAAAAAAAAAAAAAAFtDb250ZW50X1R5cGVzXS54bWxQSwECLQAUAAYACAAAACEA&#10;OP0h/9YAAACUAQAACwAAAAAAAAAAAAAAAAAvAQAAX3JlbHMvLnJlbHNQSwECLQAUAAYACAAAACEA&#10;bg1fOFACAABcBAAADgAAAAAAAAAAAAAAAAAuAgAAZHJzL2Uyb0RvYy54bWxQSwECLQAUAAYACAAA&#10;ACEA+ygE3NsAAAAKAQAADwAAAAAAAAAAAAAAAACqBAAAZHJzL2Rvd25yZXYueG1sUEsFBgAAAAAE&#10;AAQA8wAAALIFAAAAAA==&#10;" strokeweight="4.5pt">
                <v:stroke linestyle="thickThin"/>
                <w10:wrap anchorx="page"/>
              </v:line>
            </w:pict>
          </mc:Fallback>
        </mc:AlternateContent>
      </w:r>
    </w:p>
    <w:p w:rsidR="00B96872" w:rsidRPr="00B96872" w:rsidRDefault="00B96872" w:rsidP="00B96872">
      <w:pPr>
        <w:keepNext/>
        <w:widowControl w:val="0"/>
        <w:adjustRightInd w:val="0"/>
        <w:spacing w:line="360" w:lineRule="auto"/>
        <w:jc w:val="center"/>
        <w:outlineLvl w:val="2"/>
        <w:rPr>
          <w:b/>
          <w:sz w:val="28"/>
          <w:szCs w:val="28"/>
          <w:lang w:val="x-none"/>
        </w:rPr>
      </w:pPr>
      <w:r w:rsidRPr="00B96872">
        <w:rPr>
          <w:b/>
          <w:sz w:val="28"/>
          <w:szCs w:val="28"/>
          <w:lang w:val="x-none"/>
        </w:rPr>
        <w:t>РІШЕННЯ</w:t>
      </w:r>
    </w:p>
    <w:p w:rsidR="00B96872" w:rsidRPr="00B96872" w:rsidRDefault="00B96872" w:rsidP="00B96872">
      <w:pPr>
        <w:widowControl w:val="0"/>
        <w:adjustRightInd w:val="0"/>
        <w:spacing w:line="360" w:lineRule="atLeast"/>
        <w:jc w:val="both"/>
        <w:outlineLvl w:val="6"/>
        <w:rPr>
          <w:color w:val="FFFFFF"/>
          <w:sz w:val="28"/>
          <w:szCs w:val="28"/>
          <w:lang w:val="x-none"/>
        </w:rPr>
      </w:pPr>
      <w:r w:rsidRPr="00B96872">
        <w:rPr>
          <w:sz w:val="28"/>
          <w:szCs w:val="28"/>
          <w:lang w:val="x-none"/>
        </w:rPr>
        <w:t xml:space="preserve">від </w:t>
      </w:r>
      <w:r w:rsidRPr="00B96872">
        <w:rPr>
          <w:sz w:val="28"/>
          <w:szCs w:val="28"/>
          <w:u w:val="single"/>
          <w:lang w:val="x-none"/>
        </w:rPr>
        <w:t>_________</w:t>
      </w:r>
      <w:r w:rsidRPr="00B96872">
        <w:rPr>
          <w:sz w:val="28"/>
          <w:szCs w:val="28"/>
          <w:lang w:val="x-none"/>
        </w:rPr>
        <w:t xml:space="preserve"> № </w:t>
      </w:r>
      <w:r w:rsidRPr="00B96872">
        <w:rPr>
          <w:sz w:val="28"/>
          <w:szCs w:val="28"/>
          <w:u w:val="single"/>
          <w:lang w:val="x-none"/>
        </w:rPr>
        <w:t>____</w:t>
      </w:r>
      <w:r w:rsidRPr="00B96872">
        <w:rPr>
          <w:sz w:val="28"/>
          <w:szCs w:val="28"/>
          <w:lang w:val="x-none"/>
        </w:rPr>
        <w:t xml:space="preserve">  </w:t>
      </w:r>
      <w:r w:rsidRPr="00B96872">
        <w:rPr>
          <w:color w:val="FFFFFF"/>
          <w:sz w:val="28"/>
          <w:szCs w:val="28"/>
          <w:lang w:val="x-none"/>
        </w:rPr>
        <w:t xml:space="preserve"> </w:t>
      </w:r>
    </w:p>
    <w:p w:rsidR="005806B6" w:rsidRPr="008310ED" w:rsidRDefault="005806B6" w:rsidP="005806B6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</w:p>
    <w:p w:rsidR="005806B6" w:rsidRDefault="00B96872" w:rsidP="00B96872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</w:p>
    <w:p w:rsidR="005806B6" w:rsidRDefault="005806B6" w:rsidP="005806B6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bookmarkStart w:id="0" w:name="_GoBack"/>
      <w:r>
        <w:rPr>
          <w:sz w:val="28"/>
          <w:szCs w:val="28"/>
          <w:lang w:val="uk-UA"/>
        </w:rPr>
        <w:t xml:space="preserve">Про надання дозволу на </w:t>
      </w:r>
    </w:p>
    <w:p w:rsidR="005806B6" w:rsidRDefault="005806B6" w:rsidP="005806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5806B6" w:rsidRDefault="005806B6" w:rsidP="005806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фізичній особі – </w:t>
      </w:r>
    </w:p>
    <w:p w:rsidR="005806B6" w:rsidRDefault="005806B6" w:rsidP="005806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Селюху Олегу</w:t>
      </w:r>
    </w:p>
    <w:p w:rsidR="005806B6" w:rsidRDefault="005806B6" w:rsidP="005806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Сергійовичу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</w:p>
    <w:p w:rsidR="005806B6" w:rsidRDefault="005806B6" w:rsidP="005806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Хмельницького (навпроти </w:t>
      </w:r>
    </w:p>
    <w:p w:rsidR="005806B6" w:rsidRDefault="005806B6" w:rsidP="005806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ТЦ «АТБ-Маркет», розподільча</w:t>
      </w:r>
    </w:p>
    <w:p w:rsidR="005806B6" w:rsidRDefault="005806B6" w:rsidP="005806B6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смуга)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</w:p>
    <w:bookmarkEnd w:id="0"/>
    <w:p w:rsidR="005806B6" w:rsidRDefault="005806B6" w:rsidP="005806B6">
      <w:pPr>
        <w:ind w:left="-284"/>
        <w:rPr>
          <w:sz w:val="28"/>
          <w:szCs w:val="28"/>
          <w:lang w:val="uk-UA"/>
        </w:rPr>
      </w:pPr>
    </w:p>
    <w:p w:rsidR="005806B6" w:rsidRDefault="005806B6" w:rsidP="005806B6">
      <w:pPr>
        <w:ind w:left="-284"/>
        <w:rPr>
          <w:b/>
          <w:sz w:val="28"/>
          <w:szCs w:val="28"/>
          <w:lang w:val="uk-UA"/>
        </w:rPr>
      </w:pPr>
    </w:p>
    <w:p w:rsidR="005806B6" w:rsidRDefault="005806B6" w:rsidP="005806B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 фізичної особи – підприємця Селюха Олега Сергійовича про надання дозволу на розміщення зовнішньої реклами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  <w:r>
        <w:rPr>
          <w:sz w:val="28"/>
          <w:szCs w:val="28"/>
          <w:lang w:val="uk-UA"/>
        </w:rPr>
        <w:t xml:space="preserve"> Хмельницького (навпроти ТЦ «АТБ-Маркет», розподільча смуга)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5806B6" w:rsidRDefault="005806B6" w:rsidP="005806B6">
      <w:pPr>
        <w:jc w:val="both"/>
        <w:rPr>
          <w:b/>
          <w:sz w:val="28"/>
          <w:szCs w:val="28"/>
          <w:lang w:val="uk-UA"/>
        </w:rPr>
      </w:pPr>
    </w:p>
    <w:p w:rsidR="005806B6" w:rsidRDefault="005806B6" w:rsidP="005806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806B6" w:rsidRDefault="005806B6" w:rsidP="005806B6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5806B6" w:rsidRPr="006B1AD2" w:rsidRDefault="005806B6" w:rsidP="005806B6">
      <w:pPr>
        <w:pStyle w:val="a3"/>
        <w:numPr>
          <w:ilvl w:val="0"/>
          <w:numId w:val="1"/>
        </w:numPr>
        <w:ind w:left="0" w:right="-1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 реклами фізичній особі - підприємцю Селюху Олегу Сергійовичу терміном на п’ять років на вул.</w:t>
      </w:r>
      <w:r w:rsidRPr="005806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Богдана Хмельницького (навпроти ТЦ «АТБ-Маркет», розподільча смуга) </w:t>
      </w:r>
      <w:r w:rsidRPr="006B1AD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</w:t>
      </w:r>
      <w:r w:rsidRPr="006B1AD2">
        <w:rPr>
          <w:sz w:val="28"/>
          <w:szCs w:val="28"/>
          <w:lang w:val="uk-UA"/>
        </w:rPr>
        <w:t>- спеціальна рекламна конструкція "біг-борд" двосторонній</w:t>
      </w:r>
      <w:r>
        <w:rPr>
          <w:sz w:val="28"/>
          <w:szCs w:val="28"/>
          <w:lang w:val="uk-UA"/>
        </w:rPr>
        <w:t>,</w:t>
      </w:r>
      <w:r w:rsidRPr="006B1AD2">
        <w:rPr>
          <w:sz w:val="28"/>
          <w:szCs w:val="28"/>
          <w:lang w:val="uk-UA"/>
        </w:rPr>
        <w:t xml:space="preserve"> розміром </w:t>
      </w:r>
      <w:r>
        <w:rPr>
          <w:sz w:val="28"/>
          <w:szCs w:val="28"/>
          <w:lang w:val="uk-UA"/>
        </w:rPr>
        <w:t>5</w:t>
      </w:r>
      <w:r w:rsidRPr="006B1AD2">
        <w:rPr>
          <w:sz w:val="28"/>
          <w:szCs w:val="28"/>
          <w:lang w:val="uk-UA"/>
        </w:rPr>
        <w:t xml:space="preserve">.00 м х </w:t>
      </w:r>
      <w:r>
        <w:rPr>
          <w:sz w:val="28"/>
          <w:szCs w:val="28"/>
          <w:lang w:val="uk-UA"/>
        </w:rPr>
        <w:t>2</w:t>
      </w:r>
      <w:r w:rsidRPr="006B1AD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Pr="006B1AD2">
        <w:rPr>
          <w:sz w:val="28"/>
          <w:szCs w:val="28"/>
          <w:lang w:val="uk-UA"/>
        </w:rPr>
        <w:t>0 м.</w:t>
      </w:r>
    </w:p>
    <w:p w:rsidR="005806B6" w:rsidRDefault="005806B6" w:rsidP="005806B6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 xml:space="preserve"> Фізичній особі - підприємцю Селюху Олегу Сергійовичу:</w:t>
      </w:r>
    </w:p>
    <w:p w:rsidR="005806B6" w:rsidRDefault="005806B6" w:rsidP="005806B6">
      <w:pPr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5806B6" w:rsidRDefault="005806B6" w:rsidP="005806B6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806B6" w:rsidRDefault="005806B6" w:rsidP="005806B6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5806B6" w:rsidRDefault="005806B6" w:rsidP="005806B6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5806B6" w:rsidRDefault="005806B6" w:rsidP="005806B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5806B6" w:rsidRDefault="005806B6" w:rsidP="005806B6">
      <w:pPr>
        <w:ind w:right="-1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- підприємцю Селюху Олегу Сергійовичу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5806B6" w:rsidRDefault="005806B6" w:rsidP="005806B6">
      <w:pPr>
        <w:ind w:right="-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806B6" w:rsidRDefault="005806B6" w:rsidP="005806B6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5806B6" w:rsidRDefault="005806B6" w:rsidP="005806B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806B6" w:rsidRDefault="005806B6" w:rsidP="005806B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806B6" w:rsidRDefault="005806B6" w:rsidP="005806B6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5806B6" w:rsidRDefault="005806B6" w:rsidP="005806B6">
      <w:pPr>
        <w:jc w:val="both"/>
        <w:rPr>
          <w:b/>
          <w:color w:val="000000"/>
          <w:sz w:val="28"/>
          <w:szCs w:val="28"/>
          <w:lang w:val="uk-UA" w:eastAsia="uk-UA"/>
        </w:rPr>
      </w:pPr>
      <w:r w:rsidRPr="006B1AD2"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</w:r>
      <w:r w:rsidRPr="006B1AD2">
        <w:rPr>
          <w:color w:val="000000"/>
          <w:sz w:val="28"/>
          <w:szCs w:val="28"/>
          <w:lang w:val="uk-UA" w:eastAsia="uk-UA"/>
        </w:rPr>
        <w:t xml:space="preserve">                   Андрій НАЙДА</w:t>
      </w:r>
    </w:p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5806B6" w:rsidRDefault="005806B6" w:rsidP="005806B6"/>
    <w:p w:rsidR="000A6C16" w:rsidRDefault="000A6C16"/>
    <w:sectPr w:rsidR="000A6C16" w:rsidSect="006B1A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B6"/>
    <w:rsid w:val="000A6C16"/>
    <w:rsid w:val="005806B6"/>
    <w:rsid w:val="008C1F32"/>
    <w:rsid w:val="00B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9BFF"/>
  <w15:chartTrackingRefBased/>
  <w15:docId w15:val="{D1993374-A924-4A7F-898B-E9A8256B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6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6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06B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2358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2025-12-05T13:39:00Z</cp:lastPrinted>
  <dcterms:created xsi:type="dcterms:W3CDTF">2025-12-05T13:35:00Z</dcterms:created>
  <dcterms:modified xsi:type="dcterms:W3CDTF">2025-12-06T07:25:00Z</dcterms:modified>
</cp:coreProperties>
</file>