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BC" w:rsidRDefault="002F19BC" w:rsidP="002F19BC">
      <w:pPr>
        <w:snapToGrid w:val="0"/>
        <w:spacing w:line="360" w:lineRule="auto"/>
        <w:ind w:left="778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ПРОЄКТ</w:t>
      </w:r>
    </w:p>
    <w:p w:rsidR="002F19BC" w:rsidRDefault="002F19BC" w:rsidP="002F19BC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5" o:title=""/>
          </v:shape>
          <o:OLEObject Type="Embed" ProgID="Word.Picture.8" ShapeID="_x0000_i1025" DrawAspect="Content" ObjectID="_1823146763" r:id="rId6"/>
        </w:object>
      </w:r>
    </w:p>
    <w:p w:rsidR="002F19BC" w:rsidRDefault="002F19BC" w:rsidP="002F19BC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КАЛУСЬКА МІСЬКА РАДА</w:t>
      </w:r>
    </w:p>
    <w:p w:rsidR="002F19BC" w:rsidRDefault="002F19BC" w:rsidP="002F19BC">
      <w:pPr>
        <w:snapToGrid w:val="0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2F19BC" w:rsidRDefault="002F19BC" w:rsidP="002F19BC">
      <w:pPr>
        <w:keepNext/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РІШЕННЯ </w:t>
      </w:r>
    </w:p>
    <w:p w:rsidR="002F19BC" w:rsidRDefault="002F19BC" w:rsidP="002F19BC">
      <w:pPr>
        <w:tabs>
          <w:tab w:val="left" w:pos="9355"/>
        </w:tabs>
        <w:snapToGrid w:val="0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           м. Калуш         №____________________</w:t>
      </w:r>
    </w:p>
    <w:p w:rsidR="002F19BC" w:rsidRDefault="002F19BC" w:rsidP="002F19BC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eastAsia="uk-UA"/>
        </w:rPr>
      </w:pPr>
    </w:p>
    <w:p w:rsidR="00611D44" w:rsidRDefault="00611D44" w:rsidP="00611D44">
      <w:pPr>
        <w:shd w:val="clear" w:color="auto" w:fill="FFFFFF"/>
        <w:spacing w:line="252" w:lineRule="atLeast"/>
        <w:rPr>
          <w:color w:val="000000"/>
          <w:sz w:val="28"/>
          <w:szCs w:val="28"/>
          <w:lang w:val="uk-UA" w:eastAsia="uk-UA"/>
        </w:rPr>
      </w:pPr>
    </w:p>
    <w:p w:rsidR="00611D44" w:rsidRDefault="002F19BC" w:rsidP="002F19BC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</w:t>
      </w:r>
      <w:bookmarkStart w:id="0" w:name="_GoBack"/>
      <w:bookmarkEnd w:id="0"/>
    </w:p>
    <w:p w:rsidR="00611D44" w:rsidRDefault="00611D44" w:rsidP="00611D44">
      <w:pPr>
        <w:shd w:val="clear" w:color="auto" w:fill="FFFFFF"/>
        <w:spacing w:line="252" w:lineRule="atLeast"/>
        <w:ind w:left="-284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       </w:t>
      </w:r>
      <w:r>
        <w:rPr>
          <w:sz w:val="28"/>
          <w:szCs w:val="28"/>
          <w:lang w:val="uk-UA"/>
        </w:rPr>
        <w:t xml:space="preserve">Про надання дозволу на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розміщення зовнішньої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реклами фізичній особі –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підприємцю Михайлюку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Станіславу Ярославовичу 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на вул. Богдана Хмельницького </w:t>
      </w:r>
    </w:p>
    <w:p w:rsidR="00611D44" w:rsidRP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(поруч з заправкою</w:t>
      </w:r>
      <w:r>
        <w:rPr>
          <w:sz w:val="28"/>
          <w:szCs w:val="28"/>
          <w:lang w:val="en-US"/>
        </w:rPr>
        <w:t xml:space="preserve"> WOG</w:t>
      </w:r>
      <w:r>
        <w:rPr>
          <w:sz w:val="28"/>
          <w:szCs w:val="28"/>
          <w:lang w:val="uk-UA"/>
        </w:rPr>
        <w:t>,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розподільча смуга) в м. Калуші</w:t>
      </w:r>
    </w:p>
    <w:p w:rsidR="00611D44" w:rsidRDefault="00611D44" w:rsidP="00611D44">
      <w:pPr>
        <w:ind w:left="-284"/>
        <w:rPr>
          <w:sz w:val="28"/>
          <w:szCs w:val="28"/>
          <w:lang w:val="uk-UA"/>
        </w:rPr>
      </w:pPr>
    </w:p>
    <w:p w:rsidR="00611D44" w:rsidRDefault="00611D44" w:rsidP="00611D44">
      <w:pPr>
        <w:ind w:left="-284"/>
        <w:rPr>
          <w:b/>
          <w:sz w:val="28"/>
          <w:szCs w:val="28"/>
          <w:lang w:val="uk-UA"/>
        </w:rPr>
      </w:pPr>
    </w:p>
    <w:p w:rsidR="00611D44" w:rsidRDefault="00611D44" w:rsidP="00611D44">
      <w:pPr>
        <w:ind w:left="284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Керуючись пп.13 п.«а» ст.30 Закону України «Про місцеве самоврядування в Україні», ст.28, ст.32 Закону України «Про забезпечення функціонування української мови як державної», ст.6, ст.16 Закону України «Про рекламу»,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 рекламного засобу з його конструктивним рішенням, топографо-геодезичний знімок (М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1:500) з прив'язкою місця розташування рекламного засобу, фотокартку, розглянувши заяву  фізичної особи – підприємця Михайлюка Станіслава Ярославовича про надання дозволу на розміщення зовнішньої  реклами на вул. Богдана Хмельницького (поруч з заправкою</w:t>
      </w:r>
      <w:r>
        <w:rPr>
          <w:sz w:val="28"/>
          <w:szCs w:val="28"/>
          <w:lang w:val="en-US"/>
        </w:rPr>
        <w:t xml:space="preserve"> WOG</w:t>
      </w:r>
      <w:r>
        <w:rPr>
          <w:sz w:val="28"/>
          <w:szCs w:val="28"/>
          <w:lang w:val="uk-UA"/>
        </w:rPr>
        <w:t>, розподільча смуга) в м.Калуші, виконавчий комітет міської ради</w:t>
      </w:r>
    </w:p>
    <w:p w:rsidR="00611D44" w:rsidRDefault="00611D44" w:rsidP="00611D44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611D44" w:rsidRDefault="00611D44" w:rsidP="00611D44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611D44" w:rsidRDefault="00611D44" w:rsidP="00611D44">
      <w:pPr>
        <w:tabs>
          <w:tab w:val="left" w:pos="1395"/>
        </w:tabs>
        <w:ind w:left="284"/>
        <w:jc w:val="both"/>
        <w:rPr>
          <w:b/>
          <w:sz w:val="28"/>
          <w:szCs w:val="28"/>
          <w:lang w:val="uk-UA"/>
        </w:rPr>
      </w:pPr>
    </w:p>
    <w:p w:rsidR="00611D44" w:rsidRPr="00C60B14" w:rsidRDefault="00611D44" w:rsidP="00611D44">
      <w:pPr>
        <w:pStyle w:val="a3"/>
        <w:numPr>
          <w:ilvl w:val="0"/>
          <w:numId w:val="1"/>
        </w:numPr>
        <w:ind w:left="284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дозвіл на розміщення зовнішньої реклами фізичній особі - підприємцю Михайлюку Станіславу Ярославовичу терміном на п’ять років в м.Калуші на вул. Богдана Хмельницького (поруч з заправкою</w:t>
      </w:r>
      <w:r>
        <w:rPr>
          <w:sz w:val="28"/>
          <w:szCs w:val="28"/>
          <w:lang w:val="en-US"/>
        </w:rPr>
        <w:t xml:space="preserve"> WOG</w:t>
      </w:r>
      <w:r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lastRenderedPageBreak/>
        <w:t>розподільча смуга)</w:t>
      </w:r>
      <w:r w:rsidRPr="00C60B14">
        <w:rPr>
          <w:sz w:val="28"/>
          <w:szCs w:val="28"/>
          <w:lang w:val="uk-UA"/>
        </w:rPr>
        <w:t xml:space="preserve">  - спеціальна рекламна конструкція "біг-борд", розміром </w:t>
      </w:r>
      <w:r>
        <w:rPr>
          <w:sz w:val="28"/>
          <w:szCs w:val="28"/>
          <w:lang w:val="uk-UA"/>
        </w:rPr>
        <w:t>6</w:t>
      </w:r>
      <w:r w:rsidRPr="00C60B14">
        <w:rPr>
          <w:sz w:val="28"/>
          <w:szCs w:val="28"/>
          <w:lang w:val="uk-UA"/>
        </w:rPr>
        <w:t xml:space="preserve">.00 м х </w:t>
      </w:r>
      <w:r>
        <w:rPr>
          <w:sz w:val="28"/>
          <w:szCs w:val="28"/>
          <w:lang w:val="uk-UA"/>
        </w:rPr>
        <w:t>3</w:t>
      </w:r>
      <w:r w:rsidRPr="00C60B14">
        <w:rPr>
          <w:sz w:val="28"/>
          <w:szCs w:val="28"/>
          <w:lang w:val="uk-UA"/>
        </w:rPr>
        <w:t>.00 м.</w:t>
      </w:r>
    </w:p>
    <w:p w:rsidR="00611D44" w:rsidRDefault="00611D44" w:rsidP="00611D44">
      <w:pPr>
        <w:ind w:left="284" w:right="283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Фізичній особі - підприємцю Михайлюку Станіславу Ярославовичу: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дозволу укласти договір з комунальним підприємством «Міський інформаційний центр» про надання в тимчасове користування місця, яке перебуває у комунальній власності, для розташування спеціальної конструкції.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Конструкцію розташувати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611D44" w:rsidRDefault="00611D44" w:rsidP="00611D4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ab/>
        <w:t>2.3. Забезпечити рекламний засіб маркуванням із зазначенням на каркасі рекламного засобу найменування розповсюджувача зовнішньої реклами, номера його телефону, дати видачі дозволу та строку його дії.</w:t>
      </w:r>
    </w:p>
    <w:p w:rsidR="00611D44" w:rsidRDefault="00611D44" w:rsidP="00611D44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  <w:t xml:space="preserve"> 2.4. Після розташування рекламного засобу у п’ятиденний строк подати управлінню архітектури та містобудування Калуської міської ради фотокартку місця розташування рекламного засобу (розміром не менш як 6 х 9 сантиметрів).</w:t>
      </w:r>
    </w:p>
    <w:p w:rsidR="00611D44" w:rsidRDefault="00611D44" w:rsidP="00611D44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2.5. </w:t>
      </w:r>
      <w:r>
        <w:rPr>
          <w:sz w:val="28"/>
          <w:szCs w:val="28"/>
        </w:rPr>
        <w:t>На замовлення виконавчого комітету міської ради безкоштовно розміщувати на рекламн</w:t>
      </w:r>
      <w:r>
        <w:rPr>
          <w:sz w:val="28"/>
          <w:szCs w:val="28"/>
          <w:lang w:val="uk-UA"/>
        </w:rPr>
        <w:t>ій</w:t>
      </w:r>
      <w:r>
        <w:rPr>
          <w:sz w:val="28"/>
          <w:szCs w:val="28"/>
        </w:rPr>
        <w:t xml:space="preserve"> конструкції соціальну рекламу.</w:t>
      </w:r>
    </w:p>
    <w:p w:rsidR="00611D44" w:rsidRDefault="00611D44" w:rsidP="00611D44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</w:t>
      </w:r>
      <w:r>
        <w:rPr>
          <w:b/>
          <w:bCs/>
          <w:color w:val="000000"/>
          <w:sz w:val="28"/>
          <w:szCs w:val="28"/>
          <w:lang w:val="uk-UA" w:eastAsia="uk-UA"/>
        </w:rPr>
        <w:tab/>
        <w:t>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 xml:space="preserve">Фізичній особі - підприємцю Михайлюку Станіславу Ярославовичу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рекламну конструкцію, а ділянку привести у придатний для використання стан.</w:t>
      </w:r>
    </w:p>
    <w:p w:rsidR="00611D44" w:rsidRDefault="00611D44" w:rsidP="00611D44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 При невиконанні п.3. цього рішення, управлінню архітектури та містобудування міської ради 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611D44" w:rsidRDefault="00611D44" w:rsidP="00611D44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5</w:t>
      </w:r>
      <w:r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> Контроль за виконанням рішення покласти на заступника міського голови  Богдана Білецького.</w:t>
      </w: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611D44" w:rsidRDefault="00611D44" w:rsidP="00611D44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Андрій НАЙДА</w:t>
      </w:r>
    </w:p>
    <w:p w:rsidR="00611D44" w:rsidRDefault="00611D44" w:rsidP="00611D44"/>
    <w:p w:rsidR="00611D44" w:rsidRDefault="00611D44" w:rsidP="00611D44"/>
    <w:p w:rsidR="00611D44" w:rsidRDefault="00611D44" w:rsidP="00611D44"/>
    <w:p w:rsidR="009C715D" w:rsidRDefault="00CD057B">
      <w:r>
        <w:rPr>
          <w:noProof/>
          <w:lang w:val="uk-UA" w:eastAsia="uk-UA"/>
        </w:rPr>
        <w:drawing>
          <wp:inline distT="0" distB="0" distL="0" distR="0" wp14:anchorId="757DC9ED">
            <wp:extent cx="1229079" cy="188751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250" cy="1893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C71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F6E2E9B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D44"/>
    <w:rsid w:val="002F19BC"/>
    <w:rsid w:val="00611D44"/>
    <w:rsid w:val="009C715D"/>
    <w:rsid w:val="00CD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89F69"/>
  <w15:chartTrackingRefBased/>
  <w15:docId w15:val="{8359EFE1-9252-4A29-85B1-E85C62CC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D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1D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1D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D44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7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2401</Words>
  <Characters>1369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2025-10-22T07:26:00Z</cp:lastPrinted>
  <dcterms:created xsi:type="dcterms:W3CDTF">2025-10-22T07:19:00Z</dcterms:created>
  <dcterms:modified xsi:type="dcterms:W3CDTF">2025-10-28T06:53:00Z</dcterms:modified>
</cp:coreProperties>
</file>