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14481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853F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122752" w:rsidRPr="00122752">
        <w:rPr>
          <w:sz w:val="28"/>
          <w:szCs w:val="28"/>
          <w:u w:val="single"/>
          <w:lang w:val="uk-UA"/>
        </w:rPr>
        <w:t>254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71EFB">
        <w:rPr>
          <w:sz w:val="28"/>
          <w:szCs w:val="28"/>
          <w:lang w:val="uk-UA"/>
        </w:rPr>
        <w:t xml:space="preserve">початок опалювального сезону 2025-2026 року в </w:t>
      </w:r>
      <w:r w:rsidR="002853F1">
        <w:rPr>
          <w:sz w:val="28"/>
          <w:szCs w:val="28"/>
          <w:lang w:val="uk-UA"/>
        </w:rPr>
        <w:t>Калуській міській територіальній громаді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Default="002853F1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853F1">
        <w:rPr>
          <w:rFonts w:ascii="Times New Roman" w:hAnsi="Times New Roman"/>
          <w:sz w:val="28"/>
          <w:szCs w:val="28"/>
        </w:rPr>
        <w:t>Керуючись ст.59, пп.1, 24 ст.30 Закону України «Про місцеве самоврядування в Україні», відповідно до п.8 «Правил надання послуги з постачання теплової енергії і типових догово</w:t>
      </w:r>
      <w:bookmarkStart w:id="0" w:name="_GoBack"/>
      <w:bookmarkEnd w:id="0"/>
      <w:r w:rsidRPr="002853F1">
        <w:rPr>
          <w:rFonts w:ascii="Times New Roman" w:hAnsi="Times New Roman"/>
          <w:sz w:val="28"/>
          <w:szCs w:val="28"/>
        </w:rPr>
        <w:t>рів про надання послуги з постачання теплової енергії», затверджених постановою Кабінету Міністрів України від 21 серпня 2019 року №830, підпункту 7.9.4 пункту 7.9 розділу 7 Правил технічної експлуатації теплових установок і мереж, затверджених наказом Міністерства палива та енергетики України від 14.02.2007 №71, враховуючи лист КП «Калуська енергетична Компанія» Калуської міської ради від 08.10.2025 №521, протокол засідання</w:t>
      </w:r>
      <w:r w:rsidRPr="002853F1">
        <w:rPr>
          <w:rFonts w:ascii="Times New Roman" w:eastAsia="Calibri" w:hAnsi="Times New Roman"/>
          <w:sz w:val="28"/>
          <w:szCs w:val="28"/>
          <w:lang w:eastAsia="en-US"/>
        </w:rPr>
        <w:t xml:space="preserve">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</w:t>
      </w:r>
      <w:r>
        <w:rPr>
          <w:rFonts w:ascii="Times New Roman" w:eastAsia="Calibri" w:hAnsi="Times New Roman"/>
          <w:sz w:val="28"/>
          <w:szCs w:val="28"/>
          <w:lang w:eastAsia="en-US"/>
        </w:rPr>
        <w:t>б’єктах життєзабезпечення Калуської</w:t>
      </w:r>
      <w:r w:rsidRPr="002853F1">
        <w:rPr>
          <w:rFonts w:ascii="Times New Roman" w:eastAsia="Calibri" w:hAnsi="Times New Roman"/>
          <w:sz w:val="28"/>
          <w:szCs w:val="28"/>
          <w:lang w:eastAsia="en-US"/>
        </w:rPr>
        <w:t xml:space="preserve"> міської територіальної громади в осінньо-зимовий період 2025/26 року від 08.10.2025,</w:t>
      </w:r>
      <w:r w:rsidRPr="002853F1">
        <w:rPr>
          <w:rFonts w:ascii="Times New Roman" w:hAnsi="Times New Roman"/>
          <w:sz w:val="28"/>
          <w:szCs w:val="28"/>
        </w:rPr>
        <w:t xml:space="preserve"> у зв’язку зі зниженням середньодобової температури зовнішнього повітря та тенденції до її подальшого зниження, з метою забезпечення належного температурного режиму в житловому фонді, установах, організаціях та на підприємствах Калуської міської територіальної громади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1EFB" w:rsidRPr="00571EFB" w:rsidRDefault="00571EFB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1AAE" w:rsidRDefault="00A311C0" w:rsidP="00E21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853F1" w:rsidRPr="00553AF8" w:rsidRDefault="002853F1" w:rsidP="002853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121D8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121D8">
        <w:rPr>
          <w:sz w:val="28"/>
          <w:szCs w:val="28"/>
          <w:lang w:val="uk-UA"/>
        </w:rPr>
        <w:t>Розпочати опалювальний сезон 202</w:t>
      </w:r>
      <w:r>
        <w:rPr>
          <w:sz w:val="28"/>
          <w:szCs w:val="28"/>
          <w:lang w:val="uk-UA"/>
        </w:rPr>
        <w:t>5</w:t>
      </w:r>
      <w:r w:rsidRPr="004121D8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4121D8">
        <w:rPr>
          <w:sz w:val="28"/>
          <w:szCs w:val="28"/>
          <w:lang w:val="uk-UA"/>
        </w:rPr>
        <w:t xml:space="preserve"> року в житловому фонді, закладах охорони здоров’я, освіти, культури, установах і організаціях та на підприємствах Калуської міської територіальної громади з </w:t>
      </w:r>
      <w:r>
        <w:rPr>
          <w:sz w:val="28"/>
          <w:szCs w:val="28"/>
          <w:lang w:val="uk-UA"/>
        </w:rPr>
        <w:t>09</w:t>
      </w:r>
      <w:r w:rsidRPr="004121D8">
        <w:rPr>
          <w:sz w:val="28"/>
          <w:szCs w:val="28"/>
          <w:lang w:val="uk-UA"/>
        </w:rPr>
        <w:t>.10.202</w:t>
      </w:r>
      <w:r>
        <w:rPr>
          <w:sz w:val="28"/>
          <w:szCs w:val="28"/>
          <w:lang w:val="uk-UA"/>
        </w:rPr>
        <w:t>5</w:t>
      </w:r>
      <w:r w:rsidRPr="004121D8">
        <w:rPr>
          <w:sz w:val="28"/>
          <w:szCs w:val="28"/>
          <w:lang w:val="uk-UA"/>
        </w:rPr>
        <w:t xml:space="preserve"> року виходячи з фактичних погодних умов, згідно з вимогами будівельних та санітарних норм і правил, вимог законодавства, при зниженні середньодобової температури зовнішнього повітря нижче +8°С (протягом трьох діб).</w:t>
      </w:r>
    </w:p>
    <w:p w:rsidR="002853F1" w:rsidRPr="00571EFB" w:rsidRDefault="002853F1" w:rsidP="002853F1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КП «Калуська енергетична Компанія» Калуської міської ради (Ігор Караїм), Філії «КАЛУСЬКА ТЕЦ» ТОВ «КОСТАНЗА» (Віктор Борис),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 xml:space="preserve">» (Ігор </w:t>
      </w:r>
      <w:proofErr w:type="spellStart"/>
      <w:r>
        <w:rPr>
          <w:sz w:val="28"/>
          <w:szCs w:val="28"/>
          <w:lang w:val="uk-UA"/>
        </w:rPr>
        <w:t>Піцик</w:t>
      </w:r>
      <w:proofErr w:type="spellEnd"/>
      <w:r>
        <w:rPr>
          <w:sz w:val="28"/>
          <w:szCs w:val="28"/>
          <w:lang w:val="uk-UA"/>
        </w:rPr>
        <w:t>), ТОВ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 xml:space="preserve">» (Ігор Карпенко) забезпечити подачу теплоносія на потреби опалення в житловому фонді, закладах охорони здоров’я, освіти, культури, установах і організаціях, </w:t>
      </w: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853F1" w:rsidRPr="00553AF8" w:rsidRDefault="002853F1" w:rsidP="002853F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підприємствах Калуської міської територіальної громади та стабільне проходження опалювального сезону 2025-2026 року.</w:t>
      </w:r>
    </w:p>
    <w:p w:rsidR="002853F1" w:rsidRPr="00553AF8" w:rsidRDefault="002853F1" w:rsidP="002853F1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Pr="0018720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ТОВ «Управляюча компанія «Комфорт Д</w:t>
      </w:r>
      <w:r w:rsidRPr="00DE1A4F">
        <w:rPr>
          <w:color w:val="000000"/>
          <w:sz w:val="28"/>
          <w:szCs w:val="28"/>
          <w:lang w:val="uk-UA" w:eastAsia="uk-UA"/>
        </w:rPr>
        <w:t>ім» (</w:t>
      </w:r>
      <w:r>
        <w:rPr>
          <w:color w:val="000000"/>
          <w:sz w:val="28"/>
          <w:szCs w:val="28"/>
          <w:lang w:val="uk-UA" w:eastAsia="uk-UA"/>
        </w:rPr>
        <w:t xml:space="preserve">Тарас </w:t>
      </w:r>
      <w:proofErr w:type="spellStart"/>
      <w:r>
        <w:rPr>
          <w:color w:val="000000"/>
          <w:sz w:val="28"/>
          <w:szCs w:val="28"/>
          <w:lang w:val="uk-UA" w:eastAsia="uk-UA"/>
        </w:rPr>
        <w:t>Підлужний</w:t>
      </w:r>
      <w:proofErr w:type="spellEnd"/>
      <w:r w:rsidRPr="00DE1A4F"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val="uk-UA" w:eastAsia="uk-UA"/>
        </w:rPr>
        <w:t>, ТОВ «Управляюча компанія «</w:t>
      </w:r>
      <w:proofErr w:type="spellStart"/>
      <w:r>
        <w:rPr>
          <w:color w:val="000000"/>
          <w:sz w:val="28"/>
          <w:szCs w:val="28"/>
          <w:lang w:val="uk-UA" w:eastAsia="uk-UA"/>
        </w:rPr>
        <w:t>Теплодім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>
        <w:rPr>
          <w:color w:val="000000"/>
          <w:sz w:val="28"/>
          <w:szCs w:val="28"/>
          <w:lang w:val="uk-UA" w:eastAsia="uk-UA"/>
        </w:rPr>
        <w:t>Фурда</w:t>
      </w:r>
      <w:proofErr w:type="spellEnd"/>
      <w:r>
        <w:rPr>
          <w:color w:val="000000"/>
          <w:sz w:val="28"/>
          <w:szCs w:val="28"/>
          <w:lang w:val="uk-UA" w:eastAsia="uk-UA"/>
        </w:rPr>
        <w:t>), КП «Управляюча компанія «</w:t>
      </w:r>
      <w:proofErr w:type="spellStart"/>
      <w:r>
        <w:rPr>
          <w:color w:val="000000"/>
          <w:sz w:val="28"/>
          <w:szCs w:val="28"/>
          <w:lang w:val="uk-UA" w:eastAsia="uk-UA"/>
        </w:rPr>
        <w:t>Добродім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>
        <w:rPr>
          <w:color w:val="000000"/>
          <w:sz w:val="28"/>
          <w:szCs w:val="28"/>
          <w:lang w:val="uk-UA" w:eastAsia="uk-UA"/>
        </w:rPr>
        <w:t>Фурда</w:t>
      </w:r>
      <w:proofErr w:type="spellEnd"/>
      <w:r>
        <w:rPr>
          <w:color w:val="000000"/>
          <w:sz w:val="28"/>
          <w:szCs w:val="28"/>
          <w:lang w:val="uk-UA" w:eastAsia="uk-UA"/>
        </w:rPr>
        <w:t>), ТОВ «М-Монтаж» (Ігор Майко)</w:t>
      </w:r>
      <w:r w:rsidRPr="00DE1A4F">
        <w:rPr>
          <w:color w:val="000000"/>
          <w:sz w:val="28"/>
          <w:szCs w:val="28"/>
          <w:lang w:val="uk-UA" w:eastAsia="uk-UA"/>
        </w:rPr>
        <w:t xml:space="preserve"> та іншим управителям житлового фонду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B0087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балансоутритримувачам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приміщень</w:t>
      </w:r>
      <w:r w:rsidRPr="00DE1A4F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Калуської міської територіальної громади</w:t>
      </w:r>
      <w:r w:rsidRPr="00DE1A4F">
        <w:rPr>
          <w:color w:val="000000"/>
          <w:sz w:val="28"/>
          <w:szCs w:val="28"/>
          <w:lang w:val="uk-UA" w:eastAsia="uk-UA"/>
        </w:rPr>
        <w:t xml:space="preserve"> забезпечити приймання теплоносія системами опалення належних їм будівель.</w:t>
      </w:r>
    </w:p>
    <w:p w:rsidR="002853F1" w:rsidRPr="00553AF8" w:rsidRDefault="002853F1" w:rsidP="00285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E21AAE" w:rsidRDefault="00571EFB" w:rsidP="00571EFB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2853F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34190" w:rsidRPr="005428E1" w:rsidRDefault="00D3419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A4" w:rsidRDefault="00914AA4">
      <w:r>
        <w:separator/>
      </w:r>
    </w:p>
  </w:endnote>
  <w:endnote w:type="continuationSeparator" w:id="0">
    <w:p w:rsidR="00914AA4" w:rsidRDefault="0091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A4" w:rsidRDefault="00914AA4">
      <w:r>
        <w:separator/>
      </w:r>
    </w:p>
  </w:footnote>
  <w:footnote w:type="continuationSeparator" w:id="0">
    <w:p w:rsidR="00914AA4" w:rsidRDefault="0091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275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3F980-FE32-4121-AF69-CEA084F3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2025-10-08T12:09:00Z</dcterms:created>
  <dcterms:modified xsi:type="dcterms:W3CDTF">2025-10-08T14:02:00Z</dcterms:modified>
</cp:coreProperties>
</file>