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B6" w:rsidRPr="007F069E" w:rsidRDefault="00EE0D25" w:rsidP="007F069E">
      <w:pPr>
        <w:snapToGrid w:val="0"/>
        <w:rPr>
          <w:b/>
          <w:color w:val="FFFFFF"/>
          <w:sz w:val="24"/>
          <w:szCs w:val="24"/>
          <w:lang w:val="uk-UA"/>
        </w:rPr>
      </w:pPr>
      <w:r w:rsidRPr="00342D07">
        <w:rPr>
          <w:b/>
          <w:color w:val="FFFFFF"/>
          <w:sz w:val="24"/>
          <w:szCs w:val="24"/>
        </w:rPr>
        <w:t>АЇНА</w:t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r w:rsidR="007F069E">
        <w:rPr>
          <w:b/>
          <w:color w:val="FFFFFF"/>
          <w:sz w:val="24"/>
          <w:szCs w:val="24"/>
          <w:lang w:val="uk-UA"/>
        </w:rPr>
        <w:tab/>
      </w:r>
      <w:proofErr w:type="spellStart"/>
      <w:r w:rsidR="007F069E">
        <w:rPr>
          <w:b/>
          <w:color w:val="FFFFFF"/>
          <w:sz w:val="24"/>
          <w:szCs w:val="24"/>
          <w:lang w:val="uk-UA"/>
        </w:rPr>
        <w:t>Ппппп</w:t>
      </w:r>
      <w:proofErr w:type="spellEnd"/>
    </w:p>
    <w:p w:rsidR="007F069E" w:rsidRPr="000A745A" w:rsidRDefault="007F069E" w:rsidP="007F069E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0A745A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6152860" r:id="rId7"/>
        </w:object>
      </w:r>
    </w:p>
    <w:p w:rsidR="007F069E" w:rsidRPr="000A745A" w:rsidRDefault="007F069E" w:rsidP="007F069E">
      <w:pPr>
        <w:snapToGrid w:val="0"/>
        <w:jc w:val="center"/>
        <w:rPr>
          <w:b/>
          <w:sz w:val="24"/>
          <w:szCs w:val="24"/>
        </w:rPr>
      </w:pPr>
      <w:r w:rsidRPr="000A745A">
        <w:rPr>
          <w:b/>
          <w:sz w:val="24"/>
          <w:szCs w:val="24"/>
        </w:rPr>
        <w:t>УКРАЇНА</w:t>
      </w:r>
    </w:p>
    <w:p w:rsidR="007F069E" w:rsidRPr="000A745A" w:rsidRDefault="007F069E" w:rsidP="007F069E">
      <w:pPr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КАЛУСЬКА МІСЬКА РАДА</w:t>
      </w:r>
    </w:p>
    <w:p w:rsidR="007F069E" w:rsidRPr="000A745A" w:rsidRDefault="007F069E" w:rsidP="007F069E">
      <w:pPr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ІВАНО-ФРАНКІВСЬКОЇ ОБЛАСТІ</w:t>
      </w:r>
    </w:p>
    <w:p w:rsidR="007F069E" w:rsidRPr="000A745A" w:rsidRDefault="007F069E" w:rsidP="007F069E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3845D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0A745A">
        <w:rPr>
          <w:b/>
          <w:sz w:val="28"/>
          <w:szCs w:val="28"/>
        </w:rPr>
        <w:t>ВИКОНАВЧИЙ КОМІТЕТ</w:t>
      </w:r>
    </w:p>
    <w:p w:rsidR="007F069E" w:rsidRPr="000A745A" w:rsidRDefault="007F069E" w:rsidP="007F069E">
      <w:pPr>
        <w:keepNext/>
        <w:snapToGrid w:val="0"/>
        <w:jc w:val="center"/>
        <w:rPr>
          <w:b/>
          <w:sz w:val="28"/>
          <w:szCs w:val="28"/>
        </w:rPr>
      </w:pPr>
    </w:p>
    <w:p w:rsidR="007F069E" w:rsidRPr="000A745A" w:rsidRDefault="007F069E" w:rsidP="007F069E">
      <w:pPr>
        <w:keepNext/>
        <w:snapToGrid w:val="0"/>
        <w:jc w:val="center"/>
        <w:rPr>
          <w:b/>
          <w:sz w:val="28"/>
          <w:szCs w:val="28"/>
        </w:rPr>
      </w:pPr>
      <w:r w:rsidRPr="000A745A">
        <w:rPr>
          <w:b/>
          <w:sz w:val="28"/>
          <w:szCs w:val="28"/>
        </w:rPr>
        <w:t>РОЗПОРЯДЖЕННЯ МІСЬКОГО ГОЛОВИ</w:t>
      </w:r>
    </w:p>
    <w:p w:rsidR="007F069E" w:rsidRPr="000A745A" w:rsidRDefault="007F069E" w:rsidP="007F069E">
      <w:pPr>
        <w:snapToGrid w:val="0"/>
        <w:jc w:val="center"/>
        <w:rPr>
          <w:sz w:val="24"/>
        </w:rPr>
      </w:pPr>
    </w:p>
    <w:p w:rsidR="007F069E" w:rsidRPr="000A745A" w:rsidRDefault="007F069E" w:rsidP="007F069E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04</w:t>
      </w:r>
      <w:r w:rsidRPr="000A745A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8</w:t>
      </w:r>
      <w:r w:rsidRPr="000A745A">
        <w:rPr>
          <w:sz w:val="28"/>
          <w:szCs w:val="28"/>
        </w:rPr>
        <w:t xml:space="preserve">.2025                                       </w:t>
      </w:r>
      <w:r>
        <w:rPr>
          <w:sz w:val="28"/>
          <w:szCs w:val="28"/>
        </w:rPr>
        <w:t xml:space="preserve">     </w:t>
      </w:r>
      <w:r w:rsidRPr="000A745A">
        <w:rPr>
          <w:sz w:val="28"/>
          <w:szCs w:val="28"/>
        </w:rPr>
        <w:t xml:space="preserve">  </w:t>
      </w:r>
      <w:r w:rsidRPr="000A745A">
        <w:rPr>
          <w:sz w:val="24"/>
          <w:szCs w:val="24"/>
        </w:rPr>
        <w:t xml:space="preserve">м. </w:t>
      </w:r>
      <w:r w:rsidRPr="000A745A">
        <w:rPr>
          <w:sz w:val="28"/>
          <w:szCs w:val="28"/>
        </w:rPr>
        <w:t xml:space="preserve">Калуш          </w:t>
      </w:r>
      <w:r>
        <w:rPr>
          <w:sz w:val="28"/>
          <w:szCs w:val="28"/>
        </w:rPr>
        <w:t xml:space="preserve">                              </w:t>
      </w:r>
      <w:r w:rsidRPr="000A745A">
        <w:rPr>
          <w:sz w:val="28"/>
          <w:szCs w:val="28"/>
        </w:rPr>
        <w:t xml:space="preserve"> № 1</w:t>
      </w:r>
      <w:r>
        <w:rPr>
          <w:sz w:val="28"/>
          <w:szCs w:val="28"/>
          <w:lang w:val="uk-UA"/>
        </w:rPr>
        <w:t>95-</w:t>
      </w:r>
      <w:r w:rsidRPr="000A745A">
        <w:rPr>
          <w:sz w:val="28"/>
          <w:szCs w:val="28"/>
        </w:rPr>
        <w:t>р</w:t>
      </w:r>
      <w:r w:rsidRPr="000A745A">
        <w:rPr>
          <w:sz w:val="24"/>
          <w:szCs w:val="24"/>
        </w:rPr>
        <w:t xml:space="preserve"> </w:t>
      </w:r>
    </w:p>
    <w:p w:rsidR="009C1EB6" w:rsidRDefault="009C1EB6" w:rsidP="00120B43">
      <w:pPr>
        <w:tabs>
          <w:tab w:val="left" w:pos="3969"/>
          <w:tab w:val="left" w:pos="6565"/>
        </w:tabs>
        <w:rPr>
          <w:rFonts w:ascii="Arial" w:hAnsi="Arial"/>
          <w:lang w:val="uk-UA"/>
        </w:rPr>
      </w:pPr>
    </w:p>
    <w:p w:rsidR="006A40D2" w:rsidRDefault="006A40D2" w:rsidP="00120B43">
      <w:pPr>
        <w:tabs>
          <w:tab w:val="left" w:pos="3969"/>
          <w:tab w:val="left" w:pos="6565"/>
        </w:tabs>
        <w:rPr>
          <w:rFonts w:ascii="Arial" w:hAnsi="Arial"/>
          <w:lang w:val="uk-UA"/>
        </w:rPr>
      </w:pPr>
    </w:p>
    <w:p w:rsidR="00EE0D25" w:rsidRDefault="00EE0D25" w:rsidP="006A40D2">
      <w:pPr>
        <w:tabs>
          <w:tab w:val="left" w:pos="3969"/>
        </w:tabs>
        <w:ind w:right="5669"/>
        <w:jc w:val="both"/>
        <w:rPr>
          <w:sz w:val="28"/>
          <w:szCs w:val="28"/>
          <w:lang w:val="uk-UA"/>
        </w:rPr>
      </w:pPr>
      <w:r w:rsidRPr="00E91205">
        <w:rPr>
          <w:sz w:val="26"/>
          <w:lang w:val="uk-UA"/>
        </w:rPr>
        <w:t>П</w:t>
      </w:r>
      <w:r w:rsidRPr="00C36C3A">
        <w:rPr>
          <w:sz w:val="28"/>
          <w:szCs w:val="28"/>
          <w:lang w:val="uk-UA"/>
        </w:rPr>
        <w:t xml:space="preserve">ро </w:t>
      </w:r>
      <w:r w:rsidR="00D42C02">
        <w:rPr>
          <w:sz w:val="28"/>
          <w:szCs w:val="28"/>
          <w:lang w:val="uk-UA"/>
        </w:rPr>
        <w:t xml:space="preserve"> створення  робочої групи </w:t>
      </w:r>
    </w:p>
    <w:p w:rsidR="00EE0D25" w:rsidRPr="000B2B28" w:rsidRDefault="00EE0D25" w:rsidP="006A40D2">
      <w:pPr>
        <w:tabs>
          <w:tab w:val="left" w:pos="3969"/>
        </w:tabs>
        <w:ind w:right="56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42C02">
        <w:rPr>
          <w:sz w:val="28"/>
          <w:szCs w:val="28"/>
          <w:lang w:val="uk-UA"/>
        </w:rPr>
        <w:t xml:space="preserve">ля  обстеження закладів освіти </w:t>
      </w:r>
      <w:r>
        <w:rPr>
          <w:sz w:val="28"/>
          <w:szCs w:val="28"/>
          <w:lang w:val="uk-UA"/>
        </w:rPr>
        <w:t xml:space="preserve">щодо стану </w:t>
      </w:r>
      <w:r w:rsidR="002D5561">
        <w:rPr>
          <w:sz w:val="28"/>
          <w:szCs w:val="28"/>
          <w:lang w:val="uk-UA"/>
        </w:rPr>
        <w:t xml:space="preserve">підготовки </w:t>
      </w:r>
      <w:r w:rsidR="002D5561" w:rsidRPr="002D5561">
        <w:rPr>
          <w:sz w:val="28"/>
          <w:szCs w:val="28"/>
          <w:lang w:val="uk-UA"/>
        </w:rPr>
        <w:t>до нового</w:t>
      </w:r>
      <w:r w:rsidR="00D42C02">
        <w:rPr>
          <w:sz w:val="28"/>
          <w:szCs w:val="28"/>
          <w:lang w:val="uk-UA"/>
        </w:rPr>
        <w:t xml:space="preserve"> </w:t>
      </w:r>
      <w:r w:rsidR="002D5561" w:rsidRPr="002D5561">
        <w:rPr>
          <w:sz w:val="28"/>
          <w:szCs w:val="28"/>
          <w:lang w:val="uk-UA"/>
        </w:rPr>
        <w:t>навчального року та</w:t>
      </w:r>
      <w:r w:rsidR="002D5561">
        <w:rPr>
          <w:sz w:val="28"/>
          <w:szCs w:val="28"/>
          <w:lang w:val="uk-UA"/>
        </w:rPr>
        <w:t xml:space="preserve"> </w:t>
      </w:r>
      <w:r w:rsidR="002D5561" w:rsidRPr="002D5561">
        <w:rPr>
          <w:sz w:val="28"/>
          <w:szCs w:val="28"/>
          <w:lang w:val="uk-UA"/>
        </w:rPr>
        <w:t>проходження осінньо-зимового</w:t>
      </w:r>
      <w:r w:rsidR="002D5561">
        <w:rPr>
          <w:sz w:val="28"/>
          <w:szCs w:val="28"/>
          <w:lang w:val="uk-UA"/>
        </w:rPr>
        <w:t xml:space="preserve"> </w:t>
      </w:r>
      <w:r w:rsidR="008A0A76">
        <w:rPr>
          <w:sz w:val="28"/>
          <w:szCs w:val="28"/>
          <w:lang w:val="uk-UA"/>
        </w:rPr>
        <w:t>періоду</w:t>
      </w:r>
      <w:r w:rsidR="00A36079">
        <w:rPr>
          <w:sz w:val="28"/>
          <w:szCs w:val="28"/>
          <w:lang w:val="uk-UA"/>
        </w:rPr>
        <w:t xml:space="preserve"> 2025/2026</w:t>
      </w:r>
      <w:r w:rsidR="00D42C02">
        <w:rPr>
          <w:sz w:val="28"/>
          <w:szCs w:val="28"/>
          <w:lang w:val="uk-UA"/>
        </w:rPr>
        <w:t xml:space="preserve"> року</w:t>
      </w:r>
    </w:p>
    <w:p w:rsidR="00EE0D25" w:rsidRDefault="00EE0D25" w:rsidP="002D5561">
      <w:pPr>
        <w:pStyle w:val="a3"/>
        <w:ind w:right="4819" w:firstLine="709"/>
        <w:jc w:val="both"/>
        <w:rPr>
          <w:szCs w:val="28"/>
        </w:rPr>
      </w:pPr>
    </w:p>
    <w:p w:rsidR="00EE0D25" w:rsidRPr="00C36C3A" w:rsidRDefault="007C2CBB" w:rsidP="00E2476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Керуючись </w:t>
      </w:r>
      <w:r w:rsidR="00A745A9">
        <w:rPr>
          <w:szCs w:val="28"/>
        </w:rPr>
        <w:t xml:space="preserve">п.20 ч.4 </w:t>
      </w:r>
      <w:r>
        <w:rPr>
          <w:szCs w:val="28"/>
        </w:rPr>
        <w:t>ст.4</w:t>
      </w:r>
      <w:r w:rsidR="00EE0D25" w:rsidRPr="00C36C3A">
        <w:rPr>
          <w:szCs w:val="28"/>
        </w:rPr>
        <w:t>2 Закону України «Про місцеве самоврядування в Україні»</w:t>
      </w:r>
      <w:r w:rsidR="004F160C">
        <w:rPr>
          <w:szCs w:val="28"/>
        </w:rPr>
        <w:t>,</w:t>
      </w:r>
      <w:r w:rsidR="00FC30D3">
        <w:rPr>
          <w:szCs w:val="28"/>
        </w:rPr>
        <w:t xml:space="preserve"> відповідно до листа Міністерств</w:t>
      </w:r>
      <w:r w:rsidR="00F07F27">
        <w:rPr>
          <w:szCs w:val="28"/>
        </w:rPr>
        <w:t>а освіти і</w:t>
      </w:r>
      <w:r w:rsidR="00A36079">
        <w:rPr>
          <w:szCs w:val="28"/>
        </w:rPr>
        <w:t xml:space="preserve"> науки України №1/11233-25 від 29.05.2025</w:t>
      </w:r>
      <w:r w:rsidR="00FC30D3">
        <w:rPr>
          <w:szCs w:val="28"/>
        </w:rPr>
        <w:t xml:space="preserve"> «</w:t>
      </w:r>
      <w:r w:rsidR="00F07F27" w:rsidRPr="00F07F27">
        <w:rPr>
          <w:szCs w:val="28"/>
        </w:rPr>
        <w:t>Про підготовку закладів освіти</w:t>
      </w:r>
      <w:r w:rsidR="00F07F27">
        <w:rPr>
          <w:szCs w:val="28"/>
        </w:rPr>
        <w:t xml:space="preserve"> </w:t>
      </w:r>
      <w:r w:rsidR="00F07F27" w:rsidRPr="00F07F27">
        <w:rPr>
          <w:szCs w:val="28"/>
        </w:rPr>
        <w:t>до нового навчального року та</w:t>
      </w:r>
      <w:r w:rsidR="00F07F27">
        <w:rPr>
          <w:szCs w:val="28"/>
        </w:rPr>
        <w:t xml:space="preserve"> </w:t>
      </w:r>
      <w:r w:rsidR="00F07F27" w:rsidRPr="00F07F27">
        <w:rPr>
          <w:szCs w:val="28"/>
        </w:rPr>
        <w:t>проходження осінньо-зимового</w:t>
      </w:r>
      <w:r w:rsidR="00F07F27">
        <w:rPr>
          <w:szCs w:val="28"/>
        </w:rPr>
        <w:t xml:space="preserve"> </w:t>
      </w:r>
      <w:r w:rsidR="00A36079">
        <w:rPr>
          <w:szCs w:val="28"/>
        </w:rPr>
        <w:t>періоду 2025</w:t>
      </w:r>
      <w:r w:rsidR="00EF2826">
        <w:rPr>
          <w:szCs w:val="28"/>
        </w:rPr>
        <w:t>/</w:t>
      </w:r>
      <w:r w:rsidR="0027545B">
        <w:rPr>
          <w:szCs w:val="28"/>
        </w:rPr>
        <w:t>20</w:t>
      </w:r>
      <w:r w:rsidR="00A36079">
        <w:rPr>
          <w:szCs w:val="28"/>
        </w:rPr>
        <w:t>26</w:t>
      </w:r>
      <w:r w:rsidR="00F07F27" w:rsidRPr="00F07F27">
        <w:rPr>
          <w:szCs w:val="28"/>
        </w:rPr>
        <w:t xml:space="preserve"> року</w:t>
      </w:r>
      <w:r w:rsidR="00FC30D3">
        <w:rPr>
          <w:szCs w:val="28"/>
        </w:rPr>
        <w:t>»</w:t>
      </w:r>
      <w:r w:rsidR="00A745A9">
        <w:rPr>
          <w:szCs w:val="28"/>
        </w:rPr>
        <w:t xml:space="preserve"> та </w:t>
      </w:r>
      <w:r w:rsidR="00EE0D25" w:rsidRPr="00C36C3A">
        <w:rPr>
          <w:szCs w:val="28"/>
        </w:rPr>
        <w:t>з метою</w:t>
      </w:r>
      <w:r w:rsidR="00FC30D3">
        <w:rPr>
          <w:szCs w:val="28"/>
        </w:rPr>
        <w:t xml:space="preserve"> </w:t>
      </w:r>
      <w:r w:rsidR="00744E66">
        <w:rPr>
          <w:szCs w:val="28"/>
        </w:rPr>
        <w:t xml:space="preserve"> </w:t>
      </w:r>
      <w:r w:rsidR="00EE0D25" w:rsidRPr="00C36C3A">
        <w:rPr>
          <w:szCs w:val="28"/>
        </w:rPr>
        <w:t xml:space="preserve">належної підготовки </w:t>
      </w:r>
      <w:r w:rsidR="00EE0D25">
        <w:rPr>
          <w:szCs w:val="28"/>
        </w:rPr>
        <w:t>з</w:t>
      </w:r>
      <w:r w:rsidR="00EE0D25" w:rsidRPr="00C36C3A">
        <w:rPr>
          <w:szCs w:val="28"/>
        </w:rPr>
        <w:t>акладів</w:t>
      </w:r>
      <w:r w:rsidR="00FC30D3">
        <w:rPr>
          <w:szCs w:val="28"/>
        </w:rPr>
        <w:t xml:space="preserve"> освіти </w:t>
      </w:r>
      <w:r w:rsidR="00A36079">
        <w:rPr>
          <w:szCs w:val="28"/>
        </w:rPr>
        <w:t xml:space="preserve">Калуської </w:t>
      </w:r>
      <w:r w:rsidR="00397DC1">
        <w:rPr>
          <w:szCs w:val="28"/>
        </w:rPr>
        <w:t xml:space="preserve">міської територіальної </w:t>
      </w:r>
      <w:r w:rsidR="009B2615">
        <w:rPr>
          <w:szCs w:val="28"/>
        </w:rPr>
        <w:t xml:space="preserve">громади </w:t>
      </w:r>
      <w:r w:rsidR="001C5EB0">
        <w:rPr>
          <w:szCs w:val="28"/>
        </w:rPr>
        <w:t xml:space="preserve">до нового </w:t>
      </w:r>
      <w:r w:rsidR="00EE0D25">
        <w:rPr>
          <w:szCs w:val="28"/>
        </w:rPr>
        <w:t>навчального року і</w:t>
      </w:r>
      <w:r w:rsidR="002D5561">
        <w:rPr>
          <w:szCs w:val="28"/>
        </w:rPr>
        <w:t xml:space="preserve"> проходження</w:t>
      </w:r>
      <w:r w:rsidR="00EE0D25" w:rsidRPr="00C36C3A">
        <w:rPr>
          <w:szCs w:val="28"/>
        </w:rPr>
        <w:t xml:space="preserve"> </w:t>
      </w:r>
      <w:r w:rsidR="002D5561">
        <w:rPr>
          <w:szCs w:val="28"/>
        </w:rPr>
        <w:t>осінньо-зимового</w:t>
      </w:r>
      <w:r w:rsidR="00EE0D25" w:rsidRPr="00C36C3A">
        <w:rPr>
          <w:szCs w:val="28"/>
        </w:rPr>
        <w:t xml:space="preserve"> період</w:t>
      </w:r>
      <w:r w:rsidR="002D5561">
        <w:rPr>
          <w:szCs w:val="28"/>
        </w:rPr>
        <w:t>у</w:t>
      </w:r>
      <w:r w:rsidR="00A36079">
        <w:rPr>
          <w:szCs w:val="28"/>
        </w:rPr>
        <w:t xml:space="preserve"> 2025/2026</w:t>
      </w:r>
      <w:r w:rsidR="001C5EB0">
        <w:rPr>
          <w:szCs w:val="28"/>
        </w:rPr>
        <w:t xml:space="preserve"> року</w:t>
      </w:r>
      <w:r w:rsidR="00FC30D3">
        <w:rPr>
          <w:szCs w:val="28"/>
        </w:rPr>
        <w:t xml:space="preserve"> та </w:t>
      </w:r>
      <w:r w:rsidR="00F07F27" w:rsidRPr="00F07F27">
        <w:rPr>
          <w:szCs w:val="28"/>
        </w:rPr>
        <w:t>забезпечення</w:t>
      </w:r>
      <w:r w:rsidR="00A34AF2">
        <w:rPr>
          <w:szCs w:val="28"/>
        </w:rPr>
        <w:t xml:space="preserve"> </w:t>
      </w:r>
      <w:r w:rsidR="00A34AF2" w:rsidRPr="00A34AF2">
        <w:rPr>
          <w:szCs w:val="28"/>
        </w:rPr>
        <w:t>для здобувачів освіти та педагогічних працівників</w:t>
      </w:r>
      <w:r w:rsidR="00F07F27" w:rsidRPr="00F07F27">
        <w:rPr>
          <w:szCs w:val="28"/>
        </w:rPr>
        <w:t xml:space="preserve"> безпечного функціонування</w:t>
      </w:r>
      <w:r w:rsidR="00F07F27">
        <w:rPr>
          <w:szCs w:val="28"/>
        </w:rPr>
        <w:t xml:space="preserve"> </w:t>
      </w:r>
      <w:r w:rsidR="002D5561">
        <w:rPr>
          <w:szCs w:val="28"/>
        </w:rPr>
        <w:t>закладів освіти</w:t>
      </w:r>
      <w:r w:rsidR="00A75303">
        <w:rPr>
          <w:szCs w:val="28"/>
        </w:rPr>
        <w:t>:</w:t>
      </w:r>
      <w:r w:rsidR="00E24768">
        <w:rPr>
          <w:szCs w:val="28"/>
        </w:rPr>
        <w:t xml:space="preserve"> </w:t>
      </w:r>
    </w:p>
    <w:p w:rsidR="00EE0D25" w:rsidRPr="00C36C3A" w:rsidRDefault="00EE0D25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 робочу групу</w:t>
      </w:r>
      <w:r w:rsidRPr="00C36C3A">
        <w:rPr>
          <w:sz w:val="28"/>
          <w:szCs w:val="28"/>
          <w:lang w:val="uk-UA"/>
        </w:rPr>
        <w:t xml:space="preserve"> для обстеження закладів </w:t>
      </w:r>
      <w:r>
        <w:rPr>
          <w:sz w:val="28"/>
          <w:szCs w:val="28"/>
          <w:lang w:val="uk-UA"/>
        </w:rPr>
        <w:t xml:space="preserve">освіти  міської територіальної громади </w:t>
      </w:r>
      <w:r w:rsidRPr="00C36C3A">
        <w:rPr>
          <w:sz w:val="28"/>
          <w:szCs w:val="28"/>
          <w:lang w:val="uk-UA"/>
        </w:rPr>
        <w:t>щод</w:t>
      </w:r>
      <w:r>
        <w:rPr>
          <w:sz w:val="28"/>
          <w:szCs w:val="28"/>
          <w:lang w:val="uk-UA"/>
        </w:rPr>
        <w:t>о</w:t>
      </w:r>
      <w:r w:rsidR="001C5EB0">
        <w:rPr>
          <w:sz w:val="28"/>
          <w:szCs w:val="28"/>
          <w:lang w:val="uk-UA"/>
        </w:rPr>
        <w:t xml:space="preserve"> стану підготовки до нового навчального року та проходження </w:t>
      </w:r>
      <w:r w:rsidRPr="00C36C3A">
        <w:rPr>
          <w:sz w:val="28"/>
          <w:szCs w:val="28"/>
          <w:lang w:val="uk-UA"/>
        </w:rPr>
        <w:t>осінньо-з</w:t>
      </w:r>
      <w:r w:rsidR="001C5EB0">
        <w:rPr>
          <w:sz w:val="28"/>
          <w:szCs w:val="28"/>
          <w:lang w:val="uk-UA"/>
        </w:rPr>
        <w:t>имового</w:t>
      </w:r>
      <w:r>
        <w:rPr>
          <w:sz w:val="28"/>
          <w:szCs w:val="28"/>
          <w:lang w:val="uk-UA"/>
        </w:rPr>
        <w:t xml:space="preserve"> період</w:t>
      </w:r>
      <w:r w:rsidR="00A36079">
        <w:rPr>
          <w:sz w:val="28"/>
          <w:szCs w:val="28"/>
          <w:lang w:val="uk-UA"/>
        </w:rPr>
        <w:t>у 2025/2026</w:t>
      </w:r>
      <w:r w:rsidR="001C5EB0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згідно з додатком</w:t>
      </w:r>
      <w:r w:rsidRPr="00C36C3A">
        <w:rPr>
          <w:sz w:val="28"/>
          <w:szCs w:val="28"/>
          <w:lang w:val="uk-UA"/>
        </w:rPr>
        <w:t>.</w:t>
      </w:r>
    </w:p>
    <w:p w:rsidR="00EE0D25" w:rsidRDefault="00EE0D25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36C3A">
        <w:rPr>
          <w:sz w:val="28"/>
          <w:szCs w:val="28"/>
          <w:lang w:val="uk-UA"/>
        </w:rPr>
        <w:t xml:space="preserve">. Робочій групі з </w:t>
      </w:r>
      <w:r w:rsidR="00A36079">
        <w:rPr>
          <w:sz w:val="28"/>
          <w:szCs w:val="28"/>
          <w:lang w:val="uk-UA"/>
        </w:rPr>
        <w:t>18</w:t>
      </w:r>
      <w:r w:rsidRPr="00C36C3A">
        <w:rPr>
          <w:sz w:val="28"/>
          <w:szCs w:val="28"/>
          <w:lang w:val="uk-UA"/>
        </w:rPr>
        <w:t xml:space="preserve"> по</w:t>
      </w:r>
      <w:r w:rsidR="009C1EB6">
        <w:rPr>
          <w:sz w:val="28"/>
          <w:szCs w:val="28"/>
          <w:lang w:val="uk-UA"/>
        </w:rPr>
        <w:t xml:space="preserve"> </w:t>
      </w:r>
      <w:r w:rsidR="00A36079">
        <w:rPr>
          <w:sz w:val="28"/>
          <w:szCs w:val="28"/>
          <w:lang w:val="uk-UA"/>
        </w:rPr>
        <w:t>29 серпня 2025</w:t>
      </w:r>
      <w:r>
        <w:rPr>
          <w:sz w:val="28"/>
          <w:szCs w:val="28"/>
          <w:lang w:val="uk-UA"/>
        </w:rPr>
        <w:t xml:space="preserve"> року:</w:t>
      </w:r>
    </w:p>
    <w:p w:rsidR="00EE0D25" w:rsidRDefault="00EE0D25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</w:t>
      </w:r>
      <w:r w:rsidRPr="00C36C3A">
        <w:rPr>
          <w:sz w:val="28"/>
          <w:szCs w:val="28"/>
          <w:lang w:val="uk-UA"/>
        </w:rPr>
        <w:t xml:space="preserve">ровести обстеження щодо стану підготовки </w:t>
      </w:r>
      <w:r w:rsidR="00AA69CE">
        <w:rPr>
          <w:sz w:val="28"/>
          <w:szCs w:val="28"/>
          <w:lang w:val="uk-UA"/>
        </w:rPr>
        <w:t xml:space="preserve">освітніх закладів до нового навчального року та проходження </w:t>
      </w:r>
      <w:r w:rsidRPr="00C36C3A">
        <w:rPr>
          <w:sz w:val="28"/>
          <w:szCs w:val="28"/>
          <w:lang w:val="uk-UA"/>
        </w:rPr>
        <w:t>осінньо</w:t>
      </w:r>
      <w:r w:rsidR="00AA69CE">
        <w:rPr>
          <w:sz w:val="28"/>
          <w:szCs w:val="28"/>
          <w:lang w:val="uk-UA"/>
        </w:rPr>
        <w:t>-зимового</w:t>
      </w:r>
      <w:r>
        <w:rPr>
          <w:sz w:val="28"/>
          <w:szCs w:val="28"/>
          <w:lang w:val="uk-UA"/>
        </w:rPr>
        <w:t xml:space="preserve"> період</w:t>
      </w:r>
      <w:r w:rsidR="00A36079">
        <w:rPr>
          <w:sz w:val="28"/>
          <w:szCs w:val="28"/>
          <w:lang w:val="uk-UA"/>
        </w:rPr>
        <w:t>у 2025/2026</w:t>
      </w:r>
      <w:r w:rsidR="00AA69C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;</w:t>
      </w:r>
    </w:p>
    <w:p w:rsidR="00EE0D25" w:rsidRDefault="00D42C02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</w:t>
      </w:r>
      <w:r w:rsidR="00EE0D25">
        <w:rPr>
          <w:sz w:val="28"/>
          <w:szCs w:val="28"/>
          <w:lang w:val="uk-UA"/>
        </w:rPr>
        <w:t>а результатами  обстеження</w:t>
      </w:r>
      <w:r>
        <w:rPr>
          <w:sz w:val="28"/>
          <w:szCs w:val="28"/>
          <w:lang w:val="uk-UA"/>
        </w:rPr>
        <w:t xml:space="preserve"> скласти</w:t>
      </w:r>
      <w:r w:rsidR="00EE0D25">
        <w:rPr>
          <w:sz w:val="28"/>
          <w:szCs w:val="28"/>
          <w:lang w:val="uk-UA"/>
        </w:rPr>
        <w:t xml:space="preserve">  відповідні акти готовност</w:t>
      </w:r>
      <w:r w:rsidR="00F07F27">
        <w:rPr>
          <w:sz w:val="28"/>
          <w:szCs w:val="28"/>
          <w:lang w:val="uk-UA"/>
        </w:rPr>
        <w:t>і зак</w:t>
      </w:r>
      <w:r w:rsidR="001C5EB0">
        <w:rPr>
          <w:sz w:val="28"/>
          <w:szCs w:val="28"/>
          <w:lang w:val="uk-UA"/>
        </w:rPr>
        <w:t>ладів освіти до нового</w:t>
      </w:r>
      <w:r w:rsidR="00EE0D25">
        <w:rPr>
          <w:sz w:val="28"/>
          <w:szCs w:val="28"/>
          <w:lang w:val="uk-UA"/>
        </w:rPr>
        <w:t xml:space="preserve"> навчального року</w:t>
      </w:r>
      <w:r w:rsidR="001C5EB0">
        <w:rPr>
          <w:sz w:val="28"/>
          <w:szCs w:val="28"/>
          <w:lang w:val="uk-UA"/>
        </w:rPr>
        <w:t xml:space="preserve"> та проходжен</w:t>
      </w:r>
      <w:r w:rsidR="00A36079">
        <w:rPr>
          <w:sz w:val="28"/>
          <w:szCs w:val="28"/>
          <w:lang w:val="uk-UA"/>
        </w:rPr>
        <w:t>ня осінньо-зимового періоду 2025/2026</w:t>
      </w:r>
      <w:r w:rsidR="001C5EB0">
        <w:rPr>
          <w:sz w:val="28"/>
          <w:szCs w:val="28"/>
          <w:lang w:val="uk-UA"/>
        </w:rPr>
        <w:t xml:space="preserve"> року</w:t>
      </w:r>
      <w:r w:rsidR="00EE0D25" w:rsidRPr="00C36C3A">
        <w:rPr>
          <w:sz w:val="28"/>
          <w:szCs w:val="28"/>
          <w:lang w:val="uk-UA"/>
        </w:rPr>
        <w:t>.</w:t>
      </w:r>
    </w:p>
    <w:p w:rsidR="00D42C02" w:rsidRDefault="00D42C02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Координацію роботи та узагальнення інформації щодо виконання цього</w:t>
      </w:r>
      <w:r w:rsidR="00C0491D">
        <w:rPr>
          <w:sz w:val="28"/>
          <w:szCs w:val="28"/>
          <w:lang w:val="uk-UA"/>
        </w:rPr>
        <w:t xml:space="preserve"> розпорядження</w:t>
      </w:r>
      <w:r w:rsidR="00302544">
        <w:rPr>
          <w:sz w:val="28"/>
          <w:szCs w:val="28"/>
          <w:lang w:val="uk-UA"/>
        </w:rPr>
        <w:t xml:space="preserve"> покласти на головного відповідального виконавця – управління освіти Калуської міської ради ( Ірина </w:t>
      </w:r>
      <w:proofErr w:type="spellStart"/>
      <w:r w:rsidR="00302544">
        <w:rPr>
          <w:sz w:val="28"/>
          <w:szCs w:val="28"/>
          <w:lang w:val="uk-UA"/>
        </w:rPr>
        <w:t>Люклян</w:t>
      </w:r>
      <w:proofErr w:type="spellEnd"/>
      <w:r w:rsidR="00302544">
        <w:rPr>
          <w:sz w:val="28"/>
          <w:szCs w:val="28"/>
          <w:lang w:val="uk-UA"/>
        </w:rPr>
        <w:t xml:space="preserve"> ).</w:t>
      </w:r>
    </w:p>
    <w:p w:rsidR="00EE0D25" w:rsidRDefault="00D42C02" w:rsidP="00EE0D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E0D25" w:rsidRPr="00C36C3A">
        <w:rPr>
          <w:sz w:val="28"/>
          <w:szCs w:val="28"/>
          <w:lang w:val="uk-UA"/>
        </w:rPr>
        <w:t>. Контроль за виконанн</w:t>
      </w:r>
      <w:r>
        <w:rPr>
          <w:sz w:val="28"/>
          <w:szCs w:val="28"/>
          <w:lang w:val="uk-UA"/>
        </w:rPr>
        <w:t>ям цього розпорядження</w:t>
      </w:r>
      <w:r w:rsidR="00EE0D25" w:rsidRPr="00C36C3A">
        <w:rPr>
          <w:sz w:val="28"/>
          <w:szCs w:val="28"/>
          <w:lang w:val="uk-UA"/>
        </w:rPr>
        <w:t xml:space="preserve"> покласт</w:t>
      </w:r>
      <w:r w:rsidR="00302544">
        <w:rPr>
          <w:sz w:val="28"/>
          <w:szCs w:val="28"/>
          <w:lang w:val="uk-UA"/>
        </w:rPr>
        <w:t>и на заступника міського голови</w:t>
      </w:r>
      <w:r w:rsidR="0071460D">
        <w:rPr>
          <w:sz w:val="28"/>
          <w:szCs w:val="28"/>
          <w:lang w:val="uk-UA"/>
        </w:rPr>
        <w:t xml:space="preserve"> Надію Г</w:t>
      </w:r>
      <w:proofErr w:type="spellStart"/>
      <w:r w:rsidR="0071460D">
        <w:rPr>
          <w:sz w:val="28"/>
          <w:szCs w:val="28"/>
        </w:rPr>
        <w:t>уш</w:t>
      </w:r>
      <w:proofErr w:type="spellEnd"/>
      <w:r w:rsidR="00EE0D25">
        <w:rPr>
          <w:sz w:val="28"/>
          <w:szCs w:val="28"/>
          <w:lang w:val="uk-UA"/>
        </w:rPr>
        <w:t>.</w:t>
      </w:r>
    </w:p>
    <w:p w:rsidR="00EE0D25" w:rsidRPr="007F069E" w:rsidRDefault="00EE0D25" w:rsidP="006A40D2">
      <w:pPr>
        <w:jc w:val="both"/>
        <w:rPr>
          <w:sz w:val="26"/>
        </w:rPr>
      </w:pPr>
    </w:p>
    <w:p w:rsidR="00EE0D25" w:rsidRPr="006A40D2" w:rsidRDefault="00EE0D25" w:rsidP="00EE0D25">
      <w:pPr>
        <w:jc w:val="both"/>
        <w:rPr>
          <w:b/>
          <w:sz w:val="28"/>
          <w:lang w:val="uk-UA"/>
        </w:rPr>
      </w:pPr>
      <w:r w:rsidRPr="006A40D2">
        <w:rPr>
          <w:b/>
          <w:sz w:val="28"/>
          <w:lang w:val="uk-UA"/>
        </w:rPr>
        <w:t>Міський голова</w:t>
      </w:r>
      <w:r w:rsidRPr="006A40D2">
        <w:rPr>
          <w:b/>
          <w:sz w:val="28"/>
          <w:lang w:val="uk-UA"/>
        </w:rPr>
        <w:tab/>
      </w:r>
      <w:r w:rsidRPr="006A40D2">
        <w:rPr>
          <w:b/>
          <w:sz w:val="28"/>
          <w:lang w:val="uk-UA"/>
        </w:rPr>
        <w:tab/>
      </w:r>
      <w:r w:rsidRPr="006A40D2">
        <w:rPr>
          <w:b/>
          <w:sz w:val="28"/>
          <w:lang w:val="uk-UA"/>
        </w:rPr>
        <w:tab/>
        <w:t xml:space="preserve">                                                      </w:t>
      </w:r>
      <w:r w:rsidR="005F236D" w:rsidRPr="006A40D2">
        <w:rPr>
          <w:b/>
          <w:sz w:val="28"/>
          <w:lang w:val="uk-UA"/>
        </w:rPr>
        <w:t>Андрій НАЙДА</w:t>
      </w:r>
      <w:r w:rsidRPr="006A40D2">
        <w:rPr>
          <w:b/>
          <w:sz w:val="28"/>
          <w:lang w:val="uk-UA"/>
        </w:rPr>
        <w:t xml:space="preserve"> </w:t>
      </w:r>
      <w:r w:rsidRPr="006A40D2">
        <w:rPr>
          <w:b/>
          <w:sz w:val="28"/>
          <w:lang w:val="uk-UA"/>
        </w:rPr>
        <w:tab/>
      </w:r>
      <w:r w:rsidRPr="006A40D2">
        <w:rPr>
          <w:b/>
          <w:sz w:val="28"/>
          <w:lang w:val="uk-UA"/>
        </w:rPr>
        <w:tab/>
      </w:r>
      <w:r w:rsidRPr="006A40D2">
        <w:rPr>
          <w:b/>
          <w:sz w:val="28"/>
          <w:lang w:val="uk-UA"/>
        </w:rPr>
        <w:tab/>
      </w:r>
      <w:r w:rsidRPr="006A40D2">
        <w:rPr>
          <w:b/>
          <w:sz w:val="28"/>
          <w:lang w:val="uk-UA"/>
        </w:rPr>
        <w:tab/>
      </w:r>
    </w:p>
    <w:p w:rsidR="00EE0D25" w:rsidRPr="00F4677C" w:rsidRDefault="00EE0D25" w:rsidP="00EE0D25">
      <w:pPr>
        <w:ind w:left="2832"/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br w:type="page"/>
      </w:r>
      <w:r w:rsidRPr="00F4677C">
        <w:rPr>
          <w:sz w:val="28"/>
          <w:szCs w:val="27"/>
          <w:lang w:val="uk-UA"/>
        </w:rPr>
        <w:lastRenderedPageBreak/>
        <w:t xml:space="preserve">           </w:t>
      </w:r>
      <w:r>
        <w:rPr>
          <w:sz w:val="28"/>
          <w:szCs w:val="27"/>
          <w:lang w:val="uk-UA"/>
        </w:rPr>
        <w:t xml:space="preserve">                        </w:t>
      </w:r>
      <w:r w:rsidR="002442E2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Додаток</w:t>
      </w:r>
    </w:p>
    <w:p w:rsidR="00EE0D25" w:rsidRDefault="00EE0D25" w:rsidP="00EE0D25">
      <w:pPr>
        <w:tabs>
          <w:tab w:val="left" w:pos="696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                                                                 </w:t>
      </w:r>
      <w:r>
        <w:rPr>
          <w:sz w:val="28"/>
          <w:szCs w:val="27"/>
          <w:lang w:val="uk-UA"/>
        </w:rPr>
        <w:t xml:space="preserve">           до розпорядження </w:t>
      </w:r>
    </w:p>
    <w:p w:rsidR="00EE0D25" w:rsidRPr="00F4677C" w:rsidRDefault="00EE0D25" w:rsidP="00EE0D25">
      <w:pPr>
        <w:tabs>
          <w:tab w:val="left" w:pos="696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 міського голови</w:t>
      </w:r>
    </w:p>
    <w:p w:rsidR="00EE0D25" w:rsidRPr="00F4677C" w:rsidRDefault="00EE0D25" w:rsidP="00EE0D25">
      <w:pPr>
        <w:tabs>
          <w:tab w:val="left" w:pos="606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                                              </w:t>
      </w:r>
      <w:r>
        <w:rPr>
          <w:sz w:val="28"/>
          <w:szCs w:val="27"/>
          <w:lang w:val="uk-UA"/>
        </w:rPr>
        <w:t xml:space="preserve">           </w:t>
      </w:r>
      <w:r w:rsidR="006E7C21">
        <w:rPr>
          <w:sz w:val="28"/>
          <w:szCs w:val="27"/>
          <w:lang w:val="uk-UA"/>
        </w:rPr>
        <w:t xml:space="preserve">             </w:t>
      </w:r>
      <w:r w:rsidR="00A36079">
        <w:rPr>
          <w:sz w:val="28"/>
          <w:szCs w:val="27"/>
          <w:lang w:val="uk-UA"/>
        </w:rPr>
        <w:t xml:space="preserve">      </w:t>
      </w:r>
      <w:r w:rsidR="007F069E">
        <w:rPr>
          <w:sz w:val="28"/>
          <w:szCs w:val="27"/>
          <w:lang w:val="uk-UA"/>
        </w:rPr>
        <w:t>04.08.</w:t>
      </w:r>
      <w:r w:rsidR="00A36079">
        <w:rPr>
          <w:sz w:val="28"/>
          <w:szCs w:val="27"/>
          <w:lang w:val="uk-UA"/>
        </w:rPr>
        <w:t>2025</w:t>
      </w:r>
      <w:r>
        <w:rPr>
          <w:sz w:val="28"/>
          <w:szCs w:val="27"/>
          <w:lang w:val="uk-UA"/>
        </w:rPr>
        <w:t xml:space="preserve"> </w:t>
      </w:r>
      <w:r w:rsidR="007F069E">
        <w:rPr>
          <w:sz w:val="28"/>
          <w:szCs w:val="27"/>
          <w:lang w:val="uk-UA"/>
        </w:rPr>
        <w:t>№ 195-р</w:t>
      </w:r>
    </w:p>
    <w:p w:rsidR="00EE0D25" w:rsidRDefault="00EE0D25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</w:p>
    <w:p w:rsidR="007A5C97" w:rsidRDefault="007A5C97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6060"/>
        </w:tabs>
        <w:jc w:val="center"/>
        <w:rPr>
          <w:b/>
          <w:sz w:val="28"/>
          <w:szCs w:val="27"/>
          <w:lang w:val="uk-UA"/>
        </w:rPr>
      </w:pPr>
      <w:r w:rsidRPr="00F4677C">
        <w:rPr>
          <w:b/>
          <w:sz w:val="28"/>
          <w:szCs w:val="27"/>
          <w:lang w:val="uk-UA"/>
        </w:rPr>
        <w:t xml:space="preserve">СКЛАД </w:t>
      </w:r>
    </w:p>
    <w:p w:rsidR="00EE0D25" w:rsidRDefault="00EE0D25" w:rsidP="008A0A76">
      <w:pPr>
        <w:tabs>
          <w:tab w:val="left" w:pos="6060"/>
        </w:tabs>
        <w:jc w:val="center"/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>роб</w:t>
      </w:r>
      <w:r w:rsidR="008A0A76">
        <w:rPr>
          <w:sz w:val="28"/>
          <w:szCs w:val="27"/>
          <w:lang w:val="uk-UA"/>
        </w:rPr>
        <w:t>очої групи для проведення обстеження закладів освіти територіальної громади</w:t>
      </w:r>
      <w:r w:rsidRPr="00F4677C">
        <w:rPr>
          <w:sz w:val="28"/>
          <w:szCs w:val="27"/>
          <w:lang w:val="uk-UA"/>
        </w:rPr>
        <w:t xml:space="preserve"> щодо</w:t>
      </w:r>
      <w:r w:rsidR="00E24768">
        <w:rPr>
          <w:sz w:val="28"/>
          <w:szCs w:val="27"/>
          <w:lang w:val="uk-UA"/>
        </w:rPr>
        <w:t xml:space="preserve"> стан</w:t>
      </w:r>
      <w:r w:rsidR="00302544">
        <w:rPr>
          <w:sz w:val="28"/>
          <w:szCs w:val="27"/>
          <w:lang w:val="uk-UA"/>
        </w:rPr>
        <w:t>у підготовки до нового</w:t>
      </w:r>
      <w:r w:rsidR="008A0A76">
        <w:rPr>
          <w:sz w:val="28"/>
          <w:szCs w:val="27"/>
          <w:lang w:val="uk-UA"/>
        </w:rPr>
        <w:t xml:space="preserve"> навчального року та проходження</w:t>
      </w:r>
      <w:r w:rsidRPr="00F4677C">
        <w:rPr>
          <w:sz w:val="28"/>
          <w:szCs w:val="27"/>
          <w:lang w:val="uk-UA"/>
        </w:rPr>
        <w:t xml:space="preserve"> </w:t>
      </w:r>
      <w:r w:rsidR="008A0A76">
        <w:rPr>
          <w:sz w:val="28"/>
          <w:szCs w:val="27"/>
          <w:lang w:val="uk-UA"/>
        </w:rPr>
        <w:t>осінньо-зимового періоду</w:t>
      </w:r>
      <w:r w:rsidR="00A36079">
        <w:rPr>
          <w:sz w:val="28"/>
          <w:szCs w:val="27"/>
          <w:lang w:val="uk-UA"/>
        </w:rPr>
        <w:t xml:space="preserve"> 2025/2026</w:t>
      </w:r>
      <w:r w:rsidR="00302544">
        <w:rPr>
          <w:sz w:val="28"/>
          <w:szCs w:val="27"/>
          <w:lang w:val="uk-UA"/>
        </w:rPr>
        <w:t xml:space="preserve"> року</w:t>
      </w:r>
    </w:p>
    <w:p w:rsidR="00EE0D25" w:rsidRPr="00F4677C" w:rsidRDefault="00EE0D25" w:rsidP="00EE0D25">
      <w:pPr>
        <w:tabs>
          <w:tab w:val="left" w:pos="6060"/>
        </w:tabs>
        <w:jc w:val="center"/>
        <w:rPr>
          <w:sz w:val="28"/>
          <w:szCs w:val="27"/>
          <w:lang w:val="uk-UA"/>
        </w:rPr>
      </w:pPr>
    </w:p>
    <w:p w:rsidR="00EE0D25" w:rsidRPr="00F4677C" w:rsidRDefault="00EE0D25" w:rsidP="00EE0D25">
      <w:pPr>
        <w:tabs>
          <w:tab w:val="left" w:pos="6060"/>
        </w:tabs>
        <w:rPr>
          <w:b/>
          <w:sz w:val="28"/>
          <w:szCs w:val="27"/>
          <w:lang w:val="uk-UA"/>
        </w:rPr>
      </w:pPr>
      <w:r w:rsidRPr="00F4677C">
        <w:rPr>
          <w:b/>
          <w:sz w:val="28"/>
          <w:szCs w:val="27"/>
          <w:lang w:val="uk-UA"/>
        </w:rPr>
        <w:t>Голова робочої групи:</w:t>
      </w:r>
    </w:p>
    <w:p w:rsidR="00EE0D25" w:rsidRDefault="00CF75D1" w:rsidP="005A5C98">
      <w:pPr>
        <w:tabs>
          <w:tab w:val="left" w:pos="606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Надія ГУШ</w:t>
      </w:r>
      <w:r w:rsidR="00EE0D25">
        <w:rPr>
          <w:sz w:val="28"/>
          <w:szCs w:val="27"/>
          <w:lang w:val="uk-UA"/>
        </w:rPr>
        <w:t xml:space="preserve">                               </w:t>
      </w:r>
      <w:r>
        <w:rPr>
          <w:sz w:val="28"/>
          <w:szCs w:val="27"/>
          <w:lang w:val="uk-UA"/>
        </w:rPr>
        <w:t xml:space="preserve">                      </w:t>
      </w:r>
      <w:r w:rsidR="002D5561">
        <w:rPr>
          <w:sz w:val="28"/>
          <w:szCs w:val="27"/>
          <w:lang w:val="uk-UA"/>
        </w:rPr>
        <w:t xml:space="preserve"> </w:t>
      </w:r>
      <w:r w:rsidR="007A5C97">
        <w:rPr>
          <w:sz w:val="28"/>
          <w:szCs w:val="27"/>
          <w:lang w:val="uk-UA"/>
        </w:rPr>
        <w:t xml:space="preserve"> </w:t>
      </w:r>
      <w:r w:rsidR="005A5C98">
        <w:rPr>
          <w:sz w:val="28"/>
          <w:szCs w:val="27"/>
          <w:lang w:val="uk-UA"/>
        </w:rPr>
        <w:t xml:space="preserve">заступник міського голови </w:t>
      </w:r>
    </w:p>
    <w:p w:rsidR="00C302A0" w:rsidRPr="00F4677C" w:rsidRDefault="00C302A0" w:rsidP="00EE0D25">
      <w:pPr>
        <w:tabs>
          <w:tab w:val="left" w:pos="5175"/>
        </w:tabs>
        <w:rPr>
          <w:sz w:val="28"/>
          <w:szCs w:val="27"/>
          <w:lang w:val="uk-UA"/>
        </w:rPr>
      </w:pPr>
    </w:p>
    <w:p w:rsidR="00EE0D25" w:rsidRDefault="00EE0D25" w:rsidP="00EE0D25">
      <w:pPr>
        <w:tabs>
          <w:tab w:val="left" w:pos="6060"/>
        </w:tabs>
        <w:rPr>
          <w:b/>
          <w:sz w:val="28"/>
          <w:szCs w:val="27"/>
          <w:lang w:val="uk-UA"/>
        </w:rPr>
      </w:pPr>
    </w:p>
    <w:p w:rsidR="00EE0D25" w:rsidRPr="00F4677C" w:rsidRDefault="00EE0D25" w:rsidP="00EE0D25">
      <w:pPr>
        <w:tabs>
          <w:tab w:val="left" w:pos="6060"/>
        </w:tabs>
        <w:rPr>
          <w:b/>
          <w:sz w:val="28"/>
          <w:szCs w:val="27"/>
          <w:lang w:val="uk-UA"/>
        </w:rPr>
      </w:pPr>
      <w:r w:rsidRPr="00F4677C">
        <w:rPr>
          <w:b/>
          <w:sz w:val="28"/>
          <w:szCs w:val="27"/>
          <w:lang w:val="uk-UA"/>
        </w:rPr>
        <w:t>Заступник голови робочої групи:</w:t>
      </w:r>
    </w:p>
    <w:p w:rsidR="00EE0D25" w:rsidRPr="00F4677C" w:rsidRDefault="00CF75D1" w:rsidP="00EE0D25">
      <w:pPr>
        <w:tabs>
          <w:tab w:val="left" w:pos="522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Ірина </w:t>
      </w:r>
      <w:r>
        <w:rPr>
          <w:sz w:val="28"/>
          <w:szCs w:val="27"/>
          <w:lang w:val="uk-UA"/>
        </w:rPr>
        <w:t>ЛЮКЛЯН</w:t>
      </w:r>
      <w:r w:rsidR="00EE0D25" w:rsidRPr="00F4677C">
        <w:rPr>
          <w:sz w:val="28"/>
          <w:szCs w:val="27"/>
          <w:lang w:val="uk-UA"/>
        </w:rPr>
        <w:tab/>
        <w:t>начальник управління</w:t>
      </w:r>
    </w:p>
    <w:p w:rsidR="00EE0D25" w:rsidRDefault="00EE0D25" w:rsidP="00EE0D25">
      <w:pPr>
        <w:tabs>
          <w:tab w:val="left" w:pos="5220"/>
        </w:tabs>
        <w:rPr>
          <w:sz w:val="28"/>
          <w:szCs w:val="27"/>
          <w:lang w:val="uk-UA"/>
        </w:rPr>
      </w:pPr>
      <w:r w:rsidRPr="00F4677C">
        <w:rPr>
          <w:sz w:val="28"/>
          <w:szCs w:val="27"/>
          <w:lang w:val="uk-UA"/>
        </w:rPr>
        <w:t xml:space="preserve">  </w:t>
      </w:r>
      <w:r w:rsidRPr="00F4677C">
        <w:rPr>
          <w:sz w:val="28"/>
          <w:szCs w:val="27"/>
          <w:lang w:val="uk-UA"/>
        </w:rPr>
        <w:tab/>
        <w:t>освіти міської ради</w:t>
      </w:r>
    </w:p>
    <w:p w:rsidR="00C302A0" w:rsidRDefault="00C302A0" w:rsidP="00EE0D25">
      <w:pPr>
        <w:tabs>
          <w:tab w:val="left" w:pos="5220"/>
        </w:tabs>
        <w:rPr>
          <w:sz w:val="28"/>
          <w:szCs w:val="27"/>
          <w:lang w:val="uk-UA"/>
        </w:rPr>
      </w:pPr>
    </w:p>
    <w:p w:rsidR="00206AF6" w:rsidRPr="00206AF6" w:rsidRDefault="00206AF6" w:rsidP="00EE0D25">
      <w:pPr>
        <w:tabs>
          <w:tab w:val="left" w:pos="5220"/>
        </w:tabs>
        <w:rPr>
          <w:b/>
          <w:sz w:val="28"/>
          <w:szCs w:val="27"/>
          <w:lang w:val="uk-UA"/>
        </w:rPr>
      </w:pPr>
      <w:r w:rsidRPr="00206AF6">
        <w:rPr>
          <w:b/>
          <w:sz w:val="28"/>
          <w:szCs w:val="27"/>
          <w:lang w:val="uk-UA"/>
        </w:rPr>
        <w:t>Секретар</w:t>
      </w:r>
      <w:r w:rsidR="001E57C9">
        <w:rPr>
          <w:b/>
          <w:sz w:val="28"/>
          <w:szCs w:val="27"/>
          <w:lang w:val="uk-UA"/>
        </w:rPr>
        <w:t xml:space="preserve"> робочої групи</w:t>
      </w:r>
      <w:r>
        <w:rPr>
          <w:b/>
          <w:sz w:val="28"/>
          <w:szCs w:val="27"/>
          <w:lang w:val="uk-UA"/>
        </w:rPr>
        <w:t>:</w:t>
      </w:r>
    </w:p>
    <w:p w:rsidR="00206AF6" w:rsidRPr="000A16DC" w:rsidRDefault="000A16DC" w:rsidP="00206AF6">
      <w:pPr>
        <w:tabs>
          <w:tab w:val="left" w:pos="5220"/>
        </w:tabs>
        <w:ind w:left="5220" w:hanging="5220"/>
        <w:rPr>
          <w:sz w:val="28"/>
          <w:szCs w:val="27"/>
          <w:lang w:val="uk-UA"/>
        </w:rPr>
      </w:pPr>
      <w:proofErr w:type="spellStart"/>
      <w:r>
        <w:rPr>
          <w:sz w:val="28"/>
          <w:szCs w:val="27"/>
          <w:lang w:val="uk-UA"/>
        </w:rPr>
        <w:t>Юліанна</w:t>
      </w:r>
      <w:proofErr w:type="spellEnd"/>
      <w:r>
        <w:rPr>
          <w:sz w:val="28"/>
          <w:szCs w:val="27"/>
          <w:lang w:val="uk-UA"/>
        </w:rPr>
        <w:t xml:space="preserve"> БІНДЮГ</w:t>
      </w:r>
      <w:r>
        <w:rPr>
          <w:sz w:val="28"/>
          <w:szCs w:val="27"/>
          <w:lang w:val="uk-UA"/>
        </w:rPr>
        <w:tab/>
        <w:t>головний спеціаліст відділу правового та господарського забезпечення управління освіти міської ради</w:t>
      </w:r>
    </w:p>
    <w:p w:rsidR="00EE0D25" w:rsidRDefault="00EE0D25" w:rsidP="00EE0D25">
      <w:pPr>
        <w:tabs>
          <w:tab w:val="left" w:pos="5940"/>
        </w:tabs>
        <w:rPr>
          <w:b/>
          <w:sz w:val="28"/>
          <w:szCs w:val="27"/>
          <w:lang w:val="uk-UA"/>
        </w:rPr>
      </w:pPr>
    </w:p>
    <w:p w:rsidR="00C302A0" w:rsidRDefault="00EE0D25" w:rsidP="006E7C21">
      <w:pPr>
        <w:tabs>
          <w:tab w:val="left" w:pos="5940"/>
        </w:tabs>
        <w:rPr>
          <w:b/>
          <w:sz w:val="28"/>
          <w:szCs w:val="27"/>
          <w:lang w:val="uk-UA"/>
        </w:rPr>
      </w:pPr>
      <w:r w:rsidRPr="00F4677C">
        <w:rPr>
          <w:b/>
          <w:sz w:val="28"/>
          <w:szCs w:val="27"/>
          <w:lang w:val="uk-UA"/>
        </w:rPr>
        <w:t>Члени робочої групи:</w:t>
      </w:r>
    </w:p>
    <w:p w:rsidR="000A16DC" w:rsidRDefault="000A16DC" w:rsidP="006E7C21">
      <w:pPr>
        <w:tabs>
          <w:tab w:val="left" w:pos="5940"/>
        </w:tabs>
        <w:rPr>
          <w:sz w:val="28"/>
          <w:szCs w:val="27"/>
        </w:rPr>
      </w:pPr>
      <w:r>
        <w:rPr>
          <w:sz w:val="28"/>
          <w:szCs w:val="27"/>
          <w:lang w:val="uk-UA"/>
        </w:rPr>
        <w:t xml:space="preserve">Андрій МЕЛЬНИЧУК     </w:t>
      </w:r>
      <w:r w:rsidRPr="000A16DC">
        <w:rPr>
          <w:sz w:val="28"/>
          <w:szCs w:val="27"/>
        </w:rPr>
        <w:t xml:space="preserve">                                </w:t>
      </w:r>
      <w:r>
        <w:rPr>
          <w:sz w:val="28"/>
          <w:szCs w:val="27"/>
          <w:lang w:val="uk-UA"/>
        </w:rPr>
        <w:t>начальник відділу правового та</w:t>
      </w:r>
      <w:r w:rsidRPr="000A16DC">
        <w:rPr>
          <w:sz w:val="28"/>
          <w:szCs w:val="27"/>
        </w:rPr>
        <w:t xml:space="preserve">  </w:t>
      </w:r>
    </w:p>
    <w:p w:rsidR="000A19FC" w:rsidRDefault="000A16DC" w:rsidP="000A16DC">
      <w:pPr>
        <w:tabs>
          <w:tab w:val="left" w:pos="5940"/>
        </w:tabs>
        <w:ind w:left="524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господарського забезпечення управління освіти міської ради</w:t>
      </w:r>
    </w:p>
    <w:p w:rsidR="000A16DC" w:rsidRDefault="000A16DC" w:rsidP="000A16DC">
      <w:pPr>
        <w:tabs>
          <w:tab w:val="left" w:pos="5940"/>
        </w:tabs>
        <w:ind w:left="5245"/>
        <w:rPr>
          <w:sz w:val="28"/>
          <w:szCs w:val="27"/>
          <w:lang w:val="uk-UA"/>
        </w:rPr>
      </w:pPr>
    </w:p>
    <w:p w:rsidR="000A19FC" w:rsidRDefault="000A19FC" w:rsidP="000A19FC">
      <w:pPr>
        <w:tabs>
          <w:tab w:val="left" w:pos="5940"/>
        </w:tabs>
        <w:rPr>
          <w:sz w:val="28"/>
          <w:szCs w:val="27"/>
          <w:lang w:val="uk-UA"/>
        </w:rPr>
      </w:pPr>
      <w:r w:rsidRPr="000A19FC">
        <w:rPr>
          <w:sz w:val="28"/>
          <w:szCs w:val="27"/>
          <w:lang w:val="uk-UA"/>
        </w:rPr>
        <w:t xml:space="preserve">Ірина НІТУХ </w:t>
      </w:r>
      <w:r>
        <w:rPr>
          <w:sz w:val="28"/>
          <w:szCs w:val="27"/>
          <w:lang w:val="uk-UA"/>
        </w:rPr>
        <w:t xml:space="preserve">                                                  </w:t>
      </w:r>
      <w:r w:rsidRPr="000A19FC">
        <w:rPr>
          <w:sz w:val="28"/>
          <w:szCs w:val="27"/>
          <w:lang w:val="uk-UA"/>
        </w:rPr>
        <w:t>заступник начальника</w:t>
      </w:r>
      <w:r>
        <w:rPr>
          <w:sz w:val="28"/>
          <w:szCs w:val="27"/>
          <w:lang w:val="uk-UA"/>
        </w:rPr>
        <w:t xml:space="preserve"> Калуського</w:t>
      </w:r>
    </w:p>
    <w:p w:rsidR="000A19FC" w:rsidRDefault="000A19FC" w:rsidP="000A19FC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Pr="000A19FC">
        <w:rPr>
          <w:sz w:val="28"/>
          <w:szCs w:val="27"/>
          <w:lang w:val="uk-UA"/>
        </w:rPr>
        <w:t>міського  відділу Ка</w:t>
      </w:r>
      <w:r>
        <w:rPr>
          <w:sz w:val="28"/>
          <w:szCs w:val="27"/>
          <w:lang w:val="uk-UA"/>
        </w:rPr>
        <w:t xml:space="preserve">луського     </w:t>
      </w:r>
    </w:p>
    <w:p w:rsidR="000A19FC" w:rsidRPr="000A19FC" w:rsidRDefault="000A19FC" w:rsidP="000A19FC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Pr="000A19FC">
        <w:rPr>
          <w:sz w:val="28"/>
          <w:szCs w:val="27"/>
          <w:lang w:val="uk-UA"/>
        </w:rPr>
        <w:t>районного управління</w:t>
      </w:r>
    </w:p>
    <w:p w:rsidR="000A19FC" w:rsidRDefault="000A19FC" w:rsidP="000A19FC">
      <w:pPr>
        <w:tabs>
          <w:tab w:val="left" w:pos="5940"/>
        </w:tabs>
        <w:rPr>
          <w:sz w:val="28"/>
          <w:szCs w:val="27"/>
          <w:lang w:val="uk-UA"/>
        </w:rPr>
      </w:pPr>
      <w:r w:rsidRPr="000A19FC">
        <w:rPr>
          <w:sz w:val="28"/>
          <w:szCs w:val="27"/>
          <w:lang w:val="uk-UA"/>
        </w:rPr>
        <w:t xml:space="preserve">                                                                          ГУ </w:t>
      </w:r>
      <w:proofErr w:type="spellStart"/>
      <w:r w:rsidRPr="000A19FC">
        <w:rPr>
          <w:sz w:val="28"/>
          <w:szCs w:val="27"/>
          <w:lang w:val="uk-UA"/>
        </w:rPr>
        <w:t>Держ</w:t>
      </w:r>
      <w:r w:rsidR="0037240C">
        <w:rPr>
          <w:sz w:val="28"/>
          <w:szCs w:val="27"/>
          <w:lang w:val="uk-UA"/>
        </w:rPr>
        <w:t>прод</w:t>
      </w:r>
      <w:r w:rsidRPr="000A19FC">
        <w:rPr>
          <w:sz w:val="28"/>
          <w:szCs w:val="27"/>
          <w:lang w:val="uk-UA"/>
        </w:rPr>
        <w:t>споживслужби</w:t>
      </w:r>
      <w:proofErr w:type="spellEnd"/>
      <w:r w:rsidRPr="000A19FC">
        <w:rPr>
          <w:sz w:val="28"/>
          <w:szCs w:val="27"/>
          <w:lang w:val="uk-UA"/>
        </w:rPr>
        <w:t xml:space="preserve"> в</w:t>
      </w:r>
      <w:r>
        <w:rPr>
          <w:sz w:val="28"/>
          <w:szCs w:val="27"/>
          <w:lang w:val="uk-UA"/>
        </w:rPr>
        <w:t xml:space="preserve"> </w:t>
      </w:r>
    </w:p>
    <w:p w:rsidR="000A19FC" w:rsidRDefault="000A19FC" w:rsidP="000A19FC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Pr="000A19FC">
        <w:rPr>
          <w:sz w:val="28"/>
          <w:szCs w:val="27"/>
          <w:lang w:val="uk-UA"/>
        </w:rPr>
        <w:t>Івано-Франківській області</w:t>
      </w:r>
    </w:p>
    <w:p w:rsidR="000A19FC" w:rsidRDefault="000A19FC" w:rsidP="006E7C21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Pr="000A19FC">
        <w:rPr>
          <w:sz w:val="28"/>
          <w:szCs w:val="27"/>
          <w:lang w:val="uk-UA"/>
        </w:rPr>
        <w:t>(за згодою)</w:t>
      </w:r>
    </w:p>
    <w:p w:rsidR="000A19FC" w:rsidRPr="005A5D6A" w:rsidRDefault="000A19FC" w:rsidP="006E7C21">
      <w:pPr>
        <w:tabs>
          <w:tab w:val="left" w:pos="5940"/>
        </w:tabs>
        <w:rPr>
          <w:sz w:val="28"/>
          <w:szCs w:val="27"/>
          <w:lang w:val="uk-UA"/>
        </w:rPr>
      </w:pPr>
    </w:p>
    <w:p w:rsidR="007A5C97" w:rsidRDefault="0037240C" w:rsidP="007A5C97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Оксана АНАНЄ</w:t>
      </w:r>
      <w:r w:rsidR="002D5561">
        <w:rPr>
          <w:sz w:val="28"/>
          <w:szCs w:val="27"/>
          <w:lang w:val="uk-UA"/>
        </w:rPr>
        <w:t xml:space="preserve">ВИЧ        </w:t>
      </w:r>
      <w:r w:rsidR="003C7C12">
        <w:rPr>
          <w:sz w:val="28"/>
          <w:szCs w:val="27"/>
          <w:lang w:val="uk-UA"/>
        </w:rPr>
        <w:t xml:space="preserve">                               </w:t>
      </w:r>
      <w:r w:rsidR="000E12B1">
        <w:rPr>
          <w:sz w:val="28"/>
          <w:szCs w:val="27"/>
          <w:lang w:val="uk-UA"/>
        </w:rPr>
        <w:t xml:space="preserve">головний спеціаліст </w:t>
      </w:r>
    </w:p>
    <w:p w:rsidR="007A5C97" w:rsidRDefault="007A5C97" w:rsidP="007A5C97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proofErr w:type="spellStart"/>
      <w:r>
        <w:rPr>
          <w:sz w:val="28"/>
          <w:szCs w:val="27"/>
          <w:lang w:val="uk-UA"/>
        </w:rPr>
        <w:t>Рожнятівського</w:t>
      </w:r>
      <w:proofErr w:type="spellEnd"/>
      <w:r>
        <w:rPr>
          <w:sz w:val="28"/>
          <w:szCs w:val="27"/>
          <w:lang w:val="uk-UA"/>
        </w:rPr>
        <w:t xml:space="preserve"> відділу</w:t>
      </w:r>
    </w:p>
    <w:p w:rsidR="007A5C97" w:rsidRDefault="007A5C97" w:rsidP="007A5C97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Калуського районного управління</w:t>
      </w:r>
    </w:p>
    <w:p w:rsidR="0037240C" w:rsidRDefault="007A5C97" w:rsidP="007A5C97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ГУ </w:t>
      </w:r>
      <w:proofErr w:type="spellStart"/>
      <w:r>
        <w:rPr>
          <w:sz w:val="28"/>
          <w:szCs w:val="27"/>
          <w:lang w:val="uk-UA"/>
        </w:rPr>
        <w:t>Держ</w:t>
      </w:r>
      <w:r w:rsidR="0037240C">
        <w:rPr>
          <w:sz w:val="28"/>
          <w:szCs w:val="27"/>
          <w:lang w:val="uk-UA"/>
        </w:rPr>
        <w:t>продспоживслужби</w:t>
      </w:r>
      <w:proofErr w:type="spellEnd"/>
      <w:r w:rsidR="0037240C">
        <w:rPr>
          <w:sz w:val="28"/>
          <w:szCs w:val="27"/>
          <w:lang w:val="uk-UA"/>
        </w:rPr>
        <w:t xml:space="preserve"> в</w:t>
      </w:r>
    </w:p>
    <w:p w:rsidR="0037240C" w:rsidRDefault="0037240C" w:rsidP="0037240C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="007A5C97">
        <w:rPr>
          <w:sz w:val="28"/>
          <w:szCs w:val="27"/>
          <w:lang w:val="uk-UA"/>
        </w:rPr>
        <w:t>Івано</w:t>
      </w:r>
      <w:r>
        <w:rPr>
          <w:sz w:val="28"/>
          <w:szCs w:val="27"/>
          <w:lang w:val="uk-UA"/>
        </w:rPr>
        <w:t>-</w:t>
      </w:r>
      <w:r w:rsidR="005201DF">
        <w:rPr>
          <w:sz w:val="28"/>
          <w:szCs w:val="27"/>
          <w:lang w:val="uk-UA"/>
        </w:rPr>
        <w:t xml:space="preserve">Франківській області </w:t>
      </w:r>
    </w:p>
    <w:p w:rsidR="005201DF" w:rsidRDefault="0037240C" w:rsidP="0037240C">
      <w:pPr>
        <w:ind w:left="5245" w:hanging="5245"/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</w:t>
      </w:r>
      <w:r w:rsidR="005201DF">
        <w:rPr>
          <w:sz w:val="28"/>
          <w:szCs w:val="27"/>
          <w:lang w:val="uk-UA"/>
        </w:rPr>
        <w:t>(за згодою)</w:t>
      </w:r>
    </w:p>
    <w:p w:rsidR="000A16DC" w:rsidRDefault="000A16DC" w:rsidP="0037240C">
      <w:pPr>
        <w:ind w:left="5245" w:hanging="5245"/>
        <w:jc w:val="both"/>
        <w:rPr>
          <w:sz w:val="28"/>
          <w:szCs w:val="27"/>
          <w:lang w:val="uk-UA"/>
        </w:rPr>
      </w:pPr>
    </w:p>
    <w:p w:rsidR="000A16DC" w:rsidRDefault="000A16DC" w:rsidP="0037240C">
      <w:pPr>
        <w:ind w:left="5245" w:hanging="5245"/>
        <w:jc w:val="both"/>
        <w:rPr>
          <w:sz w:val="28"/>
          <w:szCs w:val="27"/>
          <w:lang w:val="uk-UA"/>
        </w:rPr>
      </w:pPr>
    </w:p>
    <w:p w:rsidR="000A16DC" w:rsidRDefault="000A16DC" w:rsidP="0037240C">
      <w:pPr>
        <w:ind w:left="5245" w:hanging="5245"/>
        <w:jc w:val="both"/>
        <w:rPr>
          <w:sz w:val="28"/>
          <w:szCs w:val="27"/>
          <w:lang w:val="uk-UA"/>
        </w:rPr>
      </w:pPr>
    </w:p>
    <w:p w:rsidR="000A19FC" w:rsidRDefault="000A19FC" w:rsidP="007A5C97">
      <w:pPr>
        <w:tabs>
          <w:tab w:val="left" w:pos="5245"/>
        </w:tabs>
        <w:ind w:left="5325" w:hanging="5325"/>
        <w:jc w:val="both"/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 w:rsidRPr="000A19FC">
        <w:rPr>
          <w:sz w:val="28"/>
          <w:szCs w:val="27"/>
          <w:lang w:val="uk-UA"/>
        </w:rPr>
        <w:lastRenderedPageBreak/>
        <w:t xml:space="preserve">                                                                           Продовження додатку </w:t>
      </w:r>
    </w:p>
    <w:p w:rsidR="00AD49FD" w:rsidRDefault="00AD49FD" w:rsidP="00AD49FD">
      <w:pPr>
        <w:tabs>
          <w:tab w:val="left" w:pos="5940"/>
        </w:tabs>
        <w:ind w:firstLine="524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д</w:t>
      </w:r>
      <w:r w:rsidRPr="000A19FC">
        <w:rPr>
          <w:sz w:val="28"/>
          <w:szCs w:val="27"/>
          <w:lang w:val="uk-UA"/>
        </w:rPr>
        <w:t>о</w:t>
      </w:r>
      <w:r>
        <w:rPr>
          <w:sz w:val="28"/>
          <w:szCs w:val="27"/>
          <w:lang w:val="uk-UA"/>
        </w:rPr>
        <w:t xml:space="preserve"> </w:t>
      </w:r>
      <w:r w:rsidRPr="000A19FC">
        <w:rPr>
          <w:sz w:val="28"/>
          <w:szCs w:val="27"/>
          <w:lang w:val="uk-UA"/>
        </w:rPr>
        <w:t xml:space="preserve">розпорядження </w:t>
      </w:r>
    </w:p>
    <w:p w:rsidR="00AD49FD" w:rsidRPr="000A19FC" w:rsidRDefault="00AD49FD" w:rsidP="00AD49FD">
      <w:pPr>
        <w:tabs>
          <w:tab w:val="left" w:pos="5940"/>
        </w:tabs>
        <w:ind w:firstLine="5245"/>
        <w:rPr>
          <w:sz w:val="28"/>
          <w:szCs w:val="27"/>
          <w:lang w:val="uk-UA"/>
        </w:rPr>
      </w:pPr>
      <w:r w:rsidRPr="000A19FC">
        <w:rPr>
          <w:sz w:val="28"/>
          <w:szCs w:val="27"/>
          <w:lang w:val="uk-UA"/>
        </w:rPr>
        <w:t>міського голови</w:t>
      </w:r>
    </w:p>
    <w:p w:rsidR="00AD49FD" w:rsidRPr="000A19FC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 w:rsidRPr="000A19FC">
        <w:rPr>
          <w:sz w:val="28"/>
          <w:szCs w:val="27"/>
          <w:lang w:val="uk-UA"/>
        </w:rPr>
        <w:t xml:space="preserve">                                             </w:t>
      </w:r>
      <w:r>
        <w:rPr>
          <w:sz w:val="28"/>
          <w:szCs w:val="27"/>
          <w:lang w:val="uk-UA"/>
        </w:rPr>
        <w:t xml:space="preserve">                              </w:t>
      </w:r>
      <w:r>
        <w:rPr>
          <w:sz w:val="28"/>
          <w:szCs w:val="27"/>
          <w:lang w:val="uk-UA"/>
        </w:rPr>
        <w:t>04.08.2</w:t>
      </w:r>
      <w:r>
        <w:rPr>
          <w:sz w:val="28"/>
          <w:szCs w:val="27"/>
          <w:lang w:val="uk-UA"/>
        </w:rPr>
        <w:t>025</w:t>
      </w:r>
      <w:r w:rsidRPr="000A19FC">
        <w:rPr>
          <w:sz w:val="28"/>
          <w:szCs w:val="27"/>
          <w:lang w:val="uk-UA"/>
        </w:rPr>
        <w:t xml:space="preserve"> № </w:t>
      </w:r>
      <w:r>
        <w:rPr>
          <w:sz w:val="28"/>
          <w:szCs w:val="27"/>
          <w:lang w:val="uk-UA"/>
        </w:rPr>
        <w:t>195-р</w:t>
      </w:r>
    </w:p>
    <w:p w:rsidR="00AD49FD" w:rsidRDefault="00AD49FD" w:rsidP="00AD49FD">
      <w:pPr>
        <w:tabs>
          <w:tab w:val="left" w:pos="5940"/>
        </w:tabs>
        <w:ind w:left="5103"/>
        <w:jc w:val="both"/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Христина БОРИС</w:t>
      </w:r>
      <w:r w:rsidRPr="00F4677C">
        <w:rPr>
          <w:sz w:val="28"/>
          <w:szCs w:val="27"/>
          <w:lang w:val="uk-UA"/>
        </w:rPr>
        <w:t xml:space="preserve">                   </w:t>
      </w:r>
      <w:r>
        <w:rPr>
          <w:sz w:val="28"/>
          <w:szCs w:val="27"/>
          <w:lang w:val="uk-UA"/>
        </w:rPr>
        <w:t xml:space="preserve">                         інспектор</w:t>
      </w:r>
      <w:r w:rsidRPr="00BA1EB4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ювенальної превенції</w:t>
      </w:r>
    </w:p>
    <w:p w:rsidR="00AD49FD" w:rsidRDefault="00AD49FD" w:rsidP="00AD49FD">
      <w:pPr>
        <w:tabs>
          <w:tab w:val="left" w:pos="5940"/>
        </w:tabs>
        <w:ind w:left="524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сектору ювенальної превенції відділу превенції Калуського РВП ГУНП Івано-Франківській області  </w:t>
      </w: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(за згодою)</w:t>
      </w: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Тетяна ЯЦКІВ                                                  старший інспектор</w:t>
      </w:r>
      <w:r w:rsidRPr="00BA1EB4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ювенальної</w:t>
      </w:r>
    </w:p>
    <w:p w:rsidR="00AD49FD" w:rsidRDefault="00AD49FD" w:rsidP="00AD49FD">
      <w:pPr>
        <w:tabs>
          <w:tab w:val="left" w:pos="5940"/>
        </w:tabs>
        <w:ind w:left="524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превенції сектору ювенальної превенції відділу превенції Калуського РВП ГУНП Івано-Франківській області  </w:t>
      </w: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(за згодою)</w:t>
      </w: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245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 w:rsidRPr="00CB2496">
        <w:rPr>
          <w:sz w:val="28"/>
          <w:szCs w:val="27"/>
          <w:lang w:val="uk-UA"/>
        </w:rPr>
        <w:t xml:space="preserve">Руслан ВАЛЬНЮК                                  </w:t>
      </w:r>
      <w:r>
        <w:rPr>
          <w:sz w:val="28"/>
          <w:szCs w:val="27"/>
          <w:lang w:val="uk-UA"/>
        </w:rPr>
        <w:t xml:space="preserve">        головний інспектор ВЗНС</w:t>
      </w: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Калуського РУ ГУ ДСНС в </w:t>
      </w: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Івано-Франківській області </w:t>
      </w: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                                                                      (за </w:t>
      </w:r>
      <w:r w:rsidRPr="00CB2496">
        <w:rPr>
          <w:sz w:val="28"/>
          <w:szCs w:val="27"/>
          <w:lang w:val="uk-UA"/>
        </w:rPr>
        <w:t>згодою)</w:t>
      </w: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</w:p>
    <w:p w:rsidR="00AD49FD" w:rsidRPr="00CB2496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 w:rsidRPr="00CB2496">
        <w:rPr>
          <w:sz w:val="28"/>
          <w:szCs w:val="27"/>
          <w:lang w:val="uk-UA"/>
        </w:rPr>
        <w:t xml:space="preserve">Лілія ЛЕСІВ </w:t>
      </w:r>
      <w:r w:rsidRPr="00CB2496">
        <w:rPr>
          <w:sz w:val="28"/>
          <w:szCs w:val="27"/>
          <w:lang w:val="uk-UA"/>
        </w:rPr>
        <w:tab/>
        <w:t>головний спеціаліст відділу</w:t>
      </w:r>
    </w:p>
    <w:p w:rsidR="00AD49FD" w:rsidRPr="00CB2496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 w:rsidRPr="00CB2496">
        <w:rPr>
          <w:sz w:val="28"/>
          <w:szCs w:val="27"/>
          <w:lang w:val="uk-UA"/>
        </w:rPr>
        <w:t xml:space="preserve">                                                                           цивільного захисту управління з                     </w:t>
      </w:r>
    </w:p>
    <w:p w:rsidR="00AD49FD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  <w:r w:rsidRPr="00CB2496">
        <w:rPr>
          <w:sz w:val="28"/>
          <w:szCs w:val="27"/>
          <w:lang w:val="uk-UA"/>
        </w:rPr>
        <w:t xml:space="preserve">                                                                           питань надзвичайних ситуацій</w:t>
      </w:r>
    </w:p>
    <w:p w:rsidR="00AD49FD" w:rsidRPr="00E214C4" w:rsidRDefault="00AD49FD" w:rsidP="00AD49FD">
      <w:pPr>
        <w:tabs>
          <w:tab w:val="left" w:pos="5245"/>
        </w:tabs>
        <w:ind w:left="5325" w:hanging="5325"/>
        <w:rPr>
          <w:sz w:val="28"/>
          <w:szCs w:val="27"/>
          <w:lang w:val="uk-UA"/>
        </w:rPr>
      </w:pPr>
    </w:p>
    <w:p w:rsidR="00AD49FD" w:rsidRPr="00A745A9" w:rsidRDefault="00AD49FD" w:rsidP="00AD49FD">
      <w:pPr>
        <w:tabs>
          <w:tab w:val="left" w:pos="5940"/>
        </w:tabs>
        <w:rPr>
          <w:sz w:val="28"/>
          <w:szCs w:val="27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</w:p>
    <w:p w:rsidR="00AD49FD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Керуючий справами виконавчого</w:t>
      </w:r>
    </w:p>
    <w:p w:rsidR="00AD49FD" w:rsidRPr="00EC3B3C" w:rsidRDefault="00AD49FD" w:rsidP="00AD49FD">
      <w:pPr>
        <w:tabs>
          <w:tab w:val="left" w:pos="5940"/>
        </w:tabs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комітету                                                                                  Олег САВКА</w:t>
      </w: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D49FD" w:rsidRDefault="00AD49FD" w:rsidP="00AD49FD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EE0D25" w:rsidRDefault="00EE0D25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745A9" w:rsidRDefault="00A745A9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A745A9" w:rsidRDefault="00A745A9" w:rsidP="00EE0D25">
      <w:pPr>
        <w:snapToGrid w:val="0"/>
        <w:spacing w:line="360" w:lineRule="auto"/>
        <w:jc w:val="center"/>
        <w:rPr>
          <w:rFonts w:ascii="Arial" w:hAnsi="Arial"/>
          <w:lang w:val="uk-UA"/>
        </w:rPr>
      </w:pPr>
    </w:p>
    <w:p w:rsidR="009773E3" w:rsidRDefault="009773E3" w:rsidP="009773E3">
      <w:pPr>
        <w:rPr>
          <w:sz w:val="28"/>
          <w:szCs w:val="28"/>
        </w:rPr>
      </w:pPr>
    </w:p>
    <w:p w:rsidR="0002399A" w:rsidRDefault="0002399A" w:rsidP="009773E3">
      <w:pPr>
        <w:rPr>
          <w:sz w:val="28"/>
          <w:szCs w:val="28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  <w:bookmarkStart w:id="0" w:name="_GoBack"/>
      <w:bookmarkEnd w:id="0"/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9773E3" w:rsidRDefault="009773E3" w:rsidP="009773E3">
      <w:pPr>
        <w:snapToGrid w:val="0"/>
        <w:jc w:val="center"/>
        <w:rPr>
          <w:b/>
          <w:color w:val="FFFFFF"/>
          <w:sz w:val="24"/>
          <w:szCs w:val="24"/>
          <w:lang w:val="uk-UA"/>
        </w:rPr>
      </w:pPr>
    </w:p>
    <w:p w:rsidR="00223D64" w:rsidRPr="00934429" w:rsidRDefault="00223D64" w:rsidP="00934429">
      <w:pPr>
        <w:snapToGrid w:val="0"/>
        <w:spacing w:line="360" w:lineRule="auto"/>
        <w:rPr>
          <w:rFonts w:ascii="Arial" w:hAnsi="Arial"/>
          <w:lang w:val="uk-UA"/>
        </w:rPr>
      </w:pPr>
    </w:p>
    <w:sectPr w:rsidR="00223D64" w:rsidRPr="00934429" w:rsidSect="000E4E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4D3"/>
    <w:multiLevelType w:val="hybridMultilevel"/>
    <w:tmpl w:val="7214DFE6"/>
    <w:lvl w:ilvl="0" w:tplc="9432B2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AF"/>
    <w:rsid w:val="000065E1"/>
    <w:rsid w:val="000109BE"/>
    <w:rsid w:val="00010D98"/>
    <w:rsid w:val="0002399A"/>
    <w:rsid w:val="000407E7"/>
    <w:rsid w:val="00046E4B"/>
    <w:rsid w:val="00063788"/>
    <w:rsid w:val="00071E3D"/>
    <w:rsid w:val="00071EB0"/>
    <w:rsid w:val="0007321F"/>
    <w:rsid w:val="00077948"/>
    <w:rsid w:val="00094C59"/>
    <w:rsid w:val="000A16DC"/>
    <w:rsid w:val="000A19FC"/>
    <w:rsid w:val="000B001B"/>
    <w:rsid w:val="000B2B28"/>
    <w:rsid w:val="000C438B"/>
    <w:rsid w:val="000C7144"/>
    <w:rsid w:val="000E12B1"/>
    <w:rsid w:val="000E4EDD"/>
    <w:rsid w:val="00120B43"/>
    <w:rsid w:val="001212C7"/>
    <w:rsid w:val="001251AF"/>
    <w:rsid w:val="001436F5"/>
    <w:rsid w:val="001570EF"/>
    <w:rsid w:val="0018071D"/>
    <w:rsid w:val="00192EF8"/>
    <w:rsid w:val="001C5632"/>
    <w:rsid w:val="001C5EB0"/>
    <w:rsid w:val="001D2BA1"/>
    <w:rsid w:val="001E57C9"/>
    <w:rsid w:val="001F2ACB"/>
    <w:rsid w:val="00206AF6"/>
    <w:rsid w:val="00223D64"/>
    <w:rsid w:val="002442E2"/>
    <w:rsid w:val="00253D7F"/>
    <w:rsid w:val="002712FC"/>
    <w:rsid w:val="0027545B"/>
    <w:rsid w:val="00280F50"/>
    <w:rsid w:val="00292DB1"/>
    <w:rsid w:val="002A1926"/>
    <w:rsid w:val="002B223F"/>
    <w:rsid w:val="002C1B52"/>
    <w:rsid w:val="002C7A94"/>
    <w:rsid w:val="002D5561"/>
    <w:rsid w:val="002E1709"/>
    <w:rsid w:val="002E6F54"/>
    <w:rsid w:val="002F4E19"/>
    <w:rsid w:val="00302544"/>
    <w:rsid w:val="00303FDB"/>
    <w:rsid w:val="00306627"/>
    <w:rsid w:val="00324E2D"/>
    <w:rsid w:val="00336725"/>
    <w:rsid w:val="00342D07"/>
    <w:rsid w:val="003641A2"/>
    <w:rsid w:val="0037240C"/>
    <w:rsid w:val="00373519"/>
    <w:rsid w:val="003778CE"/>
    <w:rsid w:val="00385FEC"/>
    <w:rsid w:val="0039627B"/>
    <w:rsid w:val="00397DC1"/>
    <w:rsid w:val="003A7D7E"/>
    <w:rsid w:val="003C6ACC"/>
    <w:rsid w:val="003C7C12"/>
    <w:rsid w:val="003D1F56"/>
    <w:rsid w:val="003E0EC1"/>
    <w:rsid w:val="003F5D94"/>
    <w:rsid w:val="00410E77"/>
    <w:rsid w:val="00412252"/>
    <w:rsid w:val="00436575"/>
    <w:rsid w:val="00453D61"/>
    <w:rsid w:val="00460184"/>
    <w:rsid w:val="004621FA"/>
    <w:rsid w:val="004865E4"/>
    <w:rsid w:val="00487299"/>
    <w:rsid w:val="00494759"/>
    <w:rsid w:val="004E5404"/>
    <w:rsid w:val="004F160C"/>
    <w:rsid w:val="00502FB0"/>
    <w:rsid w:val="005201DF"/>
    <w:rsid w:val="00531000"/>
    <w:rsid w:val="00562BF6"/>
    <w:rsid w:val="005824E8"/>
    <w:rsid w:val="00584863"/>
    <w:rsid w:val="005A5C98"/>
    <w:rsid w:val="005A5D6A"/>
    <w:rsid w:val="005C458D"/>
    <w:rsid w:val="005C771D"/>
    <w:rsid w:val="005D375D"/>
    <w:rsid w:val="005D5926"/>
    <w:rsid w:val="005E5843"/>
    <w:rsid w:val="005E633F"/>
    <w:rsid w:val="005F236D"/>
    <w:rsid w:val="0062206C"/>
    <w:rsid w:val="00642FEB"/>
    <w:rsid w:val="00664E87"/>
    <w:rsid w:val="00671D6C"/>
    <w:rsid w:val="00676C31"/>
    <w:rsid w:val="00687EE7"/>
    <w:rsid w:val="006A2D43"/>
    <w:rsid w:val="006A34F8"/>
    <w:rsid w:val="006A40D2"/>
    <w:rsid w:val="006B2E40"/>
    <w:rsid w:val="006D3C52"/>
    <w:rsid w:val="006E394E"/>
    <w:rsid w:val="006E7C21"/>
    <w:rsid w:val="00706554"/>
    <w:rsid w:val="0071460D"/>
    <w:rsid w:val="00744E66"/>
    <w:rsid w:val="00751FCD"/>
    <w:rsid w:val="00763B5B"/>
    <w:rsid w:val="00776476"/>
    <w:rsid w:val="00781926"/>
    <w:rsid w:val="00781DBB"/>
    <w:rsid w:val="00794FA3"/>
    <w:rsid w:val="007A5C97"/>
    <w:rsid w:val="007C2CBB"/>
    <w:rsid w:val="007E2BA5"/>
    <w:rsid w:val="007F069E"/>
    <w:rsid w:val="007F4E7C"/>
    <w:rsid w:val="00804619"/>
    <w:rsid w:val="008140B1"/>
    <w:rsid w:val="00814520"/>
    <w:rsid w:val="00814DC7"/>
    <w:rsid w:val="00817E2D"/>
    <w:rsid w:val="00821A4D"/>
    <w:rsid w:val="008229F7"/>
    <w:rsid w:val="00835218"/>
    <w:rsid w:val="00842168"/>
    <w:rsid w:val="00847327"/>
    <w:rsid w:val="00862824"/>
    <w:rsid w:val="00886A03"/>
    <w:rsid w:val="00896740"/>
    <w:rsid w:val="008A0A76"/>
    <w:rsid w:val="008A0CA1"/>
    <w:rsid w:val="008A7EA8"/>
    <w:rsid w:val="008B2F5C"/>
    <w:rsid w:val="008B494D"/>
    <w:rsid w:val="008B514D"/>
    <w:rsid w:val="008E394E"/>
    <w:rsid w:val="008F34B0"/>
    <w:rsid w:val="008F4541"/>
    <w:rsid w:val="0090344E"/>
    <w:rsid w:val="00931D6F"/>
    <w:rsid w:val="00931DB4"/>
    <w:rsid w:val="00934429"/>
    <w:rsid w:val="009633C8"/>
    <w:rsid w:val="00964789"/>
    <w:rsid w:val="00970283"/>
    <w:rsid w:val="009773E3"/>
    <w:rsid w:val="00983568"/>
    <w:rsid w:val="009B2615"/>
    <w:rsid w:val="009B3667"/>
    <w:rsid w:val="009C1EB6"/>
    <w:rsid w:val="009D1131"/>
    <w:rsid w:val="009D3870"/>
    <w:rsid w:val="00A117D7"/>
    <w:rsid w:val="00A23782"/>
    <w:rsid w:val="00A34AF2"/>
    <w:rsid w:val="00A36079"/>
    <w:rsid w:val="00A62A53"/>
    <w:rsid w:val="00A745A9"/>
    <w:rsid w:val="00A75303"/>
    <w:rsid w:val="00A80F50"/>
    <w:rsid w:val="00A825D2"/>
    <w:rsid w:val="00A83379"/>
    <w:rsid w:val="00A84F11"/>
    <w:rsid w:val="00A9591B"/>
    <w:rsid w:val="00AA69CE"/>
    <w:rsid w:val="00AA7190"/>
    <w:rsid w:val="00AC56B0"/>
    <w:rsid w:val="00AD49FD"/>
    <w:rsid w:val="00AF2CE3"/>
    <w:rsid w:val="00B00ED3"/>
    <w:rsid w:val="00B51BAC"/>
    <w:rsid w:val="00B60322"/>
    <w:rsid w:val="00B80AB6"/>
    <w:rsid w:val="00BA3283"/>
    <w:rsid w:val="00BB06F2"/>
    <w:rsid w:val="00BB224F"/>
    <w:rsid w:val="00BB2983"/>
    <w:rsid w:val="00BC6260"/>
    <w:rsid w:val="00BD2749"/>
    <w:rsid w:val="00BF5215"/>
    <w:rsid w:val="00C0491D"/>
    <w:rsid w:val="00C0535E"/>
    <w:rsid w:val="00C05BD7"/>
    <w:rsid w:val="00C105F2"/>
    <w:rsid w:val="00C10DFB"/>
    <w:rsid w:val="00C302A0"/>
    <w:rsid w:val="00C40CFF"/>
    <w:rsid w:val="00C529EF"/>
    <w:rsid w:val="00C64D4B"/>
    <w:rsid w:val="00C6715B"/>
    <w:rsid w:val="00C73A1F"/>
    <w:rsid w:val="00C83EEE"/>
    <w:rsid w:val="00C8737C"/>
    <w:rsid w:val="00C873AF"/>
    <w:rsid w:val="00CA588E"/>
    <w:rsid w:val="00CB04A7"/>
    <w:rsid w:val="00CB2496"/>
    <w:rsid w:val="00CB3E0F"/>
    <w:rsid w:val="00CF75D1"/>
    <w:rsid w:val="00D074D8"/>
    <w:rsid w:val="00D2693C"/>
    <w:rsid w:val="00D35807"/>
    <w:rsid w:val="00D42C02"/>
    <w:rsid w:val="00D501FE"/>
    <w:rsid w:val="00D5182E"/>
    <w:rsid w:val="00D72640"/>
    <w:rsid w:val="00D92C2C"/>
    <w:rsid w:val="00DB0018"/>
    <w:rsid w:val="00DC6D46"/>
    <w:rsid w:val="00E20FD4"/>
    <w:rsid w:val="00E214C4"/>
    <w:rsid w:val="00E24768"/>
    <w:rsid w:val="00E75769"/>
    <w:rsid w:val="00EA11E6"/>
    <w:rsid w:val="00EA3A2D"/>
    <w:rsid w:val="00EA7C1A"/>
    <w:rsid w:val="00EC23F8"/>
    <w:rsid w:val="00EC3B3C"/>
    <w:rsid w:val="00EC739C"/>
    <w:rsid w:val="00EE0D25"/>
    <w:rsid w:val="00EE1CED"/>
    <w:rsid w:val="00EE71F7"/>
    <w:rsid w:val="00EF2826"/>
    <w:rsid w:val="00EF398F"/>
    <w:rsid w:val="00F05A8E"/>
    <w:rsid w:val="00F07F27"/>
    <w:rsid w:val="00F11908"/>
    <w:rsid w:val="00F1391C"/>
    <w:rsid w:val="00F1399D"/>
    <w:rsid w:val="00F436EC"/>
    <w:rsid w:val="00F61108"/>
    <w:rsid w:val="00F619DB"/>
    <w:rsid w:val="00F77EC7"/>
    <w:rsid w:val="00F871F7"/>
    <w:rsid w:val="00F96F6A"/>
    <w:rsid w:val="00FC30D3"/>
    <w:rsid w:val="00FC31E1"/>
    <w:rsid w:val="00FE0557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2180F"/>
  <w15:chartTrackingRefBased/>
  <w15:docId w15:val="{6EB98041-4937-4180-B4D8-73932E33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AF"/>
    <w:rPr>
      <w:lang w:val="ru-RU" w:eastAsia="ru-RU"/>
    </w:rPr>
  </w:style>
  <w:style w:type="paragraph" w:styleId="3">
    <w:name w:val="heading 3"/>
    <w:basedOn w:val="a"/>
    <w:next w:val="a"/>
    <w:qFormat/>
    <w:rsid w:val="00C873AF"/>
    <w:pPr>
      <w:keepNext/>
      <w:jc w:val="center"/>
      <w:outlineLvl w:val="2"/>
    </w:pPr>
    <w:rPr>
      <w:sz w:val="24"/>
      <w:lang w:val="uk-UA"/>
    </w:rPr>
  </w:style>
  <w:style w:type="paragraph" w:styleId="5">
    <w:name w:val="heading 5"/>
    <w:basedOn w:val="a"/>
    <w:next w:val="a"/>
    <w:qFormat/>
    <w:rsid w:val="00C873AF"/>
    <w:pPr>
      <w:keepNext/>
      <w:jc w:val="center"/>
      <w:outlineLvl w:val="4"/>
    </w:pPr>
    <w:rPr>
      <w:sz w:val="28"/>
      <w:lang w:val="uk-UA"/>
    </w:rPr>
  </w:style>
  <w:style w:type="paragraph" w:styleId="9">
    <w:name w:val="heading 9"/>
    <w:basedOn w:val="a"/>
    <w:next w:val="a"/>
    <w:qFormat/>
    <w:rsid w:val="000779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73AF"/>
    <w:pPr>
      <w:ind w:firstLine="567"/>
    </w:pPr>
    <w:rPr>
      <w:sz w:val="28"/>
      <w:lang w:val="uk-UA"/>
    </w:rPr>
  </w:style>
  <w:style w:type="table" w:styleId="a4">
    <w:name w:val="Table Grid"/>
    <w:basedOn w:val="a1"/>
    <w:uiPriority w:val="59"/>
    <w:rsid w:val="008A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C626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C6260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link w:val="20"/>
    <w:rsid w:val="002A19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A192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5C3A-9E84-4BC5-954C-71DE1DA1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Технічний відділ</dc:creator>
  <cp:keywords/>
  <cp:lastModifiedBy>Пользователь</cp:lastModifiedBy>
  <cp:revision>5</cp:revision>
  <cp:lastPrinted>2025-08-04T07:03:00Z</cp:lastPrinted>
  <dcterms:created xsi:type="dcterms:W3CDTF">2025-08-04T13:03:00Z</dcterms:created>
  <dcterms:modified xsi:type="dcterms:W3CDTF">2025-08-08T07:08:00Z</dcterms:modified>
</cp:coreProperties>
</file>