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489" w:rsidRDefault="00CE0489" w:rsidP="00CE0489">
      <w:pPr>
        <w:tabs>
          <w:tab w:val="left" w:pos="3810"/>
        </w:tabs>
        <w:rPr>
          <w:rFonts w:ascii="Tahoma" w:hAnsi="Tahoma" w:cs="Tahoma"/>
          <w:b/>
          <w:bCs/>
        </w:rPr>
      </w:pPr>
    </w:p>
    <w:p w:rsidR="00D52AD7" w:rsidRDefault="00D52AD7" w:rsidP="00CE0489">
      <w:pPr>
        <w:tabs>
          <w:tab w:val="left" w:pos="3810"/>
        </w:tabs>
        <w:rPr>
          <w:rFonts w:ascii="Tahoma" w:hAnsi="Tahoma" w:cs="Tahoma"/>
          <w:b/>
          <w:bCs/>
        </w:rPr>
      </w:pPr>
    </w:p>
    <w:p w:rsidR="00843B59" w:rsidRPr="00843B59" w:rsidRDefault="00843B59" w:rsidP="00843B59">
      <w:pPr>
        <w:snapToGrid w:val="0"/>
        <w:spacing w:line="360" w:lineRule="auto"/>
        <w:jc w:val="center"/>
        <w:rPr>
          <w:b/>
          <w:sz w:val="16"/>
          <w:szCs w:val="16"/>
        </w:rPr>
      </w:pPr>
      <w:r w:rsidRPr="00843B59">
        <w:rPr>
          <w:sz w:val="20"/>
          <w:szCs w:val="20"/>
          <w:lang w:val="ru-RU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4" o:title=""/>
          </v:shape>
          <o:OLEObject Type="Embed" ProgID="Word.Picture.8" ShapeID="_x0000_i1025" DrawAspect="Content" ObjectID="_1815468493" r:id="rId5"/>
        </w:object>
      </w:r>
    </w:p>
    <w:p w:rsidR="00843B59" w:rsidRPr="00843B59" w:rsidRDefault="00843B59" w:rsidP="00843B59">
      <w:pPr>
        <w:snapToGrid w:val="0"/>
        <w:jc w:val="center"/>
        <w:rPr>
          <w:b/>
        </w:rPr>
      </w:pPr>
      <w:r w:rsidRPr="00843B59">
        <w:rPr>
          <w:b/>
        </w:rPr>
        <w:t>УК</w:t>
      </w:r>
      <w:r w:rsidRPr="00843B59">
        <w:rPr>
          <w:b/>
          <w:lang w:val="ru-RU"/>
        </w:rPr>
        <w:t>РАЇНА</w:t>
      </w:r>
    </w:p>
    <w:p w:rsidR="00843B59" w:rsidRPr="00843B59" w:rsidRDefault="00843B59" w:rsidP="00843B59">
      <w:pPr>
        <w:snapToGrid w:val="0"/>
        <w:jc w:val="center"/>
        <w:rPr>
          <w:b/>
          <w:sz w:val="28"/>
          <w:szCs w:val="28"/>
          <w:lang w:val="ru-RU"/>
        </w:rPr>
      </w:pPr>
      <w:r w:rsidRPr="00843B59">
        <w:rPr>
          <w:b/>
          <w:sz w:val="28"/>
          <w:szCs w:val="28"/>
          <w:lang w:val="ru-RU"/>
        </w:rPr>
        <w:t>КАЛУСЬКА МІСЬКА РАДА</w:t>
      </w:r>
    </w:p>
    <w:p w:rsidR="00843B59" w:rsidRPr="00843B59" w:rsidRDefault="00843B59" w:rsidP="00843B59">
      <w:pPr>
        <w:snapToGrid w:val="0"/>
        <w:jc w:val="center"/>
        <w:rPr>
          <w:b/>
          <w:sz w:val="28"/>
          <w:szCs w:val="28"/>
        </w:rPr>
      </w:pPr>
      <w:r w:rsidRPr="00843B59">
        <w:rPr>
          <w:b/>
          <w:sz w:val="28"/>
          <w:szCs w:val="28"/>
        </w:rPr>
        <w:t>ІВАНО-ФРАНКІВСЬКОЇ ОБЛАСТІ</w:t>
      </w:r>
    </w:p>
    <w:p w:rsidR="00843B59" w:rsidRPr="00843B59" w:rsidRDefault="00843B59" w:rsidP="00843B59">
      <w:pPr>
        <w:snapToGrid w:val="0"/>
        <w:spacing w:line="360" w:lineRule="auto"/>
        <w:jc w:val="center"/>
        <w:rPr>
          <w:b/>
          <w:sz w:val="28"/>
          <w:szCs w:val="28"/>
          <w:lang w:val="ru-RU"/>
        </w:rPr>
      </w:pPr>
      <w:r w:rsidRPr="00843B59">
        <w:rPr>
          <w:noProof/>
          <w:sz w:val="20"/>
          <w:szCs w:val="20"/>
          <w:lang w:val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6B276016" wp14:editId="609E0E72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8FB74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    <v:stroke linestyle="thickThin"/>
              </v:line>
            </w:pict>
          </mc:Fallback>
        </mc:AlternateContent>
      </w:r>
      <w:r w:rsidRPr="00843B59">
        <w:rPr>
          <w:b/>
          <w:sz w:val="28"/>
          <w:szCs w:val="28"/>
        </w:rPr>
        <w:t>ВИКОНАВЧИЙ КОМІТЕТ</w:t>
      </w:r>
    </w:p>
    <w:p w:rsidR="00843B59" w:rsidRPr="00843B59" w:rsidRDefault="00843B59" w:rsidP="00843B59">
      <w:pPr>
        <w:keepNext/>
        <w:snapToGrid w:val="0"/>
        <w:jc w:val="center"/>
        <w:rPr>
          <w:b/>
          <w:sz w:val="28"/>
          <w:szCs w:val="28"/>
          <w:lang w:val="ru-RU"/>
        </w:rPr>
      </w:pPr>
    </w:p>
    <w:p w:rsidR="00843B59" w:rsidRPr="00843B59" w:rsidRDefault="00843B59" w:rsidP="00843B59">
      <w:pPr>
        <w:keepNext/>
        <w:snapToGrid w:val="0"/>
        <w:jc w:val="center"/>
        <w:rPr>
          <w:b/>
          <w:sz w:val="28"/>
          <w:szCs w:val="28"/>
        </w:rPr>
      </w:pPr>
      <w:r w:rsidRPr="00843B59">
        <w:rPr>
          <w:b/>
          <w:sz w:val="28"/>
          <w:szCs w:val="28"/>
          <w:lang w:val="ru-RU"/>
        </w:rPr>
        <w:t>РОЗПОРЯДЖЕННЯ</w:t>
      </w:r>
      <w:r w:rsidRPr="00843B59">
        <w:rPr>
          <w:b/>
          <w:sz w:val="28"/>
          <w:szCs w:val="28"/>
        </w:rPr>
        <w:t xml:space="preserve"> МІСЬКОГО ГОЛОВИ</w:t>
      </w:r>
    </w:p>
    <w:p w:rsidR="00843B59" w:rsidRPr="00843B59" w:rsidRDefault="00843B59" w:rsidP="00843B59">
      <w:pPr>
        <w:snapToGrid w:val="0"/>
        <w:jc w:val="center"/>
        <w:rPr>
          <w:szCs w:val="20"/>
          <w:lang w:val="ru-RU"/>
        </w:rPr>
      </w:pPr>
    </w:p>
    <w:p w:rsidR="00843B59" w:rsidRPr="00843B59" w:rsidRDefault="00843B59" w:rsidP="00843B59">
      <w:pPr>
        <w:tabs>
          <w:tab w:val="left" w:pos="9355"/>
        </w:tabs>
        <w:snapToGrid w:val="0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28</w:t>
      </w:r>
      <w:r w:rsidRPr="00843B59">
        <w:rPr>
          <w:sz w:val="28"/>
          <w:szCs w:val="28"/>
        </w:rPr>
        <w:t xml:space="preserve">.07.2025                                         </w:t>
      </w:r>
      <w:r w:rsidRPr="00843B59">
        <w:t xml:space="preserve">м. </w:t>
      </w:r>
      <w:r w:rsidRPr="00843B59">
        <w:rPr>
          <w:sz w:val="28"/>
          <w:szCs w:val="28"/>
        </w:rPr>
        <w:t xml:space="preserve">Калуш                                   </w:t>
      </w:r>
      <w:r>
        <w:rPr>
          <w:sz w:val="28"/>
          <w:szCs w:val="28"/>
        </w:rPr>
        <w:t xml:space="preserve">  </w:t>
      </w:r>
      <w:r w:rsidRPr="00843B59">
        <w:rPr>
          <w:sz w:val="28"/>
          <w:szCs w:val="28"/>
        </w:rPr>
        <w:t xml:space="preserve">        № 1</w:t>
      </w:r>
      <w:r>
        <w:rPr>
          <w:sz w:val="28"/>
          <w:szCs w:val="28"/>
        </w:rPr>
        <w:t>88</w:t>
      </w:r>
      <w:r w:rsidRPr="00843B59">
        <w:rPr>
          <w:sz w:val="28"/>
          <w:szCs w:val="28"/>
        </w:rPr>
        <w:t>-р</w:t>
      </w:r>
      <w:r w:rsidRPr="00843B59">
        <w:t xml:space="preserve"> </w:t>
      </w:r>
    </w:p>
    <w:p w:rsidR="00D52AD7" w:rsidRDefault="00D52AD7" w:rsidP="00CE0489">
      <w:pPr>
        <w:tabs>
          <w:tab w:val="left" w:pos="3810"/>
        </w:tabs>
        <w:rPr>
          <w:rFonts w:ascii="Tahoma" w:hAnsi="Tahoma" w:cs="Tahoma"/>
          <w:b/>
          <w:bCs/>
        </w:rPr>
      </w:pPr>
    </w:p>
    <w:p w:rsidR="005F7CA8" w:rsidRDefault="00B2250F" w:rsidP="00843B5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462B">
        <w:rPr>
          <w:sz w:val="28"/>
          <w:szCs w:val="28"/>
        </w:rPr>
        <w:t xml:space="preserve">  </w:t>
      </w:r>
      <w:r w:rsidR="00CE0489">
        <w:rPr>
          <w:sz w:val="28"/>
          <w:szCs w:val="28"/>
        </w:rPr>
        <w:t xml:space="preserve">Про втрату чинності </w:t>
      </w:r>
      <w:r w:rsidR="005F7CA8">
        <w:rPr>
          <w:sz w:val="28"/>
          <w:szCs w:val="28"/>
        </w:rPr>
        <w:t xml:space="preserve"> деяких</w:t>
      </w:r>
    </w:p>
    <w:p w:rsidR="005F7CA8" w:rsidRDefault="005F7CA8" w:rsidP="00843B5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2281E">
        <w:rPr>
          <w:sz w:val="28"/>
          <w:szCs w:val="28"/>
        </w:rPr>
        <w:t xml:space="preserve">інформаційних   та технологічних </w:t>
      </w:r>
    </w:p>
    <w:p w:rsidR="00E14FD6" w:rsidRDefault="005F7CA8" w:rsidP="00843B5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2281E">
        <w:rPr>
          <w:sz w:val="28"/>
          <w:szCs w:val="28"/>
        </w:rPr>
        <w:t>карток</w:t>
      </w:r>
      <w:r>
        <w:rPr>
          <w:sz w:val="28"/>
          <w:szCs w:val="28"/>
        </w:rPr>
        <w:t xml:space="preserve">  </w:t>
      </w:r>
      <w:r w:rsidR="00E14FD6">
        <w:rPr>
          <w:sz w:val="28"/>
          <w:szCs w:val="28"/>
        </w:rPr>
        <w:t>адміністративних</w:t>
      </w:r>
    </w:p>
    <w:p w:rsidR="007D74C0" w:rsidRDefault="00E14FD6" w:rsidP="00843B59">
      <w:pPr>
        <w:rPr>
          <w:sz w:val="28"/>
          <w:szCs w:val="28"/>
        </w:rPr>
      </w:pPr>
      <w:r>
        <w:rPr>
          <w:sz w:val="28"/>
          <w:szCs w:val="28"/>
        </w:rPr>
        <w:t xml:space="preserve">   послуг соціального спрямування, що </w:t>
      </w:r>
      <w:r w:rsidR="007D74C0">
        <w:rPr>
          <w:sz w:val="28"/>
          <w:szCs w:val="28"/>
        </w:rPr>
        <w:t xml:space="preserve"> </w:t>
      </w:r>
    </w:p>
    <w:p w:rsidR="00E14FD6" w:rsidRDefault="00B2250F" w:rsidP="00843B5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8462B">
        <w:rPr>
          <w:sz w:val="28"/>
          <w:szCs w:val="28"/>
        </w:rPr>
        <w:t xml:space="preserve"> </w:t>
      </w:r>
      <w:r w:rsidR="00E14FD6">
        <w:rPr>
          <w:sz w:val="28"/>
          <w:szCs w:val="28"/>
        </w:rPr>
        <w:t>надаються через Управління  «Центр</w:t>
      </w:r>
    </w:p>
    <w:p w:rsidR="00B57639" w:rsidRDefault="00E14FD6" w:rsidP="00843B59">
      <w:pPr>
        <w:rPr>
          <w:sz w:val="28"/>
          <w:szCs w:val="28"/>
        </w:rPr>
      </w:pPr>
      <w:r>
        <w:rPr>
          <w:sz w:val="28"/>
          <w:szCs w:val="28"/>
        </w:rPr>
        <w:t xml:space="preserve">   надання адміністративних послуг »</w:t>
      </w:r>
    </w:p>
    <w:p w:rsidR="00E14FD6" w:rsidRDefault="00B2250F" w:rsidP="00843B5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4FD6">
        <w:rPr>
          <w:sz w:val="28"/>
          <w:szCs w:val="28"/>
        </w:rPr>
        <w:t xml:space="preserve">  виконавчого комітету </w:t>
      </w:r>
      <w:r w:rsidR="007D74C0">
        <w:rPr>
          <w:sz w:val="28"/>
          <w:szCs w:val="28"/>
        </w:rPr>
        <w:t>Калуськ</w:t>
      </w:r>
      <w:r w:rsidR="00E14FD6">
        <w:rPr>
          <w:sz w:val="28"/>
          <w:szCs w:val="28"/>
        </w:rPr>
        <w:t>ої міської</w:t>
      </w:r>
    </w:p>
    <w:p w:rsidR="007D74C0" w:rsidRDefault="00E14FD6" w:rsidP="00843B59">
      <w:pPr>
        <w:rPr>
          <w:sz w:val="28"/>
          <w:szCs w:val="28"/>
        </w:rPr>
      </w:pPr>
      <w:r>
        <w:rPr>
          <w:sz w:val="28"/>
          <w:szCs w:val="28"/>
        </w:rPr>
        <w:t xml:space="preserve">   ради</w:t>
      </w:r>
      <w:r w:rsidR="007D74C0">
        <w:rPr>
          <w:sz w:val="28"/>
          <w:szCs w:val="28"/>
        </w:rPr>
        <w:t xml:space="preserve"> </w:t>
      </w:r>
    </w:p>
    <w:p w:rsidR="00BD4D4A" w:rsidRDefault="00B2250F" w:rsidP="00CE048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8462B">
        <w:rPr>
          <w:sz w:val="28"/>
          <w:szCs w:val="28"/>
        </w:rPr>
        <w:t xml:space="preserve"> </w:t>
      </w:r>
    </w:p>
    <w:p w:rsidR="00CE0489" w:rsidRDefault="00CE0489" w:rsidP="00CE0489">
      <w:pPr>
        <w:rPr>
          <w:rFonts w:ascii="Tahoma" w:hAnsi="Tahoma" w:cs="Tahoma"/>
          <w:b/>
          <w:bCs/>
        </w:rPr>
      </w:pPr>
    </w:p>
    <w:p w:rsidR="009D773B" w:rsidRDefault="00CE0489" w:rsidP="00CE0489">
      <w:pPr>
        <w:pStyle w:val="a3"/>
        <w:rPr>
          <w:sz w:val="28"/>
          <w:szCs w:val="28"/>
        </w:rPr>
      </w:pPr>
      <w:r>
        <w:rPr>
          <w:szCs w:val="24"/>
        </w:rPr>
        <w:t xml:space="preserve">             </w:t>
      </w:r>
      <w:r>
        <w:rPr>
          <w:sz w:val="28"/>
          <w:szCs w:val="28"/>
        </w:rPr>
        <w:t xml:space="preserve">Керуючись </w:t>
      </w:r>
      <w:r w:rsidR="00E14FD6">
        <w:rPr>
          <w:sz w:val="28"/>
          <w:szCs w:val="28"/>
        </w:rPr>
        <w:t xml:space="preserve">п.20 ч.4 </w:t>
      </w:r>
      <w:r>
        <w:rPr>
          <w:sz w:val="28"/>
          <w:szCs w:val="28"/>
        </w:rPr>
        <w:t>ст.4</w:t>
      </w:r>
      <w:r w:rsidR="00E14FD6">
        <w:rPr>
          <w:sz w:val="28"/>
          <w:szCs w:val="28"/>
        </w:rPr>
        <w:t>2</w:t>
      </w:r>
      <w:r>
        <w:rPr>
          <w:sz w:val="28"/>
          <w:szCs w:val="28"/>
        </w:rPr>
        <w:t xml:space="preserve"> Закону України «Про місцеве самоврядування в Україні»,</w:t>
      </w:r>
      <w:r w:rsidR="00E14FD6">
        <w:rPr>
          <w:sz w:val="28"/>
          <w:szCs w:val="28"/>
        </w:rPr>
        <w:t xml:space="preserve"> Законом України «Про адміністративні послуги», </w:t>
      </w:r>
      <w:r>
        <w:rPr>
          <w:sz w:val="28"/>
          <w:szCs w:val="28"/>
        </w:rPr>
        <w:t>постанов</w:t>
      </w:r>
      <w:r w:rsidR="00E14FD6">
        <w:rPr>
          <w:sz w:val="28"/>
          <w:szCs w:val="28"/>
        </w:rPr>
        <w:t>ами</w:t>
      </w:r>
      <w:r w:rsidR="003167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Кабінету Міністрів України від </w:t>
      </w:r>
      <w:r w:rsidR="00B52B86">
        <w:rPr>
          <w:sz w:val="28"/>
          <w:szCs w:val="28"/>
        </w:rPr>
        <w:t>11 червня 2025</w:t>
      </w:r>
      <w:r>
        <w:rPr>
          <w:sz w:val="28"/>
          <w:szCs w:val="28"/>
        </w:rPr>
        <w:t xml:space="preserve"> №</w:t>
      </w:r>
      <w:r w:rsidR="00B52B86">
        <w:rPr>
          <w:sz w:val="28"/>
          <w:szCs w:val="28"/>
        </w:rPr>
        <w:t>695</w:t>
      </w:r>
      <w:r>
        <w:rPr>
          <w:sz w:val="28"/>
          <w:szCs w:val="28"/>
        </w:rPr>
        <w:t xml:space="preserve"> «</w:t>
      </w:r>
      <w:r w:rsidR="00E51411">
        <w:rPr>
          <w:sz w:val="28"/>
          <w:szCs w:val="28"/>
        </w:rPr>
        <w:t xml:space="preserve">Деякі питання надання </w:t>
      </w:r>
      <w:r w:rsidR="00B52B86">
        <w:rPr>
          <w:sz w:val="28"/>
          <w:szCs w:val="28"/>
        </w:rPr>
        <w:t>окремих видів державної соціальної допомоги Пенсійним фондом України</w:t>
      </w:r>
      <w:r w:rsidR="00B57639">
        <w:rPr>
          <w:sz w:val="28"/>
          <w:szCs w:val="28"/>
        </w:rPr>
        <w:t>»,</w:t>
      </w:r>
      <w:r w:rsidR="00B52B86">
        <w:rPr>
          <w:sz w:val="28"/>
          <w:szCs w:val="28"/>
        </w:rPr>
        <w:t>від 23 червня 2025 №766 «Про реалізацію експериментального проекту щодо централізації механізму виплати деяких державних допомог» та від 25 червня 2025 №765 «Деякі питання призначення та виплати державних соціальних допомог, соціальних стипендій органами Пенсійного фонду України»</w:t>
      </w:r>
      <w:r w:rsidR="00B57639">
        <w:rPr>
          <w:sz w:val="28"/>
          <w:szCs w:val="28"/>
        </w:rPr>
        <w:t xml:space="preserve"> </w:t>
      </w:r>
      <w:r w:rsidR="00C56440">
        <w:rPr>
          <w:sz w:val="28"/>
          <w:szCs w:val="28"/>
        </w:rPr>
        <w:t xml:space="preserve">, беручи до уваги  рішення </w:t>
      </w:r>
      <w:r w:rsidR="00A33E29">
        <w:rPr>
          <w:sz w:val="28"/>
          <w:szCs w:val="28"/>
        </w:rPr>
        <w:t xml:space="preserve">Калуської </w:t>
      </w:r>
      <w:r w:rsidR="00C56440">
        <w:rPr>
          <w:sz w:val="28"/>
          <w:szCs w:val="28"/>
        </w:rPr>
        <w:t>міської ради від 21.12.2022 № 1775 «Про організацію роботи Управління «Центр надання адміністративних послуг» виконавчого комітету Калуської міської ради:</w:t>
      </w:r>
    </w:p>
    <w:p w:rsidR="00E2281E" w:rsidRDefault="005F7CA8" w:rsidP="005F7CA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E0489">
        <w:rPr>
          <w:bCs/>
          <w:sz w:val="28"/>
          <w:szCs w:val="28"/>
        </w:rPr>
        <w:t xml:space="preserve">  </w:t>
      </w:r>
      <w:r w:rsidR="00CE0489">
        <w:rPr>
          <w:sz w:val="28"/>
          <w:szCs w:val="28"/>
        </w:rPr>
        <w:t>1.</w:t>
      </w:r>
      <w:r>
        <w:rPr>
          <w:bCs/>
          <w:sz w:val="28"/>
          <w:szCs w:val="28"/>
        </w:rPr>
        <w:t xml:space="preserve">Внести зміни до </w:t>
      </w:r>
      <w:r w:rsidR="00B407CE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озпорядження міського голови від 26.02.2021 № 69-р</w:t>
      </w:r>
      <w:r w:rsidR="00B407CE">
        <w:rPr>
          <w:bCs/>
          <w:sz w:val="28"/>
          <w:szCs w:val="28"/>
        </w:rPr>
        <w:t xml:space="preserve"> </w:t>
      </w:r>
      <w:r w:rsidR="00B407CE">
        <w:rPr>
          <w:sz w:val="28"/>
          <w:szCs w:val="28"/>
        </w:rPr>
        <w:t>«Про затвердження інформаційних і технологічних карток адміністративних послуг,</w:t>
      </w:r>
      <w:r w:rsidR="00A33E29">
        <w:rPr>
          <w:sz w:val="28"/>
          <w:szCs w:val="28"/>
        </w:rPr>
        <w:t xml:space="preserve"> </w:t>
      </w:r>
      <w:r w:rsidR="00B407CE">
        <w:rPr>
          <w:sz w:val="28"/>
          <w:szCs w:val="28"/>
        </w:rPr>
        <w:t>що надаються через управління «Центр надання адміністративних послуг» виконавчого комітету Калуської міської ради, а саме</w:t>
      </w:r>
      <w:r>
        <w:rPr>
          <w:bCs/>
          <w:sz w:val="28"/>
          <w:szCs w:val="28"/>
        </w:rPr>
        <w:t xml:space="preserve">  в</w:t>
      </w:r>
      <w:r w:rsidR="00E2281E">
        <w:rPr>
          <w:sz w:val="28"/>
          <w:szCs w:val="28"/>
        </w:rPr>
        <w:t>важати такими</w:t>
      </w:r>
      <w:r w:rsidR="00B407CE">
        <w:rPr>
          <w:sz w:val="28"/>
          <w:szCs w:val="28"/>
        </w:rPr>
        <w:t>,</w:t>
      </w:r>
      <w:r w:rsidR="00E2281E">
        <w:rPr>
          <w:sz w:val="28"/>
          <w:szCs w:val="28"/>
        </w:rPr>
        <w:t xml:space="preserve"> що втратили чинність інформаційні та технологічні картки адміністративних послуг соціального спрямування:</w:t>
      </w:r>
    </w:p>
    <w:p w:rsidR="00CE0489" w:rsidRDefault="00CE0489" w:rsidP="00E228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281E">
        <w:rPr>
          <w:sz w:val="28"/>
          <w:szCs w:val="28"/>
        </w:rPr>
        <w:t xml:space="preserve">       1.1.Надання тимчасової державної допомоги дітям, батьки яких ухиляються від сплати аліментів або не мають можливості утримувати дитину або місце їх проживання невідоме</w:t>
      </w:r>
      <w:r w:rsidR="00A33E29">
        <w:rPr>
          <w:sz w:val="28"/>
          <w:szCs w:val="28"/>
        </w:rPr>
        <w:t>.</w:t>
      </w:r>
    </w:p>
    <w:p w:rsidR="00E2281E" w:rsidRDefault="00E2281E" w:rsidP="00E228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1.2.Призначення  одноразової винагороди жінкам, яким присвоєно почесн</w:t>
      </w:r>
      <w:r w:rsidR="00A33E29">
        <w:rPr>
          <w:sz w:val="28"/>
          <w:szCs w:val="28"/>
        </w:rPr>
        <w:t>е звання України «Мати-героїня».</w:t>
      </w:r>
    </w:p>
    <w:p w:rsidR="00E2281E" w:rsidRDefault="00E2281E" w:rsidP="00E228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1.3.Надання державної соціальної допомоги малозабез</w:t>
      </w:r>
      <w:r w:rsidR="00AF5674">
        <w:rPr>
          <w:sz w:val="28"/>
          <w:szCs w:val="28"/>
        </w:rPr>
        <w:t>печеним сім</w:t>
      </w:r>
      <w:r w:rsidR="00AF5674" w:rsidRPr="00AF5674">
        <w:rPr>
          <w:sz w:val="28"/>
          <w:szCs w:val="28"/>
          <w:lang w:val="ru-RU"/>
        </w:rPr>
        <w:t>’</w:t>
      </w:r>
      <w:r w:rsidR="00843B59">
        <w:rPr>
          <w:sz w:val="28"/>
          <w:szCs w:val="28"/>
        </w:rPr>
        <w:t>ям.</w:t>
      </w:r>
    </w:p>
    <w:p w:rsidR="00AF5674" w:rsidRDefault="00AF5674" w:rsidP="00E2281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1.4.Надання державної допомоги в зв’язку з вагітністю та пологами особам, які не застраховані в системі загальнообов’язкового дер</w:t>
      </w:r>
      <w:r w:rsidR="00A33E29">
        <w:rPr>
          <w:sz w:val="28"/>
          <w:szCs w:val="28"/>
        </w:rPr>
        <w:t>жавного соціального страхування.</w:t>
      </w:r>
    </w:p>
    <w:p w:rsidR="00AF5674" w:rsidRDefault="00AF5674" w:rsidP="00E228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01A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1.5.Надання державної</w:t>
      </w:r>
      <w:r w:rsidR="00A33E29">
        <w:rPr>
          <w:sz w:val="28"/>
          <w:szCs w:val="28"/>
        </w:rPr>
        <w:t xml:space="preserve"> допомоги при народженні дитини.</w:t>
      </w:r>
    </w:p>
    <w:p w:rsidR="00AF5674" w:rsidRDefault="00AF5674" w:rsidP="00AF56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01A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1.6. Надання державної </w:t>
      </w:r>
      <w:r w:rsidR="00A33E29">
        <w:rPr>
          <w:sz w:val="28"/>
          <w:szCs w:val="28"/>
        </w:rPr>
        <w:t>допомоги при усиновленні дитини.</w:t>
      </w:r>
    </w:p>
    <w:p w:rsidR="00AF5674" w:rsidRDefault="00AF5674" w:rsidP="00AF56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01A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1.7.</w:t>
      </w:r>
      <w:r w:rsidRPr="00AF56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Надання державної допомоги  на дітей, над якими </w:t>
      </w:r>
      <w:r w:rsidR="00A33E29">
        <w:rPr>
          <w:sz w:val="28"/>
          <w:szCs w:val="28"/>
        </w:rPr>
        <w:t>встановлено опіку чи піклування.</w:t>
      </w:r>
    </w:p>
    <w:p w:rsidR="00AF5674" w:rsidRDefault="00AF5674" w:rsidP="00AF56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01A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1.8.</w:t>
      </w:r>
      <w:r w:rsidRPr="00AF5674">
        <w:rPr>
          <w:sz w:val="28"/>
          <w:szCs w:val="28"/>
        </w:rPr>
        <w:t xml:space="preserve"> </w:t>
      </w:r>
      <w:r>
        <w:rPr>
          <w:sz w:val="28"/>
          <w:szCs w:val="28"/>
        </w:rPr>
        <w:t>Надання державної доп</w:t>
      </w:r>
      <w:r w:rsidR="00A33E29">
        <w:rPr>
          <w:sz w:val="28"/>
          <w:szCs w:val="28"/>
        </w:rPr>
        <w:t>омоги на дітей одиноким матерям.</w:t>
      </w:r>
    </w:p>
    <w:p w:rsidR="00AF5674" w:rsidRDefault="00AF5674" w:rsidP="00AF56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01AC4">
        <w:rPr>
          <w:sz w:val="28"/>
          <w:szCs w:val="28"/>
        </w:rPr>
        <w:t xml:space="preserve"> </w:t>
      </w:r>
      <w:r>
        <w:rPr>
          <w:sz w:val="28"/>
          <w:szCs w:val="28"/>
        </w:rPr>
        <w:t>1.9.</w:t>
      </w:r>
      <w:r w:rsidRPr="00AF5674">
        <w:rPr>
          <w:sz w:val="28"/>
          <w:szCs w:val="28"/>
        </w:rPr>
        <w:t xml:space="preserve"> </w:t>
      </w:r>
      <w:r>
        <w:rPr>
          <w:sz w:val="28"/>
          <w:szCs w:val="28"/>
        </w:rPr>
        <w:t>Надання державної допомоги особі, яка догл</w:t>
      </w:r>
      <w:r w:rsidR="00A33E29">
        <w:rPr>
          <w:sz w:val="28"/>
          <w:szCs w:val="28"/>
        </w:rPr>
        <w:t>ядає за хворою дитиною.</w:t>
      </w:r>
    </w:p>
    <w:p w:rsidR="00AF5674" w:rsidRDefault="00AF5674" w:rsidP="00AF56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01AC4">
        <w:rPr>
          <w:sz w:val="28"/>
          <w:szCs w:val="28"/>
        </w:rPr>
        <w:t xml:space="preserve"> </w:t>
      </w:r>
      <w:r>
        <w:rPr>
          <w:sz w:val="28"/>
          <w:szCs w:val="28"/>
        </w:rPr>
        <w:t>1.10.Надання державної соціальної допомоги особам з інвалідністю з ди</w:t>
      </w:r>
      <w:r w:rsidR="00A33E29">
        <w:rPr>
          <w:sz w:val="28"/>
          <w:szCs w:val="28"/>
        </w:rPr>
        <w:t>тинства та дітям з інвалідністю.</w:t>
      </w:r>
    </w:p>
    <w:p w:rsidR="0091154A" w:rsidRDefault="0091154A" w:rsidP="009115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01A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1.11.Надання надбавки на догляд </w:t>
      </w:r>
      <w:r w:rsidR="00001AC4">
        <w:rPr>
          <w:sz w:val="28"/>
          <w:szCs w:val="28"/>
        </w:rPr>
        <w:t>за</w:t>
      </w:r>
      <w:r>
        <w:rPr>
          <w:sz w:val="28"/>
          <w:szCs w:val="28"/>
        </w:rPr>
        <w:t xml:space="preserve"> особам</w:t>
      </w:r>
      <w:r w:rsidR="00001AC4">
        <w:rPr>
          <w:sz w:val="28"/>
          <w:szCs w:val="28"/>
        </w:rPr>
        <w:t>и</w:t>
      </w:r>
      <w:r>
        <w:rPr>
          <w:sz w:val="28"/>
          <w:szCs w:val="28"/>
        </w:rPr>
        <w:t xml:space="preserve"> з інвалідністю з ди</w:t>
      </w:r>
      <w:r w:rsidR="00A33E29">
        <w:rPr>
          <w:sz w:val="28"/>
          <w:szCs w:val="28"/>
        </w:rPr>
        <w:t>тинства та дітям з інвалідністю.</w:t>
      </w:r>
    </w:p>
    <w:p w:rsidR="00001AC4" w:rsidRDefault="00001AC4" w:rsidP="00001A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1.12.Надання державної соціальної допомоги особам, які не мають права на пе</w:t>
      </w:r>
      <w:r w:rsidR="00A33E29">
        <w:rPr>
          <w:sz w:val="28"/>
          <w:szCs w:val="28"/>
        </w:rPr>
        <w:t>нсію, та особам з  інвалідністю.</w:t>
      </w:r>
    </w:p>
    <w:p w:rsidR="00AF5674" w:rsidRDefault="00001AC4" w:rsidP="00E228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536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1.13. Надання державно</w:t>
      </w:r>
      <w:r w:rsidR="00A33E29">
        <w:rPr>
          <w:sz w:val="28"/>
          <w:szCs w:val="28"/>
        </w:rPr>
        <w:t>ї соціальної допомоги на догляд.</w:t>
      </w:r>
    </w:p>
    <w:p w:rsidR="008536BF" w:rsidRDefault="00001AC4" w:rsidP="00E228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536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1.14.</w:t>
      </w:r>
      <w:r w:rsidR="00056AD2">
        <w:rPr>
          <w:sz w:val="28"/>
          <w:szCs w:val="28"/>
        </w:rPr>
        <w:t xml:space="preserve"> Надання щомісячної грошової особі, яка проживає разом з особою з інвалідністю І чи ІІ групи внаслідок </w:t>
      </w:r>
      <w:r w:rsidR="008536BF">
        <w:rPr>
          <w:sz w:val="28"/>
          <w:szCs w:val="28"/>
        </w:rPr>
        <w:t>психічного розладу, яка за висновком лікарської комісії медичного закладу потребує постійного сторон</w:t>
      </w:r>
      <w:r w:rsidR="00A33E29">
        <w:rPr>
          <w:sz w:val="28"/>
          <w:szCs w:val="28"/>
        </w:rPr>
        <w:t>нього догляду, на догляд за нею.</w:t>
      </w:r>
    </w:p>
    <w:p w:rsidR="008536BF" w:rsidRDefault="008536BF" w:rsidP="00E228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81558">
        <w:rPr>
          <w:sz w:val="28"/>
          <w:szCs w:val="28"/>
        </w:rPr>
        <w:t xml:space="preserve"> </w:t>
      </w:r>
      <w:r w:rsidR="00E134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1.15.</w:t>
      </w:r>
      <w:r w:rsidR="00C81558">
        <w:rPr>
          <w:sz w:val="28"/>
          <w:szCs w:val="28"/>
        </w:rPr>
        <w:t>Надання допомоги на проживання внутрішньо переміщеним особам</w:t>
      </w:r>
      <w:r w:rsidR="00A33E29">
        <w:rPr>
          <w:sz w:val="28"/>
          <w:szCs w:val="28"/>
        </w:rPr>
        <w:t>.</w:t>
      </w:r>
    </w:p>
    <w:p w:rsidR="00001AC4" w:rsidRDefault="008536BF" w:rsidP="00E228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134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1.16. Призначення державної соціальної допомоги на дітей – сиріт та дітей, позбавлених батьківського піклування, грошового забезпечення батькам – вихователям і прийомним батькам за надання соціальних послуг у дитячих будинках сімейного </w:t>
      </w:r>
      <w:r w:rsidR="00070DFC">
        <w:rPr>
          <w:sz w:val="28"/>
          <w:szCs w:val="28"/>
        </w:rPr>
        <w:t>типу та прийомних сім</w:t>
      </w:r>
      <w:r w:rsidR="00070DFC" w:rsidRPr="00070DFC">
        <w:rPr>
          <w:sz w:val="28"/>
          <w:szCs w:val="28"/>
        </w:rPr>
        <w:t>’</w:t>
      </w:r>
      <w:r w:rsidR="00070DFC">
        <w:rPr>
          <w:sz w:val="28"/>
          <w:szCs w:val="28"/>
        </w:rPr>
        <w:t>ях за принципом «гроші ходять за дитиною»</w:t>
      </w:r>
      <w:r w:rsidR="00A33E29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001AC4">
        <w:rPr>
          <w:sz w:val="28"/>
          <w:szCs w:val="28"/>
        </w:rPr>
        <w:t xml:space="preserve"> </w:t>
      </w:r>
    </w:p>
    <w:p w:rsidR="00001AC4" w:rsidRDefault="00070DFC" w:rsidP="00E228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34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1.17.</w:t>
      </w:r>
      <w:r w:rsidR="008F1A82">
        <w:rPr>
          <w:sz w:val="28"/>
          <w:szCs w:val="28"/>
        </w:rPr>
        <w:t>Призначення соціальної допомоги на утримання дитини в сім</w:t>
      </w:r>
      <w:r w:rsidR="008F1A82" w:rsidRPr="00070DFC">
        <w:rPr>
          <w:sz w:val="28"/>
          <w:szCs w:val="28"/>
        </w:rPr>
        <w:t>’</w:t>
      </w:r>
      <w:r w:rsidR="008F1A82">
        <w:rPr>
          <w:sz w:val="28"/>
          <w:szCs w:val="28"/>
        </w:rPr>
        <w:t>ї патронатного вихователя та грошового забезпечення із з</w:t>
      </w:r>
      <w:r w:rsidR="00A33E29">
        <w:rPr>
          <w:sz w:val="28"/>
          <w:szCs w:val="28"/>
        </w:rPr>
        <w:t>дійснення патронату над дитиною.</w:t>
      </w:r>
    </w:p>
    <w:p w:rsidR="008F1A82" w:rsidRDefault="008F1A82" w:rsidP="00E228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134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1.18.Призначення тимчасової державної соціальної допомоги непрацюючій особі, яка досягла загального пенсійного віку, але не н</w:t>
      </w:r>
      <w:r w:rsidR="00A33E29">
        <w:rPr>
          <w:sz w:val="28"/>
          <w:szCs w:val="28"/>
        </w:rPr>
        <w:t>абула права на пенсійну виплату.</w:t>
      </w:r>
    </w:p>
    <w:p w:rsidR="008F1A82" w:rsidRDefault="008F1A82" w:rsidP="00E228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134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1.19.Призначення допомоги на дітей, які виховуються у багатодітних сім</w:t>
      </w:r>
      <w:r w:rsidRPr="00070DFC">
        <w:rPr>
          <w:sz w:val="28"/>
          <w:szCs w:val="28"/>
        </w:rPr>
        <w:t>’</w:t>
      </w:r>
      <w:r>
        <w:rPr>
          <w:sz w:val="28"/>
          <w:szCs w:val="28"/>
        </w:rPr>
        <w:t>ях;</w:t>
      </w:r>
    </w:p>
    <w:p w:rsidR="00E1341F" w:rsidRDefault="005F7CA8" w:rsidP="00E1341F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</w:t>
      </w:r>
      <w:r w:rsidR="00E134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1.20.</w:t>
      </w:r>
      <w:r w:rsidR="00E1341F" w:rsidRPr="00E1341F">
        <w:rPr>
          <w:sz w:val="28"/>
          <w:szCs w:val="28"/>
          <w:shd w:val="clear" w:color="auto" w:fill="FFFFFF"/>
        </w:rPr>
        <w:t xml:space="preserve"> </w:t>
      </w:r>
      <w:r w:rsidR="00E1341F" w:rsidRPr="00FC0E8C">
        <w:rPr>
          <w:sz w:val="28"/>
          <w:szCs w:val="28"/>
          <w:shd w:val="clear" w:color="auto" w:fill="FFFFFF"/>
        </w:rPr>
        <w:t xml:space="preserve">Надання одноразової грошової допомоги у зв’язку з негативними наслідками поширення на території України гострої респіраторної хвороби COVID -19, спричиненої </w:t>
      </w:r>
      <w:proofErr w:type="spellStart"/>
      <w:r w:rsidR="00E1341F" w:rsidRPr="00FC0E8C">
        <w:rPr>
          <w:sz w:val="28"/>
          <w:szCs w:val="28"/>
          <w:shd w:val="clear" w:color="auto" w:fill="FFFFFF"/>
        </w:rPr>
        <w:t>коронавірусом</w:t>
      </w:r>
      <w:proofErr w:type="spellEnd"/>
      <w:r w:rsidR="00E1341F" w:rsidRPr="00FC0E8C">
        <w:rPr>
          <w:sz w:val="28"/>
          <w:szCs w:val="28"/>
          <w:shd w:val="clear" w:color="auto" w:fill="FFFFFF"/>
        </w:rPr>
        <w:t xml:space="preserve"> SARS –CoV-2, громадянам, що опинилися в складних життєвих обставинах.</w:t>
      </w:r>
    </w:p>
    <w:p w:rsidR="0053487A" w:rsidRDefault="00E1341F" w:rsidP="00E228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3487A">
        <w:rPr>
          <w:sz w:val="28"/>
          <w:szCs w:val="28"/>
        </w:rPr>
        <w:t xml:space="preserve">   1.21.Видача довідки для отримання пільг особам з інвалідністю, які не мають права на пенсію чи соціальну допомогу.</w:t>
      </w:r>
    </w:p>
    <w:p w:rsidR="00E1341F" w:rsidRPr="00FC0E8C" w:rsidRDefault="00E1341F" w:rsidP="00E1341F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1.22.</w:t>
      </w:r>
      <w:r w:rsidRPr="00E1341F">
        <w:rPr>
          <w:sz w:val="28"/>
          <w:szCs w:val="28"/>
        </w:rPr>
        <w:t xml:space="preserve"> </w:t>
      </w:r>
      <w:r w:rsidRPr="00FC0E8C">
        <w:rPr>
          <w:sz w:val="28"/>
          <w:szCs w:val="28"/>
        </w:rPr>
        <w:t>Надання  додаткових виплат бійцям-добровольцям, які брали участь у захисті</w:t>
      </w:r>
      <w:r w:rsidRPr="00FF6D16">
        <w:rPr>
          <w:sz w:val="28"/>
          <w:szCs w:val="28"/>
        </w:rPr>
        <w:t xml:space="preserve"> </w:t>
      </w:r>
      <w:r w:rsidRPr="00FC0E8C">
        <w:rPr>
          <w:sz w:val="28"/>
          <w:szCs w:val="28"/>
        </w:rPr>
        <w:t>територіальної цілісності та державного суверенітету на Сході України.</w:t>
      </w:r>
    </w:p>
    <w:p w:rsidR="00B407CE" w:rsidRDefault="0053487A" w:rsidP="00A33E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3FDD">
        <w:rPr>
          <w:sz w:val="28"/>
          <w:szCs w:val="28"/>
        </w:rPr>
        <w:t xml:space="preserve"> </w:t>
      </w:r>
      <w:r w:rsidR="00A33E2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E23FDD" w:rsidRPr="00E23FDD">
        <w:rPr>
          <w:bCs/>
          <w:sz w:val="28"/>
          <w:szCs w:val="28"/>
        </w:rPr>
        <w:t xml:space="preserve"> </w:t>
      </w:r>
      <w:r w:rsidR="00E23FDD">
        <w:rPr>
          <w:bCs/>
          <w:sz w:val="28"/>
          <w:szCs w:val="28"/>
        </w:rPr>
        <w:t xml:space="preserve">Внести зміни до </w:t>
      </w:r>
      <w:r w:rsidR="00B407CE">
        <w:rPr>
          <w:bCs/>
          <w:sz w:val="28"/>
          <w:szCs w:val="28"/>
        </w:rPr>
        <w:t>р</w:t>
      </w:r>
      <w:r w:rsidR="00E23FDD">
        <w:rPr>
          <w:bCs/>
          <w:sz w:val="28"/>
          <w:szCs w:val="28"/>
        </w:rPr>
        <w:t xml:space="preserve">озпорядження міського голови від 19.09.2023 № 201-р </w:t>
      </w:r>
      <w:r w:rsidR="00B407CE">
        <w:rPr>
          <w:sz w:val="28"/>
          <w:szCs w:val="28"/>
        </w:rPr>
        <w:t xml:space="preserve">«Про затвердження інформаційних і технологічних карток адміністративних послуг,що надаються через управління «Центр надання адміністративних послуг» виконавчого комітету Калуської міської ради, </w:t>
      </w:r>
      <w:r w:rsidR="00E23FDD">
        <w:rPr>
          <w:bCs/>
          <w:sz w:val="28"/>
          <w:szCs w:val="28"/>
        </w:rPr>
        <w:t>а</w:t>
      </w:r>
      <w:r w:rsidR="00B407CE">
        <w:rPr>
          <w:bCs/>
          <w:sz w:val="28"/>
          <w:szCs w:val="28"/>
        </w:rPr>
        <w:t xml:space="preserve"> саме</w:t>
      </w:r>
      <w:r w:rsidR="00E23FDD">
        <w:rPr>
          <w:bCs/>
          <w:sz w:val="28"/>
          <w:szCs w:val="28"/>
        </w:rPr>
        <w:t xml:space="preserve"> </w:t>
      </w:r>
      <w:r w:rsidR="00B407CE">
        <w:rPr>
          <w:sz w:val="28"/>
          <w:szCs w:val="28"/>
        </w:rPr>
        <w:t>Додатки 1.12,1.24,1.25,1.26,1.27,1.28,1.29,1.33,1.34,1.42</w:t>
      </w:r>
      <w:r w:rsidR="00E23FDD">
        <w:rPr>
          <w:bCs/>
          <w:sz w:val="28"/>
          <w:szCs w:val="28"/>
        </w:rPr>
        <w:t xml:space="preserve"> в</w:t>
      </w:r>
      <w:r w:rsidR="00E23FDD">
        <w:rPr>
          <w:sz w:val="28"/>
          <w:szCs w:val="28"/>
        </w:rPr>
        <w:t>важати такими</w:t>
      </w:r>
      <w:r w:rsidR="00B407CE">
        <w:rPr>
          <w:sz w:val="28"/>
          <w:szCs w:val="28"/>
        </w:rPr>
        <w:t>,</w:t>
      </w:r>
      <w:r w:rsidR="00E23FDD">
        <w:rPr>
          <w:sz w:val="28"/>
          <w:szCs w:val="28"/>
        </w:rPr>
        <w:t xml:space="preserve"> що втратили чинність</w:t>
      </w:r>
      <w:r w:rsidR="00B407CE">
        <w:rPr>
          <w:sz w:val="28"/>
          <w:szCs w:val="28"/>
        </w:rPr>
        <w:t>.</w:t>
      </w:r>
      <w:r w:rsidR="00E23FDD">
        <w:rPr>
          <w:sz w:val="28"/>
          <w:szCs w:val="28"/>
        </w:rPr>
        <w:t xml:space="preserve"> </w:t>
      </w:r>
    </w:p>
    <w:p w:rsidR="00A33E29" w:rsidRDefault="00A33E29" w:rsidP="00A33E2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46AC7">
        <w:rPr>
          <w:sz w:val="28"/>
          <w:szCs w:val="28"/>
        </w:rPr>
        <w:t xml:space="preserve">    </w:t>
      </w:r>
      <w:r>
        <w:rPr>
          <w:sz w:val="28"/>
          <w:szCs w:val="28"/>
        </w:rPr>
        <w:t>3.</w:t>
      </w:r>
      <w:r w:rsidRPr="00A33E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Вважати таким, що втратило чинність розпорядження  міського голови від 09.06.2023 №119-р «Про затвердження інформаційної і технологічної карток адміністративних послуг,що надаються через управління «Центр надання адміністративних послуг» виконавчого комітету Калуської міської ради. </w:t>
      </w:r>
    </w:p>
    <w:p w:rsidR="00D17CB3" w:rsidRDefault="00746AC7" w:rsidP="00D17C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17CB3">
        <w:rPr>
          <w:sz w:val="28"/>
          <w:szCs w:val="28"/>
        </w:rPr>
        <w:t xml:space="preserve"> 4. </w:t>
      </w:r>
      <w:r w:rsidR="00D17CB3">
        <w:rPr>
          <w:bCs/>
          <w:sz w:val="28"/>
          <w:szCs w:val="28"/>
        </w:rPr>
        <w:t xml:space="preserve">Внести зміни до розпорядження міського голови від 05.08.2024 № 178-р </w:t>
      </w:r>
      <w:r w:rsidR="00D17CB3">
        <w:rPr>
          <w:sz w:val="28"/>
          <w:szCs w:val="28"/>
        </w:rPr>
        <w:t xml:space="preserve">«Про затвердження інформаційних і технологічних карток адміністративних послуг,що надаються через управління «Центр надання адміністративних послуг» виконавчого комітету Калуської міської ради, </w:t>
      </w:r>
      <w:r w:rsidR="00D17CB3">
        <w:rPr>
          <w:bCs/>
          <w:sz w:val="28"/>
          <w:szCs w:val="28"/>
        </w:rPr>
        <w:t xml:space="preserve">а саме </w:t>
      </w:r>
      <w:r w:rsidR="00D17CB3">
        <w:rPr>
          <w:sz w:val="28"/>
          <w:szCs w:val="28"/>
        </w:rPr>
        <w:t xml:space="preserve">Додаток </w:t>
      </w:r>
      <w:r w:rsidR="00D5508E">
        <w:rPr>
          <w:sz w:val="28"/>
          <w:szCs w:val="28"/>
        </w:rPr>
        <w:t xml:space="preserve">2 </w:t>
      </w:r>
      <w:r w:rsidR="00D17CB3">
        <w:rPr>
          <w:bCs/>
          <w:sz w:val="28"/>
          <w:szCs w:val="28"/>
        </w:rPr>
        <w:t>в</w:t>
      </w:r>
      <w:r w:rsidR="00D17CB3">
        <w:rPr>
          <w:sz w:val="28"/>
          <w:szCs w:val="28"/>
        </w:rPr>
        <w:t xml:space="preserve">важати таким, що втратив чинність. </w:t>
      </w:r>
    </w:p>
    <w:p w:rsidR="00AD2856" w:rsidRDefault="00D17CB3" w:rsidP="00B407C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5</w:t>
      </w:r>
      <w:r w:rsidR="00F54D16">
        <w:rPr>
          <w:sz w:val="28"/>
          <w:szCs w:val="28"/>
        </w:rPr>
        <w:t xml:space="preserve">. </w:t>
      </w:r>
      <w:r w:rsidR="00A33E29">
        <w:rPr>
          <w:sz w:val="28"/>
          <w:szCs w:val="28"/>
        </w:rPr>
        <w:t>Вважати таким, що втратило чинність р</w:t>
      </w:r>
      <w:r w:rsidR="00E23FDD">
        <w:rPr>
          <w:sz w:val="28"/>
          <w:szCs w:val="28"/>
        </w:rPr>
        <w:t xml:space="preserve">озпорядження  міського голови </w:t>
      </w:r>
      <w:r w:rsidR="00F54D16">
        <w:rPr>
          <w:sz w:val="28"/>
          <w:szCs w:val="28"/>
        </w:rPr>
        <w:t xml:space="preserve">від 08.05.2024 №106-р </w:t>
      </w:r>
      <w:r w:rsidR="00AD2856">
        <w:rPr>
          <w:sz w:val="28"/>
          <w:szCs w:val="28"/>
        </w:rPr>
        <w:t xml:space="preserve">«Про затвердження інформаційної і технологічної карток адміністративних послуг,що надаються через управління «Центр надання адміністративних послуг» виконавчого комітету Калуської міської ради. </w:t>
      </w:r>
    </w:p>
    <w:p w:rsidR="00CE0489" w:rsidRDefault="00D17CB3" w:rsidP="00D17CB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2856">
        <w:rPr>
          <w:sz w:val="28"/>
          <w:szCs w:val="28"/>
        </w:rPr>
        <w:t xml:space="preserve">  </w:t>
      </w:r>
      <w:r>
        <w:rPr>
          <w:sz w:val="28"/>
          <w:szCs w:val="28"/>
        </w:rPr>
        <w:t>6</w:t>
      </w:r>
      <w:r w:rsidR="00B57639">
        <w:rPr>
          <w:sz w:val="28"/>
          <w:szCs w:val="28"/>
        </w:rPr>
        <w:t xml:space="preserve">. Контроль за виконанням </w:t>
      </w:r>
      <w:r w:rsidR="00A33E29">
        <w:rPr>
          <w:sz w:val="28"/>
          <w:szCs w:val="28"/>
        </w:rPr>
        <w:t xml:space="preserve">цього розпорядження </w:t>
      </w:r>
      <w:r w:rsidR="00B57639">
        <w:rPr>
          <w:sz w:val="28"/>
          <w:szCs w:val="28"/>
        </w:rPr>
        <w:t xml:space="preserve"> покласти на</w:t>
      </w:r>
      <w:r w:rsidR="00CE0489">
        <w:rPr>
          <w:sz w:val="28"/>
          <w:szCs w:val="28"/>
        </w:rPr>
        <w:t xml:space="preserve"> заступника міського голови </w:t>
      </w:r>
      <w:r w:rsidR="003167F1">
        <w:rPr>
          <w:sz w:val="28"/>
          <w:szCs w:val="28"/>
        </w:rPr>
        <w:t xml:space="preserve">Наталію </w:t>
      </w:r>
      <w:proofErr w:type="spellStart"/>
      <w:r w:rsidR="003167F1">
        <w:rPr>
          <w:sz w:val="28"/>
          <w:szCs w:val="28"/>
        </w:rPr>
        <w:t>Кінаш</w:t>
      </w:r>
      <w:proofErr w:type="spellEnd"/>
      <w:r w:rsidR="00CE0489">
        <w:rPr>
          <w:sz w:val="28"/>
          <w:szCs w:val="28"/>
        </w:rPr>
        <w:t xml:space="preserve">. </w:t>
      </w:r>
    </w:p>
    <w:p w:rsidR="00B407CE" w:rsidRDefault="00B407CE" w:rsidP="00CE0489">
      <w:pPr>
        <w:jc w:val="both"/>
        <w:rPr>
          <w:sz w:val="28"/>
          <w:szCs w:val="28"/>
        </w:rPr>
      </w:pPr>
    </w:p>
    <w:p w:rsidR="00B407CE" w:rsidRDefault="00B407CE" w:rsidP="00CE0489">
      <w:pPr>
        <w:jc w:val="both"/>
        <w:rPr>
          <w:sz w:val="28"/>
          <w:szCs w:val="28"/>
        </w:rPr>
      </w:pPr>
    </w:p>
    <w:p w:rsidR="00CE0489" w:rsidRPr="00AC71BC" w:rsidRDefault="00CE0489" w:rsidP="00CE0489">
      <w:pPr>
        <w:pStyle w:val="2"/>
        <w:jc w:val="both"/>
        <w:rPr>
          <w:b w:val="0"/>
          <w:sz w:val="28"/>
          <w:szCs w:val="28"/>
        </w:rPr>
      </w:pPr>
      <w:r w:rsidRPr="00AC71BC">
        <w:rPr>
          <w:b w:val="0"/>
          <w:sz w:val="28"/>
          <w:szCs w:val="28"/>
        </w:rPr>
        <w:t xml:space="preserve">Міський голова                                                       </w:t>
      </w:r>
      <w:r w:rsidR="00AC71BC" w:rsidRPr="00AC71BC">
        <w:rPr>
          <w:b w:val="0"/>
          <w:sz w:val="28"/>
          <w:szCs w:val="28"/>
        </w:rPr>
        <w:t xml:space="preserve">         </w:t>
      </w:r>
      <w:r w:rsidR="00413E42">
        <w:rPr>
          <w:b w:val="0"/>
          <w:sz w:val="28"/>
          <w:szCs w:val="28"/>
        </w:rPr>
        <w:t xml:space="preserve">     </w:t>
      </w:r>
      <w:r w:rsidR="00843B59">
        <w:rPr>
          <w:b w:val="0"/>
          <w:sz w:val="28"/>
          <w:szCs w:val="28"/>
        </w:rPr>
        <w:t xml:space="preserve">  </w:t>
      </w:r>
      <w:r w:rsidR="00413E42">
        <w:rPr>
          <w:b w:val="0"/>
          <w:sz w:val="28"/>
          <w:szCs w:val="28"/>
        </w:rPr>
        <w:t xml:space="preserve"> </w:t>
      </w:r>
      <w:r w:rsidR="00AC71BC" w:rsidRPr="00AC71BC">
        <w:rPr>
          <w:b w:val="0"/>
          <w:sz w:val="28"/>
          <w:szCs w:val="28"/>
        </w:rPr>
        <w:t xml:space="preserve">  </w:t>
      </w:r>
      <w:r w:rsidRPr="00AC71BC">
        <w:rPr>
          <w:b w:val="0"/>
          <w:sz w:val="28"/>
          <w:szCs w:val="28"/>
        </w:rPr>
        <w:t xml:space="preserve">  Андрій НАЙДА</w:t>
      </w:r>
    </w:p>
    <w:p w:rsidR="00CE0489" w:rsidRDefault="00CE0489" w:rsidP="00CE0489">
      <w:pPr>
        <w:rPr>
          <w:lang w:val="ru-RU"/>
        </w:rPr>
      </w:pPr>
    </w:p>
    <w:p w:rsidR="00746AC7" w:rsidRDefault="00746AC7" w:rsidP="00CE0489">
      <w:pPr>
        <w:rPr>
          <w:lang w:val="ru-RU"/>
        </w:rPr>
      </w:pPr>
    </w:p>
    <w:p w:rsidR="00B407CE" w:rsidRDefault="00B407CE" w:rsidP="00CE0489">
      <w:pPr>
        <w:rPr>
          <w:lang w:val="ru-RU"/>
        </w:rPr>
      </w:pPr>
    </w:p>
    <w:p w:rsidR="00B407CE" w:rsidRPr="00746AC7" w:rsidRDefault="00B407CE" w:rsidP="00CE0489"/>
    <w:p w:rsidR="00B407CE" w:rsidRDefault="00B407CE" w:rsidP="00CE0489">
      <w:pPr>
        <w:rPr>
          <w:lang w:val="ru-RU"/>
        </w:rPr>
      </w:pPr>
    </w:p>
    <w:p w:rsidR="00B407CE" w:rsidRDefault="00B407CE" w:rsidP="00CE0489">
      <w:pPr>
        <w:rPr>
          <w:lang w:val="ru-RU"/>
        </w:rPr>
      </w:pPr>
    </w:p>
    <w:p w:rsidR="00B407CE" w:rsidRDefault="00B407CE" w:rsidP="00CE0489">
      <w:pPr>
        <w:rPr>
          <w:lang w:val="ru-RU"/>
        </w:rPr>
      </w:pPr>
    </w:p>
    <w:p w:rsidR="00B407CE" w:rsidRDefault="00B407CE" w:rsidP="00CE0489">
      <w:pPr>
        <w:rPr>
          <w:lang w:val="ru-RU"/>
        </w:rPr>
      </w:pPr>
    </w:p>
    <w:p w:rsidR="00B407CE" w:rsidRDefault="00B407CE" w:rsidP="00CE0489">
      <w:pPr>
        <w:rPr>
          <w:lang w:val="ru-RU"/>
        </w:rPr>
      </w:pPr>
    </w:p>
    <w:p w:rsidR="00B407CE" w:rsidRDefault="00B407CE" w:rsidP="00CE0489">
      <w:pPr>
        <w:rPr>
          <w:lang w:val="ru-RU"/>
        </w:rPr>
      </w:pPr>
    </w:p>
    <w:p w:rsidR="00B407CE" w:rsidRDefault="00B407CE" w:rsidP="00CE0489">
      <w:pPr>
        <w:rPr>
          <w:lang w:val="ru-RU"/>
        </w:rPr>
      </w:pPr>
    </w:p>
    <w:p w:rsidR="00B407CE" w:rsidRDefault="00B407CE" w:rsidP="00CE0489">
      <w:pPr>
        <w:rPr>
          <w:lang w:val="ru-RU"/>
        </w:rPr>
      </w:pPr>
    </w:p>
    <w:p w:rsidR="00B407CE" w:rsidRDefault="00B407CE" w:rsidP="00CE0489">
      <w:pPr>
        <w:rPr>
          <w:lang w:val="ru-RU"/>
        </w:rPr>
      </w:pPr>
    </w:p>
    <w:p w:rsidR="00B407CE" w:rsidRDefault="00B407CE" w:rsidP="00CE0489">
      <w:pPr>
        <w:rPr>
          <w:lang w:val="ru-RU"/>
        </w:rPr>
      </w:pPr>
    </w:p>
    <w:p w:rsidR="00B407CE" w:rsidRDefault="00B407CE" w:rsidP="00CE0489">
      <w:pPr>
        <w:rPr>
          <w:lang w:val="ru-RU"/>
        </w:rPr>
      </w:pPr>
    </w:p>
    <w:p w:rsidR="00B407CE" w:rsidRDefault="00B407CE" w:rsidP="00CE0489">
      <w:pPr>
        <w:rPr>
          <w:lang w:val="ru-RU"/>
        </w:rPr>
      </w:pPr>
    </w:p>
    <w:p w:rsidR="00B407CE" w:rsidRDefault="00B407CE" w:rsidP="00CE0489">
      <w:pPr>
        <w:rPr>
          <w:lang w:val="ru-RU"/>
        </w:rPr>
      </w:pPr>
    </w:p>
    <w:p w:rsidR="00B407CE" w:rsidRDefault="00B407CE" w:rsidP="00CE0489">
      <w:pPr>
        <w:rPr>
          <w:lang w:val="ru-RU"/>
        </w:rPr>
      </w:pPr>
    </w:p>
    <w:p w:rsidR="00B407CE" w:rsidRDefault="00B407CE" w:rsidP="00CE0489">
      <w:pPr>
        <w:rPr>
          <w:lang w:val="ru-RU"/>
        </w:rPr>
      </w:pPr>
    </w:p>
    <w:p w:rsidR="00B407CE" w:rsidRDefault="00B407CE" w:rsidP="00CE0489">
      <w:pPr>
        <w:rPr>
          <w:lang w:val="ru-RU"/>
        </w:rPr>
      </w:pPr>
    </w:p>
    <w:p w:rsidR="00B407CE" w:rsidRDefault="00B407CE" w:rsidP="00CE0489">
      <w:pPr>
        <w:rPr>
          <w:lang w:val="ru-RU"/>
        </w:rPr>
      </w:pPr>
    </w:p>
    <w:p w:rsidR="00B407CE" w:rsidRDefault="00B407CE" w:rsidP="00CE0489">
      <w:pPr>
        <w:rPr>
          <w:lang w:val="ru-RU"/>
        </w:rPr>
      </w:pPr>
    </w:p>
    <w:p w:rsidR="00B407CE" w:rsidRDefault="00B407CE" w:rsidP="00CE0489">
      <w:pPr>
        <w:rPr>
          <w:lang w:val="ru-RU"/>
        </w:rPr>
      </w:pPr>
    </w:p>
    <w:p w:rsidR="00B407CE" w:rsidRDefault="00B407CE" w:rsidP="00CE0489">
      <w:pPr>
        <w:rPr>
          <w:lang w:val="ru-RU"/>
        </w:rPr>
      </w:pPr>
    </w:p>
    <w:p w:rsidR="00B407CE" w:rsidRDefault="00B407CE" w:rsidP="00CE0489">
      <w:pPr>
        <w:rPr>
          <w:lang w:val="ru-RU"/>
        </w:rPr>
      </w:pPr>
    </w:p>
    <w:p w:rsidR="00B407CE" w:rsidRDefault="00B407CE" w:rsidP="00CE0489">
      <w:pPr>
        <w:rPr>
          <w:lang w:val="ru-RU"/>
        </w:rPr>
      </w:pPr>
    </w:p>
    <w:p w:rsidR="00B407CE" w:rsidRDefault="00B407CE" w:rsidP="00CE0489">
      <w:pPr>
        <w:rPr>
          <w:lang w:val="ru-RU"/>
        </w:rPr>
      </w:pPr>
    </w:p>
    <w:p w:rsidR="00B407CE" w:rsidRPr="00AC71BC" w:rsidRDefault="00B407CE" w:rsidP="00CE0489">
      <w:pPr>
        <w:rPr>
          <w:lang w:val="ru-RU"/>
        </w:rPr>
      </w:pPr>
      <w:bookmarkStart w:id="0" w:name="_GoBack"/>
      <w:bookmarkEnd w:id="0"/>
    </w:p>
    <w:sectPr w:rsidR="00B407CE" w:rsidRPr="00AC71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081"/>
    <w:rsid w:val="00001AC4"/>
    <w:rsid w:val="00006603"/>
    <w:rsid w:val="00056AD2"/>
    <w:rsid w:val="00070DFC"/>
    <w:rsid w:val="000C5FF3"/>
    <w:rsid w:val="003167F1"/>
    <w:rsid w:val="003E0C2C"/>
    <w:rsid w:val="00413E42"/>
    <w:rsid w:val="00531FF2"/>
    <w:rsid w:val="0053487A"/>
    <w:rsid w:val="005B551D"/>
    <w:rsid w:val="005F7CA8"/>
    <w:rsid w:val="00637975"/>
    <w:rsid w:val="00665081"/>
    <w:rsid w:val="0068380B"/>
    <w:rsid w:val="00746AC7"/>
    <w:rsid w:val="007A1F13"/>
    <w:rsid w:val="007D74C0"/>
    <w:rsid w:val="0082586C"/>
    <w:rsid w:val="00843B59"/>
    <w:rsid w:val="008536BF"/>
    <w:rsid w:val="008F1A82"/>
    <w:rsid w:val="0091154A"/>
    <w:rsid w:val="009D773B"/>
    <w:rsid w:val="00A33E29"/>
    <w:rsid w:val="00A8462B"/>
    <w:rsid w:val="00AC71BC"/>
    <w:rsid w:val="00AD2856"/>
    <w:rsid w:val="00AF5674"/>
    <w:rsid w:val="00B01771"/>
    <w:rsid w:val="00B2250F"/>
    <w:rsid w:val="00B407CE"/>
    <w:rsid w:val="00B52B86"/>
    <w:rsid w:val="00B57639"/>
    <w:rsid w:val="00BD4D4A"/>
    <w:rsid w:val="00C56440"/>
    <w:rsid w:val="00C81558"/>
    <w:rsid w:val="00CE0489"/>
    <w:rsid w:val="00D17CB3"/>
    <w:rsid w:val="00D443CB"/>
    <w:rsid w:val="00D52AD7"/>
    <w:rsid w:val="00D5508E"/>
    <w:rsid w:val="00DD7441"/>
    <w:rsid w:val="00E1341F"/>
    <w:rsid w:val="00E14FD6"/>
    <w:rsid w:val="00E2281E"/>
    <w:rsid w:val="00E23FDD"/>
    <w:rsid w:val="00E45BAB"/>
    <w:rsid w:val="00E51411"/>
    <w:rsid w:val="00E8325A"/>
    <w:rsid w:val="00F1328D"/>
    <w:rsid w:val="00F5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DF4E"/>
  <w15:docId w15:val="{84D2BBF2-26C3-410C-A70D-46E435AC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E0489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CE0489"/>
    <w:pPr>
      <w:keepNext/>
      <w:widowControl w:val="0"/>
      <w:adjustRightInd w:val="0"/>
      <w:spacing w:before="240" w:after="60" w:line="360" w:lineRule="atLeast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E0489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E048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E04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CE048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CE04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E048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CE0489"/>
    <w:pPr>
      <w:jc w:val="both"/>
    </w:pPr>
    <w:rPr>
      <w:szCs w:val="22"/>
    </w:rPr>
  </w:style>
  <w:style w:type="character" w:customStyle="1" w:styleId="a4">
    <w:name w:val="Основной текст Знак"/>
    <w:basedOn w:val="a0"/>
    <w:link w:val="a3"/>
    <w:rsid w:val="00CE0489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1F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F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Adsmin</dc:creator>
  <cp:keywords/>
  <dc:description/>
  <cp:lastModifiedBy>Пользователь</cp:lastModifiedBy>
  <cp:revision>35</cp:revision>
  <cp:lastPrinted>2025-07-31T08:55:00Z</cp:lastPrinted>
  <dcterms:created xsi:type="dcterms:W3CDTF">2025-01-13T13:15:00Z</dcterms:created>
  <dcterms:modified xsi:type="dcterms:W3CDTF">2025-07-31T08:56:00Z</dcterms:modified>
</cp:coreProperties>
</file>