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3E3D0A" w:rsidRDefault="003A5ED6" w:rsidP="003E3D0A">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15464269"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3E3D0A" w:rsidRDefault="00571587" w:rsidP="003E3D0A">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707ADC" w:rsidP="007F40BC">
      <w:pPr>
        <w:ind w:right="-1"/>
        <w:jc w:val="both"/>
        <w:rPr>
          <w:sz w:val="28"/>
          <w:szCs w:val="28"/>
          <w:u w:val="single"/>
          <w:lang w:val="uk-UA"/>
        </w:rPr>
      </w:pPr>
      <w:r>
        <w:rPr>
          <w:sz w:val="28"/>
          <w:szCs w:val="28"/>
          <w:u w:val="single"/>
          <w:lang w:val="uk-UA"/>
        </w:rPr>
        <w:t>29</w:t>
      </w:r>
      <w:r w:rsidR="00A311C0">
        <w:rPr>
          <w:sz w:val="28"/>
          <w:szCs w:val="28"/>
          <w:u w:val="single"/>
          <w:lang w:val="uk-UA"/>
        </w:rPr>
        <w:t>.07</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542392">
        <w:rPr>
          <w:sz w:val="28"/>
          <w:szCs w:val="28"/>
          <w:lang w:val="uk-UA"/>
        </w:rPr>
        <w:t xml:space="preserve"> </w:t>
      </w:r>
      <w:r w:rsidR="008C7859" w:rsidRPr="008C7859">
        <w:rPr>
          <w:sz w:val="28"/>
          <w:szCs w:val="28"/>
          <w:u w:val="single"/>
          <w:lang w:val="uk-UA"/>
        </w:rPr>
        <w:t>1</w:t>
      </w:r>
      <w:r w:rsidR="00F77808">
        <w:rPr>
          <w:sz w:val="28"/>
          <w:szCs w:val="28"/>
          <w:u w:val="single"/>
          <w:lang w:val="uk-UA"/>
        </w:rPr>
        <w:t>78</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A311C0" w:rsidRPr="001A411D" w:rsidRDefault="00531EB3" w:rsidP="001A411D">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A311C0" w:rsidRPr="00A311C0">
        <w:rPr>
          <w:sz w:val="28"/>
          <w:szCs w:val="28"/>
          <w:lang w:val="uk-UA"/>
        </w:rPr>
        <w:t xml:space="preserve">Про </w:t>
      </w:r>
      <w:r w:rsidR="00B22558">
        <w:rPr>
          <w:sz w:val="28"/>
          <w:szCs w:val="28"/>
          <w:lang w:val="uk-UA"/>
        </w:rPr>
        <w:t>внесення змін до рішення виконавчого комітету</w:t>
      </w:r>
      <w:r w:rsidR="00F77808">
        <w:rPr>
          <w:sz w:val="28"/>
          <w:szCs w:val="28"/>
          <w:lang w:val="uk-UA"/>
        </w:rPr>
        <w:t xml:space="preserve"> Калуської</w:t>
      </w:r>
      <w:r w:rsidR="00B22558">
        <w:rPr>
          <w:sz w:val="28"/>
          <w:szCs w:val="28"/>
          <w:lang w:val="uk-UA"/>
        </w:rPr>
        <w:t xml:space="preserve"> міської ради від </w:t>
      </w:r>
      <w:r w:rsidR="00F77808">
        <w:rPr>
          <w:sz w:val="28"/>
          <w:szCs w:val="28"/>
          <w:lang w:val="uk-UA"/>
        </w:rPr>
        <w:t>27.11.2024 №293 «Про комісію з розгляду питань щодо надання компенсації за пошкоджені/знищені об’єкти нерухомого майна внаслідок бойових дій, терористичних актів, дивер</w:t>
      </w:r>
      <w:r w:rsidR="003F4D2E">
        <w:rPr>
          <w:sz w:val="28"/>
          <w:szCs w:val="28"/>
          <w:lang w:val="uk-UA"/>
        </w:rPr>
        <w:t>сій, спричинених збройною агресією російської федерації проти України на території Калуської міської територіальної громади»</w:t>
      </w:r>
    </w:p>
    <w:p w:rsidR="00A311C0" w:rsidRDefault="003F4D2E" w:rsidP="003F4D2E">
      <w:pPr>
        <w:pStyle w:val="af6"/>
        <w:jc w:val="both"/>
        <w:rPr>
          <w:rFonts w:ascii="Times New Roman" w:hAnsi="Times New Roman"/>
          <w:sz w:val="28"/>
          <w:szCs w:val="28"/>
        </w:rPr>
      </w:pPr>
      <w:r>
        <w:rPr>
          <w:rFonts w:ascii="Times New Roman" w:hAnsi="Times New Roman"/>
          <w:sz w:val="28"/>
          <w:szCs w:val="28"/>
        </w:rPr>
        <w:t xml:space="preserve">        </w:t>
      </w:r>
      <w:r w:rsidRPr="00D90EB2">
        <w:rPr>
          <w:rFonts w:ascii="Times New Roman" w:hAnsi="Times New Roman"/>
          <w:sz w:val="28"/>
          <w:szCs w:val="28"/>
        </w:rPr>
        <w:t>Керуючись ст.ст.40, 52, 59 Закону України «Про місцеве самоврядування в Україні», Законом України від 23.02.2023 №2923-IX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постановами Кабінету Міністрів України від 12.04.2017 №257 «Про затвердження Порядку проведення обстеження прийнятих в експлуатацію об’єктів будівництва», від 19.05.2023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D90EB2">
        <w:rPr>
          <w:rFonts w:ascii="Times New Roman" w:hAnsi="Times New Roman"/>
          <w:color w:val="FF0000"/>
          <w:sz w:val="28"/>
          <w:szCs w:val="28"/>
        </w:rPr>
        <w:t xml:space="preserve"> </w:t>
      </w:r>
      <w:r w:rsidRPr="00D90EB2">
        <w:rPr>
          <w:rFonts w:ascii="Times New Roman" w:hAnsi="Times New Roman"/>
          <w:sz w:val="28"/>
          <w:szCs w:val="28"/>
        </w:rPr>
        <w:t xml:space="preserve">від 30 травня 2023 р. №600 «Порядок надання компенсації за знищені об’єкти нерухомого майна», </w:t>
      </w:r>
      <w:r>
        <w:rPr>
          <w:rFonts w:ascii="Times New Roman" w:hAnsi="Times New Roman"/>
          <w:sz w:val="28"/>
          <w:szCs w:val="28"/>
        </w:rPr>
        <w:t>від 21.04.2023 №</w:t>
      </w:r>
      <w:r w:rsidRPr="00D90EB2">
        <w:rPr>
          <w:rFonts w:ascii="Times New Roman" w:hAnsi="Times New Roman"/>
          <w:sz w:val="28"/>
          <w:szCs w:val="28"/>
        </w:rPr>
        <w:t>381</w:t>
      </w:r>
      <w:r w:rsidRPr="00D90EB2">
        <w:t xml:space="preserve"> </w:t>
      </w:r>
      <w:r w:rsidRPr="00D90EB2">
        <w:rPr>
          <w:rFonts w:ascii="Times New Roman" w:hAnsi="Times New Roman"/>
          <w:sz w:val="28"/>
          <w:szCs w:val="28"/>
        </w:rPr>
        <w:t>«Порядок надання компенсації для відновлення окремих категорій об’єктів</w:t>
      </w:r>
      <w:r w:rsidRPr="00B25ED8">
        <w:rPr>
          <w:rFonts w:ascii="Times New Roman" w:hAnsi="Times New Roman"/>
          <w:sz w:val="28"/>
          <w:szCs w:val="28"/>
        </w:rPr>
        <w:t xml:space="preserve"> </w:t>
      </w:r>
      <w:r w:rsidRPr="00D90EB2">
        <w:rPr>
          <w:rFonts w:ascii="Times New Roman" w:hAnsi="Times New Roman"/>
          <w:sz w:val="28"/>
          <w:szCs w:val="28"/>
        </w:rPr>
        <w:t>нерухомого</w:t>
      </w:r>
      <w:r>
        <w:rPr>
          <w:rFonts w:ascii="Times New Roman" w:hAnsi="Times New Roman"/>
          <w:sz w:val="28"/>
          <w:szCs w:val="28"/>
        </w:rPr>
        <w:t xml:space="preserve"> майна, </w:t>
      </w:r>
      <w:r w:rsidRPr="00D90EB2">
        <w:rPr>
          <w:rFonts w:ascii="Times New Roman" w:hAnsi="Times New Roman"/>
          <w:sz w:val="28"/>
          <w:szCs w:val="28"/>
        </w:rPr>
        <w:t>пошкоджених</w:t>
      </w:r>
      <w:r>
        <w:rPr>
          <w:rFonts w:ascii="Times New Roman" w:hAnsi="Times New Roman"/>
          <w:sz w:val="28"/>
          <w:szCs w:val="28"/>
        </w:rPr>
        <w:t xml:space="preserve"> </w:t>
      </w:r>
      <w:r w:rsidRPr="00D90EB2">
        <w:rPr>
          <w:rFonts w:ascii="Times New Roman" w:hAnsi="Times New Roman"/>
          <w:sz w:val="28"/>
          <w:szCs w:val="28"/>
        </w:rPr>
        <w:t>внаслідок</w:t>
      </w:r>
      <w:r w:rsidRPr="00B25ED8">
        <w:rPr>
          <w:rFonts w:ascii="Times New Roman" w:hAnsi="Times New Roman"/>
          <w:sz w:val="28"/>
          <w:szCs w:val="28"/>
        </w:rPr>
        <w:t xml:space="preserve"> </w:t>
      </w:r>
      <w:r w:rsidRPr="00D90EB2">
        <w:rPr>
          <w:rFonts w:ascii="Times New Roman" w:hAnsi="Times New Roman"/>
          <w:sz w:val="28"/>
          <w:szCs w:val="28"/>
        </w:rPr>
        <w:t>бойових дій, терористичних актів,</w:t>
      </w:r>
      <w:r>
        <w:rPr>
          <w:rFonts w:ascii="Times New Roman" w:hAnsi="Times New Roman"/>
          <w:sz w:val="28"/>
          <w:szCs w:val="28"/>
        </w:rPr>
        <w:t xml:space="preserve"> диверсій, спричинених збройною</w:t>
      </w:r>
      <w:r w:rsidRPr="00D90EB2">
        <w:rPr>
          <w:rFonts w:ascii="Times New Roman" w:hAnsi="Times New Roman"/>
          <w:sz w:val="28"/>
          <w:szCs w:val="28"/>
        </w:rPr>
        <w:t xml:space="preserve"> агресією</w:t>
      </w:r>
      <w:r>
        <w:rPr>
          <w:rFonts w:ascii="Times New Roman" w:hAnsi="Times New Roman"/>
          <w:sz w:val="28"/>
          <w:szCs w:val="28"/>
        </w:rPr>
        <w:t xml:space="preserve"> </w:t>
      </w:r>
      <w:r w:rsidRPr="00D90EB2">
        <w:rPr>
          <w:rFonts w:ascii="Times New Roman" w:hAnsi="Times New Roman"/>
          <w:sz w:val="28"/>
          <w:szCs w:val="28"/>
        </w:rPr>
        <w:t>Російської Федерації, з використанням електронної публічної послуги «</w:t>
      </w:r>
      <w:proofErr w:type="spellStart"/>
      <w:r w:rsidRPr="00D90EB2">
        <w:rPr>
          <w:rFonts w:ascii="Times New Roman" w:hAnsi="Times New Roman"/>
          <w:sz w:val="28"/>
          <w:szCs w:val="28"/>
        </w:rPr>
        <w:t>єВідновлення</w:t>
      </w:r>
      <w:proofErr w:type="spellEnd"/>
      <w:r w:rsidRPr="00D90EB2">
        <w:rPr>
          <w:rFonts w:ascii="Times New Roman" w:hAnsi="Times New Roman"/>
          <w:sz w:val="28"/>
          <w:szCs w:val="28"/>
        </w:rPr>
        <w:t>»,</w:t>
      </w:r>
      <w:r>
        <w:rPr>
          <w:rFonts w:ascii="Times New Roman" w:hAnsi="Times New Roman"/>
          <w:sz w:val="28"/>
          <w:szCs w:val="28"/>
        </w:rPr>
        <w:t xml:space="preserve"> у зв</w:t>
      </w:r>
      <w:r>
        <w:rPr>
          <w:rFonts w:ascii="Times New Roman" w:hAnsi="Times New Roman"/>
          <w:sz w:val="28"/>
          <w:szCs w:val="28"/>
          <w:lang w:val="en-US"/>
        </w:rPr>
        <w:t>’</w:t>
      </w:r>
      <w:proofErr w:type="spellStart"/>
      <w:r>
        <w:rPr>
          <w:rFonts w:ascii="Times New Roman" w:hAnsi="Times New Roman"/>
          <w:sz w:val="28"/>
          <w:szCs w:val="28"/>
        </w:rPr>
        <w:t>язку</w:t>
      </w:r>
      <w:proofErr w:type="spellEnd"/>
      <w:r>
        <w:rPr>
          <w:rFonts w:ascii="Times New Roman" w:hAnsi="Times New Roman"/>
          <w:sz w:val="28"/>
          <w:szCs w:val="28"/>
        </w:rPr>
        <w:t xml:space="preserve"> з кадровими змінами та</w:t>
      </w:r>
      <w:r w:rsidRPr="00D90EB2">
        <w:rPr>
          <w:rFonts w:ascii="Times New Roman" w:hAnsi="Times New Roman"/>
          <w:sz w:val="28"/>
          <w:szCs w:val="28"/>
        </w:rPr>
        <w:t xml:space="preserve"> беручи до уваги службову записку начальника управління будівництва та розвитку інфраструктури Калуської міської ради Юрія </w:t>
      </w:r>
      <w:proofErr w:type="spellStart"/>
      <w:r w:rsidRPr="00D90EB2">
        <w:rPr>
          <w:rFonts w:ascii="Times New Roman" w:hAnsi="Times New Roman"/>
          <w:sz w:val="28"/>
          <w:szCs w:val="28"/>
        </w:rPr>
        <w:t>Токарука</w:t>
      </w:r>
      <w:proofErr w:type="spellEnd"/>
      <w:r w:rsidRPr="00D90EB2">
        <w:rPr>
          <w:rFonts w:ascii="Times New Roman" w:hAnsi="Times New Roman"/>
          <w:sz w:val="28"/>
          <w:szCs w:val="28"/>
        </w:rPr>
        <w:t xml:space="preserve"> </w:t>
      </w:r>
      <w:r w:rsidR="00015604">
        <w:rPr>
          <w:rFonts w:ascii="Times New Roman" w:hAnsi="Times New Roman"/>
          <w:sz w:val="28"/>
          <w:szCs w:val="28"/>
        </w:rPr>
        <w:t xml:space="preserve">від </w:t>
      </w:r>
      <w:r w:rsidRPr="00F82EEB">
        <w:rPr>
          <w:rFonts w:ascii="Times New Roman" w:hAnsi="Times New Roman"/>
          <w:sz w:val="28"/>
          <w:szCs w:val="28"/>
        </w:rPr>
        <w:t>07.07.2025 № 01-08/152</w:t>
      </w:r>
      <w:r w:rsidR="00A311C0" w:rsidRPr="00CC5E05">
        <w:rPr>
          <w:rFonts w:ascii="Times New Roman" w:hAnsi="Times New Roman"/>
          <w:sz w:val="28"/>
          <w:szCs w:val="28"/>
        </w:rPr>
        <w:t xml:space="preserve">, виконавчий комітет міської ради </w:t>
      </w:r>
    </w:p>
    <w:p w:rsidR="00A311C0" w:rsidRPr="001A411D" w:rsidRDefault="001A411D" w:rsidP="001A411D">
      <w:pPr>
        <w:tabs>
          <w:tab w:val="left" w:pos="567"/>
        </w:tabs>
        <w:jc w:val="both"/>
        <w:rPr>
          <w:b/>
          <w:sz w:val="28"/>
          <w:lang w:val="uk-UA"/>
        </w:rPr>
      </w:pPr>
      <w:r w:rsidRPr="003F6A17">
        <w:rPr>
          <w:b/>
          <w:sz w:val="28"/>
          <w:lang w:val="uk-UA"/>
        </w:rPr>
        <w:t>____________________________________________________________________</w:t>
      </w:r>
    </w:p>
    <w:p w:rsidR="003F4D2E" w:rsidRDefault="00A311C0" w:rsidP="003F4D2E">
      <w:pPr>
        <w:tabs>
          <w:tab w:val="left" w:pos="1395"/>
        </w:tabs>
        <w:jc w:val="both"/>
        <w:rPr>
          <w:b/>
          <w:sz w:val="28"/>
          <w:szCs w:val="28"/>
          <w:lang w:val="uk-UA"/>
        </w:rPr>
      </w:pPr>
      <w:r w:rsidRPr="00CC5E05">
        <w:rPr>
          <w:b/>
          <w:sz w:val="28"/>
          <w:szCs w:val="28"/>
          <w:lang w:val="uk-UA"/>
        </w:rPr>
        <w:lastRenderedPageBreak/>
        <w:t>ВИРІШИВ:</w:t>
      </w:r>
    </w:p>
    <w:p w:rsidR="003F4D2E" w:rsidRPr="003F4D2E" w:rsidRDefault="003F4D2E" w:rsidP="003F4D2E">
      <w:pPr>
        <w:tabs>
          <w:tab w:val="left" w:pos="567"/>
        </w:tabs>
        <w:jc w:val="both"/>
        <w:rPr>
          <w:b/>
          <w:sz w:val="28"/>
          <w:szCs w:val="28"/>
          <w:lang w:val="uk-UA"/>
        </w:rPr>
      </w:pPr>
      <w:r>
        <w:rPr>
          <w:b/>
          <w:sz w:val="28"/>
          <w:szCs w:val="28"/>
          <w:lang w:val="uk-UA"/>
        </w:rPr>
        <w:tab/>
      </w:r>
      <w:r w:rsidRPr="003F4D2E">
        <w:rPr>
          <w:b/>
          <w:sz w:val="28"/>
          <w:szCs w:val="28"/>
          <w:lang w:val="uk-UA"/>
        </w:rPr>
        <w:t>1.</w:t>
      </w:r>
      <w:r>
        <w:rPr>
          <w:sz w:val="28"/>
          <w:szCs w:val="28"/>
          <w:lang w:val="uk-UA"/>
        </w:rPr>
        <w:tab/>
      </w:r>
      <w:proofErr w:type="spellStart"/>
      <w:r w:rsidRPr="003F4D2E">
        <w:rPr>
          <w:sz w:val="28"/>
          <w:szCs w:val="28"/>
          <w:lang w:val="uk-UA"/>
        </w:rPr>
        <w:t>Внести</w:t>
      </w:r>
      <w:proofErr w:type="spellEnd"/>
      <w:r w:rsidRPr="003F4D2E">
        <w:rPr>
          <w:sz w:val="28"/>
          <w:szCs w:val="28"/>
          <w:lang w:val="uk-UA"/>
        </w:rPr>
        <w:t xml:space="preserve"> зміни в додаток 1 до рішення виконавчого комітету Калусько</w:t>
      </w:r>
      <w:r>
        <w:rPr>
          <w:sz w:val="28"/>
          <w:szCs w:val="28"/>
          <w:lang w:val="uk-UA"/>
        </w:rPr>
        <w:t xml:space="preserve">ї міської </w:t>
      </w:r>
      <w:r w:rsidR="00015604">
        <w:rPr>
          <w:sz w:val="28"/>
          <w:szCs w:val="28"/>
          <w:lang w:val="uk-UA"/>
        </w:rPr>
        <w:t>ради від 27.11.2024 №</w:t>
      </w:r>
      <w:r w:rsidRPr="003F4D2E">
        <w:rPr>
          <w:sz w:val="28"/>
          <w:szCs w:val="28"/>
          <w:lang w:val="uk-UA"/>
        </w:rPr>
        <w:t xml:space="preserve">293 «Про </w:t>
      </w:r>
      <w:bookmarkStart w:id="0" w:name="_GoBack"/>
      <w:bookmarkEnd w:id="0"/>
      <w:r w:rsidRPr="003F4D2E">
        <w:rPr>
          <w:sz w:val="28"/>
          <w:szCs w:val="28"/>
          <w:lang w:val="uk-UA"/>
        </w:rPr>
        <w:t>Комісію з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Калуської міської територіальної громади</w:t>
      </w:r>
      <w:r w:rsidRPr="003F4D2E">
        <w:rPr>
          <w:sz w:val="28"/>
          <w:szCs w:val="28"/>
          <w:lang w:val="uk-UA" w:eastAsia="uk-UA"/>
        </w:rPr>
        <w:t>»</w:t>
      </w:r>
      <w:r w:rsidRPr="003F4D2E">
        <w:rPr>
          <w:sz w:val="28"/>
          <w:szCs w:val="28"/>
          <w:lang w:val="uk-UA"/>
        </w:rPr>
        <w:t>, а саме:</w:t>
      </w:r>
    </w:p>
    <w:p w:rsidR="003F4D2E" w:rsidRDefault="003F4D2E" w:rsidP="003F4D2E">
      <w:pPr>
        <w:pStyle w:val="13"/>
        <w:shd w:val="clear" w:color="auto" w:fill="FFFFFF"/>
        <w:spacing w:line="240" w:lineRule="auto"/>
        <w:ind w:left="0" w:firstLine="567"/>
        <w:jc w:val="both"/>
        <w:rPr>
          <w:rFonts w:ascii="Times New Roman" w:hAnsi="Times New Roman"/>
          <w:color w:val="000000"/>
          <w:sz w:val="28"/>
          <w:szCs w:val="28"/>
          <w:lang w:val="uk-UA"/>
        </w:rPr>
      </w:pPr>
      <w:r w:rsidRPr="003F4D2E">
        <w:rPr>
          <w:rFonts w:ascii="Times New Roman" w:hAnsi="Times New Roman"/>
          <w:sz w:val="28"/>
          <w:szCs w:val="28"/>
          <w:lang w:val="uk-UA"/>
        </w:rPr>
        <w:t>1.1.</w:t>
      </w:r>
      <w:r w:rsidR="001A411D">
        <w:rPr>
          <w:rFonts w:ascii="Times New Roman" w:hAnsi="Times New Roman"/>
          <w:sz w:val="28"/>
          <w:szCs w:val="28"/>
          <w:lang w:val="uk-UA"/>
        </w:rPr>
        <w:tab/>
      </w:r>
      <w:r w:rsidRPr="003F4D2E">
        <w:rPr>
          <w:rFonts w:ascii="Times New Roman" w:hAnsi="Times New Roman"/>
          <w:sz w:val="28"/>
          <w:szCs w:val="28"/>
          <w:lang w:val="uk-UA"/>
        </w:rPr>
        <w:t xml:space="preserve">Вивести зі складу </w:t>
      </w:r>
      <w:r w:rsidRPr="003F4D2E">
        <w:rPr>
          <w:rFonts w:ascii="Times New Roman" w:hAnsi="Times New Roman"/>
          <w:color w:val="000000"/>
          <w:sz w:val="28"/>
          <w:szCs w:val="28"/>
          <w:lang w:val="uk-UA"/>
        </w:rPr>
        <w:t>к</w:t>
      </w:r>
      <w:r w:rsidRPr="003F4D2E">
        <w:rPr>
          <w:rFonts w:ascii="Times New Roman" w:hAnsi="Times New Roman"/>
          <w:sz w:val="28"/>
          <w:szCs w:val="28"/>
          <w:lang w:val="uk-UA"/>
        </w:rPr>
        <w:t xml:space="preserve">омісії </w:t>
      </w:r>
      <w:r w:rsidRPr="003F4D2E">
        <w:rPr>
          <w:rFonts w:ascii="Times New Roman" w:hAnsi="Times New Roman"/>
          <w:sz w:val="28"/>
          <w:szCs w:val="28"/>
        </w:rPr>
        <w:t xml:space="preserve">з </w:t>
      </w:r>
      <w:proofErr w:type="spellStart"/>
      <w:r w:rsidRPr="003F4D2E">
        <w:rPr>
          <w:rFonts w:ascii="Times New Roman" w:hAnsi="Times New Roman"/>
          <w:sz w:val="28"/>
          <w:szCs w:val="28"/>
        </w:rPr>
        <w:t>розгляду</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питань</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щодо</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надання</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компенсації</w:t>
      </w:r>
      <w:proofErr w:type="spellEnd"/>
      <w:r w:rsidRPr="003F4D2E">
        <w:rPr>
          <w:rFonts w:ascii="Times New Roman" w:hAnsi="Times New Roman"/>
          <w:sz w:val="28"/>
          <w:szCs w:val="28"/>
        </w:rPr>
        <w:t xml:space="preserve"> за </w:t>
      </w:r>
      <w:proofErr w:type="spellStart"/>
      <w:r w:rsidRPr="003F4D2E">
        <w:rPr>
          <w:rFonts w:ascii="Times New Roman" w:hAnsi="Times New Roman"/>
          <w:sz w:val="28"/>
          <w:szCs w:val="28"/>
        </w:rPr>
        <w:t>пошкоджені</w:t>
      </w:r>
      <w:proofErr w:type="spellEnd"/>
      <w:r w:rsidRPr="003F4D2E">
        <w:rPr>
          <w:rFonts w:ascii="Times New Roman" w:hAnsi="Times New Roman"/>
          <w:sz w:val="28"/>
          <w:szCs w:val="28"/>
        </w:rPr>
        <w:t>/</w:t>
      </w:r>
      <w:proofErr w:type="spellStart"/>
      <w:r w:rsidRPr="003F4D2E">
        <w:rPr>
          <w:rFonts w:ascii="Times New Roman" w:hAnsi="Times New Roman"/>
          <w:sz w:val="28"/>
          <w:szCs w:val="28"/>
        </w:rPr>
        <w:t>знищені</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об’єкти</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нерухомого</w:t>
      </w:r>
      <w:proofErr w:type="spellEnd"/>
      <w:r w:rsidRPr="003F4D2E">
        <w:rPr>
          <w:rFonts w:ascii="Times New Roman" w:hAnsi="Times New Roman"/>
          <w:sz w:val="28"/>
          <w:szCs w:val="28"/>
        </w:rPr>
        <w:t xml:space="preserve"> майна </w:t>
      </w:r>
      <w:proofErr w:type="spellStart"/>
      <w:r w:rsidRPr="003F4D2E">
        <w:rPr>
          <w:rFonts w:ascii="Times New Roman" w:hAnsi="Times New Roman"/>
          <w:sz w:val="28"/>
          <w:szCs w:val="28"/>
        </w:rPr>
        <w:t>внаслідок</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бойових</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дій</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терористичних</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актів</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диверсій</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спричинених</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збройною</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агресією</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російської</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федерації</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проти</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України</w:t>
      </w:r>
      <w:proofErr w:type="spellEnd"/>
      <w:r w:rsidRPr="003F4D2E">
        <w:rPr>
          <w:rFonts w:ascii="Times New Roman" w:hAnsi="Times New Roman"/>
          <w:sz w:val="28"/>
          <w:szCs w:val="28"/>
        </w:rPr>
        <w:t xml:space="preserve"> на </w:t>
      </w:r>
      <w:proofErr w:type="spellStart"/>
      <w:r w:rsidRPr="003F4D2E">
        <w:rPr>
          <w:rFonts w:ascii="Times New Roman" w:hAnsi="Times New Roman"/>
          <w:sz w:val="28"/>
          <w:szCs w:val="28"/>
        </w:rPr>
        <w:t>території</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Калуської</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міської</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територіальної</w:t>
      </w:r>
      <w:proofErr w:type="spellEnd"/>
      <w:r w:rsidRPr="003F4D2E">
        <w:rPr>
          <w:rFonts w:ascii="Times New Roman" w:hAnsi="Times New Roman"/>
          <w:sz w:val="28"/>
          <w:szCs w:val="28"/>
        </w:rPr>
        <w:t xml:space="preserve"> </w:t>
      </w:r>
      <w:proofErr w:type="spellStart"/>
      <w:r w:rsidRPr="003F4D2E">
        <w:rPr>
          <w:rFonts w:ascii="Times New Roman" w:hAnsi="Times New Roman"/>
          <w:sz w:val="28"/>
          <w:szCs w:val="28"/>
        </w:rPr>
        <w:t>громади</w:t>
      </w:r>
      <w:proofErr w:type="spellEnd"/>
      <w:r w:rsidRPr="003F4D2E">
        <w:rPr>
          <w:rFonts w:ascii="Times New Roman" w:hAnsi="Times New Roman"/>
          <w:sz w:val="28"/>
          <w:szCs w:val="28"/>
          <w:lang w:val="uk-UA"/>
        </w:rPr>
        <w:t xml:space="preserve"> </w:t>
      </w:r>
      <w:proofErr w:type="spellStart"/>
      <w:r w:rsidRPr="003F4D2E">
        <w:rPr>
          <w:rFonts w:ascii="Times New Roman" w:hAnsi="Times New Roman"/>
          <w:color w:val="000000"/>
          <w:sz w:val="28"/>
          <w:szCs w:val="28"/>
          <w:lang w:val="uk-UA"/>
        </w:rPr>
        <w:t>Тарбєєва</w:t>
      </w:r>
      <w:proofErr w:type="spellEnd"/>
      <w:r w:rsidRPr="003F4D2E">
        <w:rPr>
          <w:rFonts w:ascii="Times New Roman" w:hAnsi="Times New Roman"/>
          <w:color w:val="000000"/>
          <w:sz w:val="28"/>
          <w:szCs w:val="28"/>
          <w:lang w:val="uk-UA"/>
        </w:rPr>
        <w:t xml:space="preserve"> Олега Юрійовича.</w:t>
      </w:r>
    </w:p>
    <w:p w:rsidR="003F4D2E" w:rsidRDefault="003F4D2E" w:rsidP="003F4D2E">
      <w:pPr>
        <w:pStyle w:val="13"/>
        <w:shd w:val="clear" w:color="auto" w:fill="FFFFFF"/>
        <w:spacing w:line="240" w:lineRule="auto"/>
        <w:ind w:left="0" w:firstLine="567"/>
        <w:jc w:val="both"/>
        <w:rPr>
          <w:rFonts w:ascii="Times New Roman" w:hAnsi="Times New Roman"/>
          <w:color w:val="000000"/>
          <w:sz w:val="28"/>
          <w:szCs w:val="28"/>
          <w:lang w:val="uk-UA"/>
        </w:rPr>
      </w:pPr>
      <w:r>
        <w:rPr>
          <w:rFonts w:ascii="Times New Roman" w:hAnsi="Times New Roman"/>
          <w:sz w:val="28"/>
          <w:szCs w:val="28"/>
        </w:rPr>
        <w:t>1.2.</w:t>
      </w:r>
      <w:r>
        <w:rPr>
          <w:rFonts w:ascii="Times New Roman" w:hAnsi="Times New Roman"/>
          <w:sz w:val="28"/>
          <w:szCs w:val="28"/>
        </w:rPr>
        <w:tab/>
        <w:t>В</w:t>
      </w:r>
      <w:r w:rsidRPr="009765F6">
        <w:rPr>
          <w:rFonts w:ascii="Times New Roman" w:hAnsi="Times New Roman"/>
          <w:sz w:val="28"/>
          <w:szCs w:val="28"/>
        </w:rPr>
        <w:t xml:space="preserve">вести </w:t>
      </w:r>
      <w:proofErr w:type="gramStart"/>
      <w:r w:rsidRPr="009765F6">
        <w:rPr>
          <w:rFonts w:ascii="Times New Roman" w:hAnsi="Times New Roman"/>
          <w:sz w:val="28"/>
          <w:szCs w:val="28"/>
        </w:rPr>
        <w:t>до складу</w:t>
      </w:r>
      <w:proofErr w:type="gramEnd"/>
      <w:r w:rsidRPr="009765F6">
        <w:rPr>
          <w:rFonts w:ascii="Times New Roman" w:hAnsi="Times New Roman"/>
          <w:sz w:val="28"/>
          <w:szCs w:val="28"/>
        </w:rPr>
        <w:t xml:space="preserve"> </w:t>
      </w:r>
      <w:proofErr w:type="spellStart"/>
      <w:r w:rsidRPr="009765F6">
        <w:rPr>
          <w:rFonts w:ascii="Times New Roman" w:hAnsi="Times New Roman"/>
          <w:color w:val="000000"/>
          <w:sz w:val="28"/>
          <w:szCs w:val="28"/>
        </w:rPr>
        <w:t>к</w:t>
      </w:r>
      <w:r w:rsidRPr="009765F6">
        <w:rPr>
          <w:rFonts w:ascii="Times New Roman" w:hAnsi="Times New Roman"/>
          <w:sz w:val="28"/>
          <w:szCs w:val="28"/>
        </w:rPr>
        <w:t>омісії</w:t>
      </w:r>
      <w:proofErr w:type="spellEnd"/>
      <w:r w:rsidRPr="009765F6">
        <w:rPr>
          <w:rFonts w:ascii="Times New Roman" w:hAnsi="Times New Roman"/>
          <w:sz w:val="28"/>
          <w:szCs w:val="28"/>
        </w:rPr>
        <w:t xml:space="preserve"> з </w:t>
      </w:r>
      <w:proofErr w:type="spellStart"/>
      <w:r w:rsidRPr="00E74293">
        <w:rPr>
          <w:rFonts w:ascii="Times New Roman" w:hAnsi="Times New Roman"/>
          <w:sz w:val="28"/>
          <w:szCs w:val="28"/>
        </w:rPr>
        <w:t>розгляду</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питань</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щодо</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надання</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компенсації</w:t>
      </w:r>
      <w:proofErr w:type="spellEnd"/>
      <w:r w:rsidRPr="00E74293">
        <w:rPr>
          <w:rFonts w:ascii="Times New Roman" w:hAnsi="Times New Roman"/>
          <w:sz w:val="28"/>
          <w:szCs w:val="28"/>
        </w:rPr>
        <w:t xml:space="preserve"> за </w:t>
      </w:r>
      <w:proofErr w:type="spellStart"/>
      <w:r w:rsidRPr="00E74293">
        <w:rPr>
          <w:rFonts w:ascii="Times New Roman" w:hAnsi="Times New Roman"/>
          <w:sz w:val="28"/>
          <w:szCs w:val="28"/>
        </w:rPr>
        <w:t>пошкоджені</w:t>
      </w:r>
      <w:proofErr w:type="spellEnd"/>
      <w:r w:rsidRPr="00E74293">
        <w:rPr>
          <w:rFonts w:ascii="Times New Roman" w:hAnsi="Times New Roman"/>
          <w:sz w:val="28"/>
          <w:szCs w:val="28"/>
        </w:rPr>
        <w:t>/</w:t>
      </w:r>
      <w:proofErr w:type="spellStart"/>
      <w:r w:rsidRPr="00E74293">
        <w:rPr>
          <w:rFonts w:ascii="Times New Roman" w:hAnsi="Times New Roman"/>
          <w:sz w:val="28"/>
          <w:szCs w:val="28"/>
        </w:rPr>
        <w:t>знищені</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об’єкти</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нерухомого</w:t>
      </w:r>
      <w:proofErr w:type="spellEnd"/>
      <w:r w:rsidRPr="00E74293">
        <w:rPr>
          <w:rFonts w:ascii="Times New Roman" w:hAnsi="Times New Roman"/>
          <w:sz w:val="28"/>
          <w:szCs w:val="28"/>
        </w:rPr>
        <w:t xml:space="preserve"> майна </w:t>
      </w:r>
      <w:proofErr w:type="spellStart"/>
      <w:r w:rsidRPr="00E74293">
        <w:rPr>
          <w:rFonts w:ascii="Times New Roman" w:hAnsi="Times New Roman"/>
          <w:sz w:val="28"/>
          <w:szCs w:val="28"/>
        </w:rPr>
        <w:t>внаслідок</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бойових</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дій</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терористичних</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актів</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диверсій</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спричинених</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збройною</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агресією</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російської</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федерації</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проти</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України</w:t>
      </w:r>
      <w:proofErr w:type="spellEnd"/>
      <w:r w:rsidRPr="00E74293">
        <w:rPr>
          <w:rFonts w:ascii="Times New Roman" w:hAnsi="Times New Roman"/>
          <w:sz w:val="28"/>
          <w:szCs w:val="28"/>
        </w:rPr>
        <w:t xml:space="preserve"> на </w:t>
      </w:r>
      <w:proofErr w:type="spellStart"/>
      <w:r w:rsidRPr="00E74293">
        <w:rPr>
          <w:rFonts w:ascii="Times New Roman" w:hAnsi="Times New Roman"/>
          <w:sz w:val="28"/>
          <w:szCs w:val="28"/>
        </w:rPr>
        <w:t>території</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Калуської</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міської</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територіальної</w:t>
      </w:r>
      <w:proofErr w:type="spellEnd"/>
      <w:r w:rsidRPr="00E74293">
        <w:rPr>
          <w:rFonts w:ascii="Times New Roman" w:hAnsi="Times New Roman"/>
          <w:sz w:val="28"/>
          <w:szCs w:val="28"/>
        </w:rPr>
        <w:t xml:space="preserve"> </w:t>
      </w:r>
      <w:proofErr w:type="spellStart"/>
      <w:r w:rsidRPr="00E74293">
        <w:rPr>
          <w:rFonts w:ascii="Times New Roman" w:hAnsi="Times New Roman"/>
          <w:sz w:val="28"/>
          <w:szCs w:val="28"/>
        </w:rPr>
        <w:t>громади</w:t>
      </w:r>
      <w:proofErr w:type="spellEnd"/>
      <w:r>
        <w:rPr>
          <w:rFonts w:ascii="Times New Roman" w:hAnsi="Times New Roman"/>
          <w:color w:val="000000"/>
          <w:sz w:val="28"/>
          <w:szCs w:val="28"/>
        </w:rPr>
        <w:t>,</w:t>
      </w:r>
      <w:r w:rsidRPr="009765F6">
        <w:rPr>
          <w:rFonts w:ascii="Times New Roman" w:hAnsi="Times New Roman"/>
          <w:color w:val="000000"/>
          <w:sz w:val="28"/>
          <w:szCs w:val="28"/>
        </w:rPr>
        <w:t xml:space="preserve"> </w:t>
      </w:r>
      <w:r>
        <w:rPr>
          <w:rFonts w:ascii="Times New Roman" w:hAnsi="Times New Roman"/>
          <w:color w:val="000000"/>
          <w:sz w:val="28"/>
          <w:szCs w:val="28"/>
        </w:rPr>
        <w:t xml:space="preserve">членом </w:t>
      </w:r>
      <w:proofErr w:type="spellStart"/>
      <w:r>
        <w:rPr>
          <w:rFonts w:ascii="Times New Roman" w:hAnsi="Times New Roman"/>
          <w:color w:val="000000"/>
          <w:sz w:val="28"/>
          <w:szCs w:val="28"/>
        </w:rPr>
        <w:t>комісії</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Дембича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Івана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Івановича</w:t>
      </w:r>
      <w:proofErr w:type="spellEnd"/>
      <w:r>
        <w:rPr>
          <w:rFonts w:ascii="Times New Roman" w:hAnsi="Times New Roman"/>
          <w:color w:val="000000"/>
          <w:sz w:val="28"/>
          <w:szCs w:val="28"/>
        </w:rPr>
        <w:t xml:space="preserve">, </w:t>
      </w:r>
      <w:proofErr w:type="spellStart"/>
      <w:r w:rsidRPr="001A3F50">
        <w:rPr>
          <w:rFonts w:ascii="Times New Roman" w:hAnsi="Times New Roman"/>
          <w:color w:val="000000"/>
          <w:sz w:val="28"/>
          <w:szCs w:val="28"/>
        </w:rPr>
        <w:t>перш</w:t>
      </w:r>
      <w:r>
        <w:rPr>
          <w:rFonts w:ascii="Times New Roman" w:hAnsi="Times New Roman"/>
          <w:color w:val="000000"/>
          <w:sz w:val="28"/>
          <w:szCs w:val="28"/>
        </w:rPr>
        <w:t>ого</w:t>
      </w:r>
      <w:proofErr w:type="spellEnd"/>
      <w:r w:rsidRPr="001A3F50">
        <w:rPr>
          <w:rFonts w:ascii="Times New Roman" w:hAnsi="Times New Roman"/>
          <w:color w:val="000000"/>
          <w:sz w:val="28"/>
          <w:szCs w:val="28"/>
        </w:rPr>
        <w:t xml:space="preserve"> заступник</w:t>
      </w:r>
      <w:r>
        <w:rPr>
          <w:rFonts w:ascii="Times New Roman" w:hAnsi="Times New Roman"/>
          <w:color w:val="000000"/>
          <w:sz w:val="28"/>
          <w:szCs w:val="28"/>
        </w:rPr>
        <w:t>а</w:t>
      </w:r>
      <w:r w:rsidRPr="001A3F50">
        <w:rPr>
          <w:rFonts w:ascii="Times New Roman" w:hAnsi="Times New Roman"/>
          <w:color w:val="000000"/>
          <w:sz w:val="28"/>
          <w:szCs w:val="28"/>
        </w:rPr>
        <w:t xml:space="preserve"> начальника – начальник</w:t>
      </w:r>
      <w:r>
        <w:rPr>
          <w:rFonts w:ascii="Times New Roman" w:hAnsi="Times New Roman"/>
          <w:color w:val="000000"/>
          <w:sz w:val="28"/>
          <w:szCs w:val="28"/>
        </w:rPr>
        <w:t>а</w:t>
      </w:r>
      <w:r w:rsidRPr="001A3F50">
        <w:rPr>
          <w:rFonts w:ascii="Times New Roman" w:hAnsi="Times New Roman"/>
          <w:color w:val="000000"/>
          <w:sz w:val="28"/>
          <w:szCs w:val="28"/>
        </w:rPr>
        <w:t xml:space="preserve"> </w:t>
      </w:r>
      <w:proofErr w:type="spellStart"/>
      <w:r w:rsidRPr="001A3F50">
        <w:rPr>
          <w:rFonts w:ascii="Times New Roman" w:hAnsi="Times New Roman"/>
          <w:color w:val="000000"/>
          <w:sz w:val="28"/>
          <w:szCs w:val="28"/>
        </w:rPr>
        <w:t>відділу</w:t>
      </w:r>
      <w:proofErr w:type="spellEnd"/>
      <w:r w:rsidRPr="001A3F50">
        <w:rPr>
          <w:rFonts w:ascii="Times New Roman" w:hAnsi="Times New Roman"/>
          <w:color w:val="000000"/>
          <w:sz w:val="28"/>
          <w:szCs w:val="28"/>
        </w:rPr>
        <w:t xml:space="preserve"> </w:t>
      </w:r>
      <w:proofErr w:type="spellStart"/>
      <w:r w:rsidRPr="001A3F50">
        <w:rPr>
          <w:rFonts w:ascii="Times New Roman" w:hAnsi="Times New Roman"/>
          <w:color w:val="000000"/>
          <w:sz w:val="28"/>
          <w:szCs w:val="28"/>
        </w:rPr>
        <w:t>цивільного</w:t>
      </w:r>
      <w:proofErr w:type="spellEnd"/>
      <w:r w:rsidRPr="001A3F50">
        <w:rPr>
          <w:rFonts w:ascii="Times New Roman" w:hAnsi="Times New Roman"/>
          <w:color w:val="000000"/>
          <w:sz w:val="28"/>
          <w:szCs w:val="28"/>
        </w:rPr>
        <w:t xml:space="preserve"> </w:t>
      </w:r>
      <w:proofErr w:type="spellStart"/>
      <w:r w:rsidRPr="001A3F50">
        <w:rPr>
          <w:rFonts w:ascii="Times New Roman" w:hAnsi="Times New Roman"/>
          <w:color w:val="000000"/>
          <w:sz w:val="28"/>
          <w:szCs w:val="28"/>
        </w:rPr>
        <w:t>захисту</w:t>
      </w:r>
      <w:proofErr w:type="spellEnd"/>
      <w:r w:rsidRPr="001A3F50">
        <w:rPr>
          <w:rFonts w:ascii="Times New Roman" w:hAnsi="Times New Roman"/>
          <w:color w:val="000000"/>
          <w:sz w:val="28"/>
          <w:szCs w:val="28"/>
        </w:rPr>
        <w:t xml:space="preserve"> </w:t>
      </w:r>
      <w:proofErr w:type="spellStart"/>
      <w:r w:rsidRPr="001A3F50">
        <w:rPr>
          <w:rFonts w:ascii="Times New Roman" w:hAnsi="Times New Roman"/>
          <w:color w:val="000000"/>
          <w:sz w:val="28"/>
          <w:szCs w:val="28"/>
        </w:rPr>
        <w:t>управління</w:t>
      </w:r>
      <w:proofErr w:type="spellEnd"/>
      <w:r w:rsidRPr="001A3F50">
        <w:rPr>
          <w:rFonts w:ascii="Times New Roman" w:hAnsi="Times New Roman"/>
          <w:color w:val="000000"/>
          <w:sz w:val="28"/>
          <w:szCs w:val="28"/>
        </w:rPr>
        <w:t xml:space="preserve"> з </w:t>
      </w:r>
      <w:proofErr w:type="spellStart"/>
      <w:r w:rsidRPr="001A3F50">
        <w:rPr>
          <w:rFonts w:ascii="Times New Roman" w:hAnsi="Times New Roman"/>
          <w:color w:val="000000"/>
          <w:sz w:val="28"/>
          <w:szCs w:val="28"/>
        </w:rPr>
        <w:t>питань</w:t>
      </w:r>
      <w:proofErr w:type="spellEnd"/>
      <w:r w:rsidRPr="001A3F50">
        <w:rPr>
          <w:rFonts w:ascii="Times New Roman" w:hAnsi="Times New Roman"/>
          <w:color w:val="000000"/>
          <w:sz w:val="28"/>
          <w:szCs w:val="28"/>
        </w:rPr>
        <w:t xml:space="preserve"> </w:t>
      </w:r>
      <w:proofErr w:type="spellStart"/>
      <w:r w:rsidRPr="001A3F50">
        <w:rPr>
          <w:rFonts w:ascii="Times New Roman" w:hAnsi="Times New Roman"/>
          <w:color w:val="000000"/>
          <w:sz w:val="28"/>
          <w:szCs w:val="28"/>
        </w:rPr>
        <w:t>надзвичайних</w:t>
      </w:r>
      <w:proofErr w:type="spellEnd"/>
      <w:r w:rsidRPr="001A3F50">
        <w:rPr>
          <w:rFonts w:ascii="Times New Roman" w:hAnsi="Times New Roman"/>
          <w:color w:val="000000"/>
          <w:sz w:val="28"/>
          <w:szCs w:val="28"/>
        </w:rPr>
        <w:t xml:space="preserve"> </w:t>
      </w:r>
      <w:proofErr w:type="spellStart"/>
      <w:r w:rsidRPr="001A3F50">
        <w:rPr>
          <w:rFonts w:ascii="Times New Roman" w:hAnsi="Times New Roman"/>
          <w:color w:val="000000"/>
          <w:sz w:val="28"/>
          <w:szCs w:val="28"/>
        </w:rPr>
        <w:t>ситуацій</w:t>
      </w:r>
      <w:proofErr w:type="spellEnd"/>
      <w:r w:rsidRPr="001A3F50">
        <w:rPr>
          <w:rFonts w:ascii="Times New Roman" w:hAnsi="Times New Roman"/>
          <w:color w:val="000000"/>
          <w:sz w:val="28"/>
          <w:szCs w:val="28"/>
        </w:rPr>
        <w:t xml:space="preserve"> </w:t>
      </w:r>
      <w:proofErr w:type="spellStart"/>
      <w:r w:rsidRPr="001A3F50">
        <w:rPr>
          <w:rFonts w:ascii="Times New Roman" w:hAnsi="Times New Roman"/>
          <w:color w:val="000000"/>
          <w:sz w:val="28"/>
          <w:szCs w:val="28"/>
        </w:rPr>
        <w:t>Калуської</w:t>
      </w:r>
      <w:proofErr w:type="spellEnd"/>
      <w:r w:rsidRPr="001A3F50">
        <w:rPr>
          <w:rFonts w:ascii="Times New Roman" w:hAnsi="Times New Roman"/>
          <w:color w:val="000000"/>
          <w:sz w:val="28"/>
          <w:szCs w:val="28"/>
        </w:rPr>
        <w:t xml:space="preserve"> </w:t>
      </w:r>
      <w:proofErr w:type="spellStart"/>
      <w:r w:rsidRPr="001A3F50">
        <w:rPr>
          <w:rFonts w:ascii="Times New Roman" w:hAnsi="Times New Roman"/>
          <w:color w:val="000000"/>
          <w:sz w:val="28"/>
          <w:szCs w:val="28"/>
        </w:rPr>
        <w:t>міської</w:t>
      </w:r>
      <w:proofErr w:type="spellEnd"/>
      <w:r w:rsidRPr="001A3F50">
        <w:rPr>
          <w:rFonts w:ascii="Times New Roman" w:hAnsi="Times New Roman"/>
          <w:color w:val="000000"/>
          <w:sz w:val="28"/>
          <w:szCs w:val="28"/>
        </w:rPr>
        <w:t xml:space="preserve"> ради</w:t>
      </w:r>
      <w:r>
        <w:rPr>
          <w:rFonts w:ascii="Times New Roman" w:hAnsi="Times New Roman"/>
          <w:color w:val="000000"/>
          <w:sz w:val="28"/>
          <w:szCs w:val="28"/>
          <w:lang w:val="uk-UA"/>
        </w:rPr>
        <w:t>.</w:t>
      </w:r>
    </w:p>
    <w:p w:rsidR="00A311C0" w:rsidRDefault="003F4D2E" w:rsidP="001A411D">
      <w:pPr>
        <w:pStyle w:val="13"/>
        <w:shd w:val="clear" w:color="auto" w:fill="FFFFFF"/>
        <w:spacing w:after="0" w:line="240" w:lineRule="auto"/>
        <w:ind w:left="0" w:firstLine="567"/>
        <w:jc w:val="both"/>
        <w:rPr>
          <w:rFonts w:ascii="Times New Roman" w:hAnsi="Times New Roman"/>
          <w:sz w:val="28"/>
          <w:szCs w:val="28"/>
          <w:lang w:val="uk-UA"/>
        </w:rPr>
      </w:pPr>
      <w:r w:rsidRPr="003F4D2E">
        <w:rPr>
          <w:rFonts w:ascii="Times New Roman" w:hAnsi="Times New Roman"/>
          <w:b/>
          <w:sz w:val="28"/>
          <w:szCs w:val="28"/>
        </w:rPr>
        <w:t>2.</w:t>
      </w:r>
      <w:r>
        <w:rPr>
          <w:rFonts w:ascii="Times New Roman" w:hAnsi="Times New Roman"/>
          <w:sz w:val="28"/>
          <w:szCs w:val="28"/>
        </w:rPr>
        <w:tab/>
      </w:r>
      <w:r w:rsidRPr="00D77345">
        <w:rPr>
          <w:rFonts w:ascii="Times New Roman" w:hAnsi="Times New Roman"/>
          <w:sz w:val="28"/>
          <w:szCs w:val="28"/>
        </w:rPr>
        <w:t xml:space="preserve">Контроль за </w:t>
      </w:r>
      <w:proofErr w:type="spellStart"/>
      <w:r w:rsidRPr="00D77345">
        <w:rPr>
          <w:rFonts w:ascii="Times New Roman" w:hAnsi="Times New Roman"/>
          <w:sz w:val="28"/>
          <w:szCs w:val="28"/>
        </w:rPr>
        <w:t>виконанням</w:t>
      </w:r>
      <w:proofErr w:type="spellEnd"/>
      <w:r w:rsidRPr="00D77345">
        <w:rPr>
          <w:rFonts w:ascii="Times New Roman" w:hAnsi="Times New Roman"/>
          <w:sz w:val="28"/>
          <w:szCs w:val="28"/>
        </w:rPr>
        <w:t xml:space="preserve"> </w:t>
      </w:r>
      <w:proofErr w:type="spellStart"/>
      <w:r w:rsidRPr="00D77345">
        <w:rPr>
          <w:rFonts w:ascii="Times New Roman" w:hAnsi="Times New Roman"/>
          <w:sz w:val="28"/>
          <w:szCs w:val="28"/>
        </w:rPr>
        <w:t>рішення</w:t>
      </w:r>
      <w:proofErr w:type="spellEnd"/>
      <w:r w:rsidRPr="00D77345">
        <w:rPr>
          <w:rFonts w:ascii="Times New Roman" w:hAnsi="Times New Roman"/>
          <w:sz w:val="28"/>
          <w:szCs w:val="28"/>
        </w:rPr>
        <w:t xml:space="preserve"> </w:t>
      </w:r>
      <w:proofErr w:type="spellStart"/>
      <w:r w:rsidRPr="00D77345">
        <w:rPr>
          <w:rFonts w:ascii="Times New Roman" w:hAnsi="Times New Roman"/>
          <w:sz w:val="28"/>
          <w:szCs w:val="28"/>
        </w:rPr>
        <w:t>покласти</w:t>
      </w:r>
      <w:proofErr w:type="spellEnd"/>
      <w:r w:rsidRPr="00D77345">
        <w:rPr>
          <w:rFonts w:ascii="Times New Roman" w:hAnsi="Times New Roman"/>
          <w:sz w:val="28"/>
          <w:szCs w:val="28"/>
        </w:rPr>
        <w:t xml:space="preserve"> на заступника </w:t>
      </w:r>
      <w:proofErr w:type="spellStart"/>
      <w:r w:rsidRPr="00D77345">
        <w:rPr>
          <w:rFonts w:ascii="Times New Roman" w:hAnsi="Times New Roman"/>
          <w:sz w:val="28"/>
          <w:szCs w:val="28"/>
        </w:rPr>
        <w:t>міського</w:t>
      </w:r>
      <w:proofErr w:type="spellEnd"/>
      <w:r w:rsidRPr="00D77345">
        <w:rPr>
          <w:rFonts w:ascii="Times New Roman" w:hAnsi="Times New Roman"/>
          <w:sz w:val="28"/>
          <w:szCs w:val="28"/>
        </w:rPr>
        <w:t xml:space="preserve"> </w:t>
      </w:r>
      <w:proofErr w:type="spellStart"/>
      <w:r w:rsidRPr="00D77345">
        <w:rPr>
          <w:rFonts w:ascii="Times New Roman" w:hAnsi="Times New Roman"/>
          <w:sz w:val="28"/>
          <w:szCs w:val="28"/>
        </w:rPr>
        <w:t>голови</w:t>
      </w:r>
      <w:proofErr w:type="spellEnd"/>
      <w:r w:rsidRPr="00D77345">
        <w:rPr>
          <w:rFonts w:ascii="Times New Roman" w:hAnsi="Times New Roman"/>
          <w:sz w:val="28"/>
          <w:szCs w:val="28"/>
        </w:rPr>
        <w:t xml:space="preserve"> </w:t>
      </w:r>
      <w:r>
        <w:rPr>
          <w:rFonts w:ascii="Times New Roman" w:hAnsi="Times New Roman"/>
          <w:sz w:val="28"/>
          <w:szCs w:val="28"/>
        </w:rPr>
        <w:t xml:space="preserve">Богдана </w:t>
      </w:r>
      <w:proofErr w:type="spellStart"/>
      <w:r>
        <w:rPr>
          <w:rFonts w:ascii="Times New Roman" w:hAnsi="Times New Roman"/>
          <w:sz w:val="28"/>
          <w:szCs w:val="28"/>
        </w:rPr>
        <w:t>Білецького</w:t>
      </w:r>
      <w:proofErr w:type="spellEnd"/>
      <w:r w:rsidR="001A411D">
        <w:rPr>
          <w:rFonts w:ascii="Times New Roman" w:hAnsi="Times New Roman"/>
          <w:sz w:val="28"/>
          <w:szCs w:val="28"/>
          <w:lang w:val="uk-UA"/>
        </w:rPr>
        <w:t>.</w:t>
      </w:r>
    </w:p>
    <w:p w:rsidR="001A411D" w:rsidRDefault="001A411D" w:rsidP="001A411D">
      <w:pPr>
        <w:pStyle w:val="13"/>
        <w:shd w:val="clear" w:color="auto" w:fill="FFFFFF"/>
        <w:spacing w:after="0" w:line="240" w:lineRule="auto"/>
        <w:ind w:left="0" w:firstLine="567"/>
        <w:jc w:val="both"/>
        <w:rPr>
          <w:rFonts w:ascii="Times New Roman" w:hAnsi="Times New Roman"/>
          <w:sz w:val="28"/>
          <w:szCs w:val="28"/>
          <w:lang w:val="uk-UA"/>
        </w:rPr>
      </w:pPr>
    </w:p>
    <w:p w:rsidR="001A411D" w:rsidRDefault="001A411D" w:rsidP="001A411D">
      <w:pPr>
        <w:pStyle w:val="13"/>
        <w:shd w:val="clear" w:color="auto" w:fill="FFFFFF"/>
        <w:spacing w:after="0" w:line="240" w:lineRule="auto"/>
        <w:ind w:left="0" w:firstLine="567"/>
        <w:jc w:val="both"/>
        <w:rPr>
          <w:rFonts w:ascii="Times New Roman" w:hAnsi="Times New Roman"/>
          <w:sz w:val="28"/>
          <w:szCs w:val="28"/>
          <w:lang w:val="uk-UA"/>
        </w:rPr>
      </w:pPr>
    </w:p>
    <w:p w:rsidR="001A411D" w:rsidRPr="001A411D" w:rsidRDefault="001A411D" w:rsidP="001A411D">
      <w:pPr>
        <w:pStyle w:val="13"/>
        <w:shd w:val="clear" w:color="auto" w:fill="FFFFFF"/>
        <w:spacing w:after="0" w:line="240" w:lineRule="auto"/>
        <w:ind w:left="0" w:firstLine="567"/>
        <w:jc w:val="both"/>
        <w:rPr>
          <w:rFonts w:ascii="Times New Roman" w:hAnsi="Times New Roman"/>
          <w:sz w:val="28"/>
          <w:szCs w:val="28"/>
          <w:lang w:val="uk-UA"/>
        </w:rPr>
      </w:pPr>
    </w:p>
    <w:p w:rsidR="0004068E" w:rsidRDefault="00A311C0" w:rsidP="001A411D">
      <w:pPr>
        <w:tabs>
          <w:tab w:val="left" w:pos="709"/>
        </w:tabs>
        <w:jc w:val="both"/>
        <w:rPr>
          <w:sz w:val="28"/>
          <w:szCs w:val="28"/>
          <w:lang w:val="uk-UA"/>
        </w:rPr>
      </w:pPr>
      <w:r w:rsidRPr="00CC5E05">
        <w:rPr>
          <w:sz w:val="28"/>
          <w:szCs w:val="28"/>
          <w:lang w:val="uk-UA"/>
        </w:rPr>
        <w:t>Міський голова</w:t>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t>Андрій НАЙДА</w:t>
      </w:r>
    </w:p>
    <w:sectPr w:rsidR="0004068E"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287" w:rsidRDefault="00EF0287">
      <w:r>
        <w:separator/>
      </w:r>
    </w:p>
  </w:endnote>
  <w:endnote w:type="continuationSeparator" w:id="0">
    <w:p w:rsidR="00EF0287" w:rsidRDefault="00EF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287" w:rsidRDefault="00EF0287">
      <w:r>
        <w:separator/>
      </w:r>
    </w:p>
  </w:footnote>
  <w:footnote w:type="continuationSeparator" w:id="0">
    <w:p w:rsidR="00EF0287" w:rsidRDefault="00EF0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15604">
      <w:rPr>
        <w:rStyle w:val="ab"/>
        <w:noProof/>
      </w:rPr>
      <w:t>2</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963"/>
    <w:multiLevelType w:val="hybridMultilevel"/>
    <w:tmpl w:val="37E808EA"/>
    <w:lvl w:ilvl="0" w:tplc="6D306856">
      <w:start w:val="1"/>
      <w:numFmt w:val="decimal"/>
      <w:lvlText w:val="%1."/>
      <w:lvlJc w:val="left"/>
      <w:pPr>
        <w:ind w:left="720" w:hanging="360"/>
      </w:pPr>
      <w:rPr>
        <w:rFonts w:ascii="Times New Roman" w:eastAsia="Times New Roman" w:hAnsi="Times New Roman"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191CEA"/>
    <w:multiLevelType w:val="multilevel"/>
    <w:tmpl w:val="E4F8A5DA"/>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start w:val="6"/>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4733327"/>
    <w:multiLevelType w:val="hybridMultilevel"/>
    <w:tmpl w:val="4F6686DC"/>
    <w:lvl w:ilvl="0" w:tplc="40CC49C6">
      <w:start w:val="1"/>
      <w:numFmt w:val="decimal"/>
      <w:lvlText w:val="%1."/>
      <w:lvlJc w:val="left"/>
      <w:pPr>
        <w:ind w:left="1410" w:hanging="705"/>
      </w:pPr>
      <w:rPr>
        <w:rFonts w:eastAsiaTheme="minorEastAsia"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8A94492"/>
    <w:multiLevelType w:val="hybridMultilevel"/>
    <w:tmpl w:val="07C42C08"/>
    <w:lvl w:ilvl="0" w:tplc="9620CF6C">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65479D8"/>
    <w:multiLevelType w:val="hybridMultilevel"/>
    <w:tmpl w:val="44FA9082"/>
    <w:lvl w:ilvl="0" w:tplc="3BC68E52">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74610F00"/>
    <w:multiLevelType w:val="hybridMultilevel"/>
    <w:tmpl w:val="FB64B166"/>
    <w:lvl w:ilvl="0" w:tplc="9C3C261A">
      <w:start w:val="1"/>
      <w:numFmt w:val="decimal"/>
      <w:lvlText w:val="%1."/>
      <w:lvlJc w:val="left"/>
      <w:pPr>
        <w:ind w:left="2130" w:hanging="735"/>
      </w:pPr>
      <w:rPr>
        <w:rFonts w:hint="default"/>
        <w:b/>
        <w:color w:val="auto"/>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6" w15:restartNumberingAfterBreak="0">
    <w:nsid w:val="7FDC7B6B"/>
    <w:multiLevelType w:val="hybridMultilevel"/>
    <w:tmpl w:val="CFCEBC78"/>
    <w:lvl w:ilvl="0" w:tplc="A9303B1A">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num w:numId="1">
    <w:abstractNumId w:val="2"/>
  </w:num>
  <w:num w:numId="2">
    <w:abstractNumId w:val="1"/>
    <w:lvlOverride w:ilvl="0"/>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A4"/>
    <w:rsid w:val="000015E4"/>
    <w:rsid w:val="00001C92"/>
    <w:rsid w:val="00003543"/>
    <w:rsid w:val="0000373D"/>
    <w:rsid w:val="0000531A"/>
    <w:rsid w:val="00005AE9"/>
    <w:rsid w:val="00005CBD"/>
    <w:rsid w:val="00007AD9"/>
    <w:rsid w:val="00007C70"/>
    <w:rsid w:val="000103DB"/>
    <w:rsid w:val="00011D1B"/>
    <w:rsid w:val="00011FB5"/>
    <w:rsid w:val="0001289A"/>
    <w:rsid w:val="00012C29"/>
    <w:rsid w:val="000138FE"/>
    <w:rsid w:val="00015604"/>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68E"/>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454"/>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6B6"/>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016F"/>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325"/>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73C1"/>
    <w:rsid w:val="00150BD2"/>
    <w:rsid w:val="00152DF8"/>
    <w:rsid w:val="001530EA"/>
    <w:rsid w:val="00153D44"/>
    <w:rsid w:val="00153DD1"/>
    <w:rsid w:val="00154C03"/>
    <w:rsid w:val="001561C9"/>
    <w:rsid w:val="001577E0"/>
    <w:rsid w:val="00160B01"/>
    <w:rsid w:val="00160BE8"/>
    <w:rsid w:val="001612EC"/>
    <w:rsid w:val="001654D5"/>
    <w:rsid w:val="00165FC5"/>
    <w:rsid w:val="0016724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3B16"/>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411D"/>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093"/>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215"/>
    <w:rsid w:val="002B1CAB"/>
    <w:rsid w:val="002B26D0"/>
    <w:rsid w:val="002B3802"/>
    <w:rsid w:val="002B3CE4"/>
    <w:rsid w:val="002B4B69"/>
    <w:rsid w:val="002B57FD"/>
    <w:rsid w:val="002B5C07"/>
    <w:rsid w:val="002B61B3"/>
    <w:rsid w:val="002B65C2"/>
    <w:rsid w:val="002B688F"/>
    <w:rsid w:val="002B7F28"/>
    <w:rsid w:val="002C1252"/>
    <w:rsid w:val="002C1268"/>
    <w:rsid w:val="002C1C4F"/>
    <w:rsid w:val="002C2FE5"/>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A98"/>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53B8"/>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3D0A"/>
    <w:rsid w:val="003E430B"/>
    <w:rsid w:val="003E4B88"/>
    <w:rsid w:val="003E5C39"/>
    <w:rsid w:val="003E5CD5"/>
    <w:rsid w:val="003E71EC"/>
    <w:rsid w:val="003E7986"/>
    <w:rsid w:val="003F139B"/>
    <w:rsid w:val="003F22F7"/>
    <w:rsid w:val="003F26A3"/>
    <w:rsid w:val="003F3B29"/>
    <w:rsid w:val="003F420E"/>
    <w:rsid w:val="003F4D2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4A4E"/>
    <w:rsid w:val="00544B4A"/>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3F46"/>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07ADC"/>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4CC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C7859"/>
    <w:rsid w:val="008D1712"/>
    <w:rsid w:val="008D2D65"/>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A97"/>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86B"/>
    <w:rsid w:val="00963DFD"/>
    <w:rsid w:val="00963E6B"/>
    <w:rsid w:val="009643FD"/>
    <w:rsid w:val="0096441F"/>
    <w:rsid w:val="00964EF7"/>
    <w:rsid w:val="00965836"/>
    <w:rsid w:val="00965D7E"/>
    <w:rsid w:val="0096646B"/>
    <w:rsid w:val="00967FEA"/>
    <w:rsid w:val="00970826"/>
    <w:rsid w:val="00970998"/>
    <w:rsid w:val="00970FBA"/>
    <w:rsid w:val="00971D92"/>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34E"/>
    <w:rsid w:val="009948BC"/>
    <w:rsid w:val="00994A29"/>
    <w:rsid w:val="009973EE"/>
    <w:rsid w:val="009A0C38"/>
    <w:rsid w:val="009A153A"/>
    <w:rsid w:val="009A1AEC"/>
    <w:rsid w:val="009A1C16"/>
    <w:rsid w:val="009A20BE"/>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C10"/>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AA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77F"/>
    <w:rsid w:val="00A278AB"/>
    <w:rsid w:val="00A308C3"/>
    <w:rsid w:val="00A30B02"/>
    <w:rsid w:val="00A3112C"/>
    <w:rsid w:val="00A311C0"/>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2CCB"/>
    <w:rsid w:val="00A6366E"/>
    <w:rsid w:val="00A642C9"/>
    <w:rsid w:val="00A64F9F"/>
    <w:rsid w:val="00A677AF"/>
    <w:rsid w:val="00A67FDC"/>
    <w:rsid w:val="00A706D1"/>
    <w:rsid w:val="00A70782"/>
    <w:rsid w:val="00A70AC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170"/>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2558"/>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5AE2"/>
    <w:rsid w:val="00B46639"/>
    <w:rsid w:val="00B466C1"/>
    <w:rsid w:val="00B46E9E"/>
    <w:rsid w:val="00B50195"/>
    <w:rsid w:val="00B5048E"/>
    <w:rsid w:val="00B50AA0"/>
    <w:rsid w:val="00B50AB6"/>
    <w:rsid w:val="00B5143F"/>
    <w:rsid w:val="00B516D5"/>
    <w:rsid w:val="00B52115"/>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285"/>
    <w:rsid w:val="00BE0C3D"/>
    <w:rsid w:val="00BE0E26"/>
    <w:rsid w:val="00BE187E"/>
    <w:rsid w:val="00BE1B30"/>
    <w:rsid w:val="00BE1E2C"/>
    <w:rsid w:val="00BE21BF"/>
    <w:rsid w:val="00BE223F"/>
    <w:rsid w:val="00BE2529"/>
    <w:rsid w:val="00BE3FEC"/>
    <w:rsid w:val="00BE5160"/>
    <w:rsid w:val="00BE57CF"/>
    <w:rsid w:val="00BE5B68"/>
    <w:rsid w:val="00BE7229"/>
    <w:rsid w:val="00BF0EFD"/>
    <w:rsid w:val="00BF17EF"/>
    <w:rsid w:val="00BF24EA"/>
    <w:rsid w:val="00BF2AB6"/>
    <w:rsid w:val="00BF2D4F"/>
    <w:rsid w:val="00BF492E"/>
    <w:rsid w:val="00BF53CF"/>
    <w:rsid w:val="00BF70B5"/>
    <w:rsid w:val="00BF753C"/>
    <w:rsid w:val="00C004C3"/>
    <w:rsid w:val="00C01497"/>
    <w:rsid w:val="00C017C1"/>
    <w:rsid w:val="00C01EF4"/>
    <w:rsid w:val="00C020FB"/>
    <w:rsid w:val="00C023D4"/>
    <w:rsid w:val="00C02DAC"/>
    <w:rsid w:val="00C03744"/>
    <w:rsid w:val="00C041FD"/>
    <w:rsid w:val="00C0443D"/>
    <w:rsid w:val="00C05F12"/>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36B"/>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4329"/>
    <w:rsid w:val="00C85967"/>
    <w:rsid w:val="00C85D56"/>
    <w:rsid w:val="00C85D94"/>
    <w:rsid w:val="00C85ECB"/>
    <w:rsid w:val="00C86004"/>
    <w:rsid w:val="00C86239"/>
    <w:rsid w:val="00C8700B"/>
    <w:rsid w:val="00C87818"/>
    <w:rsid w:val="00C90573"/>
    <w:rsid w:val="00C90790"/>
    <w:rsid w:val="00C92783"/>
    <w:rsid w:val="00C92C1E"/>
    <w:rsid w:val="00C93025"/>
    <w:rsid w:val="00C951B2"/>
    <w:rsid w:val="00C956A9"/>
    <w:rsid w:val="00C96529"/>
    <w:rsid w:val="00C97A78"/>
    <w:rsid w:val="00CA03D0"/>
    <w:rsid w:val="00CA05BD"/>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CF7116"/>
    <w:rsid w:val="00D003C0"/>
    <w:rsid w:val="00D025FB"/>
    <w:rsid w:val="00D02A94"/>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17DD5"/>
    <w:rsid w:val="00D214D2"/>
    <w:rsid w:val="00D218EE"/>
    <w:rsid w:val="00D21990"/>
    <w:rsid w:val="00D2206C"/>
    <w:rsid w:val="00D22C7F"/>
    <w:rsid w:val="00D23DDC"/>
    <w:rsid w:val="00D23DFB"/>
    <w:rsid w:val="00D25676"/>
    <w:rsid w:val="00D27307"/>
    <w:rsid w:val="00D277B1"/>
    <w:rsid w:val="00D302C4"/>
    <w:rsid w:val="00D31D9D"/>
    <w:rsid w:val="00D3315F"/>
    <w:rsid w:val="00D333E5"/>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2D44"/>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19B"/>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0287"/>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1D6C"/>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808"/>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130"/>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и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link w:val="af7"/>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ий текст Знак"/>
    <w:basedOn w:val="a0"/>
    <w:link w:val="a5"/>
    <w:rsid w:val="00C956A9"/>
    <w:rPr>
      <w:rFonts w:ascii="Arial" w:hAnsi="Arial"/>
      <w:sz w:val="24"/>
      <w:szCs w:val="24"/>
      <w:lang w:val="uk-UA"/>
    </w:rPr>
  </w:style>
  <w:style w:type="character" w:customStyle="1" w:styleId="aa">
    <w:name w:val="Верхній колонтитул Знак"/>
    <w:basedOn w:val="a0"/>
    <w:link w:val="a9"/>
    <w:uiPriority w:val="99"/>
    <w:rsid w:val="00C956A9"/>
    <w:rPr>
      <w:sz w:val="24"/>
      <w:szCs w:val="24"/>
    </w:rPr>
  </w:style>
  <w:style w:type="character" w:customStyle="1" w:styleId="ad">
    <w:name w:val="Нижній колонтитул Знак"/>
    <w:basedOn w:val="a0"/>
    <w:link w:val="ac"/>
    <w:uiPriority w:val="99"/>
    <w:rsid w:val="00C956A9"/>
    <w:rPr>
      <w:lang w:val="uk-UA"/>
    </w:rPr>
  </w:style>
  <w:style w:type="paragraph" w:styleId="af8">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у виносці Знак"/>
    <w:basedOn w:val="a0"/>
    <w:link w:val="ae"/>
    <w:uiPriority w:val="99"/>
    <w:semiHidden/>
    <w:rsid w:val="00C956A9"/>
    <w:rPr>
      <w:rFonts w:ascii="Tahoma" w:hAnsi="Tahoma" w:cs="Tahoma"/>
      <w:sz w:val="16"/>
      <w:szCs w:val="16"/>
    </w:rPr>
  </w:style>
  <w:style w:type="character" w:styleId="af9">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ий текст з відступом 2 Знак"/>
    <w:basedOn w:val="a0"/>
    <w:link w:val="21"/>
    <w:rsid w:val="00945E66"/>
    <w:rPr>
      <w:sz w:val="24"/>
      <w:lang w:eastAsia="ru-RU"/>
    </w:rPr>
  </w:style>
  <w:style w:type="character" w:styleId="afa">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ий текст з відступом Знак"/>
    <w:basedOn w:val="a0"/>
    <w:link w:val="a3"/>
    <w:rsid w:val="001436C5"/>
    <w:rPr>
      <w:rFonts w:ascii="Pragmatica" w:hAnsi="Pragmatica"/>
      <w:sz w:val="24"/>
      <w:lang w:eastAsia="ru-RU"/>
    </w:rPr>
  </w:style>
  <w:style w:type="character" w:customStyle="1" w:styleId="31">
    <w:name w:val="Основний текст з від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b">
    <w:name w:val="Нормальний текст"/>
    <w:basedOn w:val="a"/>
    <w:rsid w:val="001436C5"/>
    <w:pPr>
      <w:spacing w:before="120"/>
      <w:ind w:firstLine="567"/>
    </w:pPr>
    <w:rPr>
      <w:rFonts w:ascii="Antiqua" w:hAnsi="Antiqua"/>
      <w:sz w:val="26"/>
      <w:szCs w:val="20"/>
      <w:lang w:val="uk-UA"/>
    </w:rPr>
  </w:style>
  <w:style w:type="paragraph" w:customStyle="1" w:styleId="afc">
    <w:name w:val="Назва документа"/>
    <w:basedOn w:val="a"/>
    <w:next w:val="afb"/>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d">
    <w:name w:val="Subtitle"/>
    <w:basedOn w:val="a"/>
    <w:link w:val="afe"/>
    <w:qFormat/>
    <w:rsid w:val="00FD6A4D"/>
    <w:pPr>
      <w:jc w:val="center"/>
    </w:pPr>
    <w:rPr>
      <w:rFonts w:ascii="Courier New" w:hAnsi="Courier New"/>
      <w:b/>
      <w:sz w:val="44"/>
      <w:szCs w:val="22"/>
      <w:lang w:val="uk-UA"/>
    </w:rPr>
  </w:style>
  <w:style w:type="character" w:customStyle="1" w:styleId="afe">
    <w:name w:val="Підзаголовок Знак"/>
    <w:basedOn w:val="a0"/>
    <w:link w:val="afd"/>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 w:type="character" w:customStyle="1" w:styleId="af7">
    <w:name w:val="Без інтервалів Знак"/>
    <w:basedOn w:val="a0"/>
    <w:link w:val="af6"/>
    <w:uiPriority w:val="1"/>
    <w:locked/>
    <w:rsid w:val="003F4D2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64C19-F8C7-45A9-8835-0CBD7CD7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2176</Words>
  <Characters>1241</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Vinga-1PC</cp:lastModifiedBy>
  <cp:revision>5</cp:revision>
  <cp:lastPrinted>2025-07-29T13:36:00Z</cp:lastPrinted>
  <dcterms:created xsi:type="dcterms:W3CDTF">2025-07-30T06:51:00Z</dcterms:created>
  <dcterms:modified xsi:type="dcterms:W3CDTF">2025-07-31T07:51:00Z</dcterms:modified>
</cp:coreProperties>
</file>